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F9A" w:rsidRPr="00CB2C73" w:rsidRDefault="00197F9A" w:rsidP="00041C6F">
      <w:pPr>
        <w:tabs>
          <w:tab w:val="right" w:pos="4169"/>
        </w:tabs>
        <w:ind w:left="32"/>
        <w:jc w:val="center"/>
        <w:rPr>
          <w:b/>
          <w:bCs/>
          <w:sz w:val="36"/>
          <w:szCs w:val="36"/>
          <w:rtl/>
        </w:rPr>
      </w:pPr>
      <w:r w:rsidRPr="00CB2C73">
        <w:rPr>
          <w:rFonts w:hint="eastAsia"/>
          <w:b/>
          <w:bCs/>
          <w:sz w:val="36"/>
          <w:szCs w:val="36"/>
          <w:rtl/>
        </w:rPr>
        <w:t>מדינת</w:t>
      </w:r>
      <w:r w:rsidRPr="00CB2C73">
        <w:rPr>
          <w:b/>
          <w:bCs/>
          <w:sz w:val="36"/>
          <w:szCs w:val="36"/>
          <w:rtl/>
        </w:rPr>
        <w:t xml:space="preserve"> </w:t>
      </w:r>
      <w:r w:rsidRPr="00CB2C73">
        <w:rPr>
          <w:rFonts w:hint="eastAsia"/>
          <w:b/>
          <w:bCs/>
          <w:sz w:val="36"/>
          <w:szCs w:val="36"/>
          <w:rtl/>
        </w:rPr>
        <w:t>ישראל</w:t>
      </w:r>
    </w:p>
    <w:p w:rsidR="00197F9A" w:rsidRPr="00CB2C73" w:rsidRDefault="00197F9A" w:rsidP="007E092A">
      <w:pPr>
        <w:ind w:left="32"/>
        <w:jc w:val="center"/>
        <w:rPr>
          <w:b/>
          <w:bCs/>
          <w:sz w:val="36"/>
          <w:szCs w:val="36"/>
          <w:rtl/>
        </w:rPr>
      </w:pPr>
      <w:r w:rsidRPr="00CB2C73">
        <w:rPr>
          <w:rFonts w:hint="eastAsia"/>
          <w:b/>
          <w:bCs/>
          <w:sz w:val="36"/>
          <w:szCs w:val="36"/>
          <w:rtl/>
        </w:rPr>
        <w:t>משרד</w:t>
      </w:r>
      <w:r w:rsidRPr="00CB2C73">
        <w:rPr>
          <w:b/>
          <w:bCs/>
          <w:sz w:val="36"/>
          <w:szCs w:val="36"/>
          <w:rtl/>
        </w:rPr>
        <w:t xml:space="preserve"> </w:t>
      </w:r>
      <w:r w:rsidRPr="00CB2C73">
        <w:rPr>
          <w:rFonts w:hint="eastAsia"/>
          <w:b/>
          <w:bCs/>
          <w:sz w:val="36"/>
          <w:szCs w:val="36"/>
          <w:rtl/>
        </w:rPr>
        <w:t>החקלאות</w:t>
      </w:r>
      <w:r w:rsidRPr="00CB2C73">
        <w:rPr>
          <w:b/>
          <w:bCs/>
          <w:sz w:val="36"/>
          <w:szCs w:val="36"/>
          <w:rtl/>
        </w:rPr>
        <w:t xml:space="preserve"> </w:t>
      </w:r>
      <w:r w:rsidRPr="00CB2C73">
        <w:rPr>
          <w:rFonts w:hint="eastAsia"/>
          <w:b/>
          <w:bCs/>
          <w:sz w:val="36"/>
          <w:szCs w:val="36"/>
          <w:rtl/>
        </w:rPr>
        <w:t>ופיתוח</w:t>
      </w:r>
      <w:r w:rsidRPr="00CB2C73">
        <w:rPr>
          <w:b/>
          <w:bCs/>
          <w:sz w:val="36"/>
          <w:szCs w:val="36"/>
          <w:rtl/>
        </w:rPr>
        <w:t xml:space="preserve"> </w:t>
      </w:r>
      <w:r w:rsidRPr="00CB2C73">
        <w:rPr>
          <w:rFonts w:hint="eastAsia"/>
          <w:b/>
          <w:bCs/>
          <w:sz w:val="36"/>
          <w:szCs w:val="36"/>
          <w:rtl/>
        </w:rPr>
        <w:t>הכפר</w:t>
      </w:r>
    </w:p>
    <w:p w:rsidR="00197F9A" w:rsidRPr="00CB2C73" w:rsidRDefault="00197F9A" w:rsidP="007E092A">
      <w:pPr>
        <w:jc w:val="center"/>
        <w:rPr>
          <w:b/>
          <w:bCs/>
          <w:sz w:val="36"/>
          <w:szCs w:val="36"/>
          <w:rtl/>
        </w:rPr>
      </w:pPr>
      <w:r w:rsidRPr="00CB2C73">
        <w:rPr>
          <w:rFonts w:hint="eastAsia"/>
          <w:b/>
          <w:bCs/>
          <w:sz w:val="36"/>
          <w:szCs w:val="36"/>
          <w:rtl/>
        </w:rPr>
        <w:t>ועדת</w:t>
      </w:r>
      <w:r w:rsidRPr="00CB2C73">
        <w:rPr>
          <w:b/>
          <w:bCs/>
          <w:sz w:val="36"/>
          <w:szCs w:val="36"/>
          <w:rtl/>
        </w:rPr>
        <w:t xml:space="preserve"> </w:t>
      </w:r>
      <w:r w:rsidRPr="00CB2C73">
        <w:rPr>
          <w:rFonts w:hint="eastAsia"/>
          <w:b/>
          <w:bCs/>
          <w:sz w:val="36"/>
          <w:szCs w:val="36"/>
          <w:rtl/>
        </w:rPr>
        <w:t>המכרזים</w:t>
      </w:r>
      <w:r w:rsidRPr="00CB2C73">
        <w:rPr>
          <w:b/>
          <w:bCs/>
          <w:sz w:val="36"/>
          <w:szCs w:val="36"/>
          <w:rtl/>
        </w:rPr>
        <w:t xml:space="preserve"> </w:t>
      </w:r>
      <w:r w:rsidRPr="00CB2C73">
        <w:rPr>
          <w:rFonts w:hint="eastAsia"/>
          <w:b/>
          <w:bCs/>
          <w:sz w:val="36"/>
          <w:szCs w:val="36"/>
          <w:rtl/>
        </w:rPr>
        <w:t>המשרדית</w:t>
      </w:r>
    </w:p>
    <w:p w:rsidR="00197F9A" w:rsidRPr="00CB2C73" w:rsidRDefault="00197F9A" w:rsidP="00577570">
      <w:pPr>
        <w:pStyle w:val="20"/>
        <w:ind w:left="32"/>
        <w:jc w:val="center"/>
        <w:rPr>
          <w:rFonts w:cs="David"/>
          <w:sz w:val="32"/>
          <w:szCs w:val="32"/>
          <w:rtl/>
        </w:rPr>
      </w:pPr>
      <w:r w:rsidRPr="00CB2C73">
        <w:rPr>
          <w:rFonts w:cs="David"/>
          <w:sz w:val="32"/>
          <w:szCs w:val="32"/>
          <w:rtl/>
        </w:rPr>
        <w:t xml:space="preserve">דרך המכבים, ראשון-לציון ת.ד. </w:t>
      </w:r>
      <w:r>
        <w:rPr>
          <w:rFonts w:cs="David"/>
          <w:sz w:val="32"/>
          <w:szCs w:val="32"/>
          <w:rtl/>
        </w:rPr>
        <w:t>30</w:t>
      </w:r>
      <w:r w:rsidRPr="00CB2C73">
        <w:rPr>
          <w:rFonts w:cs="David"/>
          <w:sz w:val="32"/>
          <w:szCs w:val="32"/>
          <w:rtl/>
        </w:rPr>
        <w:t xml:space="preserve"> בית דגן, מיקוד </w:t>
      </w:r>
      <w:r>
        <w:rPr>
          <w:rFonts w:cs="David"/>
          <w:sz w:val="32"/>
          <w:szCs w:val="32"/>
          <w:rtl/>
        </w:rPr>
        <w:t>50200</w:t>
      </w:r>
      <w:r w:rsidRPr="00CB2C73">
        <w:rPr>
          <w:rFonts w:cs="David"/>
          <w:sz w:val="32"/>
          <w:szCs w:val="32"/>
          <w:rtl/>
        </w:rPr>
        <w:t xml:space="preserve">            </w:t>
      </w:r>
      <w:r w:rsidRPr="00CB2C73">
        <w:rPr>
          <w:rFonts w:cs="David"/>
          <w:sz w:val="32"/>
          <w:szCs w:val="32"/>
          <w:rtl/>
        </w:rPr>
        <w:br/>
        <w:t xml:space="preserve">                  טל'  03-9485405/7  פקס:  03-9485849</w:t>
      </w:r>
    </w:p>
    <w:p w:rsidR="00197F9A" w:rsidRPr="00CB2C73" w:rsidRDefault="00197F9A" w:rsidP="009C3521">
      <w:pPr>
        <w:pStyle w:val="20"/>
        <w:ind w:left="32"/>
        <w:jc w:val="center"/>
        <w:rPr>
          <w:rFonts w:cs="David"/>
          <w:b w:val="0"/>
          <w:bCs w:val="0"/>
          <w:sz w:val="32"/>
          <w:szCs w:val="32"/>
          <w:rtl/>
        </w:rPr>
      </w:pPr>
      <w:r w:rsidRPr="00CB2C73">
        <w:rPr>
          <w:rFonts w:cs="David"/>
          <w:b w:val="0"/>
          <w:bCs w:val="0"/>
          <w:sz w:val="32"/>
          <w:szCs w:val="32"/>
          <w:rtl/>
        </w:rPr>
        <w:t>***********************************************************</w:t>
      </w:r>
    </w:p>
    <w:p w:rsidR="00197F9A" w:rsidRPr="00CB2C73" w:rsidRDefault="00197F9A" w:rsidP="009C3521">
      <w:pPr>
        <w:ind w:left="85"/>
        <w:jc w:val="center"/>
        <w:rPr>
          <w:b/>
          <w:bCs/>
          <w:sz w:val="32"/>
          <w:szCs w:val="32"/>
          <w:rtl/>
        </w:rPr>
      </w:pPr>
    </w:p>
    <w:p w:rsidR="00197F9A" w:rsidRPr="00CB2C73" w:rsidRDefault="00197F9A" w:rsidP="009C3521">
      <w:pPr>
        <w:jc w:val="center"/>
        <w:rPr>
          <w:b/>
          <w:bCs/>
          <w:sz w:val="32"/>
          <w:szCs w:val="32"/>
          <w:rtl/>
        </w:rPr>
      </w:pPr>
    </w:p>
    <w:p w:rsidR="00197F9A" w:rsidRPr="00CB2C73" w:rsidRDefault="00197F9A" w:rsidP="009C3521">
      <w:pPr>
        <w:ind w:left="85"/>
        <w:jc w:val="center"/>
        <w:rPr>
          <w:b/>
          <w:bCs/>
          <w:sz w:val="32"/>
          <w:szCs w:val="32"/>
          <w:rtl/>
        </w:rPr>
      </w:pPr>
    </w:p>
    <w:tbl>
      <w:tblPr>
        <w:bidiVisual/>
        <w:tblW w:w="0" w:type="auto"/>
        <w:tblInd w:w="2273" w:type="dxa"/>
        <w:tblBorders>
          <w:top w:val="single" w:sz="12" w:space="0" w:color="auto"/>
          <w:left w:val="single" w:sz="12" w:space="0" w:color="auto"/>
          <w:bottom w:val="single" w:sz="12" w:space="0" w:color="auto"/>
          <w:right w:val="single" w:sz="12" w:space="0" w:color="auto"/>
        </w:tblBorders>
        <w:tblLayout w:type="fixed"/>
        <w:tblLook w:val="0000" w:firstRow="0" w:lastRow="0" w:firstColumn="0" w:lastColumn="0" w:noHBand="0" w:noVBand="0"/>
      </w:tblPr>
      <w:tblGrid>
        <w:gridCol w:w="3780"/>
      </w:tblGrid>
      <w:tr w:rsidR="00197F9A" w:rsidRPr="00CB2C73" w:rsidTr="00A85989">
        <w:tc>
          <w:tcPr>
            <w:tcW w:w="3780" w:type="dxa"/>
            <w:tcBorders>
              <w:top w:val="single" w:sz="12" w:space="0" w:color="auto"/>
              <w:bottom w:val="single" w:sz="12" w:space="0" w:color="auto"/>
            </w:tcBorders>
          </w:tcPr>
          <w:p w:rsidR="00197F9A" w:rsidRPr="00CB2C73" w:rsidRDefault="00197F9A" w:rsidP="00E105EB">
            <w:pPr>
              <w:ind w:left="85"/>
              <w:jc w:val="center"/>
              <w:rPr>
                <w:b/>
                <w:bCs/>
                <w:i/>
                <w:iCs/>
                <w:sz w:val="36"/>
                <w:szCs w:val="36"/>
              </w:rPr>
            </w:pPr>
            <w:r w:rsidRPr="00CB2C73">
              <w:rPr>
                <w:rFonts w:hint="eastAsia"/>
                <w:b/>
                <w:bCs/>
                <w:i/>
                <w:iCs/>
                <w:sz w:val="36"/>
                <w:szCs w:val="36"/>
                <w:rtl/>
              </w:rPr>
              <w:t>מכרז</w:t>
            </w:r>
            <w:r w:rsidRPr="00CB2C73">
              <w:rPr>
                <w:b/>
                <w:bCs/>
                <w:i/>
                <w:iCs/>
                <w:sz w:val="36"/>
                <w:szCs w:val="36"/>
                <w:rtl/>
              </w:rPr>
              <w:t xml:space="preserve"> </w:t>
            </w:r>
            <w:r w:rsidRPr="00CB2C73">
              <w:rPr>
                <w:rFonts w:hint="eastAsia"/>
                <w:b/>
                <w:bCs/>
                <w:i/>
                <w:iCs/>
                <w:sz w:val="36"/>
                <w:szCs w:val="36"/>
                <w:rtl/>
              </w:rPr>
              <w:t>מס</w:t>
            </w:r>
            <w:r w:rsidRPr="00CB2C73">
              <w:rPr>
                <w:b/>
                <w:bCs/>
                <w:i/>
                <w:iCs/>
                <w:sz w:val="36"/>
                <w:szCs w:val="36"/>
                <w:rtl/>
              </w:rPr>
              <w:t xml:space="preserve">'   </w:t>
            </w:r>
            <w:r w:rsidR="00E105EB">
              <w:rPr>
                <w:rFonts w:hint="cs"/>
                <w:b/>
                <w:bCs/>
                <w:i/>
                <w:iCs/>
                <w:sz w:val="36"/>
                <w:szCs w:val="36"/>
                <w:rtl/>
              </w:rPr>
              <w:t>39/2013</w:t>
            </w:r>
          </w:p>
        </w:tc>
      </w:tr>
    </w:tbl>
    <w:p w:rsidR="00197F9A" w:rsidRPr="00CB2C73" w:rsidRDefault="00197F9A" w:rsidP="009C3521">
      <w:pPr>
        <w:pStyle w:val="a4"/>
        <w:numPr>
          <w:ilvl w:val="12"/>
          <w:numId w:val="0"/>
        </w:numPr>
        <w:tabs>
          <w:tab w:val="clear" w:pos="4153"/>
          <w:tab w:val="clear" w:pos="8306"/>
        </w:tabs>
        <w:ind w:left="284" w:right="720" w:hanging="284"/>
        <w:jc w:val="center"/>
        <w:rPr>
          <w:rFonts w:cs="David"/>
          <w:b/>
          <w:bCs/>
          <w:color w:val="auto"/>
          <w:sz w:val="32"/>
          <w:szCs w:val="32"/>
          <w:highlight w:val="yellow"/>
          <w:rtl/>
        </w:rPr>
      </w:pPr>
    </w:p>
    <w:p w:rsidR="00197F9A" w:rsidRPr="00CB2C73" w:rsidRDefault="00197F9A" w:rsidP="009C3521">
      <w:pPr>
        <w:pStyle w:val="a4"/>
        <w:numPr>
          <w:ilvl w:val="12"/>
          <w:numId w:val="0"/>
        </w:numPr>
        <w:tabs>
          <w:tab w:val="clear" w:pos="4153"/>
          <w:tab w:val="clear" w:pos="8306"/>
        </w:tabs>
        <w:ind w:left="284" w:right="720" w:hanging="284"/>
        <w:jc w:val="center"/>
        <w:rPr>
          <w:rFonts w:cs="David"/>
          <w:b/>
          <w:bCs/>
          <w:color w:val="auto"/>
          <w:sz w:val="36"/>
          <w:szCs w:val="36"/>
          <w:rtl/>
        </w:rPr>
      </w:pPr>
    </w:p>
    <w:p w:rsidR="00197F9A" w:rsidRDefault="00197F9A" w:rsidP="00600B7F">
      <w:pPr>
        <w:pStyle w:val="a4"/>
        <w:numPr>
          <w:ilvl w:val="12"/>
          <w:numId w:val="0"/>
        </w:numPr>
        <w:tabs>
          <w:tab w:val="left" w:pos="720"/>
        </w:tabs>
        <w:ind w:left="284" w:right="720" w:hanging="284"/>
        <w:jc w:val="center"/>
        <w:rPr>
          <w:rFonts w:cs="David"/>
          <w:b/>
          <w:bCs/>
          <w:color w:val="auto"/>
          <w:sz w:val="36"/>
          <w:szCs w:val="36"/>
          <w:rtl/>
        </w:rPr>
      </w:pPr>
      <w:r w:rsidRPr="00CB2C73">
        <w:rPr>
          <w:rFonts w:cs="David" w:hint="eastAsia"/>
          <w:b/>
          <w:bCs/>
          <w:color w:val="auto"/>
          <w:sz w:val="36"/>
          <w:szCs w:val="36"/>
          <w:rtl/>
        </w:rPr>
        <w:t>אספקת</w:t>
      </w:r>
      <w:r w:rsidRPr="00CB2C73">
        <w:rPr>
          <w:rFonts w:cs="David"/>
          <w:b/>
          <w:bCs/>
          <w:color w:val="auto"/>
          <w:sz w:val="36"/>
          <w:szCs w:val="36"/>
          <w:rtl/>
        </w:rPr>
        <w:t xml:space="preserve">  </w:t>
      </w:r>
      <w:r w:rsidRPr="00CB2C73">
        <w:rPr>
          <w:rFonts w:cs="David" w:hint="eastAsia"/>
          <w:b/>
          <w:bCs/>
          <w:color w:val="auto"/>
          <w:sz w:val="36"/>
          <w:szCs w:val="36"/>
          <w:rtl/>
        </w:rPr>
        <w:t>שירות</w:t>
      </w:r>
      <w:r>
        <w:rPr>
          <w:rFonts w:cs="David" w:hint="eastAsia"/>
          <w:b/>
          <w:bCs/>
          <w:color w:val="auto"/>
          <w:sz w:val="36"/>
          <w:szCs w:val="36"/>
          <w:rtl/>
        </w:rPr>
        <w:t>ים</w:t>
      </w:r>
      <w:r>
        <w:rPr>
          <w:rFonts w:cs="David"/>
          <w:b/>
          <w:bCs/>
          <w:color w:val="auto"/>
          <w:sz w:val="36"/>
          <w:szCs w:val="36"/>
          <w:rtl/>
        </w:rPr>
        <w:t xml:space="preserve"> </w:t>
      </w:r>
      <w:r>
        <w:rPr>
          <w:rFonts w:cs="David" w:hint="eastAsia"/>
          <w:b/>
          <w:bCs/>
          <w:color w:val="auto"/>
          <w:sz w:val="36"/>
          <w:szCs w:val="36"/>
          <w:rtl/>
        </w:rPr>
        <w:t>לפינוי</w:t>
      </w:r>
      <w:r>
        <w:rPr>
          <w:rFonts w:cs="David"/>
          <w:b/>
          <w:bCs/>
          <w:color w:val="auto"/>
          <w:sz w:val="36"/>
          <w:szCs w:val="36"/>
          <w:rtl/>
        </w:rPr>
        <w:t xml:space="preserve"> </w:t>
      </w:r>
      <w:r>
        <w:rPr>
          <w:rFonts w:cs="David" w:hint="eastAsia"/>
          <w:b/>
          <w:bCs/>
          <w:color w:val="auto"/>
          <w:sz w:val="36"/>
          <w:szCs w:val="36"/>
          <w:rtl/>
        </w:rPr>
        <w:t>פסולת</w:t>
      </w:r>
      <w:r>
        <w:rPr>
          <w:rFonts w:cs="David"/>
          <w:b/>
          <w:bCs/>
          <w:color w:val="auto"/>
          <w:sz w:val="36"/>
          <w:szCs w:val="36"/>
          <w:rtl/>
        </w:rPr>
        <w:t xml:space="preserve"> </w:t>
      </w:r>
      <w:r>
        <w:rPr>
          <w:rFonts w:cs="David" w:hint="eastAsia"/>
          <w:b/>
          <w:bCs/>
          <w:color w:val="auto"/>
          <w:sz w:val="36"/>
          <w:szCs w:val="36"/>
          <w:rtl/>
        </w:rPr>
        <w:t>וחומרים</w:t>
      </w:r>
      <w:r>
        <w:rPr>
          <w:rFonts w:cs="David"/>
          <w:b/>
          <w:bCs/>
          <w:color w:val="auto"/>
          <w:sz w:val="36"/>
          <w:szCs w:val="36"/>
          <w:rtl/>
        </w:rPr>
        <w:t xml:space="preserve"> </w:t>
      </w:r>
      <w:r>
        <w:rPr>
          <w:rFonts w:cs="David" w:hint="eastAsia"/>
          <w:b/>
          <w:bCs/>
          <w:color w:val="auto"/>
          <w:sz w:val="36"/>
          <w:szCs w:val="36"/>
          <w:rtl/>
        </w:rPr>
        <w:t>מסוכנים</w:t>
      </w:r>
      <w:r>
        <w:rPr>
          <w:rFonts w:cs="David"/>
          <w:b/>
          <w:bCs/>
          <w:color w:val="auto"/>
          <w:sz w:val="36"/>
          <w:szCs w:val="36"/>
          <w:rtl/>
        </w:rPr>
        <w:t xml:space="preserve"> </w:t>
      </w:r>
      <w:r>
        <w:rPr>
          <w:rFonts w:cs="David" w:hint="eastAsia"/>
          <w:b/>
          <w:bCs/>
          <w:color w:val="auto"/>
          <w:sz w:val="36"/>
          <w:szCs w:val="36"/>
          <w:rtl/>
        </w:rPr>
        <w:t>לאתר</w:t>
      </w:r>
      <w:r>
        <w:rPr>
          <w:rFonts w:cs="David"/>
          <w:b/>
          <w:bCs/>
          <w:color w:val="auto"/>
          <w:sz w:val="36"/>
          <w:szCs w:val="36"/>
          <w:rtl/>
        </w:rPr>
        <w:t xml:space="preserve"> </w:t>
      </w:r>
      <w:r>
        <w:rPr>
          <w:rFonts w:cs="David" w:hint="eastAsia"/>
          <w:b/>
          <w:bCs/>
          <w:color w:val="auto"/>
          <w:sz w:val="36"/>
          <w:szCs w:val="36"/>
          <w:rtl/>
        </w:rPr>
        <w:t>הארצי</w:t>
      </w:r>
      <w:r>
        <w:rPr>
          <w:rFonts w:cs="David"/>
          <w:b/>
          <w:bCs/>
          <w:color w:val="auto"/>
          <w:sz w:val="36"/>
          <w:szCs w:val="36"/>
          <w:rtl/>
        </w:rPr>
        <w:t xml:space="preserve"> </w:t>
      </w:r>
      <w:r>
        <w:rPr>
          <w:rFonts w:cs="David" w:hint="eastAsia"/>
          <w:b/>
          <w:bCs/>
          <w:color w:val="auto"/>
          <w:sz w:val="36"/>
          <w:szCs w:val="36"/>
          <w:rtl/>
        </w:rPr>
        <w:t>לפסולת</w:t>
      </w:r>
      <w:r>
        <w:rPr>
          <w:rFonts w:cs="David"/>
          <w:b/>
          <w:bCs/>
          <w:color w:val="auto"/>
          <w:sz w:val="36"/>
          <w:szCs w:val="36"/>
          <w:rtl/>
        </w:rPr>
        <w:t xml:space="preserve"> </w:t>
      </w:r>
      <w:r>
        <w:rPr>
          <w:rFonts w:cs="David" w:hint="eastAsia"/>
          <w:b/>
          <w:bCs/>
          <w:color w:val="auto"/>
          <w:sz w:val="36"/>
          <w:szCs w:val="36"/>
          <w:rtl/>
        </w:rPr>
        <w:t>רעילה</w:t>
      </w:r>
      <w:r>
        <w:rPr>
          <w:rFonts w:cs="David"/>
          <w:b/>
          <w:bCs/>
          <w:color w:val="auto"/>
          <w:sz w:val="36"/>
          <w:szCs w:val="36"/>
          <w:rtl/>
        </w:rPr>
        <w:t xml:space="preserve"> </w:t>
      </w:r>
      <w:r>
        <w:rPr>
          <w:rFonts w:cs="David" w:hint="eastAsia"/>
          <w:b/>
          <w:bCs/>
          <w:color w:val="auto"/>
          <w:sz w:val="36"/>
          <w:szCs w:val="36"/>
          <w:rtl/>
        </w:rPr>
        <w:t>ברמת</w:t>
      </w:r>
      <w:r>
        <w:rPr>
          <w:rFonts w:cs="David"/>
          <w:b/>
          <w:bCs/>
          <w:color w:val="auto"/>
          <w:sz w:val="36"/>
          <w:szCs w:val="36"/>
          <w:rtl/>
        </w:rPr>
        <w:t xml:space="preserve"> </w:t>
      </w:r>
      <w:r>
        <w:rPr>
          <w:rFonts w:cs="David" w:hint="eastAsia"/>
          <w:b/>
          <w:bCs/>
          <w:color w:val="auto"/>
          <w:sz w:val="36"/>
          <w:szCs w:val="36"/>
          <w:rtl/>
        </w:rPr>
        <w:t>חובב</w:t>
      </w:r>
      <w:r>
        <w:rPr>
          <w:rFonts w:cs="David"/>
          <w:b/>
          <w:bCs/>
          <w:color w:val="auto"/>
          <w:sz w:val="36"/>
          <w:szCs w:val="36"/>
          <w:rtl/>
        </w:rPr>
        <w:t xml:space="preserve"> </w:t>
      </w:r>
    </w:p>
    <w:p w:rsidR="00197F9A" w:rsidRDefault="00197F9A" w:rsidP="00AA57F0">
      <w:pPr>
        <w:pStyle w:val="a4"/>
        <w:numPr>
          <w:ilvl w:val="12"/>
          <w:numId w:val="0"/>
        </w:numPr>
        <w:tabs>
          <w:tab w:val="left" w:pos="720"/>
        </w:tabs>
        <w:ind w:left="284" w:right="720" w:hanging="284"/>
        <w:jc w:val="center"/>
        <w:rPr>
          <w:rFonts w:cs="David"/>
          <w:b/>
          <w:bCs/>
          <w:color w:val="auto"/>
          <w:sz w:val="36"/>
          <w:szCs w:val="36"/>
          <w:rtl/>
        </w:rPr>
      </w:pPr>
      <w:r w:rsidRPr="00CB2C73">
        <w:rPr>
          <w:rFonts w:cs="David" w:hint="eastAsia"/>
          <w:b/>
          <w:bCs/>
          <w:color w:val="auto"/>
          <w:sz w:val="36"/>
          <w:szCs w:val="36"/>
          <w:rtl/>
        </w:rPr>
        <w:t>עבור</w:t>
      </w:r>
      <w:r>
        <w:rPr>
          <w:rFonts w:cs="David"/>
          <w:b/>
          <w:bCs/>
          <w:color w:val="auto"/>
          <w:sz w:val="36"/>
          <w:szCs w:val="36"/>
          <w:rtl/>
        </w:rPr>
        <w:t>-</w:t>
      </w:r>
      <w:r w:rsidRPr="00CB2C73">
        <w:rPr>
          <w:rFonts w:cs="David"/>
          <w:b/>
          <w:bCs/>
          <w:color w:val="auto"/>
          <w:sz w:val="36"/>
          <w:szCs w:val="36"/>
          <w:rtl/>
        </w:rPr>
        <w:t xml:space="preserve"> </w:t>
      </w:r>
      <w:r>
        <w:rPr>
          <w:rFonts w:cs="David" w:hint="eastAsia"/>
          <w:b/>
          <w:bCs/>
          <w:color w:val="auto"/>
          <w:sz w:val="36"/>
          <w:szCs w:val="36"/>
          <w:rtl/>
        </w:rPr>
        <w:t>יחידות</w:t>
      </w:r>
      <w:r>
        <w:rPr>
          <w:rFonts w:cs="David"/>
          <w:b/>
          <w:bCs/>
          <w:color w:val="auto"/>
          <w:sz w:val="36"/>
          <w:szCs w:val="36"/>
          <w:rtl/>
        </w:rPr>
        <w:t xml:space="preserve"> </w:t>
      </w:r>
      <w:r>
        <w:rPr>
          <w:rFonts w:cs="David" w:hint="eastAsia"/>
          <w:b/>
          <w:bCs/>
          <w:color w:val="auto"/>
          <w:sz w:val="36"/>
          <w:szCs w:val="36"/>
          <w:rtl/>
        </w:rPr>
        <w:t>השירותים</w:t>
      </w:r>
      <w:r>
        <w:rPr>
          <w:rFonts w:cs="David"/>
          <w:b/>
          <w:bCs/>
          <w:color w:val="auto"/>
          <w:sz w:val="36"/>
          <w:szCs w:val="36"/>
          <w:rtl/>
        </w:rPr>
        <w:t xml:space="preserve"> </w:t>
      </w:r>
      <w:r>
        <w:rPr>
          <w:rFonts w:cs="David" w:hint="eastAsia"/>
          <w:b/>
          <w:bCs/>
          <w:color w:val="auto"/>
          <w:sz w:val="36"/>
          <w:szCs w:val="36"/>
          <w:rtl/>
        </w:rPr>
        <w:t>והמכון</w:t>
      </w:r>
      <w:r>
        <w:rPr>
          <w:rFonts w:cs="David"/>
          <w:b/>
          <w:bCs/>
          <w:color w:val="auto"/>
          <w:sz w:val="36"/>
          <w:szCs w:val="36"/>
          <w:rtl/>
        </w:rPr>
        <w:t xml:space="preserve"> </w:t>
      </w:r>
      <w:r>
        <w:rPr>
          <w:rFonts w:cs="David" w:hint="eastAsia"/>
          <w:b/>
          <w:bCs/>
          <w:color w:val="auto"/>
          <w:sz w:val="36"/>
          <w:szCs w:val="36"/>
          <w:rtl/>
        </w:rPr>
        <w:t>הווטרינרי</w:t>
      </w:r>
      <w:r>
        <w:rPr>
          <w:rFonts w:cs="David"/>
          <w:b/>
          <w:bCs/>
          <w:color w:val="auto"/>
          <w:sz w:val="36"/>
          <w:szCs w:val="36"/>
          <w:rtl/>
        </w:rPr>
        <w:t xml:space="preserve"> </w:t>
      </w:r>
      <w:r>
        <w:rPr>
          <w:rFonts w:cs="David" w:hint="eastAsia"/>
          <w:b/>
          <w:bCs/>
          <w:color w:val="auto"/>
          <w:sz w:val="36"/>
          <w:szCs w:val="36"/>
          <w:rtl/>
        </w:rPr>
        <w:t>והשירותים</w:t>
      </w:r>
      <w:r>
        <w:rPr>
          <w:rFonts w:cs="David"/>
          <w:b/>
          <w:bCs/>
          <w:color w:val="auto"/>
          <w:sz w:val="36"/>
          <w:szCs w:val="36"/>
          <w:rtl/>
        </w:rPr>
        <w:t xml:space="preserve"> </w:t>
      </w:r>
      <w:r w:rsidRPr="003A6298">
        <w:rPr>
          <w:rFonts w:cs="David" w:hint="eastAsia"/>
          <w:b/>
          <w:bCs/>
          <w:color w:val="auto"/>
          <w:sz w:val="36"/>
          <w:szCs w:val="36"/>
          <w:rtl/>
        </w:rPr>
        <w:t>להגנת</w:t>
      </w:r>
      <w:r w:rsidRPr="003A6298">
        <w:rPr>
          <w:rFonts w:cs="David"/>
          <w:b/>
          <w:bCs/>
          <w:color w:val="auto"/>
          <w:sz w:val="36"/>
          <w:szCs w:val="36"/>
          <w:rtl/>
        </w:rPr>
        <w:t xml:space="preserve"> </w:t>
      </w:r>
      <w:r w:rsidRPr="003A6298">
        <w:rPr>
          <w:rFonts w:cs="David" w:hint="eastAsia"/>
          <w:b/>
          <w:bCs/>
          <w:color w:val="auto"/>
          <w:sz w:val="36"/>
          <w:szCs w:val="36"/>
          <w:rtl/>
        </w:rPr>
        <w:t>הצומח</w:t>
      </w:r>
    </w:p>
    <w:p w:rsidR="00197F9A" w:rsidRPr="00CB2C73" w:rsidRDefault="00197F9A" w:rsidP="00AA57F0">
      <w:pPr>
        <w:pStyle w:val="a4"/>
        <w:numPr>
          <w:ilvl w:val="12"/>
          <w:numId w:val="0"/>
        </w:numPr>
        <w:tabs>
          <w:tab w:val="left" w:pos="720"/>
        </w:tabs>
        <w:ind w:left="284" w:right="720" w:hanging="284"/>
        <w:jc w:val="center"/>
        <w:rPr>
          <w:rFonts w:cs="David"/>
          <w:b/>
          <w:bCs/>
          <w:color w:val="auto"/>
          <w:sz w:val="36"/>
          <w:szCs w:val="36"/>
        </w:rPr>
      </w:pPr>
      <w:r>
        <w:rPr>
          <w:rFonts w:cs="David" w:hint="eastAsia"/>
          <w:b/>
          <w:bCs/>
          <w:color w:val="auto"/>
          <w:sz w:val="36"/>
          <w:szCs w:val="36"/>
          <w:rtl/>
        </w:rPr>
        <w:t>משרד</w:t>
      </w:r>
      <w:r>
        <w:rPr>
          <w:rFonts w:cs="David"/>
          <w:b/>
          <w:bCs/>
          <w:color w:val="auto"/>
          <w:sz w:val="36"/>
          <w:szCs w:val="36"/>
          <w:rtl/>
        </w:rPr>
        <w:t xml:space="preserve"> </w:t>
      </w:r>
      <w:r>
        <w:rPr>
          <w:rFonts w:cs="David" w:hint="eastAsia"/>
          <w:b/>
          <w:bCs/>
          <w:color w:val="auto"/>
          <w:sz w:val="36"/>
          <w:szCs w:val="36"/>
          <w:rtl/>
        </w:rPr>
        <w:t>החקלאות</w:t>
      </w:r>
      <w:r>
        <w:rPr>
          <w:rFonts w:cs="David"/>
          <w:b/>
          <w:bCs/>
          <w:color w:val="auto"/>
          <w:sz w:val="36"/>
          <w:szCs w:val="36"/>
          <w:rtl/>
        </w:rPr>
        <w:t xml:space="preserve"> </w:t>
      </w:r>
      <w:r>
        <w:rPr>
          <w:rFonts w:cs="David" w:hint="eastAsia"/>
          <w:b/>
          <w:bCs/>
          <w:color w:val="auto"/>
          <w:sz w:val="36"/>
          <w:szCs w:val="36"/>
          <w:rtl/>
        </w:rPr>
        <w:t>ופיתוח</w:t>
      </w:r>
      <w:r>
        <w:rPr>
          <w:rFonts w:cs="David"/>
          <w:b/>
          <w:bCs/>
          <w:color w:val="auto"/>
          <w:sz w:val="36"/>
          <w:szCs w:val="36"/>
          <w:rtl/>
        </w:rPr>
        <w:t xml:space="preserve"> </w:t>
      </w:r>
      <w:r>
        <w:rPr>
          <w:rFonts w:cs="David" w:hint="eastAsia"/>
          <w:b/>
          <w:bCs/>
          <w:color w:val="auto"/>
          <w:sz w:val="36"/>
          <w:szCs w:val="36"/>
          <w:rtl/>
        </w:rPr>
        <w:t>הכפר</w:t>
      </w:r>
    </w:p>
    <w:p w:rsidR="00197F9A" w:rsidRPr="00CB2C73" w:rsidRDefault="00197F9A" w:rsidP="009C3521">
      <w:pPr>
        <w:pStyle w:val="a4"/>
        <w:numPr>
          <w:ilvl w:val="12"/>
          <w:numId w:val="0"/>
        </w:numPr>
        <w:tabs>
          <w:tab w:val="clear" w:pos="4153"/>
          <w:tab w:val="clear" w:pos="8306"/>
        </w:tabs>
        <w:ind w:left="284" w:right="720" w:hanging="284"/>
        <w:jc w:val="center"/>
        <w:rPr>
          <w:rFonts w:cs="David"/>
          <w:b/>
          <w:bCs/>
          <w:color w:val="auto"/>
          <w:sz w:val="36"/>
          <w:szCs w:val="36"/>
          <w:rtl/>
        </w:rPr>
      </w:pPr>
    </w:p>
    <w:p w:rsidR="00197F9A" w:rsidRPr="00CB2C73" w:rsidRDefault="00197F9A" w:rsidP="009C3521">
      <w:pPr>
        <w:pStyle w:val="a4"/>
        <w:numPr>
          <w:ilvl w:val="12"/>
          <w:numId w:val="0"/>
        </w:numPr>
        <w:tabs>
          <w:tab w:val="clear" w:pos="4153"/>
          <w:tab w:val="clear" w:pos="8306"/>
        </w:tabs>
        <w:ind w:left="284" w:right="720" w:hanging="284"/>
        <w:jc w:val="center"/>
        <w:rPr>
          <w:rFonts w:cs="David"/>
          <w:b/>
          <w:bCs/>
          <w:color w:val="auto"/>
          <w:sz w:val="36"/>
          <w:szCs w:val="36"/>
          <w:rtl/>
        </w:rPr>
      </w:pPr>
    </w:p>
    <w:p w:rsidR="00197F9A" w:rsidRPr="00CB2C73" w:rsidRDefault="00197F9A" w:rsidP="009C3521">
      <w:pPr>
        <w:pStyle w:val="a4"/>
        <w:numPr>
          <w:ilvl w:val="12"/>
          <w:numId w:val="0"/>
        </w:numPr>
        <w:tabs>
          <w:tab w:val="clear" w:pos="4153"/>
          <w:tab w:val="clear" w:pos="8306"/>
        </w:tabs>
        <w:ind w:left="284" w:right="720" w:hanging="284"/>
        <w:jc w:val="center"/>
        <w:rPr>
          <w:rFonts w:cs="David"/>
          <w:b/>
          <w:bCs/>
          <w:color w:val="auto"/>
          <w:sz w:val="32"/>
          <w:szCs w:val="32"/>
          <w:rtl/>
        </w:rPr>
      </w:pPr>
    </w:p>
    <w:p w:rsidR="00197F9A" w:rsidRPr="00CB2C73" w:rsidRDefault="00197F9A" w:rsidP="009C3521">
      <w:pPr>
        <w:pStyle w:val="a4"/>
        <w:numPr>
          <w:ilvl w:val="12"/>
          <w:numId w:val="0"/>
        </w:numPr>
        <w:tabs>
          <w:tab w:val="clear" w:pos="4153"/>
          <w:tab w:val="clear" w:pos="8306"/>
        </w:tabs>
        <w:ind w:left="284" w:right="720" w:hanging="284"/>
        <w:jc w:val="center"/>
        <w:rPr>
          <w:rFonts w:cs="David"/>
          <w:b/>
          <w:bCs/>
          <w:color w:val="auto"/>
          <w:sz w:val="32"/>
          <w:szCs w:val="32"/>
          <w:rtl/>
        </w:rPr>
      </w:pPr>
    </w:p>
    <w:p w:rsidR="00197F9A" w:rsidRPr="00CB2C73" w:rsidRDefault="00197F9A" w:rsidP="009C3521">
      <w:pPr>
        <w:pStyle w:val="a4"/>
        <w:numPr>
          <w:ilvl w:val="12"/>
          <w:numId w:val="0"/>
        </w:numPr>
        <w:tabs>
          <w:tab w:val="clear" w:pos="4153"/>
          <w:tab w:val="clear" w:pos="8306"/>
        </w:tabs>
        <w:ind w:left="284" w:right="720" w:hanging="284"/>
        <w:jc w:val="center"/>
        <w:rPr>
          <w:rFonts w:cs="David"/>
          <w:b/>
          <w:bCs/>
          <w:color w:val="auto"/>
          <w:sz w:val="32"/>
          <w:szCs w:val="32"/>
          <w:rtl/>
        </w:rPr>
      </w:pPr>
    </w:p>
    <w:p w:rsidR="00197F9A" w:rsidRPr="00CB2C73" w:rsidRDefault="00197F9A" w:rsidP="009C3521">
      <w:pPr>
        <w:pStyle w:val="a4"/>
        <w:numPr>
          <w:ilvl w:val="12"/>
          <w:numId w:val="0"/>
        </w:numPr>
        <w:tabs>
          <w:tab w:val="clear" w:pos="4153"/>
          <w:tab w:val="clear" w:pos="8306"/>
        </w:tabs>
        <w:ind w:left="284" w:right="720" w:hanging="284"/>
        <w:jc w:val="center"/>
        <w:rPr>
          <w:rFonts w:cs="David"/>
          <w:b/>
          <w:bCs/>
          <w:color w:val="auto"/>
          <w:sz w:val="32"/>
          <w:szCs w:val="32"/>
          <w:rtl/>
        </w:rPr>
      </w:pPr>
    </w:p>
    <w:p w:rsidR="00197F9A" w:rsidRPr="00CB2C73" w:rsidRDefault="00197F9A" w:rsidP="009C3521">
      <w:pPr>
        <w:pStyle w:val="a4"/>
        <w:numPr>
          <w:ilvl w:val="12"/>
          <w:numId w:val="0"/>
        </w:numPr>
        <w:tabs>
          <w:tab w:val="clear" w:pos="4153"/>
          <w:tab w:val="clear" w:pos="8306"/>
        </w:tabs>
        <w:ind w:left="284" w:right="720" w:hanging="284"/>
        <w:jc w:val="center"/>
        <w:rPr>
          <w:rFonts w:cs="David"/>
          <w:b/>
          <w:bCs/>
          <w:color w:val="auto"/>
          <w:sz w:val="32"/>
          <w:szCs w:val="32"/>
          <w:rtl/>
        </w:rPr>
      </w:pPr>
    </w:p>
    <w:p w:rsidR="00197F9A" w:rsidRPr="00CB2C73" w:rsidRDefault="00197F9A" w:rsidP="009C3521">
      <w:pPr>
        <w:pStyle w:val="a4"/>
        <w:numPr>
          <w:ilvl w:val="12"/>
          <w:numId w:val="0"/>
        </w:numPr>
        <w:tabs>
          <w:tab w:val="clear" w:pos="4153"/>
          <w:tab w:val="clear" w:pos="8306"/>
        </w:tabs>
        <w:ind w:left="284" w:right="720" w:hanging="284"/>
        <w:jc w:val="center"/>
        <w:rPr>
          <w:rFonts w:cs="David"/>
          <w:b/>
          <w:bCs/>
          <w:color w:val="auto"/>
          <w:sz w:val="32"/>
          <w:szCs w:val="32"/>
          <w:rtl/>
        </w:rPr>
      </w:pPr>
    </w:p>
    <w:p w:rsidR="00197F9A" w:rsidRPr="00CB2C73" w:rsidRDefault="00197F9A" w:rsidP="009C3521">
      <w:pPr>
        <w:pStyle w:val="a4"/>
        <w:numPr>
          <w:ilvl w:val="12"/>
          <w:numId w:val="0"/>
        </w:numPr>
        <w:tabs>
          <w:tab w:val="clear" w:pos="4153"/>
          <w:tab w:val="clear" w:pos="8306"/>
        </w:tabs>
        <w:ind w:left="284" w:right="720" w:hanging="284"/>
        <w:jc w:val="center"/>
        <w:rPr>
          <w:rFonts w:cs="David"/>
          <w:b/>
          <w:bCs/>
          <w:color w:val="auto"/>
          <w:sz w:val="32"/>
          <w:szCs w:val="32"/>
          <w:rtl/>
        </w:rPr>
      </w:pPr>
    </w:p>
    <w:p w:rsidR="00197F9A" w:rsidRPr="00CB2C73" w:rsidRDefault="00197F9A" w:rsidP="009C3521">
      <w:pPr>
        <w:pBdr>
          <w:top w:val="single" w:sz="4" w:space="1" w:color="auto"/>
          <w:left w:val="single" w:sz="4" w:space="4" w:color="auto"/>
          <w:bottom w:val="single" w:sz="4" w:space="1" w:color="auto"/>
          <w:right w:val="single" w:sz="4" w:space="4" w:color="auto"/>
        </w:pBdr>
        <w:tabs>
          <w:tab w:val="left" w:pos="1152"/>
          <w:tab w:val="left" w:pos="2304"/>
          <w:tab w:val="left" w:pos="3456"/>
          <w:tab w:val="left" w:pos="4608"/>
          <w:tab w:val="left" w:pos="5760"/>
          <w:tab w:val="left" w:pos="6912"/>
          <w:tab w:val="left" w:pos="8063"/>
          <w:tab w:val="left" w:pos="9216"/>
          <w:tab w:val="left" w:pos="10368"/>
          <w:tab w:val="left" w:pos="11520"/>
        </w:tabs>
        <w:spacing w:line="360" w:lineRule="auto"/>
        <w:ind w:left="26"/>
        <w:jc w:val="center"/>
        <w:rPr>
          <w:b/>
          <w:bCs/>
          <w:sz w:val="32"/>
          <w:szCs w:val="32"/>
          <w:rtl/>
        </w:rPr>
      </w:pPr>
      <w:r w:rsidRPr="00CB2C73">
        <w:rPr>
          <w:rFonts w:hint="eastAsia"/>
          <w:b/>
          <w:bCs/>
          <w:sz w:val="32"/>
          <w:szCs w:val="32"/>
          <w:rtl/>
        </w:rPr>
        <w:t>מסמך</w:t>
      </w:r>
      <w:r w:rsidRPr="00CB2C73">
        <w:rPr>
          <w:b/>
          <w:bCs/>
          <w:sz w:val="32"/>
          <w:szCs w:val="32"/>
          <w:rtl/>
        </w:rPr>
        <w:t xml:space="preserve"> </w:t>
      </w:r>
      <w:r w:rsidRPr="00CB2C73">
        <w:rPr>
          <w:rFonts w:hint="eastAsia"/>
          <w:b/>
          <w:bCs/>
          <w:sz w:val="32"/>
          <w:szCs w:val="32"/>
          <w:rtl/>
        </w:rPr>
        <w:t>זה</w:t>
      </w:r>
      <w:r w:rsidRPr="00CB2C73">
        <w:rPr>
          <w:b/>
          <w:bCs/>
          <w:sz w:val="32"/>
          <w:szCs w:val="32"/>
          <w:rtl/>
        </w:rPr>
        <w:t xml:space="preserve"> </w:t>
      </w:r>
      <w:r w:rsidRPr="00CB2C73">
        <w:rPr>
          <w:rFonts w:hint="eastAsia"/>
          <w:b/>
          <w:bCs/>
          <w:sz w:val="32"/>
          <w:szCs w:val="32"/>
          <w:rtl/>
        </w:rPr>
        <w:t>הינו</w:t>
      </w:r>
      <w:r w:rsidRPr="00CB2C73">
        <w:rPr>
          <w:b/>
          <w:bCs/>
          <w:sz w:val="32"/>
          <w:szCs w:val="32"/>
          <w:rtl/>
        </w:rPr>
        <w:t xml:space="preserve"> </w:t>
      </w:r>
      <w:r w:rsidRPr="00CB2C73">
        <w:rPr>
          <w:rFonts w:hint="eastAsia"/>
          <w:b/>
          <w:bCs/>
          <w:sz w:val="32"/>
          <w:szCs w:val="32"/>
          <w:rtl/>
        </w:rPr>
        <w:t>רכוש</w:t>
      </w:r>
      <w:r w:rsidRPr="00CB2C73">
        <w:rPr>
          <w:b/>
          <w:bCs/>
          <w:sz w:val="32"/>
          <w:szCs w:val="32"/>
          <w:rtl/>
        </w:rPr>
        <w:t xml:space="preserve"> </w:t>
      </w:r>
      <w:r w:rsidRPr="00CB2C73">
        <w:rPr>
          <w:rFonts w:hint="eastAsia"/>
          <w:b/>
          <w:bCs/>
          <w:sz w:val="32"/>
          <w:szCs w:val="32"/>
          <w:rtl/>
        </w:rPr>
        <w:t>מדינת</w:t>
      </w:r>
      <w:r w:rsidRPr="00CB2C73">
        <w:rPr>
          <w:b/>
          <w:bCs/>
          <w:sz w:val="32"/>
          <w:szCs w:val="32"/>
          <w:rtl/>
        </w:rPr>
        <w:t xml:space="preserve"> </w:t>
      </w:r>
      <w:r w:rsidRPr="00CB2C73">
        <w:rPr>
          <w:rFonts w:hint="eastAsia"/>
          <w:b/>
          <w:bCs/>
          <w:sz w:val="32"/>
          <w:szCs w:val="32"/>
          <w:rtl/>
        </w:rPr>
        <w:t>ישראל</w:t>
      </w:r>
    </w:p>
    <w:p w:rsidR="00197F9A" w:rsidRPr="00CB2C73" w:rsidRDefault="00197F9A" w:rsidP="009C3521">
      <w:pPr>
        <w:pBdr>
          <w:top w:val="single" w:sz="4" w:space="1" w:color="auto"/>
          <w:left w:val="single" w:sz="4" w:space="4" w:color="auto"/>
          <w:bottom w:val="single" w:sz="4" w:space="1" w:color="auto"/>
          <w:right w:val="single" w:sz="4" w:space="4" w:color="auto"/>
        </w:pBdr>
        <w:tabs>
          <w:tab w:val="left" w:pos="1152"/>
          <w:tab w:val="left" w:pos="2304"/>
          <w:tab w:val="left" w:pos="3456"/>
          <w:tab w:val="left" w:pos="4608"/>
          <w:tab w:val="left" w:pos="5760"/>
          <w:tab w:val="left" w:pos="6912"/>
          <w:tab w:val="left" w:pos="8063"/>
          <w:tab w:val="left" w:pos="9216"/>
          <w:tab w:val="left" w:pos="10368"/>
          <w:tab w:val="left" w:pos="11520"/>
        </w:tabs>
        <w:spacing w:line="360" w:lineRule="auto"/>
        <w:ind w:left="26"/>
        <w:jc w:val="center"/>
        <w:rPr>
          <w:b/>
          <w:bCs/>
          <w:sz w:val="32"/>
          <w:szCs w:val="32"/>
          <w:rtl/>
        </w:rPr>
      </w:pPr>
      <w:r w:rsidRPr="00CB2C73">
        <w:rPr>
          <w:rFonts w:hint="eastAsia"/>
          <w:b/>
          <w:bCs/>
          <w:sz w:val="32"/>
          <w:szCs w:val="32"/>
          <w:rtl/>
        </w:rPr>
        <w:t>כל</w:t>
      </w:r>
      <w:r w:rsidRPr="00CB2C73">
        <w:rPr>
          <w:b/>
          <w:bCs/>
          <w:sz w:val="32"/>
          <w:szCs w:val="32"/>
          <w:rtl/>
        </w:rPr>
        <w:t xml:space="preserve"> </w:t>
      </w:r>
      <w:r w:rsidRPr="00CB2C73">
        <w:rPr>
          <w:rFonts w:hint="eastAsia"/>
          <w:b/>
          <w:bCs/>
          <w:sz w:val="32"/>
          <w:szCs w:val="32"/>
          <w:rtl/>
        </w:rPr>
        <w:t>הזכויות</w:t>
      </w:r>
      <w:r w:rsidRPr="00CB2C73">
        <w:rPr>
          <w:b/>
          <w:bCs/>
          <w:sz w:val="32"/>
          <w:szCs w:val="32"/>
          <w:rtl/>
        </w:rPr>
        <w:t xml:space="preserve"> </w:t>
      </w:r>
      <w:r w:rsidRPr="00CB2C73">
        <w:rPr>
          <w:rFonts w:hint="eastAsia"/>
          <w:b/>
          <w:bCs/>
          <w:sz w:val="32"/>
          <w:szCs w:val="32"/>
          <w:rtl/>
        </w:rPr>
        <w:t>שמורות</w:t>
      </w:r>
      <w:r w:rsidRPr="00CB2C73">
        <w:rPr>
          <w:b/>
          <w:bCs/>
          <w:sz w:val="32"/>
          <w:szCs w:val="32"/>
          <w:rtl/>
        </w:rPr>
        <w:t xml:space="preserve"> </w:t>
      </w:r>
      <w:r w:rsidRPr="00CB2C73">
        <w:rPr>
          <w:rFonts w:hint="eastAsia"/>
          <w:b/>
          <w:bCs/>
          <w:sz w:val="32"/>
          <w:szCs w:val="32"/>
          <w:rtl/>
        </w:rPr>
        <w:t>למדינת</w:t>
      </w:r>
      <w:r w:rsidRPr="00CB2C73">
        <w:rPr>
          <w:b/>
          <w:bCs/>
          <w:sz w:val="32"/>
          <w:szCs w:val="32"/>
          <w:rtl/>
        </w:rPr>
        <w:t xml:space="preserve"> </w:t>
      </w:r>
      <w:r w:rsidRPr="00CB2C73">
        <w:rPr>
          <w:rFonts w:hint="eastAsia"/>
          <w:b/>
          <w:bCs/>
          <w:sz w:val="32"/>
          <w:szCs w:val="32"/>
          <w:rtl/>
        </w:rPr>
        <w:t>ישראל</w:t>
      </w:r>
      <w:r w:rsidRPr="00CB2C73">
        <w:rPr>
          <w:b/>
          <w:bCs/>
          <w:sz w:val="32"/>
          <w:szCs w:val="32"/>
          <w:rtl/>
        </w:rPr>
        <w:t xml:space="preserve"> (</w:t>
      </w:r>
      <w:r w:rsidRPr="00CB2C73">
        <w:rPr>
          <w:b/>
          <w:bCs/>
          <w:sz w:val="32"/>
          <w:szCs w:val="32"/>
        </w:rPr>
        <w:t>C</w:t>
      </w:r>
      <w:r w:rsidRPr="00CB2C73">
        <w:rPr>
          <w:b/>
          <w:bCs/>
          <w:sz w:val="32"/>
          <w:szCs w:val="32"/>
          <w:rtl/>
        </w:rPr>
        <w:t>)</w:t>
      </w:r>
    </w:p>
    <w:p w:rsidR="00197F9A" w:rsidRPr="00CB2C73" w:rsidRDefault="00197F9A" w:rsidP="009C3521">
      <w:pPr>
        <w:tabs>
          <w:tab w:val="left" w:pos="1152"/>
          <w:tab w:val="left" w:pos="2304"/>
          <w:tab w:val="left" w:pos="3456"/>
          <w:tab w:val="left" w:pos="4608"/>
          <w:tab w:val="left" w:pos="5760"/>
          <w:tab w:val="left" w:pos="6912"/>
          <w:tab w:val="left" w:pos="8063"/>
          <w:tab w:val="left" w:pos="9216"/>
          <w:tab w:val="left" w:pos="10368"/>
          <w:tab w:val="left" w:pos="11520"/>
        </w:tabs>
        <w:ind w:left="26"/>
        <w:jc w:val="center"/>
        <w:rPr>
          <w:b/>
          <w:bCs/>
          <w:sz w:val="32"/>
          <w:szCs w:val="32"/>
          <w:rtl/>
        </w:rPr>
      </w:pPr>
    </w:p>
    <w:p w:rsidR="00197F9A" w:rsidRPr="00CB2C73" w:rsidRDefault="00197F9A" w:rsidP="009C3521">
      <w:pPr>
        <w:pBdr>
          <w:top w:val="single" w:sz="4" w:space="0" w:color="auto"/>
          <w:left w:val="single" w:sz="4" w:space="1" w:color="auto"/>
          <w:bottom w:val="single" w:sz="4" w:space="1" w:color="auto"/>
          <w:right w:val="single" w:sz="4" w:space="1" w:color="auto"/>
        </w:pBdr>
        <w:tabs>
          <w:tab w:val="left" w:pos="1152"/>
          <w:tab w:val="left" w:pos="2304"/>
          <w:tab w:val="left" w:pos="3456"/>
          <w:tab w:val="left" w:pos="4608"/>
          <w:tab w:val="left" w:pos="5760"/>
          <w:tab w:val="left" w:pos="6912"/>
          <w:tab w:val="left" w:pos="8063"/>
          <w:tab w:val="left" w:pos="9216"/>
          <w:tab w:val="left" w:pos="10368"/>
          <w:tab w:val="left" w:pos="11520"/>
        </w:tabs>
        <w:spacing w:line="360" w:lineRule="auto"/>
        <w:ind w:left="26"/>
        <w:jc w:val="center"/>
        <w:rPr>
          <w:b/>
          <w:bCs/>
          <w:sz w:val="22"/>
          <w:szCs w:val="22"/>
          <w:rtl/>
        </w:rPr>
        <w:sectPr w:rsidR="00197F9A" w:rsidRPr="00CB2C73" w:rsidSect="00144640">
          <w:headerReference w:type="even" r:id="rId8"/>
          <w:headerReference w:type="default" r:id="rId9"/>
          <w:footerReference w:type="even" r:id="rId10"/>
          <w:headerReference w:type="first" r:id="rId11"/>
          <w:pgSz w:w="11906" w:h="16838" w:code="9"/>
          <w:pgMar w:top="899" w:right="1797" w:bottom="899" w:left="1440" w:header="720" w:footer="720" w:gutter="0"/>
          <w:cols w:space="720"/>
          <w:titlePg/>
          <w:bidi/>
          <w:rtlGutter/>
          <w:docGrid w:linePitch="360"/>
        </w:sectPr>
      </w:pPr>
      <w:r w:rsidRPr="00CB2C73">
        <w:rPr>
          <w:rFonts w:hint="eastAsia"/>
          <w:b/>
          <w:bCs/>
          <w:sz w:val="32"/>
          <w:szCs w:val="32"/>
          <w:rtl/>
        </w:rPr>
        <w:t>המידע</w:t>
      </w:r>
      <w:r w:rsidRPr="00CB2C73">
        <w:rPr>
          <w:b/>
          <w:bCs/>
          <w:sz w:val="32"/>
          <w:szCs w:val="32"/>
          <w:rtl/>
        </w:rPr>
        <w:t xml:space="preserve"> </w:t>
      </w:r>
      <w:r w:rsidRPr="00CB2C73">
        <w:rPr>
          <w:rFonts w:hint="eastAsia"/>
          <w:b/>
          <w:bCs/>
          <w:sz w:val="32"/>
          <w:szCs w:val="32"/>
          <w:rtl/>
        </w:rPr>
        <w:t>הכלול</w:t>
      </w:r>
      <w:r w:rsidRPr="00CB2C73">
        <w:rPr>
          <w:b/>
          <w:bCs/>
          <w:sz w:val="32"/>
          <w:szCs w:val="32"/>
          <w:rtl/>
        </w:rPr>
        <w:t xml:space="preserve"> </w:t>
      </w:r>
      <w:r w:rsidRPr="00CB2C73">
        <w:rPr>
          <w:rFonts w:hint="eastAsia"/>
          <w:b/>
          <w:bCs/>
          <w:sz w:val="32"/>
          <w:szCs w:val="32"/>
          <w:rtl/>
        </w:rPr>
        <w:t>בו</w:t>
      </w:r>
      <w:r w:rsidRPr="00CB2C73">
        <w:rPr>
          <w:b/>
          <w:bCs/>
          <w:sz w:val="32"/>
          <w:szCs w:val="32"/>
          <w:rtl/>
        </w:rPr>
        <w:t xml:space="preserve"> </w:t>
      </w:r>
      <w:r w:rsidRPr="00CB2C73">
        <w:rPr>
          <w:rFonts w:hint="eastAsia"/>
          <w:b/>
          <w:bCs/>
          <w:sz w:val="32"/>
          <w:szCs w:val="32"/>
          <w:rtl/>
        </w:rPr>
        <w:t>לא</w:t>
      </w:r>
      <w:r w:rsidRPr="00CB2C73">
        <w:rPr>
          <w:b/>
          <w:bCs/>
          <w:sz w:val="32"/>
          <w:szCs w:val="32"/>
          <w:rtl/>
        </w:rPr>
        <w:t xml:space="preserve"> </w:t>
      </w:r>
      <w:r w:rsidRPr="00CB2C73">
        <w:rPr>
          <w:rFonts w:hint="eastAsia"/>
          <w:b/>
          <w:bCs/>
          <w:sz w:val="32"/>
          <w:szCs w:val="32"/>
          <w:rtl/>
        </w:rPr>
        <w:t>יפורסם</w:t>
      </w:r>
      <w:r w:rsidRPr="00CB2C73">
        <w:rPr>
          <w:b/>
          <w:bCs/>
          <w:sz w:val="32"/>
          <w:szCs w:val="32"/>
          <w:rtl/>
        </w:rPr>
        <w:t xml:space="preserve">, </w:t>
      </w:r>
      <w:r w:rsidRPr="00CB2C73">
        <w:rPr>
          <w:rFonts w:hint="eastAsia"/>
          <w:b/>
          <w:bCs/>
          <w:sz w:val="32"/>
          <w:szCs w:val="32"/>
          <w:rtl/>
        </w:rPr>
        <w:t>לא</w:t>
      </w:r>
      <w:r w:rsidRPr="00CB2C73">
        <w:rPr>
          <w:b/>
          <w:bCs/>
          <w:sz w:val="32"/>
          <w:szCs w:val="32"/>
          <w:rtl/>
        </w:rPr>
        <w:t xml:space="preserve"> </w:t>
      </w:r>
      <w:r w:rsidRPr="00CB2C73">
        <w:rPr>
          <w:rFonts w:hint="eastAsia"/>
          <w:b/>
          <w:bCs/>
          <w:sz w:val="32"/>
          <w:szCs w:val="32"/>
          <w:rtl/>
        </w:rPr>
        <w:t>ישוכפל</w:t>
      </w:r>
      <w:r w:rsidRPr="00CB2C73">
        <w:rPr>
          <w:b/>
          <w:bCs/>
          <w:sz w:val="32"/>
          <w:szCs w:val="32"/>
          <w:rtl/>
        </w:rPr>
        <w:t xml:space="preserve">, </w:t>
      </w:r>
      <w:r w:rsidRPr="00CB2C73">
        <w:rPr>
          <w:rFonts w:hint="eastAsia"/>
          <w:b/>
          <w:bCs/>
          <w:sz w:val="32"/>
          <w:szCs w:val="32"/>
          <w:rtl/>
        </w:rPr>
        <w:t>ולא</w:t>
      </w:r>
      <w:r w:rsidRPr="00CB2C73">
        <w:rPr>
          <w:b/>
          <w:bCs/>
          <w:sz w:val="32"/>
          <w:szCs w:val="32"/>
          <w:rtl/>
        </w:rPr>
        <w:t xml:space="preserve"> </w:t>
      </w:r>
      <w:r w:rsidRPr="00CB2C73">
        <w:rPr>
          <w:rFonts w:hint="eastAsia"/>
          <w:b/>
          <w:bCs/>
          <w:sz w:val="32"/>
          <w:szCs w:val="32"/>
          <w:rtl/>
        </w:rPr>
        <w:t>יעשה</w:t>
      </w:r>
      <w:r w:rsidRPr="00CB2C73">
        <w:rPr>
          <w:b/>
          <w:bCs/>
          <w:sz w:val="32"/>
          <w:szCs w:val="32"/>
          <w:rtl/>
        </w:rPr>
        <w:t xml:space="preserve"> </w:t>
      </w:r>
      <w:r w:rsidRPr="00CB2C73">
        <w:rPr>
          <w:rFonts w:hint="eastAsia"/>
          <w:b/>
          <w:bCs/>
          <w:sz w:val="32"/>
          <w:szCs w:val="32"/>
          <w:rtl/>
        </w:rPr>
        <w:t>בו</w:t>
      </w:r>
      <w:r w:rsidRPr="00CB2C73">
        <w:rPr>
          <w:b/>
          <w:bCs/>
          <w:sz w:val="32"/>
          <w:szCs w:val="32"/>
          <w:rtl/>
        </w:rPr>
        <w:t xml:space="preserve"> </w:t>
      </w:r>
      <w:r w:rsidRPr="00CB2C73">
        <w:rPr>
          <w:rFonts w:hint="eastAsia"/>
          <w:b/>
          <w:bCs/>
          <w:sz w:val="32"/>
          <w:szCs w:val="32"/>
          <w:rtl/>
        </w:rPr>
        <w:t>שימוש</w:t>
      </w:r>
      <w:r w:rsidRPr="00CB2C73">
        <w:rPr>
          <w:b/>
          <w:bCs/>
          <w:sz w:val="32"/>
          <w:szCs w:val="32"/>
          <w:rtl/>
        </w:rPr>
        <w:t xml:space="preserve"> </w:t>
      </w:r>
      <w:r w:rsidRPr="00CB2C73">
        <w:rPr>
          <w:rFonts w:hint="eastAsia"/>
          <w:b/>
          <w:bCs/>
          <w:sz w:val="32"/>
          <w:szCs w:val="32"/>
          <w:rtl/>
        </w:rPr>
        <w:t>מלא</w:t>
      </w:r>
      <w:r w:rsidRPr="00CB2C73">
        <w:rPr>
          <w:b/>
          <w:bCs/>
          <w:sz w:val="32"/>
          <w:szCs w:val="32"/>
          <w:rtl/>
        </w:rPr>
        <w:t xml:space="preserve">, </w:t>
      </w:r>
      <w:r w:rsidRPr="00CB2C73">
        <w:rPr>
          <w:rFonts w:hint="eastAsia"/>
          <w:b/>
          <w:bCs/>
          <w:sz w:val="32"/>
          <w:szCs w:val="32"/>
          <w:rtl/>
        </w:rPr>
        <w:t>או</w:t>
      </w:r>
      <w:r w:rsidRPr="00CB2C73">
        <w:rPr>
          <w:b/>
          <w:bCs/>
          <w:sz w:val="32"/>
          <w:szCs w:val="32"/>
          <w:rtl/>
        </w:rPr>
        <w:t xml:space="preserve"> </w:t>
      </w:r>
      <w:r w:rsidRPr="00CB2C73">
        <w:rPr>
          <w:rFonts w:hint="eastAsia"/>
          <w:b/>
          <w:bCs/>
          <w:sz w:val="32"/>
          <w:szCs w:val="32"/>
          <w:rtl/>
        </w:rPr>
        <w:t>חלקי</w:t>
      </w:r>
      <w:r w:rsidRPr="00CB2C73">
        <w:rPr>
          <w:b/>
          <w:bCs/>
          <w:sz w:val="32"/>
          <w:szCs w:val="32"/>
          <w:rtl/>
        </w:rPr>
        <w:t xml:space="preserve">, </w:t>
      </w:r>
      <w:r w:rsidRPr="00CB2C73">
        <w:rPr>
          <w:rFonts w:hint="eastAsia"/>
          <w:b/>
          <w:bCs/>
          <w:sz w:val="32"/>
          <w:szCs w:val="32"/>
          <w:rtl/>
        </w:rPr>
        <w:t>לכל</w:t>
      </w:r>
      <w:r w:rsidRPr="00CB2C73">
        <w:rPr>
          <w:b/>
          <w:bCs/>
          <w:sz w:val="32"/>
          <w:szCs w:val="32"/>
          <w:rtl/>
        </w:rPr>
        <w:t xml:space="preserve"> </w:t>
      </w:r>
      <w:r w:rsidRPr="00CB2C73">
        <w:rPr>
          <w:rFonts w:hint="eastAsia"/>
          <w:b/>
          <w:bCs/>
          <w:sz w:val="32"/>
          <w:szCs w:val="32"/>
          <w:rtl/>
        </w:rPr>
        <w:t>מטרה</w:t>
      </w:r>
      <w:r w:rsidRPr="00CB2C73">
        <w:rPr>
          <w:b/>
          <w:bCs/>
          <w:sz w:val="32"/>
          <w:szCs w:val="32"/>
          <w:rtl/>
        </w:rPr>
        <w:t xml:space="preserve"> </w:t>
      </w:r>
      <w:r w:rsidRPr="00CB2C73">
        <w:rPr>
          <w:rFonts w:hint="eastAsia"/>
          <w:b/>
          <w:bCs/>
          <w:sz w:val="32"/>
          <w:szCs w:val="32"/>
          <w:rtl/>
        </w:rPr>
        <w:t>שהיא</w:t>
      </w:r>
      <w:r w:rsidRPr="00CB2C73">
        <w:rPr>
          <w:b/>
          <w:bCs/>
          <w:sz w:val="32"/>
          <w:szCs w:val="32"/>
          <w:rtl/>
        </w:rPr>
        <w:t xml:space="preserve"> </w:t>
      </w:r>
      <w:r w:rsidRPr="00CB2C73">
        <w:rPr>
          <w:rFonts w:hint="eastAsia"/>
          <w:b/>
          <w:bCs/>
          <w:sz w:val="32"/>
          <w:szCs w:val="32"/>
          <w:rtl/>
        </w:rPr>
        <w:t>מלבד</w:t>
      </w:r>
      <w:r w:rsidRPr="00CB2C73">
        <w:rPr>
          <w:b/>
          <w:bCs/>
          <w:sz w:val="32"/>
          <w:szCs w:val="32"/>
          <w:rtl/>
        </w:rPr>
        <w:t xml:space="preserve"> </w:t>
      </w:r>
      <w:r w:rsidRPr="00CB2C73">
        <w:rPr>
          <w:rFonts w:hint="eastAsia"/>
          <w:b/>
          <w:bCs/>
          <w:sz w:val="32"/>
          <w:szCs w:val="32"/>
          <w:rtl/>
        </w:rPr>
        <w:t>מענה</w:t>
      </w:r>
      <w:r w:rsidRPr="00CB2C73">
        <w:rPr>
          <w:b/>
          <w:bCs/>
          <w:sz w:val="32"/>
          <w:szCs w:val="32"/>
          <w:rtl/>
        </w:rPr>
        <w:t xml:space="preserve"> </w:t>
      </w:r>
      <w:r w:rsidRPr="00CB2C73">
        <w:rPr>
          <w:rFonts w:hint="eastAsia"/>
          <w:b/>
          <w:bCs/>
          <w:sz w:val="32"/>
          <w:szCs w:val="32"/>
          <w:rtl/>
        </w:rPr>
        <w:t>על</w:t>
      </w:r>
      <w:r w:rsidRPr="00CB2C73">
        <w:rPr>
          <w:b/>
          <w:bCs/>
          <w:sz w:val="32"/>
          <w:szCs w:val="32"/>
          <w:rtl/>
        </w:rPr>
        <w:t xml:space="preserve"> </w:t>
      </w:r>
      <w:r w:rsidRPr="00CB2C73">
        <w:rPr>
          <w:rFonts w:hint="eastAsia"/>
          <w:b/>
          <w:bCs/>
          <w:sz w:val="32"/>
          <w:szCs w:val="32"/>
          <w:rtl/>
        </w:rPr>
        <w:t>מכרז</w:t>
      </w:r>
      <w:r w:rsidRPr="00CB2C73">
        <w:rPr>
          <w:b/>
          <w:bCs/>
          <w:sz w:val="32"/>
          <w:szCs w:val="32"/>
          <w:rtl/>
        </w:rPr>
        <w:t xml:space="preserve"> </w:t>
      </w:r>
      <w:r w:rsidRPr="00CB2C73">
        <w:rPr>
          <w:rFonts w:hint="eastAsia"/>
          <w:b/>
          <w:bCs/>
          <w:sz w:val="32"/>
          <w:szCs w:val="32"/>
          <w:rtl/>
        </w:rPr>
        <w:t>מרכזי</w:t>
      </w:r>
      <w:r w:rsidRPr="00CB2C73">
        <w:rPr>
          <w:b/>
          <w:bCs/>
          <w:sz w:val="22"/>
          <w:szCs w:val="22"/>
          <w:rtl/>
        </w:rPr>
        <w:t xml:space="preserve"> </w:t>
      </w:r>
    </w:p>
    <w:p w:rsidR="00197F9A" w:rsidRPr="00CB2C73" w:rsidRDefault="00197F9A" w:rsidP="00BD488C">
      <w:pPr>
        <w:pStyle w:val="a6"/>
        <w:jc w:val="left"/>
        <w:rPr>
          <w:color w:val="auto"/>
          <w:rtl/>
        </w:rPr>
      </w:pPr>
      <w:r w:rsidRPr="00CB2C73">
        <w:rPr>
          <w:rFonts w:hint="eastAsia"/>
          <w:color w:val="auto"/>
          <w:rtl/>
        </w:rPr>
        <w:lastRenderedPageBreak/>
        <w:t>תוכן</w:t>
      </w:r>
      <w:r w:rsidRPr="00CB2C73">
        <w:rPr>
          <w:color w:val="auto"/>
          <w:rtl/>
        </w:rPr>
        <w:t xml:space="preserve"> </w:t>
      </w:r>
      <w:r w:rsidRPr="00CB2C73">
        <w:rPr>
          <w:rFonts w:hint="eastAsia"/>
          <w:color w:val="auto"/>
          <w:rtl/>
        </w:rPr>
        <w:t>העניינים</w:t>
      </w:r>
      <w:r w:rsidRPr="00CB2C73">
        <w:rPr>
          <w:color w:val="auto"/>
          <w:rtl/>
        </w:rPr>
        <w:t xml:space="preserve"> </w:t>
      </w:r>
    </w:p>
    <w:p w:rsidR="00197F9A" w:rsidRPr="00CB2C73" w:rsidRDefault="00197F9A" w:rsidP="00F506E8">
      <w:pPr>
        <w:ind w:left="1512" w:right="284"/>
        <w:rPr>
          <w:b/>
          <w:bCs/>
          <w:sz w:val="22"/>
          <w:szCs w:val="22"/>
          <w:rtl/>
        </w:rPr>
      </w:pPr>
    </w:p>
    <w:tbl>
      <w:tblPr>
        <w:bidiVisual/>
        <w:tblW w:w="8280" w:type="dxa"/>
        <w:tblInd w:w="-46" w:type="dxa"/>
        <w:tblLook w:val="01E0" w:firstRow="1" w:lastRow="1" w:firstColumn="1" w:lastColumn="1" w:noHBand="0" w:noVBand="0"/>
      </w:tblPr>
      <w:tblGrid>
        <w:gridCol w:w="720"/>
        <w:gridCol w:w="7560"/>
      </w:tblGrid>
      <w:tr w:rsidR="00197F9A" w:rsidRPr="00CB2C73">
        <w:tc>
          <w:tcPr>
            <w:tcW w:w="720" w:type="dxa"/>
          </w:tcPr>
          <w:p w:rsidR="00197F9A" w:rsidRPr="00CB2C73" w:rsidRDefault="00197F9A" w:rsidP="00B316C5">
            <w:pPr>
              <w:spacing w:line="480" w:lineRule="auto"/>
              <w:rPr>
                <w:b/>
                <w:bCs/>
                <w:sz w:val="22"/>
                <w:szCs w:val="22"/>
              </w:rPr>
            </w:pPr>
            <w:r w:rsidRPr="00CB2C73">
              <w:rPr>
                <w:b/>
                <w:bCs/>
                <w:sz w:val="22"/>
                <w:szCs w:val="22"/>
                <w:rtl/>
              </w:rPr>
              <w:t xml:space="preserve"> 1.</w:t>
            </w:r>
          </w:p>
        </w:tc>
        <w:tc>
          <w:tcPr>
            <w:tcW w:w="7560" w:type="dxa"/>
          </w:tcPr>
          <w:p w:rsidR="00197F9A" w:rsidRPr="00CB2C73" w:rsidRDefault="00197F9A" w:rsidP="00B316C5">
            <w:pPr>
              <w:spacing w:line="480" w:lineRule="auto"/>
              <w:rPr>
                <w:b/>
                <w:bCs/>
                <w:sz w:val="22"/>
                <w:szCs w:val="22"/>
                <w:u w:val="single"/>
              </w:rPr>
            </w:pPr>
            <w:r w:rsidRPr="00CB2C73">
              <w:rPr>
                <w:rFonts w:hint="eastAsia"/>
                <w:b/>
                <w:bCs/>
                <w:sz w:val="22"/>
                <w:szCs w:val="22"/>
                <w:u w:val="single"/>
                <w:rtl/>
              </w:rPr>
              <w:t>טבלת</w:t>
            </w:r>
            <w:r w:rsidRPr="00CB2C73">
              <w:rPr>
                <w:b/>
                <w:bCs/>
                <w:sz w:val="22"/>
                <w:szCs w:val="22"/>
                <w:u w:val="single"/>
                <w:rtl/>
              </w:rPr>
              <w:t xml:space="preserve"> </w:t>
            </w:r>
            <w:r w:rsidRPr="00CB2C73">
              <w:rPr>
                <w:rFonts w:hint="eastAsia"/>
                <w:b/>
                <w:bCs/>
                <w:sz w:val="22"/>
                <w:szCs w:val="22"/>
                <w:u w:val="single"/>
                <w:rtl/>
              </w:rPr>
              <w:t>ריכוז</w:t>
            </w:r>
            <w:r w:rsidRPr="00CB2C73">
              <w:rPr>
                <w:b/>
                <w:bCs/>
                <w:sz w:val="22"/>
                <w:szCs w:val="22"/>
                <w:u w:val="single"/>
                <w:rtl/>
              </w:rPr>
              <w:t xml:space="preserve"> </w:t>
            </w:r>
            <w:r w:rsidRPr="00CB2C73">
              <w:rPr>
                <w:rFonts w:hint="eastAsia"/>
                <w:b/>
                <w:bCs/>
                <w:sz w:val="22"/>
                <w:szCs w:val="22"/>
                <w:u w:val="single"/>
                <w:rtl/>
              </w:rPr>
              <w:t>תאריכים</w:t>
            </w:r>
          </w:p>
        </w:tc>
      </w:tr>
      <w:tr w:rsidR="00197F9A" w:rsidRPr="00CB2C73">
        <w:tc>
          <w:tcPr>
            <w:tcW w:w="720" w:type="dxa"/>
          </w:tcPr>
          <w:p w:rsidR="00197F9A" w:rsidRPr="00CB2C73" w:rsidRDefault="00197F9A" w:rsidP="00B316C5">
            <w:pPr>
              <w:spacing w:line="480" w:lineRule="auto"/>
              <w:rPr>
                <w:b/>
                <w:bCs/>
                <w:sz w:val="22"/>
                <w:szCs w:val="22"/>
              </w:rPr>
            </w:pPr>
            <w:r w:rsidRPr="00CB2C73">
              <w:rPr>
                <w:b/>
                <w:bCs/>
                <w:sz w:val="22"/>
                <w:szCs w:val="22"/>
                <w:rtl/>
              </w:rPr>
              <w:t xml:space="preserve"> 2.</w:t>
            </w:r>
          </w:p>
        </w:tc>
        <w:tc>
          <w:tcPr>
            <w:tcW w:w="7560" w:type="dxa"/>
          </w:tcPr>
          <w:p w:rsidR="00197F9A" w:rsidRPr="00CB2C73" w:rsidRDefault="00197F9A" w:rsidP="00B316C5">
            <w:pPr>
              <w:spacing w:line="480" w:lineRule="auto"/>
              <w:rPr>
                <w:b/>
                <w:bCs/>
                <w:sz w:val="22"/>
                <w:szCs w:val="22"/>
                <w:u w:val="single"/>
              </w:rPr>
            </w:pPr>
            <w:r w:rsidRPr="00CB2C73">
              <w:rPr>
                <w:rFonts w:hint="eastAsia"/>
                <w:b/>
                <w:bCs/>
                <w:sz w:val="22"/>
                <w:szCs w:val="22"/>
                <w:u w:val="single"/>
                <w:rtl/>
              </w:rPr>
              <w:t>הגדרות</w:t>
            </w:r>
          </w:p>
        </w:tc>
      </w:tr>
      <w:tr w:rsidR="00197F9A" w:rsidRPr="00CB2C73">
        <w:tc>
          <w:tcPr>
            <w:tcW w:w="720" w:type="dxa"/>
          </w:tcPr>
          <w:p w:rsidR="00197F9A" w:rsidRPr="00CB2C73" w:rsidRDefault="00197F9A" w:rsidP="00B316C5">
            <w:pPr>
              <w:spacing w:line="480" w:lineRule="auto"/>
              <w:rPr>
                <w:b/>
                <w:bCs/>
                <w:sz w:val="22"/>
                <w:szCs w:val="22"/>
              </w:rPr>
            </w:pPr>
            <w:r w:rsidRPr="00CB2C73">
              <w:rPr>
                <w:b/>
                <w:bCs/>
                <w:sz w:val="22"/>
                <w:szCs w:val="22"/>
                <w:rtl/>
              </w:rPr>
              <w:t xml:space="preserve"> 3.</w:t>
            </w:r>
          </w:p>
        </w:tc>
        <w:tc>
          <w:tcPr>
            <w:tcW w:w="7560" w:type="dxa"/>
          </w:tcPr>
          <w:p w:rsidR="00197F9A" w:rsidRPr="00CB2C73" w:rsidRDefault="00197F9A" w:rsidP="00B316C5">
            <w:pPr>
              <w:spacing w:line="480" w:lineRule="auto"/>
              <w:rPr>
                <w:b/>
                <w:bCs/>
                <w:sz w:val="22"/>
                <w:szCs w:val="22"/>
                <w:u w:val="single"/>
              </w:rPr>
            </w:pPr>
            <w:r w:rsidRPr="00CB2C73">
              <w:rPr>
                <w:rFonts w:hint="eastAsia"/>
                <w:b/>
                <w:bCs/>
                <w:sz w:val="22"/>
                <w:szCs w:val="22"/>
                <w:u w:val="single"/>
                <w:rtl/>
              </w:rPr>
              <w:t>כללי</w:t>
            </w:r>
          </w:p>
        </w:tc>
      </w:tr>
      <w:tr w:rsidR="00197F9A" w:rsidRPr="00CB2C73">
        <w:tc>
          <w:tcPr>
            <w:tcW w:w="720" w:type="dxa"/>
          </w:tcPr>
          <w:p w:rsidR="00197F9A" w:rsidRPr="00CB2C73" w:rsidRDefault="00197F9A" w:rsidP="00B316C5">
            <w:pPr>
              <w:spacing w:after="120"/>
              <w:rPr>
                <w:b/>
                <w:bCs/>
                <w:sz w:val="22"/>
                <w:szCs w:val="22"/>
                <w:highlight w:val="yellow"/>
              </w:rPr>
            </w:pPr>
            <w:r w:rsidRPr="00CB2C73">
              <w:rPr>
                <w:b/>
                <w:bCs/>
                <w:sz w:val="22"/>
                <w:szCs w:val="22"/>
                <w:rtl/>
              </w:rPr>
              <w:t xml:space="preserve"> 4</w:t>
            </w:r>
          </w:p>
        </w:tc>
        <w:tc>
          <w:tcPr>
            <w:tcW w:w="7560" w:type="dxa"/>
          </w:tcPr>
          <w:p w:rsidR="00197F9A" w:rsidRPr="00CB2C73" w:rsidRDefault="00197F9A" w:rsidP="00B316C5">
            <w:pPr>
              <w:spacing w:line="480" w:lineRule="auto"/>
              <w:rPr>
                <w:b/>
                <w:bCs/>
                <w:sz w:val="22"/>
                <w:szCs w:val="22"/>
                <w:u w:val="single"/>
              </w:rPr>
            </w:pPr>
            <w:r w:rsidRPr="00CB2C73">
              <w:rPr>
                <w:rFonts w:hint="eastAsia"/>
                <w:b/>
                <w:bCs/>
                <w:sz w:val="22"/>
                <w:szCs w:val="22"/>
                <w:u w:val="single"/>
                <w:rtl/>
              </w:rPr>
              <w:t>משך</w:t>
            </w:r>
            <w:r w:rsidRPr="00CB2C73">
              <w:rPr>
                <w:b/>
                <w:bCs/>
                <w:sz w:val="22"/>
                <w:szCs w:val="22"/>
                <w:u w:val="single"/>
                <w:rtl/>
              </w:rPr>
              <w:t xml:space="preserve"> </w:t>
            </w:r>
            <w:r w:rsidRPr="00CB2C73">
              <w:rPr>
                <w:rFonts w:hint="eastAsia"/>
                <w:b/>
                <w:bCs/>
                <w:sz w:val="22"/>
                <w:szCs w:val="22"/>
                <w:u w:val="single"/>
                <w:rtl/>
              </w:rPr>
              <w:t>התקשרות</w:t>
            </w:r>
          </w:p>
        </w:tc>
      </w:tr>
      <w:tr w:rsidR="00197F9A" w:rsidRPr="00CB2C73">
        <w:trPr>
          <w:trHeight w:val="415"/>
        </w:trPr>
        <w:tc>
          <w:tcPr>
            <w:tcW w:w="720" w:type="dxa"/>
          </w:tcPr>
          <w:p w:rsidR="00197F9A" w:rsidRPr="00CB2C73" w:rsidRDefault="00197F9A" w:rsidP="00B316C5">
            <w:pPr>
              <w:spacing w:after="120"/>
              <w:rPr>
                <w:b/>
                <w:bCs/>
                <w:sz w:val="22"/>
                <w:szCs w:val="22"/>
              </w:rPr>
            </w:pPr>
            <w:r w:rsidRPr="00CB2C73">
              <w:rPr>
                <w:b/>
                <w:bCs/>
                <w:sz w:val="22"/>
                <w:szCs w:val="22"/>
                <w:rtl/>
              </w:rPr>
              <w:t xml:space="preserve"> 5.</w:t>
            </w:r>
          </w:p>
        </w:tc>
        <w:tc>
          <w:tcPr>
            <w:tcW w:w="7560" w:type="dxa"/>
          </w:tcPr>
          <w:p w:rsidR="00197F9A" w:rsidRPr="00CB2C73" w:rsidRDefault="00197F9A" w:rsidP="00615F76">
            <w:pPr>
              <w:spacing w:line="480" w:lineRule="auto"/>
              <w:rPr>
                <w:b/>
                <w:bCs/>
                <w:sz w:val="22"/>
                <w:szCs w:val="22"/>
                <w:u w:val="single"/>
              </w:rPr>
            </w:pPr>
            <w:r w:rsidRPr="00CB2C73">
              <w:rPr>
                <w:rFonts w:hint="eastAsia"/>
                <w:b/>
                <w:bCs/>
                <w:sz w:val="22"/>
                <w:szCs w:val="22"/>
                <w:u w:val="single"/>
                <w:rtl/>
              </w:rPr>
              <w:t>תנאים</w:t>
            </w:r>
            <w:r w:rsidRPr="00CB2C73">
              <w:rPr>
                <w:b/>
                <w:bCs/>
                <w:sz w:val="22"/>
                <w:szCs w:val="22"/>
                <w:u w:val="single"/>
                <w:rtl/>
              </w:rPr>
              <w:t xml:space="preserve"> </w:t>
            </w:r>
            <w:r w:rsidRPr="00CB2C73">
              <w:rPr>
                <w:rFonts w:hint="eastAsia"/>
                <w:b/>
                <w:bCs/>
                <w:sz w:val="22"/>
                <w:szCs w:val="22"/>
                <w:u w:val="single"/>
                <w:rtl/>
              </w:rPr>
              <w:t>מוקדמים</w:t>
            </w:r>
            <w:r w:rsidRPr="00CB2C73">
              <w:rPr>
                <w:b/>
                <w:bCs/>
                <w:sz w:val="22"/>
                <w:szCs w:val="22"/>
                <w:u w:val="single"/>
                <w:rtl/>
              </w:rPr>
              <w:t xml:space="preserve"> </w:t>
            </w:r>
            <w:r>
              <w:rPr>
                <w:b/>
                <w:bCs/>
                <w:sz w:val="22"/>
                <w:szCs w:val="22"/>
                <w:u w:val="single"/>
              </w:rPr>
              <w:t xml:space="preserve"> </w:t>
            </w:r>
          </w:p>
        </w:tc>
      </w:tr>
      <w:tr w:rsidR="00197F9A" w:rsidRPr="00CB2C73">
        <w:tc>
          <w:tcPr>
            <w:tcW w:w="720" w:type="dxa"/>
          </w:tcPr>
          <w:p w:rsidR="00197F9A" w:rsidRPr="00CB2C73" w:rsidRDefault="00197F9A" w:rsidP="00B316C5">
            <w:pPr>
              <w:spacing w:line="480" w:lineRule="auto"/>
              <w:rPr>
                <w:b/>
                <w:bCs/>
                <w:sz w:val="22"/>
                <w:szCs w:val="22"/>
              </w:rPr>
            </w:pPr>
            <w:r w:rsidRPr="00CB2C73">
              <w:rPr>
                <w:b/>
                <w:bCs/>
                <w:sz w:val="22"/>
                <w:szCs w:val="22"/>
                <w:rtl/>
              </w:rPr>
              <w:t xml:space="preserve"> 6.</w:t>
            </w:r>
          </w:p>
        </w:tc>
        <w:tc>
          <w:tcPr>
            <w:tcW w:w="7560" w:type="dxa"/>
          </w:tcPr>
          <w:p w:rsidR="00197F9A" w:rsidRPr="00CB2C73" w:rsidRDefault="00197F9A" w:rsidP="00B316C5">
            <w:pPr>
              <w:spacing w:line="480" w:lineRule="auto"/>
              <w:rPr>
                <w:b/>
                <w:bCs/>
                <w:sz w:val="22"/>
                <w:szCs w:val="22"/>
                <w:u w:val="single"/>
              </w:rPr>
            </w:pPr>
            <w:r w:rsidRPr="00CB2C73">
              <w:rPr>
                <w:rFonts w:hint="eastAsia"/>
                <w:b/>
                <w:bCs/>
                <w:sz w:val="22"/>
                <w:szCs w:val="22"/>
                <w:u w:val="single"/>
                <w:rtl/>
              </w:rPr>
              <w:t>דרישות</w:t>
            </w:r>
            <w:r w:rsidRPr="00CB2C73">
              <w:rPr>
                <w:b/>
                <w:bCs/>
                <w:sz w:val="22"/>
                <w:szCs w:val="22"/>
                <w:u w:val="single"/>
                <w:rtl/>
              </w:rPr>
              <w:t xml:space="preserve"> (</w:t>
            </w:r>
            <w:r w:rsidRPr="00CB2C73">
              <w:rPr>
                <w:rFonts w:hint="eastAsia"/>
                <w:b/>
                <w:bCs/>
                <w:sz w:val="22"/>
                <w:szCs w:val="22"/>
                <w:u w:val="single"/>
                <w:rtl/>
              </w:rPr>
              <w:t>תנאי</w:t>
            </w:r>
            <w:r w:rsidRPr="00CB2C73">
              <w:rPr>
                <w:b/>
                <w:bCs/>
                <w:sz w:val="22"/>
                <w:szCs w:val="22"/>
                <w:u w:val="single"/>
                <w:rtl/>
              </w:rPr>
              <w:t xml:space="preserve">) </w:t>
            </w:r>
            <w:r w:rsidRPr="00CB2C73">
              <w:rPr>
                <w:rFonts w:hint="eastAsia"/>
                <w:b/>
                <w:bCs/>
                <w:sz w:val="22"/>
                <w:szCs w:val="22"/>
                <w:u w:val="single"/>
                <w:rtl/>
              </w:rPr>
              <w:t>סף</w:t>
            </w:r>
            <w:r w:rsidRPr="00CB2C73">
              <w:rPr>
                <w:b/>
                <w:bCs/>
                <w:sz w:val="22"/>
                <w:szCs w:val="22"/>
                <w:u w:val="single"/>
                <w:rtl/>
              </w:rPr>
              <w:t xml:space="preserve"> </w:t>
            </w:r>
            <w:r w:rsidRPr="00CB2C73">
              <w:rPr>
                <w:rFonts w:hint="eastAsia"/>
                <w:b/>
                <w:bCs/>
                <w:sz w:val="22"/>
                <w:szCs w:val="22"/>
                <w:u w:val="single"/>
                <w:rtl/>
              </w:rPr>
              <w:t>ייחודיות</w:t>
            </w:r>
          </w:p>
        </w:tc>
      </w:tr>
      <w:tr w:rsidR="00197F9A" w:rsidRPr="00CB2C73">
        <w:tc>
          <w:tcPr>
            <w:tcW w:w="720" w:type="dxa"/>
          </w:tcPr>
          <w:p w:rsidR="00197F9A" w:rsidRPr="00CB2C73" w:rsidRDefault="00197F9A" w:rsidP="00B316C5">
            <w:pPr>
              <w:spacing w:line="480" w:lineRule="auto"/>
              <w:ind w:left="28"/>
              <w:rPr>
                <w:b/>
                <w:bCs/>
                <w:sz w:val="22"/>
                <w:szCs w:val="22"/>
              </w:rPr>
            </w:pPr>
            <w:r w:rsidRPr="00CB2C73">
              <w:rPr>
                <w:b/>
                <w:bCs/>
                <w:sz w:val="22"/>
                <w:szCs w:val="22"/>
                <w:rtl/>
              </w:rPr>
              <w:t xml:space="preserve"> 7.</w:t>
            </w:r>
          </w:p>
        </w:tc>
        <w:tc>
          <w:tcPr>
            <w:tcW w:w="7560" w:type="dxa"/>
          </w:tcPr>
          <w:p w:rsidR="00197F9A" w:rsidRPr="00CB2C73" w:rsidRDefault="00197F9A" w:rsidP="00615F76">
            <w:pPr>
              <w:spacing w:line="480" w:lineRule="auto"/>
              <w:rPr>
                <w:b/>
                <w:bCs/>
                <w:sz w:val="22"/>
                <w:szCs w:val="22"/>
                <w:highlight w:val="yellow"/>
              </w:rPr>
            </w:pPr>
            <w:r w:rsidRPr="00CB2C73">
              <w:rPr>
                <w:rFonts w:hint="eastAsia"/>
                <w:b/>
                <w:bCs/>
                <w:sz w:val="22"/>
                <w:szCs w:val="22"/>
                <w:u w:val="single"/>
                <w:rtl/>
              </w:rPr>
              <w:t>מפרט</w:t>
            </w:r>
            <w:r w:rsidRPr="00CB2C73">
              <w:rPr>
                <w:b/>
                <w:bCs/>
                <w:sz w:val="22"/>
                <w:szCs w:val="22"/>
                <w:u w:val="single"/>
                <w:rtl/>
              </w:rPr>
              <w:t xml:space="preserve"> </w:t>
            </w:r>
            <w:r w:rsidRPr="00CB2C73">
              <w:rPr>
                <w:rFonts w:hint="eastAsia"/>
                <w:b/>
                <w:bCs/>
                <w:sz w:val="22"/>
                <w:szCs w:val="22"/>
                <w:u w:val="single"/>
                <w:rtl/>
              </w:rPr>
              <w:t>טכני</w:t>
            </w:r>
            <w:r w:rsidRPr="00CB2C73">
              <w:rPr>
                <w:b/>
                <w:bCs/>
                <w:sz w:val="22"/>
                <w:szCs w:val="22"/>
                <w:u w:val="single"/>
                <w:rtl/>
              </w:rPr>
              <w:t>/</w:t>
            </w:r>
            <w:r w:rsidRPr="00CB2C73">
              <w:rPr>
                <w:rFonts w:hint="eastAsia"/>
                <w:b/>
                <w:bCs/>
                <w:sz w:val="22"/>
                <w:szCs w:val="22"/>
                <w:u w:val="single"/>
                <w:rtl/>
              </w:rPr>
              <w:t>מקצועי</w:t>
            </w:r>
            <w:r w:rsidRPr="00CB2C73">
              <w:rPr>
                <w:b/>
                <w:bCs/>
                <w:sz w:val="22"/>
                <w:szCs w:val="22"/>
                <w:u w:val="single"/>
                <w:rtl/>
              </w:rPr>
              <w:t xml:space="preserve"> </w:t>
            </w:r>
            <w:r>
              <w:rPr>
                <w:b/>
                <w:bCs/>
                <w:sz w:val="22"/>
                <w:szCs w:val="22"/>
              </w:rPr>
              <w:t xml:space="preserve"> </w:t>
            </w:r>
            <w:r w:rsidRPr="00CB2C73">
              <w:rPr>
                <w:b/>
                <w:bCs/>
                <w:sz w:val="22"/>
                <w:szCs w:val="22"/>
                <w:rtl/>
              </w:rPr>
              <w:t xml:space="preserve"> </w:t>
            </w:r>
          </w:p>
        </w:tc>
      </w:tr>
      <w:tr w:rsidR="00197F9A" w:rsidRPr="00CB2C73">
        <w:tc>
          <w:tcPr>
            <w:tcW w:w="720" w:type="dxa"/>
          </w:tcPr>
          <w:p w:rsidR="00197F9A" w:rsidRPr="00CB2C73" w:rsidRDefault="00197F9A" w:rsidP="00B316C5">
            <w:pPr>
              <w:spacing w:line="480" w:lineRule="auto"/>
              <w:ind w:left="28"/>
              <w:rPr>
                <w:b/>
                <w:bCs/>
                <w:sz w:val="22"/>
                <w:szCs w:val="22"/>
              </w:rPr>
            </w:pPr>
            <w:r w:rsidRPr="00CB2C73">
              <w:rPr>
                <w:b/>
                <w:bCs/>
                <w:sz w:val="22"/>
                <w:szCs w:val="22"/>
                <w:rtl/>
              </w:rPr>
              <w:t xml:space="preserve"> 8.</w:t>
            </w:r>
          </w:p>
        </w:tc>
        <w:tc>
          <w:tcPr>
            <w:tcW w:w="7560" w:type="dxa"/>
          </w:tcPr>
          <w:p w:rsidR="00197F9A" w:rsidRPr="00CB2C73" w:rsidRDefault="00197F9A" w:rsidP="00B316C5">
            <w:pPr>
              <w:spacing w:line="480" w:lineRule="auto"/>
              <w:rPr>
                <w:b/>
                <w:bCs/>
                <w:sz w:val="22"/>
                <w:szCs w:val="22"/>
                <w:u w:val="single"/>
              </w:rPr>
            </w:pPr>
            <w:r w:rsidRPr="00CB2C73">
              <w:rPr>
                <w:rFonts w:hint="eastAsia"/>
                <w:b/>
                <w:bCs/>
                <w:sz w:val="22"/>
                <w:szCs w:val="22"/>
                <w:u w:val="single"/>
                <w:rtl/>
              </w:rPr>
              <w:t>מידע</w:t>
            </w:r>
            <w:r w:rsidRPr="00CB2C73">
              <w:rPr>
                <w:b/>
                <w:bCs/>
                <w:sz w:val="22"/>
                <w:szCs w:val="22"/>
                <w:u w:val="single"/>
                <w:rtl/>
              </w:rPr>
              <w:t xml:space="preserve"> </w:t>
            </w:r>
            <w:r w:rsidRPr="00CB2C73">
              <w:rPr>
                <w:rFonts w:hint="eastAsia"/>
                <w:b/>
                <w:bCs/>
                <w:sz w:val="22"/>
                <w:szCs w:val="22"/>
                <w:u w:val="single"/>
                <w:rtl/>
              </w:rPr>
              <w:t>כללי</w:t>
            </w:r>
          </w:p>
        </w:tc>
      </w:tr>
      <w:tr w:rsidR="00197F9A" w:rsidRPr="00CB2C73">
        <w:tc>
          <w:tcPr>
            <w:tcW w:w="720" w:type="dxa"/>
          </w:tcPr>
          <w:p w:rsidR="00197F9A" w:rsidRPr="00CB2C73" w:rsidRDefault="00197F9A" w:rsidP="00B316C5">
            <w:pPr>
              <w:spacing w:line="480" w:lineRule="auto"/>
              <w:ind w:left="28"/>
              <w:rPr>
                <w:b/>
                <w:bCs/>
                <w:sz w:val="22"/>
                <w:szCs w:val="22"/>
              </w:rPr>
            </w:pPr>
            <w:r w:rsidRPr="00CB2C73">
              <w:rPr>
                <w:b/>
                <w:bCs/>
                <w:sz w:val="22"/>
                <w:szCs w:val="22"/>
                <w:rtl/>
              </w:rPr>
              <w:t xml:space="preserve"> 9.</w:t>
            </w:r>
          </w:p>
        </w:tc>
        <w:tc>
          <w:tcPr>
            <w:tcW w:w="7560" w:type="dxa"/>
          </w:tcPr>
          <w:p w:rsidR="00197F9A" w:rsidRPr="00CB2C73" w:rsidRDefault="00197F9A" w:rsidP="00B316C5">
            <w:pPr>
              <w:spacing w:line="480" w:lineRule="auto"/>
              <w:rPr>
                <w:b/>
                <w:bCs/>
                <w:sz w:val="22"/>
                <w:szCs w:val="22"/>
                <w:u w:val="single"/>
              </w:rPr>
            </w:pPr>
            <w:r w:rsidRPr="00CB2C73">
              <w:rPr>
                <w:rFonts w:hint="eastAsia"/>
                <w:b/>
                <w:bCs/>
                <w:sz w:val="22"/>
                <w:szCs w:val="22"/>
                <w:u w:val="single"/>
                <w:rtl/>
              </w:rPr>
              <w:t>הצעת</w:t>
            </w:r>
            <w:r w:rsidRPr="00CB2C73">
              <w:rPr>
                <w:b/>
                <w:bCs/>
                <w:sz w:val="22"/>
                <w:szCs w:val="22"/>
                <w:u w:val="single"/>
                <w:rtl/>
              </w:rPr>
              <w:t xml:space="preserve"> </w:t>
            </w:r>
            <w:r w:rsidRPr="00CB2C73">
              <w:rPr>
                <w:rFonts w:hint="eastAsia"/>
                <w:b/>
                <w:bCs/>
                <w:sz w:val="22"/>
                <w:szCs w:val="22"/>
                <w:u w:val="single"/>
                <w:rtl/>
              </w:rPr>
              <w:t>המחיר</w:t>
            </w:r>
          </w:p>
        </w:tc>
      </w:tr>
      <w:tr w:rsidR="00197F9A" w:rsidRPr="00CB2C73">
        <w:tc>
          <w:tcPr>
            <w:tcW w:w="720" w:type="dxa"/>
          </w:tcPr>
          <w:p w:rsidR="00197F9A" w:rsidRPr="00CB2C73" w:rsidRDefault="00197F9A" w:rsidP="006F5786">
            <w:pPr>
              <w:spacing w:line="480" w:lineRule="auto"/>
              <w:ind w:left="28"/>
              <w:rPr>
                <w:b/>
                <w:bCs/>
                <w:sz w:val="22"/>
                <w:szCs w:val="22"/>
              </w:rPr>
            </w:pPr>
            <w:r w:rsidRPr="00CB2C73">
              <w:rPr>
                <w:b/>
                <w:bCs/>
                <w:sz w:val="22"/>
                <w:szCs w:val="22"/>
                <w:rtl/>
              </w:rPr>
              <w:t xml:space="preserve"> </w:t>
            </w:r>
            <w:r>
              <w:rPr>
                <w:b/>
                <w:bCs/>
                <w:sz w:val="22"/>
                <w:szCs w:val="22"/>
                <w:rtl/>
              </w:rPr>
              <w:t>10.</w:t>
            </w:r>
          </w:p>
        </w:tc>
        <w:tc>
          <w:tcPr>
            <w:tcW w:w="7560" w:type="dxa"/>
          </w:tcPr>
          <w:p w:rsidR="00197F9A" w:rsidRPr="00CB2C73" w:rsidRDefault="00197F9A" w:rsidP="00B316C5">
            <w:pPr>
              <w:spacing w:line="480" w:lineRule="auto"/>
              <w:rPr>
                <w:sz w:val="22"/>
                <w:szCs w:val="22"/>
              </w:rPr>
            </w:pPr>
            <w:r w:rsidRPr="00CB2C73">
              <w:rPr>
                <w:rFonts w:hint="eastAsia"/>
                <w:b/>
                <w:bCs/>
                <w:sz w:val="22"/>
                <w:szCs w:val="22"/>
                <w:u w:val="single"/>
                <w:rtl/>
              </w:rPr>
              <w:t>מנהלה</w:t>
            </w:r>
          </w:p>
        </w:tc>
      </w:tr>
      <w:tr w:rsidR="00197F9A" w:rsidRPr="00CB2C73">
        <w:tc>
          <w:tcPr>
            <w:tcW w:w="720" w:type="dxa"/>
          </w:tcPr>
          <w:p w:rsidR="00197F9A" w:rsidRPr="00CB2C73" w:rsidRDefault="00197F9A" w:rsidP="00B316C5">
            <w:pPr>
              <w:spacing w:line="480" w:lineRule="auto"/>
              <w:ind w:left="28"/>
              <w:rPr>
                <w:b/>
                <w:bCs/>
                <w:sz w:val="22"/>
                <w:szCs w:val="22"/>
              </w:rPr>
            </w:pPr>
            <w:r w:rsidRPr="00CB2C73">
              <w:rPr>
                <w:b/>
                <w:bCs/>
                <w:sz w:val="22"/>
                <w:szCs w:val="22"/>
                <w:rtl/>
              </w:rPr>
              <w:t xml:space="preserve">  </w:t>
            </w:r>
          </w:p>
        </w:tc>
        <w:tc>
          <w:tcPr>
            <w:tcW w:w="7560" w:type="dxa"/>
          </w:tcPr>
          <w:p w:rsidR="00197F9A" w:rsidRPr="00CB2C73" w:rsidRDefault="00197F9A" w:rsidP="00B316C5">
            <w:pPr>
              <w:spacing w:line="480" w:lineRule="auto"/>
              <w:rPr>
                <w:b/>
                <w:bCs/>
                <w:sz w:val="22"/>
                <w:szCs w:val="22"/>
              </w:rPr>
            </w:pPr>
            <w:r w:rsidRPr="00CB2C73">
              <w:rPr>
                <w:rFonts w:hint="eastAsia"/>
                <w:b/>
                <w:bCs/>
                <w:sz w:val="22"/>
                <w:szCs w:val="22"/>
                <w:rtl/>
              </w:rPr>
              <w:t>א</w:t>
            </w:r>
            <w:r w:rsidRPr="00CB2C73">
              <w:rPr>
                <w:b/>
                <w:bCs/>
                <w:sz w:val="22"/>
                <w:szCs w:val="22"/>
                <w:rtl/>
              </w:rPr>
              <w:t xml:space="preserve">.        </w:t>
            </w:r>
            <w:r w:rsidRPr="00CB2C73">
              <w:rPr>
                <w:rFonts w:hint="eastAsia"/>
                <w:b/>
                <w:bCs/>
                <w:sz w:val="22"/>
                <w:szCs w:val="22"/>
                <w:rtl/>
              </w:rPr>
              <w:t>איש</w:t>
            </w:r>
            <w:r w:rsidRPr="00CB2C73">
              <w:rPr>
                <w:b/>
                <w:bCs/>
                <w:sz w:val="22"/>
                <w:szCs w:val="22"/>
                <w:rtl/>
              </w:rPr>
              <w:t xml:space="preserve"> </w:t>
            </w:r>
            <w:r w:rsidRPr="00CB2C73">
              <w:rPr>
                <w:rFonts w:hint="eastAsia"/>
                <w:b/>
                <w:bCs/>
                <w:sz w:val="22"/>
                <w:szCs w:val="22"/>
                <w:rtl/>
              </w:rPr>
              <w:t>קשר</w:t>
            </w:r>
            <w:r w:rsidRPr="00CB2C73">
              <w:rPr>
                <w:b/>
                <w:bCs/>
                <w:sz w:val="22"/>
                <w:szCs w:val="22"/>
                <w:rtl/>
              </w:rPr>
              <w:t xml:space="preserve"> </w:t>
            </w:r>
            <w:r w:rsidRPr="00CB2C73">
              <w:rPr>
                <w:rFonts w:hint="eastAsia"/>
                <w:b/>
                <w:bCs/>
                <w:sz w:val="22"/>
                <w:szCs w:val="22"/>
                <w:rtl/>
              </w:rPr>
              <w:t>ונוהל</w:t>
            </w:r>
            <w:r w:rsidRPr="00CB2C73">
              <w:rPr>
                <w:b/>
                <w:bCs/>
                <w:sz w:val="22"/>
                <w:szCs w:val="22"/>
                <w:rtl/>
              </w:rPr>
              <w:t xml:space="preserve"> </w:t>
            </w:r>
            <w:r w:rsidRPr="00CB2C73">
              <w:rPr>
                <w:rFonts w:hint="eastAsia"/>
                <w:b/>
                <w:bCs/>
                <w:sz w:val="22"/>
                <w:szCs w:val="22"/>
                <w:rtl/>
              </w:rPr>
              <w:t>העברת</w:t>
            </w:r>
            <w:r w:rsidRPr="00CB2C73">
              <w:rPr>
                <w:b/>
                <w:bCs/>
                <w:sz w:val="22"/>
                <w:szCs w:val="22"/>
                <w:rtl/>
              </w:rPr>
              <w:t xml:space="preserve"> </w:t>
            </w:r>
            <w:r w:rsidRPr="00CB2C73">
              <w:rPr>
                <w:rFonts w:hint="eastAsia"/>
                <w:b/>
                <w:bCs/>
                <w:sz w:val="22"/>
                <w:szCs w:val="22"/>
                <w:rtl/>
              </w:rPr>
              <w:t>שאלות</w:t>
            </w:r>
            <w:r w:rsidRPr="00CB2C73">
              <w:rPr>
                <w:b/>
                <w:bCs/>
                <w:sz w:val="22"/>
                <w:szCs w:val="22"/>
                <w:rtl/>
              </w:rPr>
              <w:t xml:space="preserve"> </w:t>
            </w:r>
            <w:r w:rsidRPr="00CB2C73">
              <w:rPr>
                <w:rFonts w:hint="eastAsia"/>
                <w:b/>
                <w:bCs/>
                <w:sz w:val="22"/>
                <w:szCs w:val="22"/>
                <w:rtl/>
              </w:rPr>
              <w:t>ובירורים</w:t>
            </w:r>
          </w:p>
        </w:tc>
      </w:tr>
      <w:tr w:rsidR="00197F9A" w:rsidRPr="00CB2C73">
        <w:tc>
          <w:tcPr>
            <w:tcW w:w="720" w:type="dxa"/>
          </w:tcPr>
          <w:p w:rsidR="00197F9A" w:rsidRPr="00CB2C73" w:rsidRDefault="00197F9A" w:rsidP="00B316C5">
            <w:pPr>
              <w:spacing w:line="480" w:lineRule="auto"/>
              <w:rPr>
                <w:b/>
                <w:bCs/>
                <w:sz w:val="22"/>
                <w:szCs w:val="22"/>
              </w:rPr>
            </w:pPr>
          </w:p>
        </w:tc>
        <w:tc>
          <w:tcPr>
            <w:tcW w:w="7560" w:type="dxa"/>
          </w:tcPr>
          <w:p w:rsidR="00197F9A" w:rsidRPr="00CB2C73" w:rsidRDefault="00197F9A" w:rsidP="00B316C5">
            <w:pPr>
              <w:spacing w:line="480" w:lineRule="auto"/>
              <w:rPr>
                <w:b/>
                <w:bCs/>
                <w:sz w:val="22"/>
                <w:szCs w:val="22"/>
              </w:rPr>
            </w:pPr>
            <w:r w:rsidRPr="00CB2C73">
              <w:rPr>
                <w:rFonts w:hint="eastAsia"/>
                <w:b/>
                <w:bCs/>
                <w:sz w:val="22"/>
                <w:szCs w:val="22"/>
                <w:rtl/>
              </w:rPr>
              <w:t>ב</w:t>
            </w:r>
            <w:r w:rsidRPr="00CB2C73">
              <w:rPr>
                <w:b/>
                <w:bCs/>
                <w:sz w:val="22"/>
                <w:szCs w:val="22"/>
                <w:rtl/>
              </w:rPr>
              <w:t xml:space="preserve">.        </w:t>
            </w:r>
            <w:r w:rsidRPr="00CB2C73">
              <w:rPr>
                <w:rFonts w:hint="eastAsia"/>
                <w:b/>
                <w:bCs/>
                <w:sz w:val="22"/>
                <w:szCs w:val="22"/>
                <w:rtl/>
              </w:rPr>
              <w:t>קבלת</w:t>
            </w:r>
            <w:r w:rsidRPr="00CB2C73">
              <w:rPr>
                <w:b/>
                <w:bCs/>
                <w:sz w:val="22"/>
                <w:szCs w:val="22"/>
                <w:rtl/>
              </w:rPr>
              <w:t xml:space="preserve"> </w:t>
            </w:r>
            <w:r w:rsidRPr="00CB2C73">
              <w:rPr>
                <w:rFonts w:hint="eastAsia"/>
                <w:b/>
                <w:bCs/>
                <w:sz w:val="22"/>
                <w:szCs w:val="22"/>
                <w:rtl/>
              </w:rPr>
              <w:t>מסמכי</w:t>
            </w:r>
            <w:r w:rsidRPr="00CB2C73">
              <w:rPr>
                <w:b/>
                <w:bCs/>
                <w:sz w:val="22"/>
                <w:szCs w:val="22"/>
                <w:rtl/>
              </w:rPr>
              <w:t xml:space="preserve"> </w:t>
            </w:r>
            <w:r w:rsidRPr="00CB2C73">
              <w:rPr>
                <w:rFonts w:hint="eastAsia"/>
                <w:b/>
                <w:bCs/>
                <w:sz w:val="22"/>
                <w:szCs w:val="22"/>
                <w:rtl/>
              </w:rPr>
              <w:t>המכרז</w:t>
            </w:r>
          </w:p>
        </w:tc>
      </w:tr>
      <w:tr w:rsidR="00197F9A" w:rsidRPr="00CB2C73">
        <w:tc>
          <w:tcPr>
            <w:tcW w:w="720" w:type="dxa"/>
          </w:tcPr>
          <w:p w:rsidR="00197F9A" w:rsidRPr="00CB2C73" w:rsidRDefault="00197F9A" w:rsidP="00B316C5">
            <w:pPr>
              <w:spacing w:line="480" w:lineRule="auto"/>
              <w:ind w:left="28"/>
              <w:rPr>
                <w:b/>
                <w:bCs/>
                <w:sz w:val="22"/>
                <w:szCs w:val="22"/>
              </w:rPr>
            </w:pPr>
            <w:r w:rsidRPr="00CB2C73">
              <w:rPr>
                <w:b/>
                <w:bCs/>
                <w:sz w:val="22"/>
                <w:szCs w:val="22"/>
                <w:rtl/>
              </w:rPr>
              <w:t xml:space="preserve"> </w:t>
            </w:r>
          </w:p>
        </w:tc>
        <w:tc>
          <w:tcPr>
            <w:tcW w:w="7560" w:type="dxa"/>
          </w:tcPr>
          <w:p w:rsidR="00197F9A" w:rsidRPr="00CB2C73" w:rsidRDefault="00197F9A" w:rsidP="00B316C5">
            <w:pPr>
              <w:spacing w:line="480" w:lineRule="auto"/>
              <w:rPr>
                <w:b/>
                <w:bCs/>
                <w:sz w:val="22"/>
                <w:szCs w:val="22"/>
              </w:rPr>
            </w:pPr>
            <w:r w:rsidRPr="00CB2C73">
              <w:rPr>
                <w:rFonts w:hint="eastAsia"/>
                <w:b/>
                <w:bCs/>
                <w:sz w:val="22"/>
                <w:szCs w:val="22"/>
                <w:rtl/>
              </w:rPr>
              <w:t>ג</w:t>
            </w:r>
            <w:r w:rsidRPr="00CB2C73">
              <w:rPr>
                <w:b/>
                <w:bCs/>
                <w:sz w:val="22"/>
                <w:szCs w:val="22"/>
                <w:rtl/>
              </w:rPr>
              <w:t xml:space="preserve">.         </w:t>
            </w:r>
            <w:r w:rsidRPr="00CB2C73">
              <w:rPr>
                <w:rFonts w:hint="eastAsia"/>
                <w:b/>
                <w:bCs/>
                <w:sz w:val="22"/>
                <w:szCs w:val="22"/>
                <w:rtl/>
              </w:rPr>
              <w:t>פגש</w:t>
            </w:r>
            <w:r w:rsidRPr="00CB2C73">
              <w:rPr>
                <w:b/>
                <w:bCs/>
                <w:sz w:val="22"/>
                <w:szCs w:val="22"/>
                <w:rtl/>
              </w:rPr>
              <w:t xml:space="preserve"> </w:t>
            </w:r>
            <w:r w:rsidRPr="00CB2C73">
              <w:rPr>
                <w:rFonts w:hint="eastAsia"/>
                <w:b/>
                <w:bCs/>
                <w:sz w:val="22"/>
                <w:szCs w:val="22"/>
                <w:rtl/>
              </w:rPr>
              <w:t>מציעים</w:t>
            </w:r>
          </w:p>
        </w:tc>
      </w:tr>
      <w:tr w:rsidR="00197F9A" w:rsidRPr="00CB2C73">
        <w:tc>
          <w:tcPr>
            <w:tcW w:w="720" w:type="dxa"/>
          </w:tcPr>
          <w:p w:rsidR="00197F9A" w:rsidRPr="00CB2C73" w:rsidRDefault="00197F9A" w:rsidP="00B316C5">
            <w:pPr>
              <w:spacing w:line="480" w:lineRule="auto"/>
              <w:ind w:left="28"/>
              <w:rPr>
                <w:b/>
                <w:bCs/>
                <w:sz w:val="22"/>
                <w:szCs w:val="22"/>
              </w:rPr>
            </w:pPr>
            <w:r w:rsidRPr="00CB2C73">
              <w:rPr>
                <w:b/>
                <w:bCs/>
                <w:sz w:val="22"/>
                <w:szCs w:val="22"/>
                <w:rtl/>
              </w:rPr>
              <w:t xml:space="preserve">  </w:t>
            </w:r>
          </w:p>
        </w:tc>
        <w:tc>
          <w:tcPr>
            <w:tcW w:w="7560" w:type="dxa"/>
          </w:tcPr>
          <w:p w:rsidR="00197F9A" w:rsidRPr="00CB2C73" w:rsidRDefault="00197F9A" w:rsidP="00B316C5">
            <w:pPr>
              <w:spacing w:line="480" w:lineRule="auto"/>
              <w:rPr>
                <w:b/>
                <w:bCs/>
                <w:sz w:val="22"/>
                <w:szCs w:val="22"/>
              </w:rPr>
            </w:pPr>
            <w:r w:rsidRPr="00CB2C73">
              <w:rPr>
                <w:rFonts w:hint="eastAsia"/>
                <w:b/>
                <w:bCs/>
                <w:sz w:val="22"/>
                <w:szCs w:val="22"/>
                <w:rtl/>
              </w:rPr>
              <w:t>ד</w:t>
            </w:r>
            <w:r w:rsidRPr="00CB2C73">
              <w:rPr>
                <w:b/>
                <w:bCs/>
                <w:sz w:val="22"/>
                <w:szCs w:val="22"/>
                <w:rtl/>
              </w:rPr>
              <w:t xml:space="preserve">.        </w:t>
            </w:r>
            <w:r w:rsidRPr="00CB2C73">
              <w:rPr>
                <w:rFonts w:hint="eastAsia"/>
                <w:b/>
                <w:bCs/>
                <w:sz w:val="22"/>
                <w:szCs w:val="22"/>
                <w:rtl/>
              </w:rPr>
              <w:t>אופן</w:t>
            </w:r>
            <w:r w:rsidRPr="00CB2C73">
              <w:rPr>
                <w:b/>
                <w:bCs/>
                <w:sz w:val="22"/>
                <w:szCs w:val="22"/>
                <w:rtl/>
              </w:rPr>
              <w:t xml:space="preserve"> </w:t>
            </w:r>
            <w:r w:rsidRPr="00CB2C73">
              <w:rPr>
                <w:rFonts w:hint="eastAsia"/>
                <w:b/>
                <w:bCs/>
                <w:sz w:val="22"/>
                <w:szCs w:val="22"/>
                <w:rtl/>
              </w:rPr>
              <w:t>הגשת</w:t>
            </w:r>
            <w:r w:rsidRPr="00CB2C73">
              <w:rPr>
                <w:b/>
                <w:bCs/>
                <w:sz w:val="22"/>
                <w:szCs w:val="22"/>
                <w:rtl/>
              </w:rPr>
              <w:t xml:space="preserve"> </w:t>
            </w:r>
            <w:r w:rsidRPr="00CB2C73">
              <w:rPr>
                <w:rFonts w:hint="eastAsia"/>
                <w:b/>
                <w:bCs/>
                <w:sz w:val="22"/>
                <w:szCs w:val="22"/>
                <w:rtl/>
              </w:rPr>
              <w:t>ההצעות</w:t>
            </w:r>
            <w:r w:rsidRPr="00CB2C73">
              <w:rPr>
                <w:b/>
                <w:bCs/>
                <w:sz w:val="22"/>
                <w:szCs w:val="22"/>
                <w:rtl/>
              </w:rPr>
              <w:t xml:space="preserve"> </w:t>
            </w:r>
            <w:r w:rsidRPr="00CB2C73">
              <w:rPr>
                <w:rFonts w:hint="eastAsia"/>
                <w:b/>
                <w:bCs/>
                <w:sz w:val="22"/>
                <w:szCs w:val="22"/>
                <w:rtl/>
              </w:rPr>
              <w:t>ומסירתן</w:t>
            </w:r>
          </w:p>
        </w:tc>
      </w:tr>
      <w:tr w:rsidR="00197F9A" w:rsidRPr="00CB2C73">
        <w:tc>
          <w:tcPr>
            <w:tcW w:w="720" w:type="dxa"/>
          </w:tcPr>
          <w:p w:rsidR="00197F9A" w:rsidRPr="00CB2C73" w:rsidRDefault="00197F9A" w:rsidP="00B316C5">
            <w:pPr>
              <w:spacing w:line="480" w:lineRule="auto"/>
              <w:ind w:left="28"/>
              <w:rPr>
                <w:b/>
                <w:bCs/>
                <w:sz w:val="22"/>
                <w:szCs w:val="22"/>
              </w:rPr>
            </w:pPr>
            <w:r w:rsidRPr="00CB2C73">
              <w:rPr>
                <w:b/>
                <w:bCs/>
                <w:sz w:val="22"/>
                <w:szCs w:val="22"/>
                <w:rtl/>
              </w:rPr>
              <w:t xml:space="preserve"> </w:t>
            </w:r>
          </w:p>
        </w:tc>
        <w:tc>
          <w:tcPr>
            <w:tcW w:w="7560" w:type="dxa"/>
          </w:tcPr>
          <w:p w:rsidR="00197F9A" w:rsidRPr="00CB2C73" w:rsidRDefault="00197F9A" w:rsidP="00B316C5">
            <w:pPr>
              <w:spacing w:line="480" w:lineRule="auto"/>
              <w:rPr>
                <w:b/>
                <w:bCs/>
                <w:sz w:val="22"/>
                <w:szCs w:val="22"/>
              </w:rPr>
            </w:pPr>
            <w:r w:rsidRPr="00CB2C73">
              <w:rPr>
                <w:rFonts w:hint="eastAsia"/>
                <w:b/>
                <w:bCs/>
                <w:sz w:val="22"/>
                <w:szCs w:val="22"/>
                <w:rtl/>
              </w:rPr>
              <w:t>ה</w:t>
            </w:r>
            <w:r w:rsidRPr="00CB2C73">
              <w:rPr>
                <w:b/>
                <w:bCs/>
                <w:sz w:val="22"/>
                <w:szCs w:val="22"/>
                <w:rtl/>
              </w:rPr>
              <w:t xml:space="preserve">.        </w:t>
            </w:r>
            <w:r w:rsidRPr="00CB2C73">
              <w:rPr>
                <w:rFonts w:hint="eastAsia"/>
                <w:b/>
                <w:bCs/>
                <w:sz w:val="22"/>
                <w:szCs w:val="22"/>
                <w:rtl/>
              </w:rPr>
              <w:t>תוקף</w:t>
            </w:r>
            <w:r w:rsidRPr="00CB2C73">
              <w:rPr>
                <w:b/>
                <w:bCs/>
                <w:sz w:val="22"/>
                <w:szCs w:val="22"/>
                <w:rtl/>
              </w:rPr>
              <w:t xml:space="preserve"> </w:t>
            </w:r>
            <w:r w:rsidRPr="00CB2C73">
              <w:rPr>
                <w:rFonts w:hint="eastAsia"/>
                <w:b/>
                <w:bCs/>
                <w:sz w:val="22"/>
                <w:szCs w:val="22"/>
                <w:rtl/>
              </w:rPr>
              <w:t>ההצעה</w:t>
            </w:r>
          </w:p>
        </w:tc>
      </w:tr>
      <w:tr w:rsidR="00197F9A" w:rsidRPr="00CB2C73">
        <w:tc>
          <w:tcPr>
            <w:tcW w:w="720" w:type="dxa"/>
          </w:tcPr>
          <w:p w:rsidR="00197F9A" w:rsidRPr="00CB2C73" w:rsidRDefault="00197F9A" w:rsidP="006F5786">
            <w:pPr>
              <w:spacing w:line="480" w:lineRule="auto"/>
              <w:ind w:left="28"/>
              <w:rPr>
                <w:b/>
                <w:bCs/>
                <w:sz w:val="22"/>
                <w:szCs w:val="22"/>
              </w:rPr>
            </w:pPr>
            <w:r w:rsidRPr="00CB2C73">
              <w:rPr>
                <w:b/>
                <w:bCs/>
                <w:sz w:val="22"/>
                <w:szCs w:val="22"/>
                <w:rtl/>
              </w:rPr>
              <w:t>1</w:t>
            </w:r>
            <w:r>
              <w:rPr>
                <w:b/>
                <w:bCs/>
                <w:sz w:val="22"/>
                <w:szCs w:val="22"/>
                <w:rtl/>
              </w:rPr>
              <w:t>1</w:t>
            </w:r>
            <w:r w:rsidRPr="00CB2C73">
              <w:rPr>
                <w:b/>
                <w:bCs/>
                <w:sz w:val="22"/>
                <w:szCs w:val="22"/>
                <w:rtl/>
              </w:rPr>
              <w:t>.</w:t>
            </w:r>
          </w:p>
        </w:tc>
        <w:tc>
          <w:tcPr>
            <w:tcW w:w="7560" w:type="dxa"/>
          </w:tcPr>
          <w:p w:rsidR="00197F9A" w:rsidRPr="00CB2C73" w:rsidRDefault="00197F9A" w:rsidP="00B316C5">
            <w:pPr>
              <w:spacing w:line="480" w:lineRule="auto"/>
              <w:rPr>
                <w:b/>
                <w:bCs/>
                <w:sz w:val="22"/>
                <w:szCs w:val="22"/>
                <w:u w:val="single"/>
              </w:rPr>
            </w:pPr>
            <w:r w:rsidRPr="00CB2C73">
              <w:rPr>
                <w:rFonts w:hint="eastAsia"/>
                <w:b/>
                <w:bCs/>
                <w:sz w:val="22"/>
                <w:szCs w:val="22"/>
                <w:u w:val="single"/>
                <w:rtl/>
              </w:rPr>
              <w:t>שלבי</w:t>
            </w:r>
            <w:r w:rsidRPr="00CB2C73">
              <w:rPr>
                <w:b/>
                <w:bCs/>
                <w:sz w:val="22"/>
                <w:szCs w:val="22"/>
                <w:u w:val="single"/>
                <w:rtl/>
              </w:rPr>
              <w:t xml:space="preserve"> </w:t>
            </w:r>
            <w:r w:rsidRPr="00CB2C73">
              <w:rPr>
                <w:rFonts w:hint="eastAsia"/>
                <w:b/>
                <w:bCs/>
                <w:sz w:val="22"/>
                <w:szCs w:val="22"/>
                <w:u w:val="single"/>
                <w:rtl/>
              </w:rPr>
              <w:t>המכרז</w:t>
            </w:r>
            <w:r w:rsidRPr="00CB2C73">
              <w:rPr>
                <w:b/>
                <w:bCs/>
                <w:sz w:val="22"/>
                <w:szCs w:val="22"/>
                <w:u w:val="single"/>
                <w:rtl/>
              </w:rPr>
              <w:t xml:space="preserve">, </w:t>
            </w:r>
            <w:r w:rsidRPr="00CB2C73">
              <w:rPr>
                <w:rFonts w:hint="eastAsia"/>
                <w:b/>
                <w:bCs/>
                <w:sz w:val="22"/>
                <w:szCs w:val="22"/>
                <w:u w:val="single"/>
                <w:rtl/>
              </w:rPr>
              <w:t>בדיקת</w:t>
            </w:r>
            <w:r w:rsidRPr="00CB2C73">
              <w:rPr>
                <w:b/>
                <w:bCs/>
                <w:sz w:val="22"/>
                <w:szCs w:val="22"/>
                <w:u w:val="single"/>
                <w:rtl/>
              </w:rPr>
              <w:t xml:space="preserve"> </w:t>
            </w:r>
            <w:r w:rsidRPr="00CB2C73">
              <w:rPr>
                <w:rFonts w:hint="eastAsia"/>
                <w:b/>
                <w:bCs/>
                <w:sz w:val="22"/>
                <w:szCs w:val="22"/>
                <w:u w:val="single"/>
                <w:rtl/>
              </w:rPr>
              <w:t>ההצעות</w:t>
            </w:r>
            <w:r w:rsidRPr="00CB2C73">
              <w:rPr>
                <w:b/>
                <w:bCs/>
                <w:sz w:val="22"/>
                <w:szCs w:val="22"/>
                <w:u w:val="single"/>
                <w:rtl/>
              </w:rPr>
              <w:t xml:space="preserve">, </w:t>
            </w:r>
            <w:r w:rsidRPr="00CB2C73">
              <w:rPr>
                <w:rFonts w:hint="eastAsia"/>
                <w:b/>
                <w:bCs/>
                <w:sz w:val="22"/>
                <w:szCs w:val="22"/>
                <w:u w:val="single"/>
                <w:rtl/>
              </w:rPr>
              <w:t>הערכתן</w:t>
            </w:r>
            <w:r w:rsidRPr="00CB2C73">
              <w:rPr>
                <w:b/>
                <w:bCs/>
                <w:sz w:val="22"/>
                <w:szCs w:val="22"/>
                <w:u w:val="single"/>
                <w:rtl/>
              </w:rPr>
              <w:t xml:space="preserve"> </w:t>
            </w:r>
            <w:r w:rsidRPr="00CB2C73">
              <w:rPr>
                <w:rFonts w:hint="eastAsia"/>
                <w:b/>
                <w:bCs/>
                <w:sz w:val="22"/>
                <w:szCs w:val="22"/>
                <w:u w:val="single"/>
                <w:rtl/>
              </w:rPr>
              <w:t>ובחירת</w:t>
            </w:r>
            <w:r w:rsidRPr="00CB2C73">
              <w:rPr>
                <w:b/>
                <w:bCs/>
                <w:sz w:val="22"/>
                <w:szCs w:val="22"/>
                <w:u w:val="single"/>
                <w:rtl/>
              </w:rPr>
              <w:t xml:space="preserve"> </w:t>
            </w:r>
            <w:r w:rsidRPr="00CB2C73">
              <w:rPr>
                <w:rFonts w:hint="eastAsia"/>
                <w:b/>
                <w:bCs/>
                <w:sz w:val="22"/>
                <w:szCs w:val="22"/>
                <w:u w:val="single"/>
                <w:rtl/>
              </w:rPr>
              <w:t>הזוכה</w:t>
            </w:r>
          </w:p>
        </w:tc>
      </w:tr>
      <w:tr w:rsidR="00197F9A" w:rsidRPr="00CB2C73">
        <w:tc>
          <w:tcPr>
            <w:tcW w:w="720" w:type="dxa"/>
          </w:tcPr>
          <w:p w:rsidR="00197F9A" w:rsidRPr="00CB2C73" w:rsidRDefault="00197F9A" w:rsidP="00B316C5">
            <w:pPr>
              <w:spacing w:line="480" w:lineRule="auto"/>
              <w:ind w:left="28"/>
              <w:rPr>
                <w:b/>
                <w:bCs/>
                <w:sz w:val="22"/>
                <w:szCs w:val="22"/>
              </w:rPr>
            </w:pPr>
            <w:r w:rsidRPr="00CB2C73">
              <w:rPr>
                <w:b/>
                <w:bCs/>
                <w:sz w:val="22"/>
                <w:szCs w:val="22"/>
                <w:rtl/>
              </w:rPr>
              <w:t xml:space="preserve"> </w:t>
            </w:r>
          </w:p>
        </w:tc>
        <w:tc>
          <w:tcPr>
            <w:tcW w:w="7560" w:type="dxa"/>
          </w:tcPr>
          <w:p w:rsidR="00197F9A" w:rsidRPr="00CB2C73" w:rsidRDefault="00197F9A" w:rsidP="00B316C5">
            <w:pPr>
              <w:spacing w:line="480" w:lineRule="auto"/>
              <w:rPr>
                <w:b/>
                <w:bCs/>
                <w:sz w:val="22"/>
                <w:szCs w:val="22"/>
              </w:rPr>
            </w:pPr>
            <w:r w:rsidRPr="00CB2C73">
              <w:rPr>
                <w:rFonts w:hint="eastAsia"/>
                <w:b/>
                <w:bCs/>
                <w:sz w:val="22"/>
                <w:szCs w:val="22"/>
                <w:rtl/>
              </w:rPr>
              <w:t>א</w:t>
            </w:r>
            <w:r w:rsidRPr="00CB2C73">
              <w:rPr>
                <w:b/>
                <w:bCs/>
                <w:sz w:val="22"/>
                <w:szCs w:val="22"/>
                <w:rtl/>
              </w:rPr>
              <w:t xml:space="preserve">.      </w:t>
            </w:r>
            <w:r w:rsidRPr="00CB2C73">
              <w:rPr>
                <w:rFonts w:hint="eastAsia"/>
                <w:b/>
                <w:bCs/>
                <w:sz w:val="22"/>
                <w:szCs w:val="22"/>
                <w:u w:val="single"/>
                <w:rtl/>
              </w:rPr>
              <w:t>שלב</w:t>
            </w:r>
            <w:r w:rsidRPr="00CB2C73">
              <w:rPr>
                <w:b/>
                <w:bCs/>
                <w:sz w:val="22"/>
                <w:szCs w:val="22"/>
                <w:u w:val="single"/>
                <w:rtl/>
              </w:rPr>
              <w:t xml:space="preserve"> </w:t>
            </w:r>
            <w:r w:rsidRPr="00CB2C73">
              <w:rPr>
                <w:rFonts w:hint="eastAsia"/>
                <w:b/>
                <w:bCs/>
                <w:sz w:val="22"/>
                <w:szCs w:val="22"/>
                <w:u w:val="single"/>
                <w:rtl/>
              </w:rPr>
              <w:t>א</w:t>
            </w:r>
            <w:r w:rsidRPr="00CB2C73">
              <w:rPr>
                <w:b/>
                <w:bCs/>
                <w:sz w:val="22"/>
                <w:szCs w:val="22"/>
                <w:u w:val="single"/>
                <w:rtl/>
              </w:rPr>
              <w:t>-</w:t>
            </w:r>
            <w:r w:rsidRPr="00CB2C73">
              <w:rPr>
                <w:b/>
                <w:bCs/>
                <w:sz w:val="22"/>
                <w:szCs w:val="22"/>
                <w:rtl/>
              </w:rPr>
              <w:t xml:space="preserve"> </w:t>
            </w:r>
            <w:r w:rsidRPr="00CB2C73">
              <w:rPr>
                <w:rFonts w:hint="eastAsia"/>
                <w:b/>
                <w:bCs/>
                <w:sz w:val="22"/>
                <w:szCs w:val="22"/>
                <w:rtl/>
              </w:rPr>
              <w:t>בחינת</w:t>
            </w:r>
            <w:r w:rsidRPr="00CB2C73">
              <w:rPr>
                <w:b/>
                <w:bCs/>
                <w:sz w:val="22"/>
                <w:szCs w:val="22"/>
                <w:rtl/>
              </w:rPr>
              <w:t xml:space="preserve"> </w:t>
            </w:r>
            <w:r w:rsidRPr="00CB2C73">
              <w:rPr>
                <w:rFonts w:hint="eastAsia"/>
                <w:b/>
                <w:bCs/>
                <w:sz w:val="22"/>
                <w:szCs w:val="22"/>
                <w:rtl/>
              </w:rPr>
              <w:t>תנאי</w:t>
            </w:r>
            <w:r w:rsidRPr="00CB2C73">
              <w:rPr>
                <w:b/>
                <w:bCs/>
                <w:sz w:val="22"/>
                <w:szCs w:val="22"/>
                <w:rtl/>
              </w:rPr>
              <w:t xml:space="preserve"> </w:t>
            </w:r>
            <w:r w:rsidRPr="00CB2C73">
              <w:rPr>
                <w:rFonts w:hint="eastAsia"/>
                <w:b/>
                <w:bCs/>
                <w:sz w:val="22"/>
                <w:szCs w:val="22"/>
                <w:rtl/>
              </w:rPr>
              <w:t>סף</w:t>
            </w:r>
            <w:r w:rsidRPr="00CB2C73">
              <w:rPr>
                <w:b/>
                <w:bCs/>
                <w:sz w:val="22"/>
                <w:szCs w:val="22"/>
                <w:rtl/>
              </w:rPr>
              <w:t xml:space="preserve"> (</w:t>
            </w:r>
            <w:r w:rsidRPr="00CB2C73">
              <w:rPr>
                <w:rFonts w:hint="eastAsia"/>
                <w:b/>
                <w:bCs/>
                <w:sz w:val="22"/>
                <w:szCs w:val="22"/>
                <w:rtl/>
              </w:rPr>
              <w:t>ועדת</w:t>
            </w:r>
            <w:r w:rsidRPr="00CB2C73">
              <w:rPr>
                <w:b/>
                <w:bCs/>
                <w:sz w:val="22"/>
                <w:szCs w:val="22"/>
                <w:rtl/>
              </w:rPr>
              <w:t xml:space="preserve"> </w:t>
            </w:r>
            <w:r w:rsidRPr="00CB2C73">
              <w:rPr>
                <w:rFonts w:hint="eastAsia"/>
                <w:b/>
                <w:bCs/>
                <w:sz w:val="22"/>
                <w:szCs w:val="22"/>
                <w:rtl/>
              </w:rPr>
              <w:t>פתיחת</w:t>
            </w:r>
            <w:r w:rsidRPr="00CB2C73">
              <w:rPr>
                <w:b/>
                <w:bCs/>
                <w:sz w:val="22"/>
                <w:szCs w:val="22"/>
                <w:rtl/>
              </w:rPr>
              <w:t xml:space="preserve"> </w:t>
            </w:r>
            <w:r w:rsidRPr="00CB2C73">
              <w:rPr>
                <w:rFonts w:hint="eastAsia"/>
                <w:b/>
                <w:bCs/>
                <w:sz w:val="22"/>
                <w:szCs w:val="22"/>
                <w:rtl/>
              </w:rPr>
              <w:t>הצעות</w:t>
            </w:r>
            <w:r w:rsidRPr="00CB2C73">
              <w:rPr>
                <w:b/>
                <w:bCs/>
                <w:sz w:val="22"/>
                <w:szCs w:val="22"/>
                <w:rtl/>
              </w:rPr>
              <w:t>)</w:t>
            </w:r>
          </w:p>
        </w:tc>
      </w:tr>
      <w:tr w:rsidR="00197F9A" w:rsidRPr="00CB2C73">
        <w:tc>
          <w:tcPr>
            <w:tcW w:w="720" w:type="dxa"/>
          </w:tcPr>
          <w:p w:rsidR="00197F9A" w:rsidRPr="00CB2C73" w:rsidRDefault="00197F9A" w:rsidP="00B316C5">
            <w:pPr>
              <w:spacing w:line="480" w:lineRule="auto"/>
              <w:ind w:left="28"/>
              <w:rPr>
                <w:b/>
                <w:bCs/>
                <w:sz w:val="22"/>
                <w:szCs w:val="22"/>
              </w:rPr>
            </w:pPr>
            <w:r w:rsidRPr="00CB2C73">
              <w:rPr>
                <w:b/>
                <w:bCs/>
                <w:sz w:val="22"/>
                <w:szCs w:val="22"/>
                <w:rtl/>
              </w:rPr>
              <w:t xml:space="preserve"> </w:t>
            </w:r>
          </w:p>
        </w:tc>
        <w:tc>
          <w:tcPr>
            <w:tcW w:w="7560" w:type="dxa"/>
          </w:tcPr>
          <w:p w:rsidR="00197F9A" w:rsidRPr="00CB2C73" w:rsidRDefault="00197F9A" w:rsidP="00BB4D76">
            <w:pPr>
              <w:spacing w:after="100" w:afterAutospacing="1" w:line="240" w:lineRule="exact"/>
              <w:rPr>
                <w:b/>
                <w:bCs/>
                <w:sz w:val="22"/>
                <w:szCs w:val="22"/>
                <w:rtl/>
              </w:rPr>
            </w:pPr>
            <w:r w:rsidRPr="00CB2C73">
              <w:rPr>
                <w:rFonts w:hint="eastAsia"/>
                <w:b/>
                <w:bCs/>
                <w:sz w:val="22"/>
                <w:szCs w:val="22"/>
                <w:rtl/>
              </w:rPr>
              <w:t>ב</w:t>
            </w:r>
            <w:r w:rsidRPr="00CB2C73">
              <w:rPr>
                <w:b/>
                <w:bCs/>
                <w:sz w:val="22"/>
                <w:szCs w:val="22"/>
                <w:rtl/>
              </w:rPr>
              <w:t xml:space="preserve">.      </w:t>
            </w:r>
            <w:r w:rsidRPr="00CB2C73">
              <w:rPr>
                <w:rFonts w:hint="eastAsia"/>
                <w:b/>
                <w:bCs/>
                <w:sz w:val="22"/>
                <w:szCs w:val="22"/>
                <w:u w:val="single"/>
                <w:rtl/>
              </w:rPr>
              <w:t>שלב</w:t>
            </w:r>
            <w:r w:rsidRPr="00CB2C73">
              <w:rPr>
                <w:b/>
                <w:bCs/>
                <w:sz w:val="22"/>
                <w:szCs w:val="22"/>
                <w:u w:val="single"/>
                <w:rtl/>
              </w:rPr>
              <w:t xml:space="preserve"> </w:t>
            </w:r>
            <w:r w:rsidRPr="00CB2C73">
              <w:rPr>
                <w:rFonts w:hint="eastAsia"/>
                <w:b/>
                <w:bCs/>
                <w:sz w:val="22"/>
                <w:szCs w:val="22"/>
                <w:u w:val="single"/>
                <w:rtl/>
              </w:rPr>
              <w:t>ב</w:t>
            </w:r>
            <w:r w:rsidRPr="00CB2C73">
              <w:rPr>
                <w:b/>
                <w:bCs/>
                <w:sz w:val="22"/>
                <w:szCs w:val="22"/>
                <w:u w:val="single"/>
                <w:rtl/>
              </w:rPr>
              <w:t>-</w:t>
            </w:r>
            <w:r w:rsidRPr="00CB2C73">
              <w:rPr>
                <w:b/>
                <w:bCs/>
                <w:sz w:val="22"/>
                <w:szCs w:val="22"/>
                <w:rtl/>
              </w:rPr>
              <w:t xml:space="preserve"> </w:t>
            </w:r>
            <w:r w:rsidRPr="00CB2C73">
              <w:rPr>
                <w:rFonts w:hint="eastAsia"/>
                <w:b/>
                <w:bCs/>
                <w:sz w:val="22"/>
                <w:szCs w:val="22"/>
                <w:rtl/>
              </w:rPr>
              <w:t>בחינת</w:t>
            </w:r>
            <w:r w:rsidRPr="00CB2C73">
              <w:rPr>
                <w:b/>
                <w:bCs/>
                <w:sz w:val="22"/>
                <w:szCs w:val="22"/>
                <w:rtl/>
              </w:rPr>
              <w:t xml:space="preserve"> </w:t>
            </w:r>
            <w:r w:rsidRPr="00CB2C73">
              <w:rPr>
                <w:rFonts w:hint="eastAsia"/>
                <w:b/>
                <w:bCs/>
                <w:sz w:val="22"/>
                <w:szCs w:val="22"/>
                <w:rtl/>
              </w:rPr>
              <w:t>ועדת</w:t>
            </w:r>
            <w:r w:rsidRPr="00CB2C73">
              <w:rPr>
                <w:b/>
                <w:bCs/>
                <w:sz w:val="22"/>
                <w:szCs w:val="22"/>
                <w:rtl/>
              </w:rPr>
              <w:t xml:space="preserve"> </w:t>
            </w:r>
            <w:r w:rsidRPr="00CB2C73">
              <w:rPr>
                <w:rFonts w:hint="eastAsia"/>
                <w:b/>
                <w:bCs/>
                <w:sz w:val="22"/>
                <w:szCs w:val="22"/>
                <w:rtl/>
              </w:rPr>
              <w:t>המכרזים</w:t>
            </w:r>
            <w:r w:rsidRPr="00CB2C73">
              <w:rPr>
                <w:b/>
                <w:bCs/>
                <w:sz w:val="22"/>
                <w:szCs w:val="22"/>
                <w:rtl/>
              </w:rPr>
              <w:t xml:space="preserve">:  </w:t>
            </w:r>
            <w:r w:rsidRPr="00CB2C73">
              <w:rPr>
                <w:rFonts w:hint="eastAsia"/>
                <w:b/>
                <w:bCs/>
                <w:sz w:val="22"/>
                <w:szCs w:val="22"/>
                <w:rtl/>
              </w:rPr>
              <w:t>המרכיבים</w:t>
            </w:r>
            <w:r w:rsidRPr="00CB2C73">
              <w:rPr>
                <w:b/>
                <w:bCs/>
                <w:sz w:val="22"/>
                <w:szCs w:val="22"/>
                <w:rtl/>
              </w:rPr>
              <w:t xml:space="preserve">, </w:t>
            </w:r>
            <w:r w:rsidRPr="00CB2C73">
              <w:rPr>
                <w:rFonts w:hint="eastAsia"/>
                <w:b/>
                <w:bCs/>
                <w:sz w:val="22"/>
                <w:szCs w:val="22"/>
                <w:u w:val="single"/>
                <w:rtl/>
              </w:rPr>
              <w:t>עלות</w:t>
            </w:r>
            <w:r w:rsidRPr="00CB2C73">
              <w:rPr>
                <w:b/>
                <w:bCs/>
                <w:sz w:val="22"/>
                <w:szCs w:val="22"/>
                <w:rtl/>
              </w:rPr>
              <w:t xml:space="preserve">, </w:t>
            </w:r>
            <w:r w:rsidRPr="00CB2C73">
              <w:rPr>
                <w:rFonts w:hint="eastAsia"/>
                <w:b/>
                <w:bCs/>
                <w:sz w:val="22"/>
                <w:szCs w:val="22"/>
                <w:u w:val="single"/>
                <w:rtl/>
              </w:rPr>
              <w:t>איכות</w:t>
            </w:r>
            <w:r w:rsidRPr="00CB2C73">
              <w:rPr>
                <w:b/>
                <w:bCs/>
                <w:sz w:val="22"/>
                <w:szCs w:val="22"/>
                <w:rtl/>
              </w:rPr>
              <w:t xml:space="preserve">, </w:t>
            </w:r>
            <w:r w:rsidRPr="00CB2C73">
              <w:rPr>
                <w:rFonts w:hint="eastAsia"/>
                <w:b/>
                <w:bCs/>
                <w:sz w:val="22"/>
                <w:szCs w:val="22"/>
                <w:u w:val="single"/>
                <w:rtl/>
              </w:rPr>
              <w:t>ודרישות</w:t>
            </w:r>
            <w:r w:rsidRPr="00CB2C73">
              <w:rPr>
                <w:b/>
                <w:bCs/>
                <w:sz w:val="22"/>
                <w:szCs w:val="22"/>
                <w:u w:val="single"/>
                <w:rtl/>
              </w:rPr>
              <w:t xml:space="preserve"> </w:t>
            </w:r>
            <w:r w:rsidRPr="00CB2C73">
              <w:rPr>
                <w:rFonts w:hint="eastAsia"/>
                <w:b/>
                <w:bCs/>
                <w:sz w:val="22"/>
                <w:szCs w:val="22"/>
                <w:u w:val="single"/>
                <w:rtl/>
              </w:rPr>
              <w:t>סף</w:t>
            </w:r>
            <w:r w:rsidRPr="00CB2C73">
              <w:rPr>
                <w:b/>
                <w:bCs/>
                <w:sz w:val="22"/>
                <w:szCs w:val="22"/>
                <w:rtl/>
              </w:rPr>
              <w:t xml:space="preserve"> </w:t>
            </w:r>
          </w:p>
          <w:p w:rsidR="00197F9A" w:rsidRPr="00CB2C73" w:rsidRDefault="00197F9A" w:rsidP="00BB4D76">
            <w:pPr>
              <w:spacing w:after="100" w:afterAutospacing="1" w:line="240" w:lineRule="exact"/>
              <w:rPr>
                <w:b/>
                <w:bCs/>
                <w:sz w:val="22"/>
                <w:szCs w:val="22"/>
                <w:rtl/>
              </w:rPr>
            </w:pPr>
            <w:r w:rsidRPr="00CB2C73">
              <w:rPr>
                <w:b/>
                <w:bCs/>
                <w:sz w:val="22"/>
                <w:szCs w:val="22"/>
                <w:rtl/>
              </w:rPr>
              <w:t xml:space="preserve">        (</w:t>
            </w:r>
            <w:r w:rsidRPr="00CB2C73">
              <w:rPr>
                <w:rFonts w:hint="eastAsia"/>
                <w:b/>
                <w:bCs/>
                <w:sz w:val="22"/>
                <w:szCs w:val="22"/>
                <w:rtl/>
              </w:rPr>
              <w:t>כפי</w:t>
            </w:r>
            <w:r w:rsidRPr="00CB2C73">
              <w:rPr>
                <w:b/>
                <w:bCs/>
                <w:sz w:val="22"/>
                <w:szCs w:val="22"/>
                <w:rtl/>
              </w:rPr>
              <w:t xml:space="preserve"> </w:t>
            </w:r>
            <w:r w:rsidRPr="00CB2C73">
              <w:rPr>
                <w:rFonts w:hint="eastAsia"/>
                <w:b/>
                <w:bCs/>
                <w:sz w:val="22"/>
                <w:szCs w:val="22"/>
                <w:rtl/>
              </w:rPr>
              <w:t>שיידרש</w:t>
            </w:r>
            <w:r w:rsidRPr="00CB2C73">
              <w:rPr>
                <w:b/>
                <w:bCs/>
                <w:sz w:val="22"/>
                <w:szCs w:val="22"/>
                <w:rtl/>
              </w:rPr>
              <w:t xml:space="preserve"> </w:t>
            </w:r>
            <w:r w:rsidRPr="00CB2C73">
              <w:rPr>
                <w:rFonts w:hint="eastAsia"/>
                <w:b/>
                <w:bCs/>
                <w:sz w:val="22"/>
                <w:szCs w:val="22"/>
                <w:rtl/>
              </w:rPr>
              <w:t>במפרט</w:t>
            </w:r>
            <w:r w:rsidRPr="00CB2C73">
              <w:rPr>
                <w:b/>
                <w:bCs/>
                <w:sz w:val="22"/>
                <w:szCs w:val="22"/>
                <w:rtl/>
              </w:rPr>
              <w:t xml:space="preserve"> </w:t>
            </w:r>
            <w:r w:rsidRPr="00CB2C73">
              <w:rPr>
                <w:rFonts w:hint="eastAsia"/>
                <w:b/>
                <w:bCs/>
                <w:sz w:val="22"/>
                <w:szCs w:val="22"/>
                <w:rtl/>
              </w:rPr>
              <w:t>המכרז</w:t>
            </w:r>
            <w:r w:rsidRPr="00CB2C73">
              <w:rPr>
                <w:b/>
                <w:bCs/>
                <w:sz w:val="22"/>
                <w:szCs w:val="22"/>
                <w:rtl/>
              </w:rPr>
              <w:t>).</w:t>
            </w:r>
          </w:p>
          <w:p w:rsidR="00197F9A" w:rsidRPr="00CB2C73" w:rsidRDefault="00197F9A" w:rsidP="00BB4D76">
            <w:pPr>
              <w:spacing w:after="100" w:afterAutospacing="1" w:line="100" w:lineRule="exact"/>
              <w:rPr>
                <w:b/>
                <w:bCs/>
                <w:sz w:val="22"/>
                <w:szCs w:val="22"/>
              </w:rPr>
            </w:pPr>
          </w:p>
        </w:tc>
      </w:tr>
      <w:tr w:rsidR="00197F9A" w:rsidRPr="00CB2C73">
        <w:tc>
          <w:tcPr>
            <w:tcW w:w="720" w:type="dxa"/>
          </w:tcPr>
          <w:p w:rsidR="00197F9A" w:rsidRPr="00CB2C73" w:rsidRDefault="00197F9A" w:rsidP="006F5786">
            <w:pPr>
              <w:spacing w:line="480" w:lineRule="auto"/>
              <w:ind w:left="28"/>
              <w:rPr>
                <w:b/>
                <w:bCs/>
                <w:sz w:val="22"/>
                <w:szCs w:val="22"/>
              </w:rPr>
            </w:pPr>
            <w:r w:rsidRPr="00CB2C73">
              <w:rPr>
                <w:b/>
                <w:bCs/>
                <w:sz w:val="22"/>
                <w:szCs w:val="22"/>
                <w:rtl/>
              </w:rPr>
              <w:t>1</w:t>
            </w:r>
            <w:r>
              <w:rPr>
                <w:b/>
                <w:bCs/>
                <w:sz w:val="22"/>
                <w:szCs w:val="22"/>
                <w:rtl/>
              </w:rPr>
              <w:t>2</w:t>
            </w:r>
            <w:r w:rsidRPr="00CB2C73">
              <w:rPr>
                <w:b/>
                <w:bCs/>
                <w:sz w:val="22"/>
                <w:szCs w:val="22"/>
                <w:rtl/>
              </w:rPr>
              <w:t>.</w:t>
            </w:r>
          </w:p>
        </w:tc>
        <w:tc>
          <w:tcPr>
            <w:tcW w:w="7560" w:type="dxa"/>
          </w:tcPr>
          <w:p w:rsidR="00197F9A" w:rsidRPr="00CB2C73" w:rsidRDefault="00197F9A" w:rsidP="00B316C5">
            <w:pPr>
              <w:spacing w:line="480" w:lineRule="auto"/>
              <w:rPr>
                <w:b/>
                <w:bCs/>
                <w:sz w:val="22"/>
                <w:szCs w:val="22"/>
                <w:u w:val="single"/>
              </w:rPr>
            </w:pPr>
            <w:r w:rsidRPr="00CB2C73">
              <w:rPr>
                <w:rFonts w:hint="eastAsia"/>
                <w:b/>
                <w:bCs/>
                <w:sz w:val="22"/>
                <w:szCs w:val="22"/>
                <w:u w:val="single"/>
                <w:rtl/>
              </w:rPr>
              <w:t>התחייבויות</w:t>
            </w:r>
            <w:r w:rsidRPr="00CB2C73">
              <w:rPr>
                <w:b/>
                <w:bCs/>
                <w:sz w:val="22"/>
                <w:szCs w:val="22"/>
                <w:u w:val="single"/>
                <w:rtl/>
              </w:rPr>
              <w:t xml:space="preserve"> </w:t>
            </w:r>
            <w:r w:rsidRPr="00CB2C73">
              <w:rPr>
                <w:rFonts w:hint="eastAsia"/>
                <w:b/>
                <w:bCs/>
                <w:sz w:val="22"/>
                <w:szCs w:val="22"/>
                <w:u w:val="single"/>
                <w:rtl/>
              </w:rPr>
              <w:t>ואישורים</w:t>
            </w:r>
            <w:r w:rsidRPr="00CB2C73">
              <w:rPr>
                <w:b/>
                <w:bCs/>
                <w:sz w:val="22"/>
                <w:szCs w:val="22"/>
                <w:u w:val="single"/>
                <w:rtl/>
              </w:rPr>
              <w:t xml:space="preserve"> </w:t>
            </w:r>
            <w:r w:rsidRPr="00CB2C73">
              <w:rPr>
                <w:rFonts w:hint="eastAsia"/>
                <w:b/>
                <w:bCs/>
                <w:sz w:val="22"/>
                <w:szCs w:val="22"/>
                <w:u w:val="single"/>
                <w:rtl/>
              </w:rPr>
              <w:t>שיידרשו</w:t>
            </w:r>
            <w:r w:rsidRPr="00CB2C73">
              <w:rPr>
                <w:b/>
                <w:bCs/>
                <w:sz w:val="22"/>
                <w:szCs w:val="22"/>
                <w:u w:val="single"/>
                <w:rtl/>
              </w:rPr>
              <w:t xml:space="preserve"> </w:t>
            </w:r>
            <w:r w:rsidRPr="00CB2C73">
              <w:rPr>
                <w:rFonts w:hint="eastAsia"/>
                <w:b/>
                <w:bCs/>
                <w:sz w:val="22"/>
                <w:szCs w:val="22"/>
                <w:u w:val="single"/>
                <w:rtl/>
              </w:rPr>
              <w:t>מהזוכה</w:t>
            </w:r>
          </w:p>
        </w:tc>
      </w:tr>
      <w:tr w:rsidR="00197F9A" w:rsidRPr="00CB2C73">
        <w:tc>
          <w:tcPr>
            <w:tcW w:w="720" w:type="dxa"/>
          </w:tcPr>
          <w:p w:rsidR="00197F9A" w:rsidRPr="00CB2C73" w:rsidRDefault="00197F9A" w:rsidP="00B316C5">
            <w:pPr>
              <w:spacing w:line="480" w:lineRule="auto"/>
              <w:ind w:left="28"/>
              <w:rPr>
                <w:b/>
                <w:bCs/>
                <w:sz w:val="22"/>
                <w:szCs w:val="22"/>
              </w:rPr>
            </w:pPr>
            <w:r w:rsidRPr="00CB2C73">
              <w:rPr>
                <w:b/>
                <w:bCs/>
                <w:sz w:val="22"/>
                <w:szCs w:val="22"/>
                <w:rtl/>
              </w:rPr>
              <w:t xml:space="preserve"> </w:t>
            </w:r>
          </w:p>
        </w:tc>
        <w:tc>
          <w:tcPr>
            <w:tcW w:w="7560" w:type="dxa"/>
          </w:tcPr>
          <w:p w:rsidR="00197F9A" w:rsidRPr="00CB2C73" w:rsidRDefault="00197F9A" w:rsidP="00B316C5">
            <w:pPr>
              <w:spacing w:line="480" w:lineRule="auto"/>
              <w:rPr>
                <w:b/>
                <w:bCs/>
                <w:sz w:val="22"/>
                <w:szCs w:val="22"/>
                <w:u w:val="single"/>
              </w:rPr>
            </w:pPr>
            <w:r w:rsidRPr="00CB2C73">
              <w:rPr>
                <w:rFonts w:hint="eastAsia"/>
                <w:b/>
                <w:bCs/>
                <w:sz w:val="22"/>
                <w:szCs w:val="22"/>
                <w:rtl/>
              </w:rPr>
              <w:t>א</w:t>
            </w:r>
            <w:r w:rsidRPr="00CB2C73">
              <w:rPr>
                <w:b/>
                <w:bCs/>
                <w:sz w:val="22"/>
                <w:szCs w:val="22"/>
                <w:rtl/>
              </w:rPr>
              <w:t xml:space="preserve">.     </w:t>
            </w:r>
            <w:r w:rsidRPr="00CB2C73">
              <w:rPr>
                <w:rFonts w:hint="eastAsia"/>
                <w:b/>
                <w:bCs/>
                <w:sz w:val="22"/>
                <w:szCs w:val="22"/>
                <w:u w:val="single"/>
                <w:rtl/>
              </w:rPr>
              <w:t>כללי</w:t>
            </w:r>
          </w:p>
        </w:tc>
      </w:tr>
      <w:tr w:rsidR="00197F9A" w:rsidRPr="00CB2C73">
        <w:tc>
          <w:tcPr>
            <w:tcW w:w="720" w:type="dxa"/>
          </w:tcPr>
          <w:p w:rsidR="00197F9A" w:rsidRPr="00CB2C73" w:rsidRDefault="00197F9A" w:rsidP="00B316C5">
            <w:pPr>
              <w:spacing w:line="480" w:lineRule="auto"/>
              <w:ind w:left="28"/>
              <w:rPr>
                <w:b/>
                <w:bCs/>
                <w:sz w:val="22"/>
                <w:szCs w:val="22"/>
              </w:rPr>
            </w:pPr>
            <w:r w:rsidRPr="00CB2C73">
              <w:rPr>
                <w:b/>
                <w:bCs/>
                <w:sz w:val="22"/>
                <w:szCs w:val="22"/>
                <w:rtl/>
              </w:rPr>
              <w:t xml:space="preserve"> </w:t>
            </w:r>
          </w:p>
        </w:tc>
        <w:tc>
          <w:tcPr>
            <w:tcW w:w="7560" w:type="dxa"/>
          </w:tcPr>
          <w:p w:rsidR="00197F9A" w:rsidRPr="00CB2C73" w:rsidRDefault="00197F9A" w:rsidP="00B316C5">
            <w:pPr>
              <w:spacing w:line="480" w:lineRule="auto"/>
              <w:rPr>
                <w:b/>
                <w:bCs/>
                <w:sz w:val="22"/>
                <w:szCs w:val="22"/>
              </w:rPr>
            </w:pPr>
            <w:r w:rsidRPr="00CB2C73">
              <w:rPr>
                <w:b/>
                <w:bCs/>
                <w:sz w:val="22"/>
                <w:szCs w:val="22"/>
                <w:rtl/>
              </w:rPr>
              <w:t xml:space="preserve">         1.   </w:t>
            </w:r>
            <w:r w:rsidRPr="00CB2C73">
              <w:rPr>
                <w:rFonts w:hint="eastAsia"/>
                <w:b/>
                <w:bCs/>
                <w:sz w:val="22"/>
                <w:szCs w:val="22"/>
                <w:rtl/>
              </w:rPr>
              <w:t>הצהרת</w:t>
            </w:r>
            <w:r w:rsidRPr="00CB2C73">
              <w:rPr>
                <w:b/>
                <w:bCs/>
                <w:sz w:val="22"/>
                <w:szCs w:val="22"/>
                <w:rtl/>
              </w:rPr>
              <w:t xml:space="preserve"> </w:t>
            </w:r>
            <w:r w:rsidRPr="00CB2C73">
              <w:rPr>
                <w:rFonts w:hint="eastAsia"/>
                <w:b/>
                <w:bCs/>
                <w:sz w:val="22"/>
                <w:szCs w:val="22"/>
                <w:rtl/>
              </w:rPr>
              <w:t>זוכה</w:t>
            </w:r>
            <w:r w:rsidRPr="00CB2C73">
              <w:rPr>
                <w:b/>
                <w:bCs/>
                <w:sz w:val="22"/>
                <w:szCs w:val="22"/>
                <w:rtl/>
              </w:rPr>
              <w:t xml:space="preserve"> </w:t>
            </w:r>
            <w:r w:rsidRPr="00CB2C73">
              <w:rPr>
                <w:rFonts w:hint="eastAsia"/>
                <w:b/>
                <w:bCs/>
                <w:sz w:val="22"/>
                <w:szCs w:val="22"/>
                <w:rtl/>
              </w:rPr>
              <w:t>בגין</w:t>
            </w:r>
            <w:r w:rsidRPr="00CB2C73">
              <w:rPr>
                <w:b/>
                <w:bCs/>
                <w:sz w:val="22"/>
                <w:szCs w:val="22"/>
                <w:rtl/>
              </w:rPr>
              <w:t xml:space="preserve"> </w:t>
            </w:r>
            <w:r w:rsidRPr="00CB2C73">
              <w:rPr>
                <w:rFonts w:hint="eastAsia"/>
                <w:b/>
                <w:bCs/>
                <w:sz w:val="22"/>
                <w:szCs w:val="22"/>
                <w:rtl/>
              </w:rPr>
              <w:t>זכייה</w:t>
            </w:r>
            <w:r w:rsidRPr="00CB2C73">
              <w:rPr>
                <w:b/>
                <w:bCs/>
                <w:sz w:val="22"/>
                <w:szCs w:val="22"/>
                <w:rtl/>
              </w:rPr>
              <w:t xml:space="preserve"> (</w:t>
            </w:r>
            <w:r w:rsidRPr="00CB2C73">
              <w:rPr>
                <w:rFonts w:hint="eastAsia"/>
                <w:b/>
                <w:bCs/>
                <w:sz w:val="22"/>
                <w:szCs w:val="22"/>
                <w:rtl/>
              </w:rPr>
              <w:t>ראה</w:t>
            </w:r>
            <w:r w:rsidRPr="00CB2C73">
              <w:rPr>
                <w:b/>
                <w:bCs/>
                <w:sz w:val="22"/>
                <w:szCs w:val="22"/>
                <w:rtl/>
              </w:rPr>
              <w:t xml:space="preserve"> </w:t>
            </w:r>
            <w:r w:rsidRPr="00CB2C73">
              <w:rPr>
                <w:rFonts w:hint="eastAsia"/>
                <w:b/>
                <w:bCs/>
                <w:sz w:val="22"/>
                <w:szCs w:val="22"/>
                <w:rtl/>
              </w:rPr>
              <w:t>נספח</w:t>
            </w:r>
            <w:r w:rsidRPr="00CB2C73">
              <w:rPr>
                <w:b/>
                <w:bCs/>
                <w:sz w:val="22"/>
                <w:szCs w:val="22"/>
                <w:rtl/>
              </w:rPr>
              <w:t>)</w:t>
            </w:r>
          </w:p>
        </w:tc>
      </w:tr>
      <w:tr w:rsidR="00197F9A" w:rsidRPr="00CB2C73">
        <w:tc>
          <w:tcPr>
            <w:tcW w:w="720" w:type="dxa"/>
          </w:tcPr>
          <w:p w:rsidR="00197F9A" w:rsidRPr="00CB2C73" w:rsidRDefault="00197F9A" w:rsidP="00B316C5">
            <w:pPr>
              <w:spacing w:line="480" w:lineRule="auto"/>
              <w:ind w:left="28"/>
              <w:rPr>
                <w:b/>
                <w:bCs/>
                <w:sz w:val="22"/>
                <w:szCs w:val="22"/>
              </w:rPr>
            </w:pPr>
            <w:r w:rsidRPr="00CB2C73">
              <w:rPr>
                <w:b/>
                <w:bCs/>
                <w:sz w:val="22"/>
                <w:szCs w:val="22"/>
                <w:rtl/>
              </w:rPr>
              <w:t xml:space="preserve"> </w:t>
            </w:r>
          </w:p>
        </w:tc>
        <w:tc>
          <w:tcPr>
            <w:tcW w:w="7560" w:type="dxa"/>
          </w:tcPr>
          <w:p w:rsidR="00197F9A" w:rsidRPr="00CB2C73" w:rsidRDefault="00197F9A" w:rsidP="00B316C5">
            <w:pPr>
              <w:spacing w:line="480" w:lineRule="auto"/>
              <w:rPr>
                <w:b/>
                <w:bCs/>
                <w:sz w:val="22"/>
                <w:szCs w:val="22"/>
              </w:rPr>
            </w:pPr>
            <w:r w:rsidRPr="00CB2C73">
              <w:rPr>
                <w:b/>
                <w:bCs/>
                <w:sz w:val="22"/>
                <w:szCs w:val="22"/>
                <w:rtl/>
              </w:rPr>
              <w:t xml:space="preserve">         2.   </w:t>
            </w:r>
            <w:r w:rsidRPr="00CB2C73">
              <w:rPr>
                <w:rFonts w:hint="eastAsia"/>
                <w:b/>
                <w:bCs/>
                <w:sz w:val="22"/>
                <w:szCs w:val="22"/>
                <w:rtl/>
              </w:rPr>
              <w:t>הסכם</w:t>
            </w:r>
            <w:r w:rsidRPr="00CB2C73">
              <w:rPr>
                <w:b/>
                <w:bCs/>
                <w:sz w:val="22"/>
                <w:szCs w:val="22"/>
                <w:rtl/>
              </w:rPr>
              <w:t xml:space="preserve"> </w:t>
            </w:r>
            <w:r w:rsidRPr="00CB2C73">
              <w:rPr>
                <w:rFonts w:hint="eastAsia"/>
                <w:b/>
                <w:bCs/>
                <w:sz w:val="22"/>
                <w:szCs w:val="22"/>
                <w:rtl/>
              </w:rPr>
              <w:t>התקשרות</w:t>
            </w:r>
          </w:p>
        </w:tc>
      </w:tr>
      <w:tr w:rsidR="00197F9A" w:rsidRPr="00CB2C73">
        <w:tc>
          <w:tcPr>
            <w:tcW w:w="720" w:type="dxa"/>
          </w:tcPr>
          <w:p w:rsidR="00197F9A" w:rsidRPr="00CB2C73" w:rsidRDefault="00197F9A" w:rsidP="00B316C5">
            <w:pPr>
              <w:spacing w:line="480" w:lineRule="auto"/>
              <w:rPr>
                <w:b/>
                <w:bCs/>
                <w:sz w:val="22"/>
                <w:szCs w:val="22"/>
              </w:rPr>
            </w:pPr>
          </w:p>
        </w:tc>
        <w:tc>
          <w:tcPr>
            <w:tcW w:w="7560" w:type="dxa"/>
          </w:tcPr>
          <w:p w:rsidR="00197F9A" w:rsidRPr="00CB2C73" w:rsidRDefault="00197F9A" w:rsidP="00B316C5">
            <w:pPr>
              <w:spacing w:line="480" w:lineRule="auto"/>
              <w:rPr>
                <w:b/>
                <w:bCs/>
                <w:sz w:val="22"/>
                <w:szCs w:val="22"/>
              </w:rPr>
            </w:pPr>
            <w:r w:rsidRPr="00CB2C73">
              <w:rPr>
                <w:b/>
                <w:bCs/>
                <w:sz w:val="22"/>
                <w:szCs w:val="22"/>
                <w:rtl/>
              </w:rPr>
              <w:t xml:space="preserve">         3.   </w:t>
            </w:r>
            <w:r w:rsidRPr="00CB2C73">
              <w:rPr>
                <w:rFonts w:hint="eastAsia"/>
                <w:b/>
                <w:bCs/>
                <w:sz w:val="22"/>
                <w:szCs w:val="22"/>
                <w:rtl/>
              </w:rPr>
              <w:t>ערבות</w:t>
            </w:r>
            <w:r w:rsidRPr="00CB2C73">
              <w:rPr>
                <w:b/>
                <w:bCs/>
                <w:sz w:val="22"/>
                <w:szCs w:val="22"/>
                <w:rtl/>
              </w:rPr>
              <w:t xml:space="preserve"> </w:t>
            </w:r>
            <w:r w:rsidRPr="00CB2C73">
              <w:rPr>
                <w:rFonts w:hint="eastAsia"/>
                <w:b/>
                <w:bCs/>
                <w:sz w:val="22"/>
                <w:szCs w:val="22"/>
                <w:rtl/>
              </w:rPr>
              <w:t>ביצוע</w:t>
            </w:r>
          </w:p>
        </w:tc>
      </w:tr>
      <w:tr w:rsidR="00197F9A" w:rsidRPr="00CB2C73">
        <w:tc>
          <w:tcPr>
            <w:tcW w:w="720" w:type="dxa"/>
          </w:tcPr>
          <w:p w:rsidR="00197F9A" w:rsidRPr="00CB2C73" w:rsidRDefault="00197F9A" w:rsidP="00B316C5">
            <w:pPr>
              <w:spacing w:line="480" w:lineRule="auto"/>
              <w:ind w:left="28"/>
              <w:rPr>
                <w:b/>
                <w:bCs/>
                <w:sz w:val="22"/>
                <w:szCs w:val="22"/>
              </w:rPr>
            </w:pPr>
          </w:p>
        </w:tc>
        <w:tc>
          <w:tcPr>
            <w:tcW w:w="7560" w:type="dxa"/>
          </w:tcPr>
          <w:p w:rsidR="00197F9A" w:rsidRPr="00CB2C73" w:rsidRDefault="00197F9A" w:rsidP="00B316C5">
            <w:pPr>
              <w:spacing w:line="480" w:lineRule="auto"/>
              <w:rPr>
                <w:b/>
                <w:bCs/>
                <w:sz w:val="22"/>
                <w:szCs w:val="22"/>
              </w:rPr>
            </w:pPr>
          </w:p>
        </w:tc>
      </w:tr>
      <w:tr w:rsidR="00197F9A" w:rsidRPr="00CB2C73">
        <w:tc>
          <w:tcPr>
            <w:tcW w:w="720" w:type="dxa"/>
          </w:tcPr>
          <w:p w:rsidR="00197F9A" w:rsidRPr="00CB2C73" w:rsidRDefault="00197F9A" w:rsidP="00B316C5">
            <w:pPr>
              <w:spacing w:line="480" w:lineRule="auto"/>
              <w:ind w:left="28"/>
              <w:rPr>
                <w:b/>
                <w:bCs/>
                <w:sz w:val="22"/>
                <w:szCs w:val="22"/>
              </w:rPr>
            </w:pPr>
          </w:p>
        </w:tc>
        <w:tc>
          <w:tcPr>
            <w:tcW w:w="7560" w:type="dxa"/>
          </w:tcPr>
          <w:p w:rsidR="00197F9A" w:rsidRPr="00CB2C73" w:rsidRDefault="00197F9A" w:rsidP="00B316C5">
            <w:pPr>
              <w:spacing w:line="480" w:lineRule="auto"/>
              <w:rPr>
                <w:b/>
                <w:bCs/>
                <w:sz w:val="22"/>
                <w:szCs w:val="22"/>
              </w:rPr>
            </w:pPr>
            <w:r>
              <w:rPr>
                <w:rFonts w:hint="eastAsia"/>
                <w:b/>
                <w:bCs/>
                <w:sz w:val="22"/>
                <w:szCs w:val="22"/>
                <w:u w:val="single"/>
                <w:rtl/>
              </w:rPr>
              <w:t>א</w:t>
            </w:r>
            <w:r>
              <w:rPr>
                <w:b/>
                <w:bCs/>
                <w:sz w:val="22"/>
                <w:szCs w:val="22"/>
                <w:u w:val="single"/>
                <w:rtl/>
              </w:rPr>
              <w:t xml:space="preserve">.     </w:t>
            </w:r>
            <w:r w:rsidRPr="00CB2C73">
              <w:rPr>
                <w:rFonts w:hint="eastAsia"/>
                <w:b/>
                <w:bCs/>
                <w:sz w:val="22"/>
                <w:szCs w:val="22"/>
                <w:u w:val="single"/>
                <w:rtl/>
              </w:rPr>
              <w:t>מקצועי</w:t>
            </w:r>
            <w:r w:rsidRPr="00CB2C73">
              <w:rPr>
                <w:b/>
                <w:bCs/>
                <w:sz w:val="22"/>
                <w:szCs w:val="22"/>
                <w:u w:val="single"/>
                <w:rtl/>
              </w:rPr>
              <w:t xml:space="preserve"> – </w:t>
            </w:r>
            <w:r w:rsidRPr="00CB2C73">
              <w:rPr>
                <w:rFonts w:hint="eastAsia"/>
                <w:b/>
                <w:bCs/>
                <w:sz w:val="22"/>
                <w:szCs w:val="22"/>
                <w:u w:val="single"/>
                <w:rtl/>
              </w:rPr>
              <w:t>נשוא</w:t>
            </w:r>
            <w:r w:rsidRPr="00CB2C73">
              <w:rPr>
                <w:b/>
                <w:bCs/>
                <w:sz w:val="22"/>
                <w:szCs w:val="22"/>
                <w:u w:val="single"/>
                <w:rtl/>
              </w:rPr>
              <w:t xml:space="preserve"> </w:t>
            </w:r>
            <w:r w:rsidRPr="00CB2C73">
              <w:rPr>
                <w:rFonts w:hint="eastAsia"/>
                <w:b/>
                <w:bCs/>
                <w:sz w:val="22"/>
                <w:szCs w:val="22"/>
                <w:u w:val="single"/>
                <w:rtl/>
              </w:rPr>
              <w:t>המכרז</w:t>
            </w:r>
          </w:p>
        </w:tc>
      </w:tr>
      <w:tr w:rsidR="00197F9A" w:rsidRPr="00CB2C73">
        <w:tc>
          <w:tcPr>
            <w:tcW w:w="720" w:type="dxa"/>
          </w:tcPr>
          <w:p w:rsidR="00197F9A" w:rsidRPr="00CB2C73" w:rsidRDefault="00197F9A" w:rsidP="00B316C5">
            <w:pPr>
              <w:spacing w:line="480" w:lineRule="auto"/>
              <w:ind w:left="28"/>
              <w:rPr>
                <w:b/>
                <w:bCs/>
                <w:sz w:val="22"/>
                <w:szCs w:val="22"/>
              </w:rPr>
            </w:pPr>
            <w:r w:rsidRPr="00CB2C73">
              <w:rPr>
                <w:b/>
                <w:bCs/>
                <w:sz w:val="22"/>
                <w:szCs w:val="22"/>
                <w:rtl/>
              </w:rPr>
              <w:t xml:space="preserve"> </w:t>
            </w:r>
          </w:p>
        </w:tc>
        <w:tc>
          <w:tcPr>
            <w:tcW w:w="7560" w:type="dxa"/>
          </w:tcPr>
          <w:p w:rsidR="00197F9A" w:rsidRPr="00CB2C73" w:rsidRDefault="00197F9A" w:rsidP="00B316C5">
            <w:pPr>
              <w:spacing w:line="480" w:lineRule="auto"/>
              <w:rPr>
                <w:b/>
                <w:bCs/>
                <w:sz w:val="22"/>
                <w:szCs w:val="22"/>
              </w:rPr>
            </w:pPr>
            <w:r w:rsidRPr="00CB2C73">
              <w:rPr>
                <w:b/>
                <w:bCs/>
                <w:sz w:val="22"/>
                <w:szCs w:val="22"/>
                <w:rtl/>
              </w:rPr>
              <w:t xml:space="preserve">1.     </w:t>
            </w:r>
            <w:r w:rsidRPr="00CB2C73">
              <w:rPr>
                <w:rFonts w:hint="eastAsia"/>
                <w:b/>
                <w:bCs/>
                <w:sz w:val="22"/>
                <w:szCs w:val="22"/>
                <w:rtl/>
              </w:rPr>
              <w:t>התחייבויות</w:t>
            </w:r>
            <w:r w:rsidRPr="00CB2C73">
              <w:rPr>
                <w:b/>
                <w:bCs/>
                <w:sz w:val="22"/>
                <w:szCs w:val="22"/>
                <w:rtl/>
              </w:rPr>
              <w:t xml:space="preserve"> </w:t>
            </w:r>
            <w:r w:rsidRPr="00CB2C73">
              <w:rPr>
                <w:rFonts w:hint="eastAsia"/>
                <w:b/>
                <w:bCs/>
                <w:sz w:val="22"/>
                <w:szCs w:val="22"/>
                <w:rtl/>
              </w:rPr>
              <w:t>לעניין</w:t>
            </w:r>
            <w:r w:rsidRPr="00CB2C73">
              <w:rPr>
                <w:b/>
                <w:bCs/>
                <w:sz w:val="22"/>
                <w:szCs w:val="22"/>
                <w:rtl/>
              </w:rPr>
              <w:t xml:space="preserve"> </w:t>
            </w:r>
            <w:r w:rsidRPr="00CB2C73">
              <w:rPr>
                <w:rFonts w:hint="eastAsia"/>
                <w:b/>
                <w:bCs/>
                <w:sz w:val="22"/>
                <w:szCs w:val="22"/>
                <w:rtl/>
              </w:rPr>
              <w:t>שירות</w:t>
            </w:r>
            <w:r w:rsidRPr="00CB2C73">
              <w:rPr>
                <w:b/>
                <w:bCs/>
                <w:sz w:val="22"/>
                <w:szCs w:val="22"/>
                <w:rtl/>
              </w:rPr>
              <w:t xml:space="preserve"> </w:t>
            </w:r>
            <w:r w:rsidRPr="00CB2C73">
              <w:rPr>
                <w:rFonts w:hint="eastAsia"/>
                <w:b/>
                <w:bCs/>
                <w:sz w:val="22"/>
                <w:szCs w:val="22"/>
                <w:rtl/>
              </w:rPr>
              <w:t>ותמיכה</w:t>
            </w:r>
          </w:p>
        </w:tc>
      </w:tr>
      <w:tr w:rsidR="00197F9A" w:rsidRPr="00CB2C73">
        <w:tc>
          <w:tcPr>
            <w:tcW w:w="720" w:type="dxa"/>
          </w:tcPr>
          <w:p w:rsidR="00197F9A" w:rsidRPr="00CB2C73" w:rsidRDefault="00197F9A" w:rsidP="006F5786">
            <w:pPr>
              <w:spacing w:line="480" w:lineRule="auto"/>
              <w:ind w:left="28"/>
              <w:rPr>
                <w:b/>
                <w:bCs/>
                <w:sz w:val="22"/>
                <w:szCs w:val="22"/>
              </w:rPr>
            </w:pPr>
            <w:r w:rsidRPr="00CB2C73">
              <w:rPr>
                <w:b/>
                <w:bCs/>
                <w:sz w:val="22"/>
                <w:szCs w:val="22"/>
                <w:rtl/>
              </w:rPr>
              <w:t>1</w:t>
            </w:r>
            <w:r>
              <w:rPr>
                <w:b/>
                <w:bCs/>
                <w:sz w:val="22"/>
                <w:szCs w:val="22"/>
                <w:rtl/>
              </w:rPr>
              <w:t>3</w:t>
            </w:r>
            <w:r w:rsidRPr="00CB2C73">
              <w:rPr>
                <w:b/>
                <w:bCs/>
                <w:sz w:val="22"/>
                <w:szCs w:val="22"/>
                <w:rtl/>
              </w:rPr>
              <w:t>.</w:t>
            </w:r>
          </w:p>
        </w:tc>
        <w:tc>
          <w:tcPr>
            <w:tcW w:w="7560" w:type="dxa"/>
          </w:tcPr>
          <w:p w:rsidR="00197F9A" w:rsidRPr="00CB2C73" w:rsidRDefault="00197F9A" w:rsidP="00B316C5">
            <w:pPr>
              <w:spacing w:line="480" w:lineRule="auto"/>
              <w:rPr>
                <w:b/>
                <w:bCs/>
                <w:sz w:val="22"/>
                <w:szCs w:val="22"/>
                <w:u w:val="single"/>
              </w:rPr>
            </w:pPr>
            <w:r w:rsidRPr="00CB2C73">
              <w:rPr>
                <w:rFonts w:hint="eastAsia"/>
                <w:b/>
                <w:bCs/>
                <w:sz w:val="22"/>
                <w:szCs w:val="22"/>
                <w:u w:val="single"/>
                <w:rtl/>
              </w:rPr>
              <w:t>זכויות</w:t>
            </w:r>
            <w:r w:rsidRPr="00CB2C73">
              <w:rPr>
                <w:b/>
                <w:bCs/>
                <w:sz w:val="22"/>
                <w:szCs w:val="22"/>
                <w:u w:val="single"/>
                <w:rtl/>
              </w:rPr>
              <w:t xml:space="preserve"> </w:t>
            </w:r>
            <w:r w:rsidRPr="00CB2C73">
              <w:rPr>
                <w:rFonts w:hint="eastAsia"/>
                <w:b/>
                <w:bCs/>
                <w:sz w:val="22"/>
                <w:szCs w:val="22"/>
                <w:u w:val="single"/>
                <w:rtl/>
              </w:rPr>
              <w:t>עורך</w:t>
            </w:r>
            <w:r w:rsidRPr="00CB2C73">
              <w:rPr>
                <w:b/>
                <w:bCs/>
                <w:sz w:val="22"/>
                <w:szCs w:val="22"/>
                <w:u w:val="single"/>
                <w:rtl/>
              </w:rPr>
              <w:t xml:space="preserve"> </w:t>
            </w:r>
            <w:r w:rsidRPr="00CB2C73">
              <w:rPr>
                <w:rFonts w:hint="eastAsia"/>
                <w:b/>
                <w:bCs/>
                <w:sz w:val="22"/>
                <w:szCs w:val="22"/>
                <w:u w:val="single"/>
                <w:rtl/>
              </w:rPr>
              <w:t>המכרז</w:t>
            </w:r>
          </w:p>
        </w:tc>
      </w:tr>
      <w:tr w:rsidR="00197F9A" w:rsidRPr="00CB2C73">
        <w:tc>
          <w:tcPr>
            <w:tcW w:w="720" w:type="dxa"/>
          </w:tcPr>
          <w:p w:rsidR="00197F9A" w:rsidRPr="00CB2C73" w:rsidRDefault="00197F9A" w:rsidP="00B316C5">
            <w:pPr>
              <w:spacing w:line="480" w:lineRule="auto"/>
              <w:ind w:left="28"/>
              <w:rPr>
                <w:b/>
                <w:bCs/>
                <w:sz w:val="22"/>
                <w:szCs w:val="22"/>
              </w:rPr>
            </w:pPr>
            <w:r w:rsidRPr="00CB2C73">
              <w:rPr>
                <w:b/>
                <w:bCs/>
                <w:sz w:val="22"/>
                <w:szCs w:val="22"/>
                <w:rtl/>
              </w:rPr>
              <w:t xml:space="preserve"> </w:t>
            </w:r>
          </w:p>
        </w:tc>
        <w:tc>
          <w:tcPr>
            <w:tcW w:w="7560" w:type="dxa"/>
          </w:tcPr>
          <w:p w:rsidR="00197F9A" w:rsidRPr="00CB2C73" w:rsidRDefault="00197F9A" w:rsidP="00B316C5">
            <w:pPr>
              <w:spacing w:line="480" w:lineRule="auto"/>
              <w:rPr>
                <w:b/>
                <w:bCs/>
                <w:sz w:val="22"/>
                <w:szCs w:val="22"/>
              </w:rPr>
            </w:pPr>
            <w:r w:rsidRPr="00CB2C73">
              <w:rPr>
                <w:rFonts w:hint="eastAsia"/>
                <w:b/>
                <w:bCs/>
                <w:sz w:val="22"/>
                <w:szCs w:val="22"/>
                <w:rtl/>
              </w:rPr>
              <w:t>א</w:t>
            </w:r>
            <w:r w:rsidRPr="00CB2C73">
              <w:rPr>
                <w:b/>
                <w:bCs/>
                <w:sz w:val="22"/>
                <w:szCs w:val="22"/>
                <w:rtl/>
              </w:rPr>
              <w:t xml:space="preserve">.     </w:t>
            </w:r>
            <w:r w:rsidRPr="00CB2C73">
              <w:rPr>
                <w:rFonts w:hint="eastAsia"/>
                <w:b/>
                <w:bCs/>
                <w:sz w:val="22"/>
                <w:szCs w:val="22"/>
                <w:rtl/>
              </w:rPr>
              <w:t>בקשת</w:t>
            </w:r>
            <w:r w:rsidRPr="00CB2C73">
              <w:rPr>
                <w:b/>
                <w:bCs/>
                <w:sz w:val="22"/>
                <w:szCs w:val="22"/>
                <w:rtl/>
              </w:rPr>
              <w:t xml:space="preserve"> </w:t>
            </w:r>
            <w:r w:rsidRPr="00CB2C73">
              <w:rPr>
                <w:rFonts w:hint="eastAsia"/>
                <w:b/>
                <w:bCs/>
                <w:sz w:val="22"/>
                <w:szCs w:val="22"/>
                <w:rtl/>
              </w:rPr>
              <w:t>הבהרה</w:t>
            </w:r>
          </w:p>
        </w:tc>
      </w:tr>
      <w:tr w:rsidR="00197F9A" w:rsidRPr="00CB2C73">
        <w:tc>
          <w:tcPr>
            <w:tcW w:w="720" w:type="dxa"/>
          </w:tcPr>
          <w:p w:rsidR="00197F9A" w:rsidRPr="00CB2C73" w:rsidRDefault="00197F9A" w:rsidP="00B316C5">
            <w:pPr>
              <w:spacing w:line="480" w:lineRule="auto"/>
              <w:ind w:left="28"/>
              <w:rPr>
                <w:b/>
                <w:bCs/>
                <w:sz w:val="22"/>
                <w:szCs w:val="22"/>
              </w:rPr>
            </w:pPr>
          </w:p>
        </w:tc>
        <w:tc>
          <w:tcPr>
            <w:tcW w:w="7560" w:type="dxa"/>
          </w:tcPr>
          <w:p w:rsidR="00197F9A" w:rsidRPr="00CB2C73" w:rsidRDefault="00197F9A" w:rsidP="00B316C5">
            <w:pPr>
              <w:spacing w:line="480" w:lineRule="auto"/>
              <w:rPr>
                <w:b/>
                <w:bCs/>
                <w:sz w:val="22"/>
                <w:szCs w:val="22"/>
              </w:rPr>
            </w:pPr>
            <w:r w:rsidRPr="00CB2C73">
              <w:rPr>
                <w:rFonts w:hint="eastAsia"/>
                <w:b/>
                <w:bCs/>
                <w:sz w:val="22"/>
                <w:szCs w:val="22"/>
                <w:rtl/>
              </w:rPr>
              <w:t>ב</w:t>
            </w:r>
            <w:r w:rsidRPr="00CB2C73">
              <w:rPr>
                <w:b/>
                <w:bCs/>
                <w:sz w:val="22"/>
                <w:szCs w:val="22"/>
                <w:rtl/>
              </w:rPr>
              <w:t xml:space="preserve">.     </w:t>
            </w:r>
            <w:r w:rsidRPr="00CB2C73">
              <w:rPr>
                <w:rFonts w:hint="eastAsia"/>
                <w:b/>
                <w:bCs/>
                <w:sz w:val="22"/>
                <w:szCs w:val="22"/>
                <w:rtl/>
              </w:rPr>
              <w:t>ביטול</w:t>
            </w:r>
            <w:r w:rsidRPr="00CB2C73">
              <w:rPr>
                <w:b/>
                <w:bCs/>
                <w:sz w:val="22"/>
                <w:szCs w:val="22"/>
                <w:rtl/>
              </w:rPr>
              <w:t xml:space="preserve"> /</w:t>
            </w:r>
            <w:r w:rsidRPr="00CB2C73">
              <w:rPr>
                <w:rFonts w:hint="eastAsia"/>
                <w:b/>
                <w:bCs/>
                <w:sz w:val="22"/>
                <w:szCs w:val="22"/>
                <w:rtl/>
              </w:rPr>
              <w:t>דחייה</w:t>
            </w:r>
            <w:r w:rsidRPr="00CB2C73">
              <w:rPr>
                <w:b/>
                <w:bCs/>
                <w:sz w:val="22"/>
                <w:szCs w:val="22"/>
                <w:rtl/>
              </w:rPr>
              <w:t xml:space="preserve"> </w:t>
            </w:r>
            <w:r w:rsidRPr="00CB2C73">
              <w:rPr>
                <w:rFonts w:hint="eastAsia"/>
                <w:b/>
                <w:bCs/>
                <w:sz w:val="22"/>
                <w:szCs w:val="22"/>
                <w:rtl/>
              </w:rPr>
              <w:t>של</w:t>
            </w:r>
            <w:r w:rsidRPr="00CB2C73">
              <w:rPr>
                <w:b/>
                <w:bCs/>
                <w:sz w:val="22"/>
                <w:szCs w:val="22"/>
                <w:rtl/>
              </w:rPr>
              <w:t xml:space="preserve"> </w:t>
            </w:r>
            <w:r w:rsidRPr="00CB2C73">
              <w:rPr>
                <w:rFonts w:hint="eastAsia"/>
                <w:b/>
                <w:bCs/>
                <w:sz w:val="22"/>
                <w:szCs w:val="22"/>
                <w:rtl/>
              </w:rPr>
              <w:t>המכרז</w:t>
            </w:r>
          </w:p>
        </w:tc>
      </w:tr>
      <w:tr w:rsidR="00197F9A" w:rsidRPr="00CB2C73">
        <w:tc>
          <w:tcPr>
            <w:tcW w:w="720" w:type="dxa"/>
          </w:tcPr>
          <w:p w:rsidR="00197F9A" w:rsidRPr="00CB2C73" w:rsidRDefault="00197F9A" w:rsidP="00B316C5">
            <w:pPr>
              <w:spacing w:line="480" w:lineRule="auto"/>
              <w:ind w:left="28"/>
              <w:rPr>
                <w:b/>
                <w:bCs/>
                <w:sz w:val="22"/>
                <w:szCs w:val="22"/>
              </w:rPr>
            </w:pPr>
            <w:r w:rsidRPr="00CB2C73">
              <w:rPr>
                <w:b/>
                <w:bCs/>
                <w:sz w:val="22"/>
                <w:szCs w:val="22"/>
                <w:rtl/>
              </w:rPr>
              <w:t xml:space="preserve"> </w:t>
            </w:r>
          </w:p>
        </w:tc>
        <w:tc>
          <w:tcPr>
            <w:tcW w:w="7560" w:type="dxa"/>
          </w:tcPr>
          <w:p w:rsidR="00197F9A" w:rsidRPr="00CB2C73" w:rsidRDefault="00197F9A" w:rsidP="00B316C5">
            <w:pPr>
              <w:spacing w:line="480" w:lineRule="auto"/>
              <w:rPr>
                <w:b/>
                <w:bCs/>
                <w:sz w:val="22"/>
                <w:szCs w:val="22"/>
              </w:rPr>
            </w:pPr>
            <w:r w:rsidRPr="00CB2C73">
              <w:rPr>
                <w:rFonts w:hint="eastAsia"/>
                <w:b/>
                <w:bCs/>
                <w:sz w:val="22"/>
                <w:szCs w:val="22"/>
                <w:rtl/>
              </w:rPr>
              <w:t>ג</w:t>
            </w:r>
            <w:r w:rsidRPr="00CB2C73">
              <w:rPr>
                <w:b/>
                <w:bCs/>
                <w:sz w:val="22"/>
                <w:szCs w:val="22"/>
                <w:rtl/>
              </w:rPr>
              <w:t xml:space="preserve">.     </w:t>
            </w:r>
            <w:r w:rsidRPr="00CB2C73">
              <w:rPr>
                <w:rFonts w:hint="eastAsia"/>
                <w:b/>
                <w:bCs/>
                <w:sz w:val="22"/>
                <w:szCs w:val="22"/>
                <w:rtl/>
              </w:rPr>
              <w:t>פסילה</w:t>
            </w:r>
            <w:r w:rsidRPr="00CB2C73">
              <w:rPr>
                <w:b/>
                <w:bCs/>
                <w:sz w:val="22"/>
                <w:szCs w:val="22"/>
                <w:rtl/>
              </w:rPr>
              <w:t xml:space="preserve"> </w:t>
            </w:r>
            <w:r w:rsidRPr="00CB2C73">
              <w:rPr>
                <w:rFonts w:hint="eastAsia"/>
                <w:b/>
                <w:bCs/>
                <w:sz w:val="22"/>
                <w:szCs w:val="22"/>
                <w:rtl/>
              </w:rPr>
              <w:t>בעקבות</w:t>
            </w:r>
            <w:r w:rsidRPr="00CB2C73">
              <w:rPr>
                <w:b/>
                <w:bCs/>
                <w:sz w:val="22"/>
                <w:szCs w:val="22"/>
                <w:rtl/>
              </w:rPr>
              <w:t xml:space="preserve"> </w:t>
            </w:r>
            <w:r w:rsidRPr="00CB2C73">
              <w:rPr>
                <w:rFonts w:hint="eastAsia"/>
                <w:b/>
                <w:bCs/>
                <w:sz w:val="22"/>
                <w:szCs w:val="22"/>
                <w:rtl/>
              </w:rPr>
              <w:t>חוות</w:t>
            </w:r>
            <w:r w:rsidRPr="00CB2C73">
              <w:rPr>
                <w:b/>
                <w:bCs/>
                <w:sz w:val="22"/>
                <w:szCs w:val="22"/>
                <w:rtl/>
              </w:rPr>
              <w:t xml:space="preserve"> </w:t>
            </w:r>
            <w:r w:rsidRPr="00CB2C73">
              <w:rPr>
                <w:rFonts w:hint="eastAsia"/>
                <w:b/>
                <w:bCs/>
                <w:sz w:val="22"/>
                <w:szCs w:val="22"/>
                <w:rtl/>
              </w:rPr>
              <w:t>דעת</w:t>
            </w:r>
            <w:r w:rsidRPr="00CB2C73">
              <w:rPr>
                <w:b/>
                <w:bCs/>
                <w:sz w:val="22"/>
                <w:szCs w:val="22"/>
                <w:rtl/>
              </w:rPr>
              <w:t xml:space="preserve"> </w:t>
            </w:r>
            <w:r w:rsidRPr="00CB2C73">
              <w:rPr>
                <w:rFonts w:hint="eastAsia"/>
                <w:b/>
                <w:bCs/>
                <w:sz w:val="22"/>
                <w:szCs w:val="22"/>
                <w:rtl/>
              </w:rPr>
              <w:t>שלילית</w:t>
            </w:r>
          </w:p>
        </w:tc>
      </w:tr>
      <w:tr w:rsidR="00197F9A" w:rsidRPr="00CB2C73">
        <w:tc>
          <w:tcPr>
            <w:tcW w:w="720" w:type="dxa"/>
          </w:tcPr>
          <w:p w:rsidR="00197F9A" w:rsidRPr="00CB2C73" w:rsidRDefault="00197F9A" w:rsidP="00B316C5">
            <w:pPr>
              <w:spacing w:line="480" w:lineRule="auto"/>
              <w:ind w:left="28"/>
              <w:rPr>
                <w:b/>
                <w:bCs/>
                <w:sz w:val="22"/>
                <w:szCs w:val="22"/>
              </w:rPr>
            </w:pPr>
            <w:r w:rsidRPr="00CB2C73">
              <w:rPr>
                <w:b/>
                <w:bCs/>
                <w:sz w:val="22"/>
                <w:szCs w:val="22"/>
                <w:rtl/>
              </w:rPr>
              <w:t xml:space="preserve"> </w:t>
            </w:r>
          </w:p>
        </w:tc>
        <w:tc>
          <w:tcPr>
            <w:tcW w:w="7560" w:type="dxa"/>
          </w:tcPr>
          <w:p w:rsidR="00197F9A" w:rsidRPr="00CB2C73" w:rsidRDefault="00197F9A" w:rsidP="00B316C5">
            <w:pPr>
              <w:spacing w:line="480" w:lineRule="auto"/>
              <w:rPr>
                <w:b/>
                <w:bCs/>
                <w:sz w:val="22"/>
                <w:szCs w:val="22"/>
              </w:rPr>
            </w:pPr>
            <w:r w:rsidRPr="00CB2C73">
              <w:rPr>
                <w:rFonts w:hint="eastAsia"/>
                <w:b/>
                <w:bCs/>
                <w:sz w:val="22"/>
                <w:szCs w:val="22"/>
                <w:rtl/>
              </w:rPr>
              <w:t>ד</w:t>
            </w:r>
            <w:r w:rsidRPr="00CB2C73">
              <w:rPr>
                <w:b/>
                <w:bCs/>
                <w:sz w:val="22"/>
                <w:szCs w:val="22"/>
                <w:rtl/>
              </w:rPr>
              <w:t xml:space="preserve">.     </w:t>
            </w:r>
            <w:r w:rsidRPr="00CB2C73">
              <w:rPr>
                <w:rFonts w:hint="eastAsia"/>
                <w:b/>
                <w:bCs/>
                <w:sz w:val="22"/>
                <w:szCs w:val="22"/>
                <w:rtl/>
              </w:rPr>
              <w:t>שלמות</w:t>
            </w:r>
            <w:r w:rsidRPr="00CB2C73">
              <w:rPr>
                <w:b/>
                <w:bCs/>
                <w:sz w:val="22"/>
                <w:szCs w:val="22"/>
                <w:rtl/>
              </w:rPr>
              <w:t xml:space="preserve"> </w:t>
            </w:r>
            <w:r w:rsidRPr="00CB2C73">
              <w:rPr>
                <w:rFonts w:hint="eastAsia"/>
                <w:b/>
                <w:bCs/>
                <w:sz w:val="22"/>
                <w:szCs w:val="22"/>
                <w:rtl/>
              </w:rPr>
              <w:t>ההצעה</w:t>
            </w:r>
          </w:p>
        </w:tc>
      </w:tr>
      <w:tr w:rsidR="00197F9A" w:rsidRPr="00CB2C73">
        <w:tc>
          <w:tcPr>
            <w:tcW w:w="720" w:type="dxa"/>
          </w:tcPr>
          <w:p w:rsidR="00197F9A" w:rsidRPr="00CB2C73" w:rsidRDefault="00197F9A" w:rsidP="00B316C5">
            <w:pPr>
              <w:spacing w:line="480" w:lineRule="auto"/>
              <w:ind w:left="28"/>
              <w:rPr>
                <w:b/>
                <w:bCs/>
                <w:sz w:val="22"/>
                <w:szCs w:val="22"/>
              </w:rPr>
            </w:pPr>
            <w:r w:rsidRPr="00CB2C73">
              <w:rPr>
                <w:b/>
                <w:bCs/>
                <w:sz w:val="22"/>
                <w:szCs w:val="22"/>
                <w:rtl/>
              </w:rPr>
              <w:t xml:space="preserve"> </w:t>
            </w:r>
          </w:p>
        </w:tc>
        <w:tc>
          <w:tcPr>
            <w:tcW w:w="7560" w:type="dxa"/>
          </w:tcPr>
          <w:p w:rsidR="00197F9A" w:rsidRPr="00CB2C73" w:rsidRDefault="00197F9A" w:rsidP="00B316C5">
            <w:pPr>
              <w:spacing w:line="480" w:lineRule="auto"/>
              <w:rPr>
                <w:b/>
                <w:bCs/>
                <w:sz w:val="22"/>
                <w:szCs w:val="22"/>
              </w:rPr>
            </w:pPr>
            <w:r w:rsidRPr="00CB2C73">
              <w:rPr>
                <w:rFonts w:hint="eastAsia"/>
                <w:b/>
                <w:bCs/>
                <w:sz w:val="22"/>
                <w:szCs w:val="22"/>
                <w:rtl/>
              </w:rPr>
              <w:t>ה</w:t>
            </w:r>
            <w:r w:rsidRPr="00CB2C73">
              <w:rPr>
                <w:b/>
                <w:bCs/>
                <w:sz w:val="22"/>
                <w:szCs w:val="22"/>
                <w:rtl/>
              </w:rPr>
              <w:t xml:space="preserve">.    </w:t>
            </w:r>
            <w:r w:rsidRPr="00CB2C73">
              <w:rPr>
                <w:rFonts w:hint="eastAsia"/>
                <w:b/>
                <w:bCs/>
                <w:sz w:val="22"/>
                <w:szCs w:val="22"/>
                <w:rtl/>
              </w:rPr>
              <w:t>בחינת</w:t>
            </w:r>
            <w:r w:rsidRPr="00CB2C73">
              <w:rPr>
                <w:b/>
                <w:bCs/>
                <w:sz w:val="22"/>
                <w:szCs w:val="22"/>
                <w:rtl/>
              </w:rPr>
              <w:t xml:space="preserve"> </w:t>
            </w:r>
            <w:r w:rsidRPr="00CB2C73">
              <w:rPr>
                <w:rFonts w:hint="eastAsia"/>
                <w:b/>
                <w:bCs/>
                <w:sz w:val="22"/>
                <w:szCs w:val="22"/>
                <w:rtl/>
              </w:rPr>
              <w:t>הגינות</w:t>
            </w:r>
            <w:r w:rsidRPr="00CB2C73">
              <w:rPr>
                <w:b/>
                <w:bCs/>
                <w:sz w:val="22"/>
                <w:szCs w:val="22"/>
                <w:rtl/>
              </w:rPr>
              <w:t xml:space="preserve"> </w:t>
            </w:r>
          </w:p>
        </w:tc>
      </w:tr>
      <w:tr w:rsidR="00197F9A" w:rsidRPr="00CB2C73">
        <w:tc>
          <w:tcPr>
            <w:tcW w:w="720" w:type="dxa"/>
          </w:tcPr>
          <w:p w:rsidR="00197F9A" w:rsidRPr="00CB2C73" w:rsidRDefault="00197F9A" w:rsidP="00B316C5">
            <w:pPr>
              <w:spacing w:line="480" w:lineRule="auto"/>
              <w:ind w:left="28"/>
              <w:rPr>
                <w:b/>
                <w:bCs/>
                <w:sz w:val="22"/>
                <w:szCs w:val="22"/>
              </w:rPr>
            </w:pPr>
          </w:p>
        </w:tc>
        <w:tc>
          <w:tcPr>
            <w:tcW w:w="7560" w:type="dxa"/>
          </w:tcPr>
          <w:p w:rsidR="00197F9A" w:rsidRPr="00CB2C73" w:rsidRDefault="00197F9A" w:rsidP="00B316C5">
            <w:pPr>
              <w:spacing w:line="480" w:lineRule="auto"/>
              <w:rPr>
                <w:b/>
                <w:bCs/>
                <w:sz w:val="22"/>
                <w:szCs w:val="22"/>
              </w:rPr>
            </w:pPr>
            <w:r>
              <w:rPr>
                <w:rFonts w:hint="eastAsia"/>
                <w:b/>
                <w:bCs/>
                <w:sz w:val="22"/>
                <w:szCs w:val="22"/>
                <w:rtl/>
              </w:rPr>
              <w:t>ו</w:t>
            </w:r>
            <w:r w:rsidRPr="00CB2C73">
              <w:rPr>
                <w:b/>
                <w:bCs/>
                <w:sz w:val="22"/>
                <w:szCs w:val="22"/>
                <w:rtl/>
              </w:rPr>
              <w:t xml:space="preserve">.     </w:t>
            </w:r>
            <w:r w:rsidRPr="00CB2C73">
              <w:rPr>
                <w:rFonts w:hint="eastAsia"/>
                <w:b/>
                <w:bCs/>
                <w:sz w:val="22"/>
                <w:szCs w:val="22"/>
                <w:rtl/>
              </w:rPr>
              <w:t>אומדן</w:t>
            </w:r>
          </w:p>
        </w:tc>
      </w:tr>
      <w:tr w:rsidR="00197F9A" w:rsidRPr="00CB2C73">
        <w:tc>
          <w:tcPr>
            <w:tcW w:w="720" w:type="dxa"/>
          </w:tcPr>
          <w:p w:rsidR="00197F9A" w:rsidRPr="00CB2C73" w:rsidRDefault="00197F9A" w:rsidP="00B316C5">
            <w:pPr>
              <w:spacing w:line="480" w:lineRule="auto"/>
              <w:ind w:left="28"/>
              <w:rPr>
                <w:b/>
                <w:bCs/>
                <w:sz w:val="22"/>
                <w:szCs w:val="22"/>
              </w:rPr>
            </w:pPr>
          </w:p>
        </w:tc>
        <w:tc>
          <w:tcPr>
            <w:tcW w:w="7560" w:type="dxa"/>
          </w:tcPr>
          <w:p w:rsidR="00197F9A" w:rsidRPr="00CB2C73" w:rsidRDefault="00197F9A" w:rsidP="00B316C5">
            <w:pPr>
              <w:spacing w:line="480" w:lineRule="auto"/>
              <w:rPr>
                <w:b/>
                <w:bCs/>
                <w:sz w:val="22"/>
                <w:szCs w:val="22"/>
              </w:rPr>
            </w:pPr>
            <w:r>
              <w:rPr>
                <w:rFonts w:hint="eastAsia"/>
                <w:b/>
                <w:bCs/>
                <w:sz w:val="22"/>
                <w:szCs w:val="22"/>
                <w:rtl/>
              </w:rPr>
              <w:t>ז</w:t>
            </w:r>
            <w:r w:rsidRPr="00CB2C73">
              <w:rPr>
                <w:b/>
                <w:bCs/>
                <w:sz w:val="22"/>
                <w:szCs w:val="22"/>
                <w:rtl/>
              </w:rPr>
              <w:t xml:space="preserve">.    </w:t>
            </w:r>
            <w:r w:rsidRPr="00CB2C73">
              <w:rPr>
                <w:rFonts w:hint="eastAsia"/>
                <w:b/>
                <w:bCs/>
                <w:sz w:val="22"/>
                <w:szCs w:val="22"/>
                <w:rtl/>
              </w:rPr>
              <w:t>כללי</w:t>
            </w:r>
          </w:p>
        </w:tc>
      </w:tr>
      <w:tr w:rsidR="00197F9A" w:rsidRPr="00CB2C73">
        <w:tc>
          <w:tcPr>
            <w:tcW w:w="720" w:type="dxa"/>
          </w:tcPr>
          <w:p w:rsidR="00197F9A" w:rsidRPr="00CB2C73" w:rsidRDefault="00197F9A" w:rsidP="00B316C5">
            <w:pPr>
              <w:spacing w:line="480" w:lineRule="auto"/>
              <w:ind w:left="28"/>
              <w:rPr>
                <w:b/>
                <w:bCs/>
                <w:sz w:val="22"/>
                <w:szCs w:val="22"/>
              </w:rPr>
            </w:pPr>
          </w:p>
        </w:tc>
        <w:tc>
          <w:tcPr>
            <w:tcW w:w="7560" w:type="dxa"/>
          </w:tcPr>
          <w:p w:rsidR="00197F9A" w:rsidRPr="00CB2C73" w:rsidRDefault="00197F9A" w:rsidP="004419D9">
            <w:pPr>
              <w:spacing w:line="480" w:lineRule="auto"/>
              <w:rPr>
                <w:b/>
                <w:bCs/>
                <w:sz w:val="22"/>
                <w:szCs w:val="22"/>
              </w:rPr>
            </w:pPr>
            <w:r>
              <w:rPr>
                <w:rFonts w:hint="eastAsia"/>
                <w:b/>
                <w:bCs/>
                <w:sz w:val="22"/>
                <w:szCs w:val="22"/>
                <w:rtl/>
              </w:rPr>
              <w:t>ח</w:t>
            </w:r>
            <w:r w:rsidRPr="00CB2C73">
              <w:rPr>
                <w:b/>
                <w:bCs/>
                <w:sz w:val="22"/>
                <w:szCs w:val="22"/>
                <w:rtl/>
              </w:rPr>
              <w:t xml:space="preserve">.   </w:t>
            </w:r>
            <w:r w:rsidRPr="00CB2C73">
              <w:rPr>
                <w:rFonts w:hint="eastAsia"/>
                <w:b/>
                <w:bCs/>
                <w:sz w:val="22"/>
                <w:szCs w:val="22"/>
                <w:rtl/>
              </w:rPr>
              <w:t>בחירת</w:t>
            </w:r>
            <w:r w:rsidRPr="00CB2C73">
              <w:rPr>
                <w:b/>
                <w:bCs/>
                <w:sz w:val="22"/>
                <w:szCs w:val="22"/>
                <w:rtl/>
              </w:rPr>
              <w:t xml:space="preserve"> </w:t>
            </w:r>
            <w:r w:rsidRPr="00CB2C73">
              <w:rPr>
                <w:rFonts w:hint="eastAsia"/>
                <w:b/>
                <w:bCs/>
                <w:sz w:val="22"/>
                <w:szCs w:val="22"/>
                <w:rtl/>
              </w:rPr>
              <w:t>זוכה</w:t>
            </w:r>
            <w:r w:rsidRPr="00CB2C73">
              <w:rPr>
                <w:b/>
                <w:bCs/>
                <w:sz w:val="22"/>
                <w:szCs w:val="22"/>
                <w:rtl/>
              </w:rPr>
              <w:t xml:space="preserve"> </w:t>
            </w:r>
            <w:r w:rsidRPr="00CB2C73">
              <w:rPr>
                <w:rFonts w:hint="eastAsia"/>
                <w:b/>
                <w:bCs/>
                <w:sz w:val="22"/>
                <w:szCs w:val="22"/>
                <w:rtl/>
              </w:rPr>
              <w:t>שני</w:t>
            </w:r>
          </w:p>
        </w:tc>
      </w:tr>
      <w:tr w:rsidR="00197F9A" w:rsidRPr="00CB2C73">
        <w:tc>
          <w:tcPr>
            <w:tcW w:w="720" w:type="dxa"/>
          </w:tcPr>
          <w:p w:rsidR="00197F9A" w:rsidRPr="00CB2C73" w:rsidRDefault="00197F9A" w:rsidP="006F5786">
            <w:pPr>
              <w:spacing w:line="480" w:lineRule="auto"/>
              <w:ind w:left="28"/>
              <w:rPr>
                <w:b/>
                <w:bCs/>
                <w:sz w:val="22"/>
                <w:szCs w:val="22"/>
              </w:rPr>
            </w:pPr>
            <w:r w:rsidRPr="00CB2C73">
              <w:rPr>
                <w:b/>
                <w:bCs/>
                <w:sz w:val="22"/>
                <w:szCs w:val="22"/>
                <w:rtl/>
              </w:rPr>
              <w:t>1</w:t>
            </w:r>
            <w:r>
              <w:rPr>
                <w:b/>
                <w:bCs/>
                <w:sz w:val="22"/>
                <w:szCs w:val="22"/>
                <w:rtl/>
              </w:rPr>
              <w:t>4</w:t>
            </w:r>
            <w:r w:rsidRPr="00CB2C73">
              <w:rPr>
                <w:b/>
                <w:bCs/>
                <w:sz w:val="22"/>
                <w:szCs w:val="22"/>
                <w:rtl/>
              </w:rPr>
              <w:t>.</w:t>
            </w:r>
          </w:p>
        </w:tc>
        <w:tc>
          <w:tcPr>
            <w:tcW w:w="7560" w:type="dxa"/>
          </w:tcPr>
          <w:p w:rsidR="00197F9A" w:rsidRPr="00CB2C73" w:rsidRDefault="00197F9A" w:rsidP="00B316C5">
            <w:pPr>
              <w:spacing w:line="480" w:lineRule="auto"/>
              <w:rPr>
                <w:b/>
                <w:bCs/>
                <w:sz w:val="22"/>
                <w:szCs w:val="22"/>
                <w:u w:val="single"/>
              </w:rPr>
            </w:pPr>
            <w:r w:rsidRPr="00CB2C73">
              <w:rPr>
                <w:rFonts w:hint="eastAsia"/>
                <w:b/>
                <w:bCs/>
                <w:sz w:val="22"/>
                <w:szCs w:val="22"/>
                <w:u w:val="single"/>
                <w:rtl/>
              </w:rPr>
              <w:t>הגשת</w:t>
            </w:r>
            <w:r w:rsidRPr="00CB2C73">
              <w:rPr>
                <w:b/>
                <w:bCs/>
                <w:sz w:val="22"/>
                <w:szCs w:val="22"/>
                <w:u w:val="single"/>
                <w:rtl/>
              </w:rPr>
              <w:t xml:space="preserve"> </w:t>
            </w:r>
            <w:r w:rsidRPr="00CB2C73">
              <w:rPr>
                <w:rFonts w:hint="eastAsia"/>
                <w:b/>
                <w:bCs/>
                <w:sz w:val="22"/>
                <w:szCs w:val="22"/>
                <w:u w:val="single"/>
                <w:rtl/>
              </w:rPr>
              <w:t>הצעה</w:t>
            </w:r>
          </w:p>
        </w:tc>
      </w:tr>
      <w:tr w:rsidR="00197F9A" w:rsidRPr="00CB2C73">
        <w:tc>
          <w:tcPr>
            <w:tcW w:w="720" w:type="dxa"/>
          </w:tcPr>
          <w:p w:rsidR="00197F9A" w:rsidRPr="00CB2C73" w:rsidRDefault="00197F9A" w:rsidP="006F5786">
            <w:pPr>
              <w:spacing w:line="480" w:lineRule="auto"/>
              <w:ind w:left="28"/>
              <w:rPr>
                <w:b/>
                <w:bCs/>
                <w:sz w:val="22"/>
                <w:szCs w:val="22"/>
              </w:rPr>
            </w:pPr>
            <w:r w:rsidRPr="00CB2C73">
              <w:rPr>
                <w:b/>
                <w:bCs/>
                <w:sz w:val="22"/>
                <w:szCs w:val="22"/>
                <w:rtl/>
              </w:rPr>
              <w:t>1</w:t>
            </w:r>
            <w:r>
              <w:rPr>
                <w:b/>
                <w:bCs/>
                <w:sz w:val="22"/>
                <w:szCs w:val="22"/>
                <w:rtl/>
              </w:rPr>
              <w:t>5</w:t>
            </w:r>
            <w:r w:rsidRPr="00CB2C73">
              <w:rPr>
                <w:b/>
                <w:bCs/>
                <w:sz w:val="22"/>
                <w:szCs w:val="22"/>
                <w:rtl/>
              </w:rPr>
              <w:t>.</w:t>
            </w:r>
          </w:p>
        </w:tc>
        <w:tc>
          <w:tcPr>
            <w:tcW w:w="7560" w:type="dxa"/>
          </w:tcPr>
          <w:p w:rsidR="00197F9A" w:rsidRPr="00CB2C73" w:rsidRDefault="00197F9A" w:rsidP="00B316C5">
            <w:pPr>
              <w:spacing w:line="480" w:lineRule="auto"/>
              <w:rPr>
                <w:b/>
                <w:bCs/>
                <w:sz w:val="22"/>
                <w:szCs w:val="22"/>
                <w:u w:val="single"/>
              </w:rPr>
            </w:pPr>
            <w:r w:rsidRPr="00CB2C73">
              <w:rPr>
                <w:rFonts w:hint="eastAsia"/>
                <w:b/>
                <w:bCs/>
                <w:sz w:val="22"/>
                <w:szCs w:val="22"/>
                <w:u w:val="single"/>
                <w:rtl/>
              </w:rPr>
              <w:t>בעלות</w:t>
            </w:r>
            <w:r w:rsidRPr="00CB2C73">
              <w:rPr>
                <w:b/>
                <w:bCs/>
                <w:sz w:val="22"/>
                <w:szCs w:val="22"/>
                <w:u w:val="single"/>
                <w:rtl/>
              </w:rPr>
              <w:t xml:space="preserve"> </w:t>
            </w:r>
            <w:r w:rsidRPr="00CB2C73">
              <w:rPr>
                <w:rFonts w:hint="eastAsia"/>
                <w:b/>
                <w:bCs/>
                <w:sz w:val="22"/>
                <w:szCs w:val="22"/>
                <w:u w:val="single"/>
                <w:rtl/>
              </w:rPr>
              <w:t>על</w:t>
            </w:r>
            <w:r w:rsidRPr="00CB2C73">
              <w:rPr>
                <w:b/>
                <w:bCs/>
                <w:sz w:val="22"/>
                <w:szCs w:val="22"/>
                <w:u w:val="single"/>
                <w:rtl/>
              </w:rPr>
              <w:t xml:space="preserve"> </w:t>
            </w:r>
            <w:r w:rsidRPr="00CB2C73">
              <w:rPr>
                <w:rFonts w:hint="eastAsia"/>
                <w:b/>
                <w:bCs/>
                <w:sz w:val="22"/>
                <w:szCs w:val="22"/>
                <w:u w:val="single"/>
                <w:rtl/>
              </w:rPr>
              <w:t>המכרז</w:t>
            </w:r>
            <w:r w:rsidRPr="00CB2C73">
              <w:rPr>
                <w:b/>
                <w:bCs/>
                <w:sz w:val="22"/>
                <w:szCs w:val="22"/>
                <w:u w:val="single"/>
                <w:rtl/>
              </w:rPr>
              <w:t xml:space="preserve"> </w:t>
            </w:r>
            <w:r w:rsidRPr="00CB2C73">
              <w:rPr>
                <w:rFonts w:hint="eastAsia"/>
                <w:b/>
                <w:bCs/>
                <w:sz w:val="22"/>
                <w:szCs w:val="22"/>
                <w:u w:val="single"/>
                <w:rtl/>
              </w:rPr>
              <w:t>ועל</w:t>
            </w:r>
            <w:r w:rsidRPr="00CB2C73">
              <w:rPr>
                <w:b/>
                <w:bCs/>
                <w:sz w:val="22"/>
                <w:szCs w:val="22"/>
                <w:u w:val="single"/>
                <w:rtl/>
              </w:rPr>
              <w:t xml:space="preserve"> </w:t>
            </w:r>
            <w:r w:rsidRPr="00CB2C73">
              <w:rPr>
                <w:rFonts w:hint="eastAsia"/>
                <w:b/>
                <w:bCs/>
                <w:sz w:val="22"/>
                <w:szCs w:val="22"/>
                <w:u w:val="single"/>
                <w:rtl/>
              </w:rPr>
              <w:t>ההצעה</w:t>
            </w:r>
          </w:p>
        </w:tc>
      </w:tr>
      <w:tr w:rsidR="00197F9A" w:rsidRPr="00CB2C73">
        <w:tc>
          <w:tcPr>
            <w:tcW w:w="720" w:type="dxa"/>
          </w:tcPr>
          <w:p w:rsidR="00197F9A" w:rsidRPr="00CB2C73" w:rsidRDefault="00197F9A" w:rsidP="006F5786">
            <w:pPr>
              <w:spacing w:line="480" w:lineRule="auto"/>
              <w:ind w:left="28"/>
              <w:rPr>
                <w:b/>
                <w:bCs/>
                <w:sz w:val="22"/>
                <w:szCs w:val="22"/>
              </w:rPr>
            </w:pPr>
            <w:r w:rsidRPr="00CB2C73">
              <w:rPr>
                <w:b/>
                <w:bCs/>
                <w:sz w:val="22"/>
                <w:szCs w:val="22"/>
                <w:rtl/>
              </w:rPr>
              <w:t>1</w:t>
            </w:r>
            <w:r>
              <w:rPr>
                <w:b/>
                <w:bCs/>
                <w:sz w:val="22"/>
                <w:szCs w:val="22"/>
                <w:rtl/>
              </w:rPr>
              <w:t>6</w:t>
            </w:r>
            <w:r w:rsidRPr="00CB2C73">
              <w:rPr>
                <w:b/>
                <w:bCs/>
                <w:sz w:val="22"/>
                <w:szCs w:val="22"/>
                <w:rtl/>
              </w:rPr>
              <w:t>.</w:t>
            </w:r>
          </w:p>
        </w:tc>
        <w:tc>
          <w:tcPr>
            <w:tcW w:w="7560" w:type="dxa"/>
          </w:tcPr>
          <w:p w:rsidR="00197F9A" w:rsidRPr="00CB2C73" w:rsidRDefault="00197F9A" w:rsidP="00B316C5">
            <w:pPr>
              <w:spacing w:line="480" w:lineRule="auto"/>
              <w:rPr>
                <w:b/>
                <w:bCs/>
                <w:sz w:val="22"/>
                <w:szCs w:val="22"/>
                <w:u w:val="single"/>
              </w:rPr>
            </w:pPr>
            <w:r w:rsidRPr="00CB2C73">
              <w:rPr>
                <w:rFonts w:hint="eastAsia"/>
                <w:b/>
                <w:bCs/>
                <w:sz w:val="22"/>
                <w:szCs w:val="22"/>
                <w:u w:val="single"/>
                <w:rtl/>
              </w:rPr>
              <w:t>מחירים</w:t>
            </w:r>
          </w:p>
        </w:tc>
      </w:tr>
      <w:tr w:rsidR="00197F9A" w:rsidRPr="00CB2C73">
        <w:tc>
          <w:tcPr>
            <w:tcW w:w="720" w:type="dxa"/>
          </w:tcPr>
          <w:p w:rsidR="00197F9A" w:rsidRPr="00CB2C73" w:rsidRDefault="00197F9A" w:rsidP="006F5786">
            <w:pPr>
              <w:spacing w:line="480" w:lineRule="auto"/>
              <w:ind w:left="28"/>
              <w:rPr>
                <w:b/>
                <w:bCs/>
                <w:sz w:val="22"/>
                <w:szCs w:val="22"/>
              </w:rPr>
            </w:pPr>
            <w:r w:rsidRPr="00CB2C73">
              <w:rPr>
                <w:b/>
                <w:bCs/>
                <w:sz w:val="22"/>
                <w:szCs w:val="22"/>
                <w:rtl/>
              </w:rPr>
              <w:t>1</w:t>
            </w:r>
            <w:r>
              <w:rPr>
                <w:b/>
                <w:bCs/>
                <w:sz w:val="22"/>
                <w:szCs w:val="22"/>
                <w:rtl/>
              </w:rPr>
              <w:t>7</w:t>
            </w:r>
            <w:r w:rsidRPr="00CB2C73">
              <w:rPr>
                <w:b/>
                <w:bCs/>
                <w:sz w:val="22"/>
                <w:szCs w:val="22"/>
                <w:rtl/>
              </w:rPr>
              <w:t>.</w:t>
            </w:r>
          </w:p>
        </w:tc>
        <w:tc>
          <w:tcPr>
            <w:tcW w:w="7560" w:type="dxa"/>
          </w:tcPr>
          <w:p w:rsidR="00197F9A" w:rsidRPr="00CB2C73" w:rsidRDefault="00197F9A" w:rsidP="00162628">
            <w:pPr>
              <w:spacing w:line="480" w:lineRule="auto"/>
              <w:rPr>
                <w:b/>
                <w:bCs/>
                <w:sz w:val="22"/>
                <w:szCs w:val="22"/>
              </w:rPr>
            </w:pPr>
            <w:r w:rsidRPr="00CB2C73">
              <w:rPr>
                <w:rFonts w:hint="eastAsia"/>
                <w:b/>
                <w:bCs/>
                <w:sz w:val="22"/>
                <w:szCs w:val="22"/>
                <w:u w:val="single"/>
                <w:rtl/>
              </w:rPr>
              <w:t>הצמדה</w:t>
            </w:r>
            <w:r w:rsidRPr="000877B7">
              <w:rPr>
                <w:b/>
                <w:bCs/>
                <w:sz w:val="22"/>
                <w:szCs w:val="22"/>
                <w:rtl/>
              </w:rPr>
              <w:t xml:space="preserve"> </w:t>
            </w:r>
          </w:p>
        </w:tc>
      </w:tr>
      <w:tr w:rsidR="00197F9A" w:rsidRPr="00CB2C73">
        <w:tc>
          <w:tcPr>
            <w:tcW w:w="720" w:type="dxa"/>
          </w:tcPr>
          <w:p w:rsidR="00197F9A" w:rsidRPr="00CB2C73" w:rsidRDefault="00197F9A" w:rsidP="00B316C5">
            <w:pPr>
              <w:spacing w:line="480" w:lineRule="auto"/>
              <w:ind w:left="28"/>
              <w:rPr>
                <w:b/>
                <w:bCs/>
                <w:sz w:val="22"/>
                <w:szCs w:val="22"/>
              </w:rPr>
            </w:pPr>
            <w:r>
              <w:rPr>
                <w:b/>
                <w:bCs/>
                <w:sz w:val="22"/>
                <w:szCs w:val="22"/>
                <w:rtl/>
              </w:rPr>
              <w:t>18</w:t>
            </w:r>
            <w:r w:rsidRPr="00CB2C73">
              <w:rPr>
                <w:b/>
                <w:bCs/>
                <w:sz w:val="22"/>
                <w:szCs w:val="22"/>
                <w:rtl/>
              </w:rPr>
              <w:t>.</w:t>
            </w:r>
          </w:p>
        </w:tc>
        <w:tc>
          <w:tcPr>
            <w:tcW w:w="7560" w:type="dxa"/>
          </w:tcPr>
          <w:p w:rsidR="00197F9A" w:rsidRPr="00CB2C73" w:rsidRDefault="00197F9A" w:rsidP="00B316C5">
            <w:pPr>
              <w:spacing w:line="480" w:lineRule="auto"/>
              <w:rPr>
                <w:b/>
                <w:bCs/>
                <w:sz w:val="22"/>
                <w:szCs w:val="22"/>
              </w:rPr>
            </w:pPr>
            <w:r w:rsidRPr="00CB2C73">
              <w:rPr>
                <w:rFonts w:hint="eastAsia"/>
                <w:b/>
                <w:bCs/>
                <w:sz w:val="22"/>
                <w:szCs w:val="22"/>
                <w:rtl/>
              </w:rPr>
              <w:t>סמכות</w:t>
            </w:r>
            <w:r w:rsidRPr="00CB2C73">
              <w:rPr>
                <w:b/>
                <w:bCs/>
                <w:sz w:val="22"/>
                <w:szCs w:val="22"/>
                <w:rtl/>
              </w:rPr>
              <w:t xml:space="preserve"> </w:t>
            </w:r>
            <w:r w:rsidRPr="00CB2C73">
              <w:rPr>
                <w:rFonts w:hint="eastAsia"/>
                <w:b/>
                <w:bCs/>
                <w:sz w:val="22"/>
                <w:szCs w:val="22"/>
                <w:rtl/>
              </w:rPr>
              <w:t>שיפוט</w:t>
            </w:r>
          </w:p>
        </w:tc>
      </w:tr>
      <w:tr w:rsidR="00197F9A" w:rsidRPr="00CB2C73">
        <w:tc>
          <w:tcPr>
            <w:tcW w:w="720" w:type="dxa"/>
          </w:tcPr>
          <w:p w:rsidR="00197F9A" w:rsidRPr="00CB2C73" w:rsidRDefault="00197F9A" w:rsidP="004A4B29">
            <w:pPr>
              <w:spacing w:line="480" w:lineRule="auto"/>
              <w:ind w:left="28"/>
              <w:rPr>
                <w:b/>
                <w:bCs/>
                <w:sz w:val="22"/>
                <w:szCs w:val="22"/>
              </w:rPr>
            </w:pPr>
            <w:r>
              <w:rPr>
                <w:b/>
                <w:bCs/>
                <w:sz w:val="22"/>
                <w:szCs w:val="22"/>
                <w:rtl/>
              </w:rPr>
              <w:t>19</w:t>
            </w:r>
            <w:r w:rsidRPr="00CB2C73">
              <w:rPr>
                <w:b/>
                <w:bCs/>
                <w:sz w:val="22"/>
                <w:szCs w:val="22"/>
                <w:rtl/>
              </w:rPr>
              <w:t>.</w:t>
            </w:r>
          </w:p>
        </w:tc>
        <w:tc>
          <w:tcPr>
            <w:tcW w:w="7560" w:type="dxa"/>
          </w:tcPr>
          <w:p w:rsidR="00197F9A" w:rsidRPr="00CB2C73" w:rsidRDefault="00197F9A" w:rsidP="00B316C5">
            <w:pPr>
              <w:spacing w:line="480" w:lineRule="auto"/>
              <w:rPr>
                <w:b/>
                <w:bCs/>
                <w:sz w:val="22"/>
                <w:szCs w:val="22"/>
              </w:rPr>
            </w:pPr>
            <w:r w:rsidRPr="00CB2C73">
              <w:rPr>
                <w:rFonts w:hint="eastAsia"/>
                <w:b/>
                <w:bCs/>
                <w:sz w:val="22"/>
                <w:szCs w:val="22"/>
                <w:rtl/>
              </w:rPr>
              <w:t>שפת</w:t>
            </w:r>
            <w:r w:rsidRPr="00CB2C73">
              <w:rPr>
                <w:b/>
                <w:bCs/>
                <w:sz w:val="22"/>
                <w:szCs w:val="22"/>
                <w:rtl/>
              </w:rPr>
              <w:t xml:space="preserve"> </w:t>
            </w:r>
            <w:r w:rsidRPr="00CB2C73">
              <w:rPr>
                <w:rFonts w:hint="eastAsia"/>
                <w:b/>
                <w:bCs/>
                <w:sz w:val="22"/>
                <w:szCs w:val="22"/>
                <w:rtl/>
              </w:rPr>
              <w:t>ההצעה</w:t>
            </w:r>
          </w:p>
        </w:tc>
      </w:tr>
      <w:tr w:rsidR="00197F9A" w:rsidRPr="00CB2C73">
        <w:tc>
          <w:tcPr>
            <w:tcW w:w="720" w:type="dxa"/>
          </w:tcPr>
          <w:p w:rsidR="00197F9A" w:rsidRPr="00CB2C73" w:rsidRDefault="00197F9A" w:rsidP="00E036A6">
            <w:pPr>
              <w:spacing w:line="480" w:lineRule="auto"/>
              <w:ind w:left="28"/>
              <w:rPr>
                <w:b/>
                <w:bCs/>
                <w:sz w:val="22"/>
                <w:szCs w:val="22"/>
              </w:rPr>
            </w:pPr>
            <w:r w:rsidRPr="00CB2C73">
              <w:rPr>
                <w:b/>
                <w:bCs/>
                <w:sz w:val="22"/>
                <w:szCs w:val="22"/>
                <w:rtl/>
              </w:rPr>
              <w:t>2</w:t>
            </w:r>
            <w:r>
              <w:rPr>
                <w:b/>
                <w:bCs/>
                <w:sz w:val="22"/>
                <w:szCs w:val="22"/>
                <w:rtl/>
              </w:rPr>
              <w:t>0</w:t>
            </w:r>
            <w:r w:rsidRPr="00CB2C73">
              <w:rPr>
                <w:b/>
                <w:bCs/>
                <w:sz w:val="22"/>
                <w:szCs w:val="22"/>
                <w:rtl/>
              </w:rPr>
              <w:t>.</w:t>
            </w:r>
          </w:p>
        </w:tc>
        <w:tc>
          <w:tcPr>
            <w:tcW w:w="7560" w:type="dxa"/>
          </w:tcPr>
          <w:p w:rsidR="00197F9A" w:rsidRPr="00CB2C73" w:rsidRDefault="00197F9A" w:rsidP="00B316C5">
            <w:pPr>
              <w:spacing w:line="480" w:lineRule="auto"/>
              <w:rPr>
                <w:b/>
                <w:bCs/>
                <w:sz w:val="22"/>
                <w:szCs w:val="22"/>
                <w:u w:val="single"/>
              </w:rPr>
            </w:pPr>
            <w:r w:rsidRPr="00CB2C73">
              <w:rPr>
                <w:rFonts w:hint="eastAsia"/>
                <w:b/>
                <w:bCs/>
                <w:sz w:val="22"/>
                <w:szCs w:val="22"/>
                <w:u w:val="single"/>
                <w:rtl/>
              </w:rPr>
              <w:t>אופן</w:t>
            </w:r>
            <w:r w:rsidRPr="00CB2C73">
              <w:rPr>
                <w:b/>
                <w:bCs/>
                <w:sz w:val="22"/>
                <w:szCs w:val="22"/>
                <w:u w:val="single"/>
                <w:rtl/>
              </w:rPr>
              <w:t xml:space="preserve"> </w:t>
            </w:r>
            <w:r w:rsidRPr="00CB2C73">
              <w:rPr>
                <w:rFonts w:hint="eastAsia"/>
                <w:b/>
                <w:bCs/>
                <w:sz w:val="22"/>
                <w:szCs w:val="22"/>
                <w:u w:val="single"/>
                <w:rtl/>
              </w:rPr>
              <w:t>הגשת</w:t>
            </w:r>
            <w:r w:rsidRPr="00CB2C73">
              <w:rPr>
                <w:b/>
                <w:bCs/>
                <w:sz w:val="22"/>
                <w:szCs w:val="22"/>
                <w:u w:val="single"/>
                <w:rtl/>
              </w:rPr>
              <w:t xml:space="preserve"> </w:t>
            </w:r>
            <w:r w:rsidRPr="00CB2C73">
              <w:rPr>
                <w:rFonts w:hint="eastAsia"/>
                <w:b/>
                <w:bCs/>
                <w:sz w:val="22"/>
                <w:szCs w:val="22"/>
                <w:u w:val="single"/>
                <w:rtl/>
              </w:rPr>
              <w:t>חשבוניות</w:t>
            </w:r>
          </w:p>
        </w:tc>
      </w:tr>
      <w:tr w:rsidR="00197F9A" w:rsidRPr="00CB2C73">
        <w:tc>
          <w:tcPr>
            <w:tcW w:w="720" w:type="dxa"/>
          </w:tcPr>
          <w:p w:rsidR="00197F9A" w:rsidRPr="00CB2C73" w:rsidRDefault="00197F9A" w:rsidP="00E036A6">
            <w:pPr>
              <w:spacing w:line="480" w:lineRule="auto"/>
              <w:ind w:left="28"/>
              <w:rPr>
                <w:b/>
                <w:bCs/>
                <w:sz w:val="22"/>
                <w:szCs w:val="22"/>
              </w:rPr>
            </w:pPr>
            <w:r w:rsidRPr="00CB2C73">
              <w:rPr>
                <w:b/>
                <w:bCs/>
                <w:sz w:val="22"/>
                <w:szCs w:val="22"/>
                <w:rtl/>
              </w:rPr>
              <w:t>2</w:t>
            </w:r>
            <w:r>
              <w:rPr>
                <w:b/>
                <w:bCs/>
                <w:sz w:val="22"/>
                <w:szCs w:val="22"/>
                <w:rtl/>
              </w:rPr>
              <w:t>1</w:t>
            </w:r>
            <w:r w:rsidRPr="00CB2C73">
              <w:rPr>
                <w:b/>
                <w:bCs/>
                <w:sz w:val="22"/>
                <w:szCs w:val="22"/>
                <w:rtl/>
              </w:rPr>
              <w:t>.</w:t>
            </w:r>
          </w:p>
        </w:tc>
        <w:tc>
          <w:tcPr>
            <w:tcW w:w="7560" w:type="dxa"/>
          </w:tcPr>
          <w:p w:rsidR="00197F9A" w:rsidRPr="00CB2C73" w:rsidRDefault="00197F9A" w:rsidP="00B316C5">
            <w:pPr>
              <w:spacing w:line="480" w:lineRule="auto"/>
              <w:rPr>
                <w:b/>
                <w:bCs/>
                <w:sz w:val="22"/>
                <w:szCs w:val="22"/>
              </w:rPr>
            </w:pPr>
            <w:r w:rsidRPr="00CB2C73">
              <w:rPr>
                <w:rFonts w:hint="eastAsia"/>
                <w:b/>
                <w:bCs/>
                <w:sz w:val="22"/>
                <w:szCs w:val="22"/>
                <w:rtl/>
              </w:rPr>
              <w:t>זכויות</w:t>
            </w:r>
            <w:r w:rsidRPr="00CB2C73">
              <w:rPr>
                <w:b/>
                <w:bCs/>
                <w:sz w:val="22"/>
                <w:szCs w:val="22"/>
                <w:rtl/>
              </w:rPr>
              <w:t xml:space="preserve"> </w:t>
            </w:r>
            <w:r w:rsidRPr="00CB2C73">
              <w:rPr>
                <w:rFonts w:hint="eastAsia"/>
                <w:b/>
                <w:bCs/>
                <w:sz w:val="22"/>
                <w:szCs w:val="22"/>
                <w:rtl/>
              </w:rPr>
              <w:t>יוצרים</w:t>
            </w:r>
          </w:p>
        </w:tc>
      </w:tr>
      <w:tr w:rsidR="00197F9A" w:rsidRPr="00CB2C73">
        <w:tc>
          <w:tcPr>
            <w:tcW w:w="720" w:type="dxa"/>
          </w:tcPr>
          <w:p w:rsidR="00197F9A" w:rsidRPr="00CB2C73" w:rsidRDefault="00197F9A" w:rsidP="00E036A6">
            <w:pPr>
              <w:spacing w:line="480" w:lineRule="auto"/>
              <w:ind w:left="28"/>
              <w:rPr>
                <w:b/>
                <w:bCs/>
                <w:sz w:val="22"/>
                <w:szCs w:val="22"/>
              </w:rPr>
            </w:pPr>
            <w:r w:rsidRPr="00CB2C73">
              <w:rPr>
                <w:b/>
                <w:bCs/>
                <w:sz w:val="22"/>
                <w:szCs w:val="22"/>
                <w:rtl/>
              </w:rPr>
              <w:t>2</w:t>
            </w:r>
            <w:r>
              <w:rPr>
                <w:b/>
                <w:bCs/>
                <w:sz w:val="22"/>
                <w:szCs w:val="22"/>
                <w:rtl/>
              </w:rPr>
              <w:t>2</w:t>
            </w:r>
            <w:r w:rsidRPr="00CB2C73">
              <w:rPr>
                <w:b/>
                <w:bCs/>
                <w:sz w:val="22"/>
                <w:szCs w:val="22"/>
                <w:rtl/>
              </w:rPr>
              <w:t>.</w:t>
            </w:r>
          </w:p>
        </w:tc>
        <w:tc>
          <w:tcPr>
            <w:tcW w:w="7560" w:type="dxa"/>
          </w:tcPr>
          <w:p w:rsidR="00197F9A" w:rsidRPr="00CB2C73" w:rsidRDefault="00197F9A" w:rsidP="00B316C5">
            <w:pPr>
              <w:spacing w:line="480" w:lineRule="auto"/>
              <w:rPr>
                <w:b/>
                <w:bCs/>
                <w:sz w:val="22"/>
                <w:szCs w:val="22"/>
              </w:rPr>
            </w:pPr>
            <w:r w:rsidRPr="00CB2C73">
              <w:rPr>
                <w:rFonts w:hint="eastAsia"/>
                <w:b/>
                <w:bCs/>
                <w:sz w:val="22"/>
                <w:szCs w:val="22"/>
                <w:rtl/>
              </w:rPr>
              <w:t>תנאים</w:t>
            </w:r>
            <w:r w:rsidRPr="00CB2C73">
              <w:rPr>
                <w:b/>
                <w:bCs/>
                <w:sz w:val="22"/>
                <w:szCs w:val="22"/>
                <w:rtl/>
              </w:rPr>
              <w:t xml:space="preserve"> </w:t>
            </w:r>
            <w:r w:rsidRPr="00CB2C73">
              <w:rPr>
                <w:rFonts w:hint="eastAsia"/>
                <w:b/>
                <w:bCs/>
                <w:sz w:val="22"/>
                <w:szCs w:val="22"/>
                <w:rtl/>
              </w:rPr>
              <w:t>והפרות</w:t>
            </w:r>
            <w:r w:rsidRPr="00CB2C73">
              <w:rPr>
                <w:b/>
                <w:bCs/>
                <w:sz w:val="22"/>
                <w:szCs w:val="22"/>
                <w:rtl/>
              </w:rPr>
              <w:t xml:space="preserve"> </w:t>
            </w:r>
            <w:r w:rsidRPr="00CB2C73">
              <w:rPr>
                <w:rFonts w:hint="eastAsia"/>
                <w:b/>
                <w:bCs/>
                <w:sz w:val="22"/>
                <w:szCs w:val="22"/>
                <w:rtl/>
              </w:rPr>
              <w:t>יסודיות</w:t>
            </w:r>
            <w:r w:rsidRPr="00CB2C73">
              <w:rPr>
                <w:b/>
                <w:bCs/>
                <w:sz w:val="22"/>
                <w:szCs w:val="22"/>
                <w:rtl/>
              </w:rPr>
              <w:t xml:space="preserve"> </w:t>
            </w:r>
            <w:r w:rsidRPr="00CB2C73">
              <w:rPr>
                <w:rFonts w:hint="eastAsia"/>
                <w:b/>
                <w:bCs/>
                <w:sz w:val="22"/>
                <w:szCs w:val="22"/>
                <w:rtl/>
              </w:rPr>
              <w:t>להפסקת</w:t>
            </w:r>
            <w:r w:rsidRPr="00CB2C73">
              <w:rPr>
                <w:b/>
                <w:bCs/>
                <w:sz w:val="22"/>
                <w:szCs w:val="22"/>
                <w:rtl/>
              </w:rPr>
              <w:t xml:space="preserve"> </w:t>
            </w:r>
            <w:r w:rsidRPr="00CB2C73">
              <w:rPr>
                <w:rFonts w:hint="eastAsia"/>
                <w:b/>
                <w:bCs/>
                <w:sz w:val="22"/>
                <w:szCs w:val="22"/>
                <w:rtl/>
              </w:rPr>
              <w:t>ההתקשרות</w:t>
            </w:r>
          </w:p>
        </w:tc>
      </w:tr>
      <w:tr w:rsidR="00197F9A" w:rsidRPr="00CB2C73">
        <w:tc>
          <w:tcPr>
            <w:tcW w:w="720" w:type="dxa"/>
          </w:tcPr>
          <w:p w:rsidR="00197F9A" w:rsidRPr="00CB2C73" w:rsidRDefault="00197F9A" w:rsidP="00E036A6">
            <w:pPr>
              <w:spacing w:line="480" w:lineRule="auto"/>
              <w:ind w:left="28"/>
              <w:rPr>
                <w:b/>
                <w:bCs/>
                <w:sz w:val="22"/>
                <w:szCs w:val="22"/>
              </w:rPr>
            </w:pPr>
            <w:r w:rsidRPr="00CB2C73">
              <w:rPr>
                <w:b/>
                <w:bCs/>
                <w:sz w:val="22"/>
                <w:szCs w:val="22"/>
                <w:rtl/>
              </w:rPr>
              <w:t>2</w:t>
            </w:r>
            <w:r>
              <w:rPr>
                <w:b/>
                <w:bCs/>
                <w:sz w:val="22"/>
                <w:szCs w:val="22"/>
                <w:rtl/>
              </w:rPr>
              <w:t>3</w:t>
            </w:r>
            <w:r w:rsidRPr="00CB2C73">
              <w:rPr>
                <w:b/>
                <w:bCs/>
                <w:sz w:val="22"/>
                <w:szCs w:val="22"/>
                <w:rtl/>
              </w:rPr>
              <w:t>.</w:t>
            </w:r>
          </w:p>
        </w:tc>
        <w:tc>
          <w:tcPr>
            <w:tcW w:w="7560" w:type="dxa"/>
          </w:tcPr>
          <w:p w:rsidR="00197F9A" w:rsidRPr="00CB2C73" w:rsidRDefault="00197F9A" w:rsidP="00B316C5">
            <w:pPr>
              <w:spacing w:line="480" w:lineRule="auto"/>
              <w:rPr>
                <w:b/>
                <w:bCs/>
                <w:sz w:val="22"/>
                <w:szCs w:val="22"/>
                <w:u w:val="single"/>
              </w:rPr>
            </w:pPr>
            <w:r w:rsidRPr="00CB2C73">
              <w:rPr>
                <w:rFonts w:hint="eastAsia"/>
                <w:b/>
                <w:bCs/>
                <w:sz w:val="22"/>
                <w:szCs w:val="22"/>
                <w:u w:val="single"/>
                <w:rtl/>
              </w:rPr>
              <w:t>התקשרות</w:t>
            </w:r>
            <w:r w:rsidRPr="00CB2C73">
              <w:rPr>
                <w:b/>
                <w:bCs/>
                <w:sz w:val="22"/>
                <w:szCs w:val="22"/>
                <w:u w:val="single"/>
                <w:rtl/>
              </w:rPr>
              <w:t xml:space="preserve"> </w:t>
            </w:r>
            <w:r w:rsidRPr="00CB2C73">
              <w:rPr>
                <w:rFonts w:hint="eastAsia"/>
                <w:b/>
                <w:bCs/>
                <w:sz w:val="22"/>
                <w:szCs w:val="22"/>
                <w:u w:val="single"/>
                <w:rtl/>
              </w:rPr>
              <w:t>המשרד</w:t>
            </w:r>
            <w:r w:rsidRPr="00CB2C73">
              <w:rPr>
                <w:b/>
                <w:bCs/>
                <w:sz w:val="22"/>
                <w:szCs w:val="22"/>
                <w:u w:val="single"/>
                <w:rtl/>
              </w:rPr>
              <w:t xml:space="preserve"> </w:t>
            </w:r>
            <w:r w:rsidRPr="00CB2C73">
              <w:rPr>
                <w:rFonts w:hint="eastAsia"/>
                <w:b/>
                <w:bCs/>
                <w:sz w:val="22"/>
                <w:szCs w:val="22"/>
                <w:u w:val="single"/>
                <w:rtl/>
              </w:rPr>
              <w:t>עם</w:t>
            </w:r>
            <w:r w:rsidRPr="00CB2C73">
              <w:rPr>
                <w:b/>
                <w:bCs/>
                <w:sz w:val="22"/>
                <w:szCs w:val="22"/>
                <w:u w:val="single"/>
                <w:rtl/>
              </w:rPr>
              <w:t xml:space="preserve"> </w:t>
            </w:r>
            <w:r w:rsidRPr="00CB2C73">
              <w:rPr>
                <w:rFonts w:hint="eastAsia"/>
                <w:b/>
                <w:bCs/>
                <w:sz w:val="22"/>
                <w:szCs w:val="22"/>
                <w:u w:val="single"/>
                <w:rtl/>
              </w:rPr>
              <w:t>הזוכה</w:t>
            </w:r>
          </w:p>
        </w:tc>
      </w:tr>
      <w:tr w:rsidR="00197F9A" w:rsidRPr="00CB2C73">
        <w:tc>
          <w:tcPr>
            <w:tcW w:w="720" w:type="dxa"/>
          </w:tcPr>
          <w:p w:rsidR="00197F9A" w:rsidRPr="00CB2C73" w:rsidRDefault="00197F9A" w:rsidP="00B316C5">
            <w:pPr>
              <w:spacing w:line="480" w:lineRule="auto"/>
              <w:ind w:left="28"/>
              <w:rPr>
                <w:b/>
                <w:bCs/>
                <w:sz w:val="22"/>
                <w:szCs w:val="22"/>
              </w:rPr>
            </w:pPr>
            <w:r w:rsidRPr="00CB2C73">
              <w:rPr>
                <w:b/>
                <w:bCs/>
                <w:sz w:val="22"/>
                <w:szCs w:val="22"/>
                <w:rtl/>
              </w:rPr>
              <w:t xml:space="preserve"> </w:t>
            </w:r>
          </w:p>
        </w:tc>
        <w:tc>
          <w:tcPr>
            <w:tcW w:w="7560" w:type="dxa"/>
          </w:tcPr>
          <w:p w:rsidR="00197F9A" w:rsidRPr="00CB2C73" w:rsidRDefault="00197F9A" w:rsidP="00B316C5">
            <w:pPr>
              <w:spacing w:line="480" w:lineRule="auto"/>
              <w:rPr>
                <w:b/>
                <w:bCs/>
                <w:sz w:val="22"/>
                <w:szCs w:val="22"/>
              </w:rPr>
            </w:pPr>
            <w:r w:rsidRPr="00CB2C73">
              <w:rPr>
                <w:rFonts w:hint="eastAsia"/>
                <w:b/>
                <w:bCs/>
                <w:sz w:val="22"/>
                <w:szCs w:val="22"/>
                <w:rtl/>
              </w:rPr>
              <w:t>א</w:t>
            </w:r>
            <w:r w:rsidRPr="00CB2C73">
              <w:rPr>
                <w:b/>
                <w:bCs/>
                <w:sz w:val="22"/>
                <w:szCs w:val="22"/>
                <w:rtl/>
              </w:rPr>
              <w:t xml:space="preserve">.     </w:t>
            </w:r>
            <w:r w:rsidRPr="00CB2C73">
              <w:rPr>
                <w:rFonts w:hint="eastAsia"/>
                <w:b/>
                <w:bCs/>
                <w:sz w:val="22"/>
                <w:szCs w:val="22"/>
                <w:rtl/>
              </w:rPr>
              <w:t>כללי</w:t>
            </w:r>
          </w:p>
        </w:tc>
      </w:tr>
      <w:tr w:rsidR="00197F9A" w:rsidRPr="00CB2C73">
        <w:tc>
          <w:tcPr>
            <w:tcW w:w="720" w:type="dxa"/>
          </w:tcPr>
          <w:p w:rsidR="00197F9A" w:rsidRPr="00CB2C73" w:rsidRDefault="00197F9A" w:rsidP="00B316C5">
            <w:pPr>
              <w:spacing w:line="480" w:lineRule="auto"/>
              <w:ind w:left="28"/>
              <w:rPr>
                <w:b/>
                <w:bCs/>
                <w:sz w:val="22"/>
                <w:szCs w:val="22"/>
              </w:rPr>
            </w:pPr>
            <w:r w:rsidRPr="00CB2C73">
              <w:rPr>
                <w:b/>
                <w:bCs/>
                <w:sz w:val="22"/>
                <w:szCs w:val="22"/>
                <w:rtl/>
              </w:rPr>
              <w:t xml:space="preserve"> </w:t>
            </w:r>
          </w:p>
        </w:tc>
        <w:tc>
          <w:tcPr>
            <w:tcW w:w="7560" w:type="dxa"/>
          </w:tcPr>
          <w:p w:rsidR="00197F9A" w:rsidRPr="00CB2C73" w:rsidRDefault="00197F9A" w:rsidP="00B316C5">
            <w:pPr>
              <w:spacing w:line="480" w:lineRule="auto"/>
              <w:rPr>
                <w:b/>
                <w:bCs/>
                <w:sz w:val="22"/>
                <w:szCs w:val="22"/>
              </w:rPr>
            </w:pPr>
            <w:r w:rsidRPr="00CB2C73">
              <w:rPr>
                <w:rFonts w:hint="eastAsia"/>
                <w:b/>
                <w:bCs/>
                <w:sz w:val="22"/>
                <w:szCs w:val="22"/>
                <w:rtl/>
              </w:rPr>
              <w:t>ב</w:t>
            </w:r>
            <w:r w:rsidRPr="00CB2C73">
              <w:rPr>
                <w:b/>
                <w:bCs/>
                <w:sz w:val="22"/>
                <w:szCs w:val="22"/>
                <w:rtl/>
              </w:rPr>
              <w:t xml:space="preserve">.     </w:t>
            </w:r>
            <w:r w:rsidRPr="00CB2C73">
              <w:rPr>
                <w:rFonts w:hint="eastAsia"/>
                <w:b/>
                <w:bCs/>
                <w:sz w:val="22"/>
                <w:szCs w:val="22"/>
                <w:rtl/>
              </w:rPr>
              <w:t>ביטוח</w:t>
            </w:r>
          </w:p>
        </w:tc>
      </w:tr>
      <w:tr w:rsidR="00197F9A" w:rsidRPr="00CB2C73">
        <w:tc>
          <w:tcPr>
            <w:tcW w:w="720" w:type="dxa"/>
          </w:tcPr>
          <w:p w:rsidR="00197F9A" w:rsidRPr="00CB2C73" w:rsidRDefault="00197F9A" w:rsidP="00B316C5">
            <w:pPr>
              <w:spacing w:line="480" w:lineRule="auto"/>
              <w:ind w:left="28"/>
              <w:rPr>
                <w:b/>
                <w:bCs/>
                <w:sz w:val="22"/>
                <w:szCs w:val="22"/>
              </w:rPr>
            </w:pPr>
            <w:r w:rsidRPr="00CB2C73">
              <w:rPr>
                <w:b/>
                <w:bCs/>
                <w:sz w:val="22"/>
                <w:szCs w:val="22"/>
                <w:rtl/>
              </w:rPr>
              <w:t xml:space="preserve"> </w:t>
            </w:r>
          </w:p>
        </w:tc>
        <w:tc>
          <w:tcPr>
            <w:tcW w:w="7560" w:type="dxa"/>
          </w:tcPr>
          <w:p w:rsidR="00197F9A" w:rsidRPr="00CB2C73" w:rsidRDefault="00197F9A" w:rsidP="00B316C5">
            <w:pPr>
              <w:spacing w:line="480" w:lineRule="auto"/>
              <w:rPr>
                <w:b/>
                <w:bCs/>
                <w:sz w:val="22"/>
                <w:szCs w:val="22"/>
              </w:rPr>
            </w:pPr>
            <w:r w:rsidRPr="00CB2C73">
              <w:rPr>
                <w:rFonts w:hint="eastAsia"/>
                <w:b/>
                <w:bCs/>
                <w:sz w:val="22"/>
                <w:szCs w:val="22"/>
                <w:rtl/>
              </w:rPr>
              <w:t>ג</w:t>
            </w:r>
            <w:r w:rsidRPr="00CB2C73">
              <w:rPr>
                <w:b/>
                <w:bCs/>
                <w:sz w:val="22"/>
                <w:szCs w:val="22"/>
                <w:rtl/>
              </w:rPr>
              <w:t xml:space="preserve">.     </w:t>
            </w:r>
            <w:r w:rsidRPr="00CB2C73">
              <w:rPr>
                <w:rFonts w:hint="eastAsia"/>
                <w:b/>
                <w:bCs/>
                <w:sz w:val="22"/>
                <w:szCs w:val="22"/>
                <w:rtl/>
              </w:rPr>
              <w:t>אחריות</w:t>
            </w:r>
            <w:r w:rsidRPr="00CB2C73">
              <w:rPr>
                <w:b/>
                <w:bCs/>
                <w:sz w:val="22"/>
                <w:szCs w:val="22"/>
                <w:rtl/>
              </w:rPr>
              <w:t xml:space="preserve"> </w:t>
            </w:r>
            <w:r w:rsidRPr="00CB2C73">
              <w:rPr>
                <w:rFonts w:hint="eastAsia"/>
                <w:b/>
                <w:bCs/>
                <w:sz w:val="22"/>
                <w:szCs w:val="22"/>
                <w:rtl/>
              </w:rPr>
              <w:t>על</w:t>
            </w:r>
            <w:r w:rsidRPr="00CB2C73">
              <w:rPr>
                <w:b/>
                <w:bCs/>
                <w:sz w:val="22"/>
                <w:szCs w:val="22"/>
                <w:rtl/>
              </w:rPr>
              <w:t xml:space="preserve"> </w:t>
            </w:r>
            <w:r w:rsidRPr="00CB2C73">
              <w:rPr>
                <w:rFonts w:hint="eastAsia"/>
                <w:b/>
                <w:bCs/>
                <w:sz w:val="22"/>
                <w:szCs w:val="22"/>
                <w:rtl/>
              </w:rPr>
              <w:t>נותני</w:t>
            </w:r>
            <w:r w:rsidRPr="00CB2C73">
              <w:rPr>
                <w:b/>
                <w:bCs/>
                <w:sz w:val="22"/>
                <w:szCs w:val="22"/>
                <w:rtl/>
              </w:rPr>
              <w:t xml:space="preserve"> </w:t>
            </w:r>
            <w:r w:rsidRPr="00CB2C73">
              <w:rPr>
                <w:rFonts w:hint="eastAsia"/>
                <w:b/>
                <w:bCs/>
                <w:sz w:val="22"/>
                <w:szCs w:val="22"/>
                <w:rtl/>
              </w:rPr>
              <w:t>השירותים</w:t>
            </w:r>
          </w:p>
        </w:tc>
      </w:tr>
      <w:tr w:rsidR="00197F9A" w:rsidRPr="00CB2C73">
        <w:tc>
          <w:tcPr>
            <w:tcW w:w="720" w:type="dxa"/>
          </w:tcPr>
          <w:p w:rsidR="00197F9A" w:rsidRPr="00CB2C73" w:rsidRDefault="00197F9A" w:rsidP="00E036A6">
            <w:pPr>
              <w:spacing w:line="480" w:lineRule="auto"/>
              <w:ind w:left="28"/>
              <w:rPr>
                <w:b/>
                <w:bCs/>
                <w:sz w:val="22"/>
                <w:szCs w:val="22"/>
              </w:rPr>
            </w:pPr>
            <w:r w:rsidRPr="00CB2C73">
              <w:rPr>
                <w:b/>
                <w:bCs/>
                <w:sz w:val="22"/>
                <w:szCs w:val="22"/>
                <w:rtl/>
              </w:rPr>
              <w:t>2</w:t>
            </w:r>
            <w:r>
              <w:rPr>
                <w:b/>
                <w:bCs/>
                <w:sz w:val="22"/>
                <w:szCs w:val="22"/>
                <w:rtl/>
              </w:rPr>
              <w:t>4</w:t>
            </w:r>
            <w:r w:rsidRPr="00CB2C73">
              <w:rPr>
                <w:b/>
                <w:bCs/>
                <w:sz w:val="22"/>
                <w:szCs w:val="22"/>
                <w:rtl/>
              </w:rPr>
              <w:t>.</w:t>
            </w:r>
          </w:p>
        </w:tc>
        <w:tc>
          <w:tcPr>
            <w:tcW w:w="7560" w:type="dxa"/>
          </w:tcPr>
          <w:p w:rsidR="00197F9A" w:rsidRPr="00CB2C73" w:rsidRDefault="00197F9A" w:rsidP="00B316C5">
            <w:pPr>
              <w:spacing w:line="480" w:lineRule="auto"/>
              <w:rPr>
                <w:b/>
                <w:bCs/>
                <w:sz w:val="22"/>
                <w:szCs w:val="22"/>
                <w:u w:val="single"/>
              </w:rPr>
            </w:pPr>
            <w:r w:rsidRPr="00CB2C73">
              <w:rPr>
                <w:rFonts w:hint="eastAsia"/>
                <w:b/>
                <w:bCs/>
                <w:sz w:val="22"/>
                <w:szCs w:val="22"/>
                <w:u w:val="single"/>
                <w:rtl/>
              </w:rPr>
              <w:t>טופס</w:t>
            </w:r>
            <w:r w:rsidRPr="00CB2C73">
              <w:rPr>
                <w:b/>
                <w:bCs/>
                <w:sz w:val="22"/>
                <w:szCs w:val="22"/>
                <w:u w:val="single"/>
                <w:rtl/>
              </w:rPr>
              <w:t xml:space="preserve"> </w:t>
            </w:r>
            <w:r w:rsidRPr="00CB2C73">
              <w:rPr>
                <w:rFonts w:hint="eastAsia"/>
                <w:b/>
                <w:bCs/>
                <w:sz w:val="22"/>
                <w:szCs w:val="22"/>
                <w:u w:val="single"/>
                <w:rtl/>
              </w:rPr>
              <w:t>ההצעה</w:t>
            </w:r>
            <w:r w:rsidRPr="00CB2C73">
              <w:rPr>
                <w:b/>
                <w:bCs/>
                <w:sz w:val="22"/>
                <w:szCs w:val="22"/>
                <w:u w:val="single"/>
                <w:rtl/>
              </w:rPr>
              <w:t xml:space="preserve"> </w:t>
            </w:r>
            <w:r w:rsidRPr="00CB2C73">
              <w:rPr>
                <w:rFonts w:hint="eastAsia"/>
                <w:b/>
                <w:bCs/>
                <w:sz w:val="22"/>
                <w:szCs w:val="22"/>
                <w:u w:val="single"/>
                <w:rtl/>
              </w:rPr>
              <w:t>המסכם</w:t>
            </w:r>
            <w:r w:rsidRPr="00CB2C73">
              <w:rPr>
                <w:b/>
                <w:bCs/>
                <w:sz w:val="22"/>
                <w:szCs w:val="22"/>
                <w:u w:val="single"/>
                <w:rtl/>
              </w:rPr>
              <w:t xml:space="preserve"> – </w:t>
            </w:r>
            <w:r w:rsidRPr="00CB2C73">
              <w:rPr>
                <w:rFonts w:hint="eastAsia"/>
                <w:b/>
                <w:bCs/>
                <w:sz w:val="22"/>
                <w:szCs w:val="22"/>
                <w:u w:val="single"/>
                <w:rtl/>
              </w:rPr>
              <w:t>למילוי</w:t>
            </w:r>
            <w:r w:rsidRPr="00CB2C73">
              <w:rPr>
                <w:b/>
                <w:bCs/>
                <w:sz w:val="22"/>
                <w:szCs w:val="22"/>
                <w:u w:val="single"/>
                <w:rtl/>
              </w:rPr>
              <w:t xml:space="preserve"> </w:t>
            </w:r>
            <w:r w:rsidRPr="00CB2C73">
              <w:rPr>
                <w:rFonts w:hint="eastAsia"/>
                <w:b/>
                <w:bCs/>
                <w:sz w:val="22"/>
                <w:szCs w:val="22"/>
                <w:u w:val="single"/>
                <w:rtl/>
              </w:rPr>
              <w:t>ע</w:t>
            </w:r>
            <w:r w:rsidRPr="00CB2C73">
              <w:rPr>
                <w:b/>
                <w:bCs/>
                <w:sz w:val="22"/>
                <w:szCs w:val="22"/>
                <w:u w:val="single"/>
                <w:rtl/>
              </w:rPr>
              <w:t>"</w:t>
            </w:r>
            <w:r w:rsidRPr="00CB2C73">
              <w:rPr>
                <w:rFonts w:hint="eastAsia"/>
                <w:b/>
                <w:bCs/>
                <w:sz w:val="22"/>
                <w:szCs w:val="22"/>
                <w:u w:val="single"/>
                <w:rtl/>
              </w:rPr>
              <w:t>י</w:t>
            </w:r>
            <w:r w:rsidRPr="00CB2C73">
              <w:rPr>
                <w:b/>
                <w:bCs/>
                <w:sz w:val="22"/>
                <w:szCs w:val="22"/>
                <w:u w:val="single"/>
                <w:rtl/>
              </w:rPr>
              <w:t xml:space="preserve"> </w:t>
            </w:r>
            <w:r w:rsidRPr="00CB2C73">
              <w:rPr>
                <w:rFonts w:hint="eastAsia"/>
                <w:b/>
                <w:bCs/>
                <w:sz w:val="22"/>
                <w:szCs w:val="22"/>
                <w:u w:val="single"/>
                <w:rtl/>
              </w:rPr>
              <w:t>המציע</w:t>
            </w:r>
          </w:p>
        </w:tc>
      </w:tr>
      <w:tr w:rsidR="00197F9A" w:rsidRPr="00CB2C73">
        <w:tc>
          <w:tcPr>
            <w:tcW w:w="720" w:type="dxa"/>
          </w:tcPr>
          <w:p w:rsidR="00197F9A" w:rsidRPr="00CB2C73" w:rsidRDefault="00197F9A" w:rsidP="00E036A6">
            <w:pPr>
              <w:spacing w:line="480" w:lineRule="auto"/>
              <w:ind w:left="28"/>
              <w:rPr>
                <w:b/>
                <w:bCs/>
                <w:sz w:val="22"/>
                <w:szCs w:val="22"/>
              </w:rPr>
            </w:pPr>
            <w:r w:rsidRPr="00CB2C73">
              <w:rPr>
                <w:b/>
                <w:bCs/>
                <w:sz w:val="22"/>
                <w:szCs w:val="22"/>
                <w:rtl/>
              </w:rPr>
              <w:t>2</w:t>
            </w:r>
            <w:r>
              <w:rPr>
                <w:b/>
                <w:bCs/>
                <w:sz w:val="22"/>
                <w:szCs w:val="22"/>
                <w:rtl/>
              </w:rPr>
              <w:t>5</w:t>
            </w:r>
            <w:r w:rsidRPr="00CB2C73">
              <w:rPr>
                <w:b/>
                <w:bCs/>
                <w:sz w:val="22"/>
                <w:szCs w:val="22"/>
                <w:rtl/>
              </w:rPr>
              <w:t>.</w:t>
            </w:r>
          </w:p>
        </w:tc>
        <w:tc>
          <w:tcPr>
            <w:tcW w:w="7560" w:type="dxa"/>
          </w:tcPr>
          <w:p w:rsidR="00197F9A" w:rsidRPr="00CB2C73" w:rsidRDefault="00197F9A" w:rsidP="00E658F8">
            <w:pPr>
              <w:spacing w:line="480" w:lineRule="auto"/>
              <w:rPr>
                <w:b/>
                <w:bCs/>
                <w:sz w:val="22"/>
                <w:szCs w:val="22"/>
              </w:rPr>
            </w:pPr>
            <w:r w:rsidRPr="00CB2C73">
              <w:rPr>
                <w:rFonts w:hint="eastAsia"/>
                <w:b/>
                <w:bCs/>
                <w:sz w:val="22"/>
                <w:szCs w:val="22"/>
                <w:rtl/>
              </w:rPr>
              <w:t>רשימת</w:t>
            </w:r>
            <w:r w:rsidRPr="00CB2C73">
              <w:rPr>
                <w:b/>
                <w:bCs/>
                <w:sz w:val="22"/>
                <w:szCs w:val="22"/>
                <w:rtl/>
              </w:rPr>
              <w:t xml:space="preserve"> </w:t>
            </w:r>
            <w:r w:rsidRPr="00CB2C73">
              <w:rPr>
                <w:rFonts w:hint="eastAsia"/>
                <w:b/>
                <w:bCs/>
                <w:sz w:val="22"/>
                <w:szCs w:val="22"/>
                <w:rtl/>
              </w:rPr>
              <w:t>הנספחים</w:t>
            </w:r>
            <w:r w:rsidRPr="00CB2C73">
              <w:rPr>
                <w:b/>
                <w:bCs/>
                <w:sz w:val="22"/>
                <w:szCs w:val="22"/>
                <w:rtl/>
              </w:rPr>
              <w:t xml:space="preserve"> – (</w:t>
            </w:r>
            <w:r w:rsidRPr="00CB2C73">
              <w:rPr>
                <w:rFonts w:hint="eastAsia"/>
                <w:b/>
                <w:bCs/>
                <w:sz w:val="22"/>
                <w:szCs w:val="22"/>
                <w:rtl/>
              </w:rPr>
              <w:t>מפרט</w:t>
            </w:r>
            <w:r w:rsidRPr="00CB2C73">
              <w:rPr>
                <w:b/>
                <w:bCs/>
                <w:sz w:val="22"/>
                <w:szCs w:val="22"/>
                <w:rtl/>
              </w:rPr>
              <w:t>)</w:t>
            </w:r>
          </w:p>
        </w:tc>
      </w:tr>
    </w:tbl>
    <w:p w:rsidR="00197F9A" w:rsidRPr="00CB2C73" w:rsidRDefault="00197F9A" w:rsidP="00F506E8">
      <w:pPr>
        <w:spacing w:line="360" w:lineRule="auto"/>
        <w:ind w:left="28"/>
        <w:rPr>
          <w:b/>
          <w:bCs/>
          <w:sz w:val="22"/>
          <w:szCs w:val="22"/>
          <w:rtl/>
        </w:rPr>
      </w:pPr>
    </w:p>
    <w:p w:rsidR="00197F9A" w:rsidRPr="00CB2C73" w:rsidRDefault="00197F9A" w:rsidP="000D245A">
      <w:pPr>
        <w:spacing w:line="360" w:lineRule="auto"/>
        <w:ind w:left="28"/>
        <w:rPr>
          <w:b/>
          <w:bCs/>
          <w:sz w:val="22"/>
          <w:szCs w:val="22"/>
          <w:rtl/>
        </w:rPr>
      </w:pPr>
    </w:p>
    <w:p w:rsidR="00197F9A" w:rsidRPr="00CB2C73" w:rsidRDefault="00197F9A" w:rsidP="000D245A">
      <w:pPr>
        <w:spacing w:line="360" w:lineRule="auto"/>
        <w:ind w:left="28"/>
        <w:rPr>
          <w:b/>
          <w:bCs/>
          <w:sz w:val="22"/>
          <w:szCs w:val="22"/>
          <w:rtl/>
        </w:rPr>
      </w:pPr>
    </w:p>
    <w:p w:rsidR="00197F9A" w:rsidRPr="00CB2C73" w:rsidRDefault="00197F9A" w:rsidP="000D245A">
      <w:pPr>
        <w:spacing w:line="360" w:lineRule="auto"/>
        <w:ind w:left="28"/>
        <w:rPr>
          <w:b/>
          <w:bCs/>
          <w:sz w:val="22"/>
          <w:szCs w:val="22"/>
          <w:rtl/>
        </w:rPr>
      </w:pPr>
    </w:p>
    <w:p w:rsidR="00197F9A" w:rsidRPr="00CB2C73" w:rsidRDefault="00197F9A" w:rsidP="000D245A">
      <w:pPr>
        <w:spacing w:line="360" w:lineRule="auto"/>
        <w:ind w:left="28"/>
        <w:rPr>
          <w:b/>
          <w:bCs/>
          <w:sz w:val="22"/>
          <w:szCs w:val="22"/>
          <w:rtl/>
        </w:rPr>
      </w:pPr>
    </w:p>
    <w:p w:rsidR="00197F9A" w:rsidRPr="00CB2C73" w:rsidRDefault="00197F9A" w:rsidP="000D245A">
      <w:pPr>
        <w:spacing w:line="360" w:lineRule="auto"/>
        <w:ind w:left="28"/>
        <w:rPr>
          <w:b/>
          <w:bCs/>
          <w:sz w:val="22"/>
          <w:szCs w:val="22"/>
          <w:rtl/>
        </w:rPr>
      </w:pPr>
    </w:p>
    <w:p w:rsidR="00197F9A" w:rsidRPr="00CB2C73" w:rsidRDefault="00197F9A" w:rsidP="000D245A">
      <w:pPr>
        <w:spacing w:line="360" w:lineRule="auto"/>
        <w:ind w:left="28"/>
        <w:rPr>
          <w:b/>
          <w:bCs/>
          <w:sz w:val="22"/>
          <w:szCs w:val="22"/>
          <w:rtl/>
        </w:rPr>
      </w:pPr>
    </w:p>
    <w:p w:rsidR="00197F9A" w:rsidRDefault="00197F9A" w:rsidP="000D245A">
      <w:pPr>
        <w:spacing w:line="360" w:lineRule="auto"/>
        <w:ind w:left="28"/>
        <w:rPr>
          <w:b/>
          <w:bCs/>
          <w:sz w:val="22"/>
          <w:szCs w:val="22"/>
          <w:rtl/>
        </w:rPr>
      </w:pPr>
    </w:p>
    <w:p w:rsidR="00197F9A" w:rsidRDefault="00197F9A" w:rsidP="000D245A">
      <w:pPr>
        <w:spacing w:line="360" w:lineRule="auto"/>
        <w:ind w:left="28"/>
        <w:rPr>
          <w:b/>
          <w:bCs/>
          <w:sz w:val="22"/>
          <w:szCs w:val="22"/>
          <w:rtl/>
        </w:rPr>
      </w:pPr>
    </w:p>
    <w:p w:rsidR="00197F9A" w:rsidRDefault="00197F9A" w:rsidP="000D245A">
      <w:pPr>
        <w:spacing w:line="360" w:lineRule="auto"/>
        <w:ind w:left="28"/>
        <w:rPr>
          <w:b/>
          <w:bCs/>
          <w:sz w:val="22"/>
          <w:szCs w:val="22"/>
          <w:rtl/>
        </w:rPr>
      </w:pPr>
    </w:p>
    <w:p w:rsidR="00197F9A" w:rsidRDefault="00197F9A" w:rsidP="000D245A">
      <w:pPr>
        <w:spacing w:line="360" w:lineRule="auto"/>
        <w:ind w:left="28"/>
        <w:rPr>
          <w:b/>
          <w:bCs/>
          <w:sz w:val="22"/>
          <w:szCs w:val="22"/>
          <w:rtl/>
        </w:rPr>
      </w:pPr>
    </w:p>
    <w:p w:rsidR="00197F9A" w:rsidRPr="00CB2C73" w:rsidRDefault="00197F9A" w:rsidP="000D245A">
      <w:pPr>
        <w:spacing w:line="360" w:lineRule="auto"/>
        <w:ind w:left="28"/>
        <w:rPr>
          <w:b/>
          <w:bCs/>
          <w:sz w:val="22"/>
          <w:szCs w:val="22"/>
          <w:rtl/>
        </w:rPr>
      </w:pPr>
    </w:p>
    <w:p w:rsidR="00197F9A" w:rsidRPr="00CB2C73" w:rsidRDefault="00197F9A" w:rsidP="000D245A">
      <w:pPr>
        <w:spacing w:line="360" w:lineRule="auto"/>
        <w:ind w:left="28"/>
        <w:rPr>
          <w:b/>
          <w:bCs/>
          <w:sz w:val="22"/>
          <w:szCs w:val="22"/>
          <w:rtl/>
        </w:rPr>
      </w:pPr>
    </w:p>
    <w:p w:rsidR="00197F9A" w:rsidRPr="00CB2C73" w:rsidRDefault="00197F9A" w:rsidP="00E658F8">
      <w:pPr>
        <w:pStyle w:val="a6"/>
        <w:rPr>
          <w:color w:val="auto"/>
          <w:sz w:val="28"/>
          <w:szCs w:val="28"/>
          <w:rtl/>
        </w:rPr>
      </w:pPr>
      <w:r w:rsidRPr="00CB2C73">
        <w:rPr>
          <w:rFonts w:hint="eastAsia"/>
          <w:color w:val="auto"/>
          <w:sz w:val="28"/>
          <w:szCs w:val="28"/>
          <w:rtl/>
        </w:rPr>
        <w:lastRenderedPageBreak/>
        <w:t>טבלת</w:t>
      </w:r>
      <w:r w:rsidRPr="00CB2C73">
        <w:rPr>
          <w:color w:val="auto"/>
          <w:sz w:val="28"/>
          <w:szCs w:val="28"/>
          <w:rtl/>
        </w:rPr>
        <w:t xml:space="preserve"> </w:t>
      </w:r>
      <w:r w:rsidRPr="00CB2C73">
        <w:rPr>
          <w:rFonts w:hint="eastAsia"/>
          <w:color w:val="auto"/>
          <w:sz w:val="28"/>
          <w:szCs w:val="28"/>
          <w:rtl/>
        </w:rPr>
        <w:t>ריכוז</w:t>
      </w:r>
      <w:r w:rsidRPr="00CB2C73">
        <w:rPr>
          <w:color w:val="auto"/>
          <w:sz w:val="28"/>
          <w:szCs w:val="28"/>
          <w:rtl/>
        </w:rPr>
        <w:t xml:space="preserve"> </w:t>
      </w:r>
      <w:r w:rsidRPr="00CB2C73">
        <w:rPr>
          <w:rFonts w:hint="eastAsia"/>
          <w:color w:val="auto"/>
          <w:sz w:val="28"/>
          <w:szCs w:val="28"/>
          <w:rtl/>
        </w:rPr>
        <w:t>תאריכים</w:t>
      </w:r>
    </w:p>
    <w:p w:rsidR="00197F9A" w:rsidRPr="00CB2C73" w:rsidRDefault="00197F9A" w:rsidP="000D245A">
      <w:pPr>
        <w:rPr>
          <w:sz w:val="22"/>
          <w:szCs w:val="22"/>
          <w:rtl/>
        </w:rPr>
      </w:pPr>
    </w:p>
    <w:p w:rsidR="00197F9A" w:rsidRPr="00CB2C73" w:rsidRDefault="00197F9A" w:rsidP="000D245A">
      <w:pPr>
        <w:rPr>
          <w:sz w:val="22"/>
          <w:szCs w:val="22"/>
          <w:rtl/>
        </w:rPr>
      </w:pPr>
    </w:p>
    <w:tbl>
      <w:tblPr>
        <w:tblW w:w="9288"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ayout w:type="fixed"/>
        <w:tblLook w:val="0000" w:firstRow="0" w:lastRow="0" w:firstColumn="0" w:lastColumn="0" w:noHBand="0" w:noVBand="0"/>
      </w:tblPr>
      <w:tblGrid>
        <w:gridCol w:w="3227"/>
        <w:gridCol w:w="6061"/>
      </w:tblGrid>
      <w:tr w:rsidR="00197F9A" w:rsidRPr="00CB2C73" w:rsidTr="00D04F12">
        <w:tc>
          <w:tcPr>
            <w:tcW w:w="3227" w:type="dxa"/>
            <w:tcBorders>
              <w:top w:val="single" w:sz="18" w:space="0" w:color="auto"/>
              <w:bottom w:val="nil"/>
            </w:tcBorders>
            <w:shd w:val="clear" w:color="auto" w:fill="E6E6E6"/>
            <w:vAlign w:val="center"/>
          </w:tcPr>
          <w:p w:rsidR="00197F9A" w:rsidRPr="00CB2C73" w:rsidRDefault="00197F9A" w:rsidP="00273F6D">
            <w:pPr>
              <w:spacing w:before="120" w:after="120"/>
              <w:jc w:val="center"/>
              <w:rPr>
                <w:b/>
                <w:bCs/>
                <w:sz w:val="22"/>
                <w:szCs w:val="22"/>
              </w:rPr>
            </w:pPr>
            <w:r w:rsidRPr="00CB2C73">
              <w:rPr>
                <w:rFonts w:hint="eastAsia"/>
                <w:b/>
                <w:bCs/>
                <w:sz w:val="22"/>
                <w:szCs w:val="22"/>
                <w:rtl/>
              </w:rPr>
              <w:t>התאריך</w:t>
            </w:r>
            <w:r w:rsidRPr="00CB2C73">
              <w:rPr>
                <w:b/>
                <w:bCs/>
                <w:sz w:val="22"/>
                <w:szCs w:val="22"/>
                <w:rtl/>
              </w:rPr>
              <w:t xml:space="preserve"> (</w:t>
            </w:r>
            <w:r w:rsidRPr="00CB2C73">
              <w:rPr>
                <w:rFonts w:hint="eastAsia"/>
                <w:b/>
                <w:bCs/>
                <w:sz w:val="22"/>
                <w:szCs w:val="22"/>
                <w:rtl/>
              </w:rPr>
              <w:t>ים</w:t>
            </w:r>
            <w:r w:rsidRPr="00CB2C73">
              <w:rPr>
                <w:b/>
                <w:bCs/>
                <w:sz w:val="22"/>
                <w:szCs w:val="22"/>
                <w:rtl/>
              </w:rPr>
              <w:t>)</w:t>
            </w:r>
          </w:p>
        </w:tc>
        <w:tc>
          <w:tcPr>
            <w:tcW w:w="6061" w:type="dxa"/>
            <w:tcBorders>
              <w:top w:val="single" w:sz="18" w:space="0" w:color="auto"/>
              <w:bottom w:val="single" w:sz="18" w:space="0" w:color="auto"/>
            </w:tcBorders>
            <w:shd w:val="clear" w:color="auto" w:fill="E6E6E6"/>
            <w:vAlign w:val="center"/>
          </w:tcPr>
          <w:p w:rsidR="00197F9A" w:rsidRPr="00CB2C73" w:rsidRDefault="00197F9A" w:rsidP="00273F6D">
            <w:pPr>
              <w:spacing w:before="120" w:after="120"/>
              <w:rPr>
                <w:b/>
                <w:bCs/>
                <w:sz w:val="22"/>
                <w:szCs w:val="22"/>
              </w:rPr>
            </w:pPr>
            <w:r w:rsidRPr="00CB2C73">
              <w:rPr>
                <w:rFonts w:hint="eastAsia"/>
                <w:b/>
                <w:bCs/>
                <w:sz w:val="22"/>
                <w:szCs w:val="22"/>
                <w:rtl/>
              </w:rPr>
              <w:t>הפעילות</w:t>
            </w:r>
          </w:p>
        </w:tc>
      </w:tr>
      <w:tr w:rsidR="00197F9A" w:rsidRPr="00CB2C73" w:rsidTr="00D04F12">
        <w:trPr>
          <w:trHeight w:val="409"/>
        </w:trPr>
        <w:tc>
          <w:tcPr>
            <w:tcW w:w="3227" w:type="dxa"/>
            <w:tcBorders>
              <w:top w:val="single" w:sz="18" w:space="0" w:color="auto"/>
            </w:tcBorders>
            <w:vAlign w:val="center"/>
          </w:tcPr>
          <w:p w:rsidR="00197F9A" w:rsidRPr="00CB2C73" w:rsidRDefault="00E55460" w:rsidP="00531FA8">
            <w:pPr>
              <w:spacing w:before="120" w:after="120"/>
              <w:jc w:val="center"/>
              <w:rPr>
                <w:b/>
                <w:bCs/>
                <w:sz w:val="22"/>
                <w:szCs w:val="22"/>
              </w:rPr>
            </w:pPr>
            <w:r>
              <w:rPr>
                <w:rFonts w:hint="cs"/>
                <w:b/>
                <w:bCs/>
                <w:sz w:val="22"/>
                <w:szCs w:val="22"/>
                <w:rtl/>
              </w:rPr>
              <w:t>25/11/2013</w:t>
            </w:r>
          </w:p>
        </w:tc>
        <w:tc>
          <w:tcPr>
            <w:tcW w:w="6061" w:type="dxa"/>
            <w:tcBorders>
              <w:top w:val="nil"/>
            </w:tcBorders>
            <w:vAlign w:val="center"/>
          </w:tcPr>
          <w:p w:rsidR="00197F9A" w:rsidRPr="00CB2C73" w:rsidRDefault="00197F9A" w:rsidP="00E105EB">
            <w:pPr>
              <w:spacing w:before="120" w:after="120"/>
              <w:ind w:right="720"/>
              <w:rPr>
                <w:sz w:val="22"/>
                <w:szCs w:val="22"/>
              </w:rPr>
            </w:pPr>
            <w:r w:rsidRPr="00CB2C73">
              <w:rPr>
                <w:rFonts w:hint="eastAsia"/>
                <w:b/>
                <w:bCs/>
                <w:sz w:val="22"/>
                <w:szCs w:val="22"/>
                <w:rtl/>
              </w:rPr>
              <w:t>מועד</w:t>
            </w:r>
            <w:r w:rsidRPr="00CB2C73">
              <w:rPr>
                <w:b/>
                <w:bCs/>
                <w:sz w:val="22"/>
                <w:szCs w:val="22"/>
                <w:rtl/>
              </w:rPr>
              <w:t xml:space="preserve"> </w:t>
            </w:r>
            <w:r w:rsidRPr="00CB2C73">
              <w:rPr>
                <w:rFonts w:hint="eastAsia"/>
                <w:b/>
                <w:bCs/>
                <w:sz w:val="22"/>
                <w:szCs w:val="22"/>
                <w:rtl/>
              </w:rPr>
              <w:t>פרסום</w:t>
            </w:r>
            <w:r w:rsidRPr="00CB2C73">
              <w:rPr>
                <w:b/>
                <w:bCs/>
                <w:sz w:val="22"/>
                <w:szCs w:val="22"/>
                <w:rtl/>
              </w:rPr>
              <w:t xml:space="preserve"> </w:t>
            </w:r>
            <w:r w:rsidRPr="00CB2C73">
              <w:rPr>
                <w:rFonts w:hint="eastAsia"/>
                <w:b/>
                <w:bCs/>
                <w:sz w:val="22"/>
                <w:szCs w:val="22"/>
                <w:rtl/>
              </w:rPr>
              <w:t>מכרז</w:t>
            </w:r>
            <w:r w:rsidRPr="00CB2C73">
              <w:rPr>
                <w:b/>
                <w:bCs/>
                <w:sz w:val="22"/>
                <w:szCs w:val="22"/>
                <w:rtl/>
              </w:rPr>
              <w:t xml:space="preserve"> </w:t>
            </w:r>
            <w:r w:rsidRPr="00CB2C73">
              <w:rPr>
                <w:rFonts w:hint="eastAsia"/>
                <w:b/>
                <w:bCs/>
                <w:sz w:val="22"/>
                <w:szCs w:val="22"/>
                <w:rtl/>
              </w:rPr>
              <w:t>מס</w:t>
            </w:r>
            <w:r w:rsidRPr="00CB2C73">
              <w:rPr>
                <w:b/>
                <w:bCs/>
                <w:sz w:val="22"/>
                <w:szCs w:val="22"/>
                <w:rtl/>
              </w:rPr>
              <w:t>'</w:t>
            </w:r>
            <w:r w:rsidRPr="00CB2C73">
              <w:rPr>
                <w:sz w:val="22"/>
                <w:szCs w:val="22"/>
                <w:rtl/>
              </w:rPr>
              <w:t xml:space="preserve"> </w:t>
            </w:r>
            <w:r w:rsidR="00E105EB">
              <w:rPr>
                <w:rFonts w:hint="cs"/>
                <w:b/>
                <w:bCs/>
                <w:sz w:val="22"/>
                <w:szCs w:val="22"/>
                <w:rtl/>
              </w:rPr>
              <w:t>39/2013</w:t>
            </w:r>
            <w:r w:rsidR="00444BF7">
              <w:rPr>
                <w:rFonts w:hint="cs"/>
                <w:b/>
                <w:bCs/>
                <w:sz w:val="22"/>
                <w:szCs w:val="22"/>
                <w:rtl/>
              </w:rPr>
              <w:t xml:space="preserve"> </w:t>
            </w:r>
          </w:p>
        </w:tc>
      </w:tr>
      <w:tr w:rsidR="00197F9A" w:rsidRPr="00CB2C73" w:rsidTr="00D04F12">
        <w:tc>
          <w:tcPr>
            <w:tcW w:w="3227" w:type="dxa"/>
            <w:vAlign w:val="center"/>
          </w:tcPr>
          <w:p w:rsidR="00197F9A" w:rsidRPr="00CB2C73" w:rsidRDefault="00E55460" w:rsidP="00531FA8">
            <w:pPr>
              <w:spacing w:before="120" w:after="120"/>
              <w:jc w:val="center"/>
              <w:rPr>
                <w:b/>
                <w:bCs/>
                <w:sz w:val="22"/>
                <w:szCs w:val="22"/>
              </w:rPr>
            </w:pPr>
            <w:r>
              <w:rPr>
                <w:rFonts w:hint="cs"/>
                <w:b/>
                <w:bCs/>
                <w:sz w:val="22"/>
                <w:szCs w:val="22"/>
                <w:rtl/>
              </w:rPr>
              <w:t>25/11/2013</w:t>
            </w:r>
          </w:p>
        </w:tc>
        <w:tc>
          <w:tcPr>
            <w:tcW w:w="6061" w:type="dxa"/>
            <w:vAlign w:val="center"/>
          </w:tcPr>
          <w:p w:rsidR="00197F9A" w:rsidRPr="00CB2C73" w:rsidRDefault="00197F9A" w:rsidP="00273F6D">
            <w:pPr>
              <w:spacing w:before="120" w:after="120"/>
              <w:ind w:right="720"/>
              <w:rPr>
                <w:sz w:val="22"/>
                <w:szCs w:val="22"/>
              </w:rPr>
            </w:pPr>
            <w:r w:rsidRPr="00CB2C73">
              <w:rPr>
                <w:rFonts w:hint="eastAsia"/>
                <w:sz w:val="22"/>
                <w:szCs w:val="22"/>
                <w:rtl/>
              </w:rPr>
              <w:t>חוברת</w:t>
            </w:r>
            <w:r w:rsidRPr="00CB2C73">
              <w:rPr>
                <w:sz w:val="22"/>
                <w:szCs w:val="22"/>
                <w:rtl/>
              </w:rPr>
              <w:t xml:space="preserve"> </w:t>
            </w:r>
            <w:r w:rsidRPr="00CB2C73">
              <w:rPr>
                <w:rFonts w:hint="eastAsia"/>
                <w:sz w:val="22"/>
                <w:szCs w:val="22"/>
                <w:rtl/>
              </w:rPr>
              <w:t>המכרז</w:t>
            </w:r>
            <w:r w:rsidRPr="00CB2C73">
              <w:rPr>
                <w:sz w:val="22"/>
                <w:szCs w:val="22"/>
                <w:rtl/>
              </w:rPr>
              <w:t xml:space="preserve"> </w:t>
            </w:r>
            <w:r w:rsidRPr="00CB2C73">
              <w:rPr>
                <w:rFonts w:hint="eastAsia"/>
                <w:sz w:val="22"/>
                <w:szCs w:val="22"/>
                <w:rtl/>
              </w:rPr>
              <w:t>תינתן</w:t>
            </w:r>
            <w:r w:rsidRPr="00CB2C73">
              <w:rPr>
                <w:sz w:val="22"/>
                <w:szCs w:val="22"/>
                <w:rtl/>
              </w:rPr>
              <w:t xml:space="preserve"> </w:t>
            </w:r>
            <w:r w:rsidRPr="00CB2C73">
              <w:rPr>
                <w:rFonts w:hint="eastAsia"/>
                <w:sz w:val="22"/>
                <w:szCs w:val="22"/>
                <w:rtl/>
              </w:rPr>
              <w:t>החל</w:t>
            </w:r>
            <w:r w:rsidRPr="00CB2C73">
              <w:rPr>
                <w:sz w:val="22"/>
                <w:szCs w:val="22"/>
                <w:rtl/>
              </w:rPr>
              <w:t xml:space="preserve"> </w:t>
            </w:r>
            <w:r w:rsidRPr="00CB2C73">
              <w:rPr>
                <w:rFonts w:hint="eastAsia"/>
                <w:sz w:val="22"/>
                <w:szCs w:val="22"/>
                <w:rtl/>
              </w:rPr>
              <w:t>מיום</w:t>
            </w:r>
            <w:r w:rsidRPr="00CB2C73">
              <w:rPr>
                <w:sz w:val="22"/>
                <w:szCs w:val="22"/>
                <w:rtl/>
              </w:rPr>
              <w:t xml:space="preserve"> </w:t>
            </w:r>
          </w:p>
        </w:tc>
      </w:tr>
      <w:tr w:rsidR="00197F9A" w:rsidRPr="00CB2C73" w:rsidTr="00D04F12">
        <w:tc>
          <w:tcPr>
            <w:tcW w:w="3227" w:type="dxa"/>
            <w:vAlign w:val="center"/>
          </w:tcPr>
          <w:p w:rsidR="00197F9A" w:rsidRPr="00CB2C73" w:rsidRDefault="00197F9A" w:rsidP="00FB58D3">
            <w:pPr>
              <w:spacing w:before="120" w:after="120"/>
              <w:rPr>
                <w:b/>
                <w:bCs/>
                <w:sz w:val="22"/>
                <w:szCs w:val="22"/>
              </w:rPr>
            </w:pPr>
            <w:r w:rsidRPr="00CB2C73">
              <w:rPr>
                <w:b/>
                <w:bCs/>
                <w:sz w:val="22"/>
                <w:szCs w:val="22"/>
              </w:rPr>
              <w:t xml:space="preserve"> </w:t>
            </w:r>
            <w:r w:rsidRPr="00CB2C73">
              <w:rPr>
                <w:rFonts w:hint="eastAsia"/>
                <w:b/>
                <w:bCs/>
                <w:sz w:val="22"/>
                <w:szCs w:val="22"/>
                <w:rtl/>
              </w:rPr>
              <w:t>עד</w:t>
            </w:r>
            <w:r w:rsidRPr="00CB2C73">
              <w:rPr>
                <w:b/>
                <w:bCs/>
                <w:sz w:val="22"/>
                <w:szCs w:val="22"/>
                <w:rtl/>
              </w:rPr>
              <w:t xml:space="preserve"> </w:t>
            </w:r>
            <w:r w:rsidR="00E55460">
              <w:rPr>
                <w:rFonts w:hint="cs"/>
                <w:b/>
                <w:bCs/>
                <w:sz w:val="22"/>
                <w:szCs w:val="22"/>
                <w:rtl/>
              </w:rPr>
              <w:t xml:space="preserve">-      </w:t>
            </w:r>
            <w:bookmarkStart w:id="0" w:name="_GoBack"/>
            <w:bookmarkEnd w:id="0"/>
            <w:r w:rsidR="00E55460">
              <w:rPr>
                <w:rFonts w:hint="cs"/>
                <w:b/>
                <w:bCs/>
                <w:sz w:val="22"/>
                <w:szCs w:val="22"/>
                <w:rtl/>
              </w:rPr>
              <w:t xml:space="preserve">       5/12/2013</w:t>
            </w:r>
          </w:p>
        </w:tc>
        <w:tc>
          <w:tcPr>
            <w:tcW w:w="6061" w:type="dxa"/>
            <w:vAlign w:val="center"/>
          </w:tcPr>
          <w:p w:rsidR="00197F9A" w:rsidRPr="00CB2C73" w:rsidRDefault="00197F9A" w:rsidP="00FB58D3">
            <w:pPr>
              <w:spacing w:before="120" w:after="120"/>
              <w:ind w:right="720"/>
              <w:rPr>
                <w:sz w:val="22"/>
                <w:szCs w:val="22"/>
              </w:rPr>
            </w:pPr>
            <w:r w:rsidRPr="00CB2C73">
              <w:rPr>
                <w:rFonts w:hint="eastAsia"/>
                <w:sz w:val="22"/>
                <w:szCs w:val="22"/>
                <w:rtl/>
              </w:rPr>
              <w:t>שאלות</w:t>
            </w:r>
            <w:r w:rsidRPr="00CB2C73">
              <w:rPr>
                <w:sz w:val="22"/>
                <w:szCs w:val="22"/>
                <w:rtl/>
              </w:rPr>
              <w:t xml:space="preserve"> </w:t>
            </w:r>
            <w:r w:rsidRPr="00CB2C73">
              <w:rPr>
                <w:rFonts w:hint="eastAsia"/>
                <w:sz w:val="22"/>
                <w:szCs w:val="22"/>
                <w:rtl/>
              </w:rPr>
              <w:t>הבהרה</w:t>
            </w:r>
            <w:r w:rsidRPr="00CB2C73">
              <w:rPr>
                <w:sz w:val="22"/>
                <w:szCs w:val="22"/>
                <w:rtl/>
              </w:rPr>
              <w:t xml:space="preserve"> </w:t>
            </w:r>
            <w:r w:rsidRPr="00CB2C73">
              <w:rPr>
                <w:rFonts w:hint="eastAsia"/>
                <w:sz w:val="22"/>
                <w:szCs w:val="22"/>
                <w:rtl/>
              </w:rPr>
              <w:t>בכתב</w:t>
            </w:r>
            <w:r w:rsidRPr="00CB2C73">
              <w:rPr>
                <w:sz w:val="22"/>
                <w:szCs w:val="22"/>
                <w:rtl/>
              </w:rPr>
              <w:t xml:space="preserve"> </w:t>
            </w:r>
            <w:r w:rsidRPr="00CB2C73">
              <w:rPr>
                <w:rFonts w:hint="eastAsia"/>
                <w:sz w:val="22"/>
                <w:szCs w:val="22"/>
                <w:rtl/>
              </w:rPr>
              <w:t>בלבד</w:t>
            </w:r>
            <w:r w:rsidRPr="00CB2C73">
              <w:rPr>
                <w:sz w:val="22"/>
                <w:szCs w:val="22"/>
                <w:rtl/>
              </w:rPr>
              <w:t xml:space="preserve"> </w:t>
            </w:r>
            <w:r w:rsidRPr="00CB2C73">
              <w:rPr>
                <w:rFonts w:hint="eastAsia"/>
                <w:sz w:val="22"/>
                <w:szCs w:val="22"/>
                <w:rtl/>
              </w:rPr>
              <w:t>ניתן</w:t>
            </w:r>
            <w:r w:rsidRPr="00CB2C73">
              <w:rPr>
                <w:sz w:val="22"/>
                <w:szCs w:val="22"/>
                <w:rtl/>
              </w:rPr>
              <w:t xml:space="preserve"> </w:t>
            </w:r>
            <w:r w:rsidRPr="00CB2C73">
              <w:rPr>
                <w:rFonts w:hint="eastAsia"/>
                <w:sz w:val="22"/>
                <w:szCs w:val="22"/>
                <w:rtl/>
              </w:rPr>
              <w:t>להעביר</w:t>
            </w:r>
            <w:r w:rsidRPr="00CB2C73">
              <w:rPr>
                <w:sz w:val="22"/>
                <w:szCs w:val="22"/>
                <w:rtl/>
              </w:rPr>
              <w:t xml:space="preserve"> </w:t>
            </w:r>
            <w:r w:rsidRPr="00CB2C73">
              <w:rPr>
                <w:rFonts w:hint="eastAsia"/>
                <w:sz w:val="22"/>
                <w:szCs w:val="22"/>
                <w:rtl/>
              </w:rPr>
              <w:t>למחלקת</w:t>
            </w:r>
            <w:r w:rsidRPr="00CB2C73">
              <w:rPr>
                <w:sz w:val="22"/>
                <w:szCs w:val="22"/>
                <w:rtl/>
              </w:rPr>
              <w:t xml:space="preserve"> </w:t>
            </w:r>
            <w:r w:rsidRPr="00CB2C73">
              <w:rPr>
                <w:rFonts w:hint="eastAsia"/>
                <w:sz w:val="22"/>
                <w:szCs w:val="22"/>
                <w:rtl/>
              </w:rPr>
              <w:t>המכרזים</w:t>
            </w:r>
          </w:p>
        </w:tc>
      </w:tr>
      <w:tr w:rsidR="00197F9A" w:rsidRPr="00CB2C73" w:rsidTr="00D04F12">
        <w:tc>
          <w:tcPr>
            <w:tcW w:w="3227" w:type="dxa"/>
            <w:vAlign w:val="center"/>
          </w:tcPr>
          <w:p w:rsidR="00197F9A" w:rsidRPr="00CB2C73" w:rsidRDefault="00E55460" w:rsidP="00FB58D3">
            <w:pPr>
              <w:spacing w:before="120" w:after="120"/>
              <w:jc w:val="center"/>
              <w:rPr>
                <w:b/>
                <w:bCs/>
                <w:sz w:val="22"/>
                <w:szCs w:val="22"/>
              </w:rPr>
            </w:pPr>
            <w:r>
              <w:rPr>
                <w:rFonts w:hint="cs"/>
                <w:b/>
                <w:bCs/>
                <w:sz w:val="22"/>
                <w:szCs w:val="22"/>
                <w:rtl/>
              </w:rPr>
              <w:t>9/12/2013</w:t>
            </w:r>
          </w:p>
        </w:tc>
        <w:tc>
          <w:tcPr>
            <w:tcW w:w="6061" w:type="dxa"/>
            <w:vAlign w:val="center"/>
          </w:tcPr>
          <w:p w:rsidR="00197F9A" w:rsidRPr="00CB2C73" w:rsidRDefault="00197F9A" w:rsidP="00293BDE">
            <w:pPr>
              <w:spacing w:before="120" w:after="120"/>
              <w:ind w:right="720"/>
              <w:rPr>
                <w:sz w:val="22"/>
                <w:szCs w:val="22"/>
              </w:rPr>
            </w:pPr>
            <w:r w:rsidRPr="00CB2C73">
              <w:rPr>
                <w:rFonts w:hint="eastAsia"/>
                <w:sz w:val="22"/>
                <w:szCs w:val="22"/>
                <w:rtl/>
              </w:rPr>
              <w:t>מועד</w:t>
            </w:r>
            <w:r w:rsidRPr="00CB2C73">
              <w:rPr>
                <w:sz w:val="22"/>
                <w:szCs w:val="22"/>
                <w:rtl/>
              </w:rPr>
              <w:t xml:space="preserve"> </w:t>
            </w:r>
            <w:r w:rsidRPr="00CB2C73">
              <w:rPr>
                <w:rFonts w:hint="eastAsia"/>
                <w:sz w:val="22"/>
                <w:szCs w:val="22"/>
                <w:rtl/>
              </w:rPr>
              <w:t>אחרון</w:t>
            </w:r>
            <w:r w:rsidRPr="00CB2C73">
              <w:rPr>
                <w:sz w:val="22"/>
                <w:szCs w:val="22"/>
                <w:rtl/>
              </w:rPr>
              <w:t xml:space="preserve"> </w:t>
            </w:r>
            <w:r w:rsidRPr="00CB2C73">
              <w:rPr>
                <w:rFonts w:hint="eastAsia"/>
                <w:sz w:val="22"/>
                <w:szCs w:val="22"/>
                <w:rtl/>
              </w:rPr>
              <w:t>למתן</w:t>
            </w:r>
            <w:r w:rsidRPr="00CB2C73">
              <w:rPr>
                <w:sz w:val="22"/>
                <w:szCs w:val="22"/>
                <w:rtl/>
              </w:rPr>
              <w:t xml:space="preserve"> </w:t>
            </w:r>
            <w:r w:rsidRPr="00CB2C73">
              <w:rPr>
                <w:rFonts w:hint="eastAsia"/>
                <w:sz w:val="22"/>
                <w:szCs w:val="22"/>
                <w:rtl/>
              </w:rPr>
              <w:t>תשובות</w:t>
            </w:r>
            <w:r w:rsidRPr="00CB2C73">
              <w:rPr>
                <w:sz w:val="22"/>
                <w:szCs w:val="22"/>
                <w:rtl/>
              </w:rPr>
              <w:t xml:space="preserve"> </w:t>
            </w:r>
            <w:r w:rsidRPr="00CB2C73">
              <w:rPr>
                <w:rFonts w:hint="eastAsia"/>
                <w:sz w:val="22"/>
                <w:szCs w:val="22"/>
                <w:rtl/>
              </w:rPr>
              <w:t>לשאלות</w:t>
            </w:r>
            <w:r w:rsidRPr="00CB2C73">
              <w:rPr>
                <w:sz w:val="22"/>
                <w:szCs w:val="22"/>
                <w:rtl/>
              </w:rPr>
              <w:t xml:space="preserve"> </w:t>
            </w:r>
            <w:r w:rsidRPr="00CB2C73">
              <w:rPr>
                <w:rFonts w:hint="eastAsia"/>
                <w:sz w:val="22"/>
                <w:szCs w:val="22"/>
                <w:rtl/>
              </w:rPr>
              <w:t>הבהרה</w:t>
            </w:r>
          </w:p>
        </w:tc>
      </w:tr>
      <w:tr w:rsidR="00197F9A" w:rsidRPr="00CB2C73" w:rsidTr="00D04F12">
        <w:tc>
          <w:tcPr>
            <w:tcW w:w="3227" w:type="dxa"/>
            <w:tcBorders>
              <w:bottom w:val="single" w:sz="18" w:space="0" w:color="auto"/>
            </w:tcBorders>
            <w:vAlign w:val="center"/>
          </w:tcPr>
          <w:p w:rsidR="00197F9A" w:rsidRPr="00CB2C73" w:rsidRDefault="00E55460" w:rsidP="00FB58D3">
            <w:pPr>
              <w:spacing w:before="120" w:after="120"/>
              <w:jc w:val="center"/>
              <w:rPr>
                <w:b/>
                <w:bCs/>
                <w:sz w:val="22"/>
                <w:szCs w:val="22"/>
              </w:rPr>
            </w:pPr>
            <w:r>
              <w:rPr>
                <w:rFonts w:hint="cs"/>
                <w:b/>
                <w:bCs/>
                <w:sz w:val="22"/>
                <w:szCs w:val="22"/>
                <w:rtl/>
              </w:rPr>
              <w:t>15/12/2013</w:t>
            </w:r>
          </w:p>
        </w:tc>
        <w:tc>
          <w:tcPr>
            <w:tcW w:w="6061" w:type="dxa"/>
            <w:tcBorders>
              <w:bottom w:val="single" w:sz="18" w:space="0" w:color="auto"/>
            </w:tcBorders>
            <w:vAlign w:val="center"/>
          </w:tcPr>
          <w:p w:rsidR="00197F9A" w:rsidRPr="00CB2C73" w:rsidRDefault="00197F9A" w:rsidP="00273F6D">
            <w:pPr>
              <w:spacing w:before="120" w:after="120"/>
              <w:rPr>
                <w:sz w:val="22"/>
                <w:szCs w:val="22"/>
              </w:rPr>
            </w:pPr>
            <w:r w:rsidRPr="00CB2C73">
              <w:rPr>
                <w:rFonts w:hint="eastAsia"/>
                <w:b/>
                <w:bCs/>
                <w:sz w:val="22"/>
                <w:szCs w:val="22"/>
                <w:rtl/>
              </w:rPr>
              <w:t>מועד</w:t>
            </w:r>
            <w:r w:rsidRPr="00CB2C73">
              <w:rPr>
                <w:b/>
                <w:bCs/>
                <w:sz w:val="22"/>
                <w:szCs w:val="22"/>
                <w:rtl/>
              </w:rPr>
              <w:t xml:space="preserve"> </w:t>
            </w:r>
            <w:r w:rsidRPr="00CB2C73">
              <w:rPr>
                <w:rFonts w:hint="eastAsia"/>
                <w:b/>
                <w:bCs/>
                <w:sz w:val="22"/>
                <w:szCs w:val="22"/>
                <w:rtl/>
              </w:rPr>
              <w:t>אחרון</w:t>
            </w:r>
            <w:r w:rsidRPr="00CB2C73">
              <w:rPr>
                <w:b/>
                <w:bCs/>
                <w:sz w:val="22"/>
                <w:szCs w:val="22"/>
                <w:rtl/>
              </w:rPr>
              <w:t xml:space="preserve"> </w:t>
            </w:r>
            <w:r w:rsidRPr="00CB2C73">
              <w:rPr>
                <w:rFonts w:hint="eastAsia"/>
                <w:b/>
                <w:bCs/>
                <w:sz w:val="22"/>
                <w:szCs w:val="22"/>
                <w:rtl/>
              </w:rPr>
              <w:t>להגשת</w:t>
            </w:r>
            <w:r w:rsidRPr="00CB2C73">
              <w:rPr>
                <w:b/>
                <w:bCs/>
                <w:sz w:val="22"/>
                <w:szCs w:val="22"/>
                <w:rtl/>
              </w:rPr>
              <w:t xml:space="preserve"> </w:t>
            </w:r>
            <w:r w:rsidRPr="00CB2C73">
              <w:rPr>
                <w:rFonts w:hint="eastAsia"/>
                <w:b/>
                <w:bCs/>
                <w:sz w:val="22"/>
                <w:szCs w:val="22"/>
                <w:rtl/>
              </w:rPr>
              <w:t>ההצעות</w:t>
            </w:r>
            <w:r w:rsidRPr="00CB2C73">
              <w:rPr>
                <w:b/>
                <w:bCs/>
                <w:sz w:val="22"/>
                <w:szCs w:val="22"/>
                <w:rtl/>
              </w:rPr>
              <w:t xml:space="preserve"> </w:t>
            </w:r>
            <w:r w:rsidRPr="00CB2C73">
              <w:rPr>
                <w:rFonts w:hint="eastAsia"/>
                <w:b/>
                <w:bCs/>
                <w:sz w:val="22"/>
                <w:szCs w:val="22"/>
                <w:rtl/>
              </w:rPr>
              <w:t>לתיבת</w:t>
            </w:r>
            <w:r w:rsidRPr="00CB2C73">
              <w:rPr>
                <w:b/>
                <w:bCs/>
                <w:sz w:val="22"/>
                <w:szCs w:val="22"/>
                <w:rtl/>
              </w:rPr>
              <w:t xml:space="preserve"> </w:t>
            </w:r>
            <w:r w:rsidRPr="00CB2C73">
              <w:rPr>
                <w:rFonts w:hint="eastAsia"/>
                <w:b/>
                <w:bCs/>
                <w:sz w:val="22"/>
                <w:szCs w:val="22"/>
                <w:rtl/>
              </w:rPr>
              <w:t>המכרזים</w:t>
            </w:r>
            <w:r w:rsidRPr="00CB2C73">
              <w:rPr>
                <w:sz w:val="22"/>
                <w:szCs w:val="22"/>
                <w:rtl/>
              </w:rPr>
              <w:t xml:space="preserve"> </w:t>
            </w:r>
            <w:r w:rsidRPr="00CB2C73">
              <w:rPr>
                <w:b/>
                <w:bCs/>
                <w:sz w:val="22"/>
                <w:szCs w:val="22"/>
                <w:rtl/>
              </w:rPr>
              <w:t>(</w:t>
            </w:r>
            <w:r w:rsidRPr="00CB2C73">
              <w:rPr>
                <w:rFonts w:hint="eastAsia"/>
                <w:b/>
                <w:bCs/>
                <w:sz w:val="22"/>
                <w:szCs w:val="22"/>
                <w:rtl/>
              </w:rPr>
              <w:t>עד</w:t>
            </w:r>
            <w:r w:rsidRPr="00CB2C73">
              <w:rPr>
                <w:b/>
                <w:bCs/>
                <w:sz w:val="22"/>
                <w:szCs w:val="22"/>
                <w:rtl/>
              </w:rPr>
              <w:t xml:space="preserve"> </w:t>
            </w:r>
            <w:r w:rsidRPr="00CB2C73">
              <w:rPr>
                <w:rFonts w:hint="eastAsia"/>
                <w:b/>
                <w:bCs/>
                <w:sz w:val="22"/>
                <w:szCs w:val="22"/>
                <w:rtl/>
              </w:rPr>
              <w:t>השעה</w:t>
            </w:r>
            <w:r w:rsidRPr="00CB2C73">
              <w:rPr>
                <w:b/>
                <w:bCs/>
                <w:sz w:val="22"/>
                <w:szCs w:val="22"/>
                <w:rtl/>
              </w:rPr>
              <w:t xml:space="preserve"> 12:00)</w:t>
            </w:r>
          </w:p>
        </w:tc>
      </w:tr>
      <w:tr w:rsidR="00197F9A" w:rsidRPr="00CB2C73" w:rsidTr="00D04F12">
        <w:tc>
          <w:tcPr>
            <w:tcW w:w="3227" w:type="dxa"/>
            <w:tcBorders>
              <w:bottom w:val="single" w:sz="18" w:space="0" w:color="auto"/>
            </w:tcBorders>
            <w:vAlign w:val="center"/>
          </w:tcPr>
          <w:p w:rsidR="00197F9A" w:rsidRPr="00CB2C73" w:rsidRDefault="00E55460" w:rsidP="00FB58D3">
            <w:pPr>
              <w:spacing w:before="120" w:after="120"/>
              <w:jc w:val="center"/>
              <w:rPr>
                <w:b/>
                <w:bCs/>
                <w:sz w:val="22"/>
                <w:szCs w:val="22"/>
              </w:rPr>
            </w:pPr>
            <w:r>
              <w:rPr>
                <w:rFonts w:hint="cs"/>
                <w:b/>
                <w:bCs/>
                <w:sz w:val="22"/>
                <w:szCs w:val="22"/>
                <w:rtl/>
              </w:rPr>
              <w:t xml:space="preserve">15/2/2014 </w:t>
            </w:r>
            <w:r>
              <w:rPr>
                <w:b/>
                <w:bCs/>
                <w:sz w:val="22"/>
                <w:szCs w:val="22"/>
                <w:rtl/>
              </w:rPr>
              <w:t>–</w:t>
            </w:r>
            <w:r>
              <w:rPr>
                <w:rFonts w:hint="cs"/>
                <w:b/>
                <w:bCs/>
                <w:sz w:val="22"/>
                <w:szCs w:val="22"/>
                <w:rtl/>
              </w:rPr>
              <w:t xml:space="preserve"> 15/12/2013</w:t>
            </w:r>
          </w:p>
        </w:tc>
        <w:tc>
          <w:tcPr>
            <w:tcW w:w="6061" w:type="dxa"/>
            <w:tcBorders>
              <w:bottom w:val="single" w:sz="18" w:space="0" w:color="auto"/>
            </w:tcBorders>
            <w:vAlign w:val="center"/>
          </w:tcPr>
          <w:p w:rsidR="00197F9A" w:rsidRPr="00CB2C73" w:rsidRDefault="00197F9A" w:rsidP="00273F6D">
            <w:pPr>
              <w:spacing w:before="120" w:after="120"/>
              <w:rPr>
                <w:sz w:val="22"/>
                <w:szCs w:val="22"/>
              </w:rPr>
            </w:pPr>
            <w:r w:rsidRPr="00CB2C73">
              <w:rPr>
                <w:rFonts w:hint="eastAsia"/>
                <w:sz w:val="22"/>
                <w:szCs w:val="22"/>
                <w:rtl/>
              </w:rPr>
              <w:t>תוקף</w:t>
            </w:r>
            <w:r w:rsidRPr="00CB2C73">
              <w:rPr>
                <w:sz w:val="22"/>
                <w:szCs w:val="22"/>
                <w:rtl/>
              </w:rPr>
              <w:t xml:space="preserve"> </w:t>
            </w:r>
            <w:r w:rsidRPr="00CB2C73">
              <w:rPr>
                <w:rFonts w:hint="eastAsia"/>
                <w:sz w:val="22"/>
                <w:szCs w:val="22"/>
                <w:rtl/>
              </w:rPr>
              <w:t>ההצעה</w:t>
            </w:r>
            <w:r w:rsidRPr="00CB2C73">
              <w:rPr>
                <w:sz w:val="22"/>
                <w:szCs w:val="22"/>
                <w:rtl/>
              </w:rPr>
              <w:t xml:space="preserve"> </w:t>
            </w:r>
            <w:r w:rsidRPr="00CB2C73">
              <w:rPr>
                <w:rFonts w:hint="eastAsia"/>
                <w:sz w:val="22"/>
                <w:szCs w:val="22"/>
                <w:rtl/>
              </w:rPr>
              <w:t>והערבות</w:t>
            </w:r>
            <w:r w:rsidRPr="00CB2C73">
              <w:rPr>
                <w:sz w:val="22"/>
                <w:szCs w:val="22"/>
                <w:rtl/>
              </w:rPr>
              <w:t xml:space="preserve"> </w:t>
            </w:r>
            <w:r w:rsidRPr="00CB2C73">
              <w:rPr>
                <w:rFonts w:hint="eastAsia"/>
                <w:sz w:val="22"/>
                <w:szCs w:val="22"/>
                <w:rtl/>
              </w:rPr>
              <w:t>בגין</w:t>
            </w:r>
            <w:r w:rsidRPr="00CB2C73">
              <w:rPr>
                <w:sz w:val="22"/>
                <w:szCs w:val="22"/>
                <w:rtl/>
              </w:rPr>
              <w:t xml:space="preserve"> </w:t>
            </w:r>
            <w:r w:rsidRPr="00CB2C73">
              <w:rPr>
                <w:rFonts w:hint="eastAsia"/>
                <w:sz w:val="22"/>
                <w:szCs w:val="22"/>
                <w:rtl/>
              </w:rPr>
              <w:t>ההצעה</w:t>
            </w:r>
            <w:r w:rsidRPr="00CB2C73">
              <w:rPr>
                <w:sz w:val="22"/>
                <w:szCs w:val="22"/>
                <w:rtl/>
              </w:rPr>
              <w:t xml:space="preserve"> </w:t>
            </w:r>
            <w:r w:rsidRPr="00CB2C73">
              <w:rPr>
                <w:rFonts w:hint="eastAsia"/>
                <w:sz w:val="22"/>
                <w:szCs w:val="22"/>
                <w:rtl/>
              </w:rPr>
              <w:t>החל</w:t>
            </w:r>
            <w:r w:rsidRPr="00CB2C73">
              <w:rPr>
                <w:sz w:val="22"/>
                <w:szCs w:val="22"/>
                <w:rtl/>
              </w:rPr>
              <w:t xml:space="preserve"> </w:t>
            </w:r>
            <w:r w:rsidRPr="00CB2C73">
              <w:rPr>
                <w:rFonts w:hint="eastAsia"/>
                <w:sz w:val="22"/>
                <w:szCs w:val="22"/>
                <w:rtl/>
              </w:rPr>
              <w:t>מיום</w:t>
            </w:r>
            <w:r w:rsidRPr="00CB2C73">
              <w:rPr>
                <w:sz w:val="22"/>
                <w:szCs w:val="22"/>
                <w:rtl/>
              </w:rPr>
              <w:t xml:space="preserve"> </w:t>
            </w:r>
            <w:r w:rsidRPr="00CB2C73">
              <w:rPr>
                <w:rFonts w:hint="eastAsia"/>
                <w:sz w:val="22"/>
                <w:szCs w:val="22"/>
                <w:rtl/>
              </w:rPr>
              <w:t>ועד</w:t>
            </w:r>
            <w:r w:rsidRPr="00CB2C73">
              <w:rPr>
                <w:sz w:val="22"/>
                <w:szCs w:val="22"/>
                <w:rtl/>
              </w:rPr>
              <w:t xml:space="preserve"> </w:t>
            </w:r>
            <w:r w:rsidRPr="00CB2C73">
              <w:rPr>
                <w:rFonts w:hint="eastAsia"/>
                <w:sz w:val="22"/>
                <w:szCs w:val="22"/>
                <w:rtl/>
              </w:rPr>
              <w:t>ליום</w:t>
            </w:r>
            <w:r w:rsidRPr="00CB2C73">
              <w:rPr>
                <w:sz w:val="22"/>
                <w:szCs w:val="22"/>
                <w:rtl/>
              </w:rPr>
              <w:t xml:space="preserve"> </w:t>
            </w:r>
          </w:p>
        </w:tc>
      </w:tr>
    </w:tbl>
    <w:p w:rsidR="00197F9A" w:rsidRPr="00CB2C73" w:rsidRDefault="00197F9A" w:rsidP="000D245A">
      <w:pPr>
        <w:spacing w:line="360" w:lineRule="auto"/>
        <w:rPr>
          <w:b/>
          <w:bCs/>
          <w:sz w:val="22"/>
          <w:szCs w:val="22"/>
          <w:rtl/>
        </w:rPr>
      </w:pPr>
    </w:p>
    <w:p w:rsidR="00197F9A" w:rsidRPr="00CB2C73" w:rsidRDefault="00197F9A" w:rsidP="004E6488">
      <w:pPr>
        <w:spacing w:line="360" w:lineRule="auto"/>
        <w:rPr>
          <w:b/>
          <w:bCs/>
          <w:sz w:val="22"/>
          <w:szCs w:val="22"/>
          <w:u w:val="single"/>
          <w:rtl/>
        </w:rPr>
      </w:pPr>
    </w:p>
    <w:p w:rsidR="00197F9A" w:rsidRPr="00CB2C73" w:rsidRDefault="00197F9A" w:rsidP="004E6488">
      <w:pPr>
        <w:spacing w:line="360" w:lineRule="auto"/>
        <w:rPr>
          <w:b/>
          <w:bCs/>
          <w:sz w:val="22"/>
          <w:szCs w:val="22"/>
          <w:u w:val="single"/>
          <w:rtl/>
        </w:rPr>
      </w:pPr>
    </w:p>
    <w:p w:rsidR="00197F9A" w:rsidRPr="000877B7" w:rsidRDefault="00197F9A" w:rsidP="004004BE">
      <w:pPr>
        <w:spacing w:line="360" w:lineRule="auto"/>
        <w:ind w:left="-334"/>
        <w:jc w:val="both"/>
        <w:rPr>
          <w:b/>
          <w:bCs/>
          <w:sz w:val="24"/>
          <w:u w:val="single"/>
        </w:rPr>
      </w:pPr>
      <w:r w:rsidRPr="000877B7">
        <w:rPr>
          <w:rFonts w:hint="eastAsia"/>
          <w:b/>
          <w:bCs/>
          <w:sz w:val="24"/>
          <w:u w:val="single"/>
          <w:rtl/>
        </w:rPr>
        <w:t>הבהרה</w:t>
      </w:r>
      <w:r w:rsidRPr="000877B7">
        <w:rPr>
          <w:b/>
          <w:bCs/>
          <w:sz w:val="24"/>
          <w:rtl/>
        </w:rPr>
        <w:t>:</w:t>
      </w:r>
      <w:r w:rsidRPr="000877B7">
        <w:rPr>
          <w:b/>
          <w:bCs/>
          <w:sz w:val="24"/>
          <w:u w:val="single"/>
          <w:rtl/>
        </w:rPr>
        <w:t xml:space="preserve"> </w:t>
      </w:r>
    </w:p>
    <w:p w:rsidR="00197F9A" w:rsidRPr="000877B7" w:rsidRDefault="00197F9A" w:rsidP="00470EA1">
      <w:pPr>
        <w:spacing w:line="360" w:lineRule="auto"/>
        <w:ind w:left="-334"/>
        <w:jc w:val="both"/>
        <w:rPr>
          <w:rFonts w:ascii="Times New Roman" w:hAnsi="Times New Roman"/>
          <w:b/>
          <w:bCs/>
          <w:sz w:val="24"/>
        </w:rPr>
      </w:pPr>
      <w:r w:rsidRPr="000877B7">
        <w:rPr>
          <w:rFonts w:hint="eastAsia"/>
          <w:b/>
          <w:bCs/>
          <w:sz w:val="24"/>
          <w:rtl/>
        </w:rPr>
        <w:t>מסמכי</w:t>
      </w:r>
      <w:r w:rsidRPr="000877B7">
        <w:rPr>
          <w:b/>
          <w:bCs/>
          <w:sz w:val="24"/>
          <w:rtl/>
        </w:rPr>
        <w:t xml:space="preserve"> </w:t>
      </w:r>
      <w:r w:rsidRPr="000877B7">
        <w:rPr>
          <w:rFonts w:hint="eastAsia"/>
          <w:b/>
          <w:bCs/>
          <w:sz w:val="24"/>
          <w:rtl/>
        </w:rPr>
        <w:t>המכרז</w:t>
      </w:r>
      <w:r w:rsidRPr="000877B7">
        <w:rPr>
          <w:b/>
          <w:bCs/>
          <w:sz w:val="24"/>
          <w:rtl/>
        </w:rPr>
        <w:t xml:space="preserve"> </w:t>
      </w:r>
      <w:r w:rsidRPr="000877B7">
        <w:rPr>
          <w:rFonts w:hint="eastAsia"/>
          <w:b/>
          <w:bCs/>
          <w:sz w:val="24"/>
          <w:rtl/>
        </w:rPr>
        <w:t>מתפרסמים</w:t>
      </w:r>
      <w:r w:rsidRPr="000877B7">
        <w:rPr>
          <w:b/>
          <w:bCs/>
          <w:sz w:val="24"/>
          <w:rtl/>
        </w:rPr>
        <w:t xml:space="preserve"> </w:t>
      </w:r>
      <w:r w:rsidRPr="000877B7">
        <w:rPr>
          <w:rFonts w:hint="eastAsia"/>
          <w:b/>
          <w:bCs/>
          <w:sz w:val="24"/>
          <w:rtl/>
        </w:rPr>
        <w:t>גם</w:t>
      </w:r>
      <w:r w:rsidRPr="000877B7">
        <w:rPr>
          <w:b/>
          <w:bCs/>
          <w:sz w:val="24"/>
          <w:rtl/>
        </w:rPr>
        <w:t xml:space="preserve"> </w:t>
      </w:r>
      <w:r w:rsidRPr="000877B7">
        <w:rPr>
          <w:rFonts w:hint="eastAsia"/>
          <w:b/>
          <w:bCs/>
          <w:sz w:val="24"/>
          <w:rtl/>
        </w:rPr>
        <w:t>באתר</w:t>
      </w:r>
      <w:r w:rsidRPr="000877B7">
        <w:rPr>
          <w:b/>
          <w:bCs/>
          <w:sz w:val="24"/>
          <w:rtl/>
        </w:rPr>
        <w:t xml:space="preserve"> </w:t>
      </w:r>
      <w:r w:rsidRPr="000877B7">
        <w:rPr>
          <w:rFonts w:ascii="Times New Roman" w:hAnsi="Times New Roman"/>
          <w:b/>
          <w:bCs/>
          <w:sz w:val="24"/>
          <w:rtl/>
        </w:rPr>
        <w:t xml:space="preserve">האינטרנט של מנהל הרכש הממשלתי באגף החשב הכללי שכתובתו:    </w:t>
      </w:r>
      <w:r w:rsidRPr="000877B7">
        <w:rPr>
          <w:rFonts w:ascii="Times New Roman" w:hAnsi="Times New Roman"/>
          <w:b/>
          <w:bCs/>
          <w:sz w:val="24"/>
        </w:rPr>
        <w:t xml:space="preserve">   http://www.mr.gov.il/purchasing</w:t>
      </w:r>
    </w:p>
    <w:p w:rsidR="00197F9A" w:rsidRPr="000877B7" w:rsidRDefault="00197F9A" w:rsidP="00470EA1">
      <w:pPr>
        <w:spacing w:line="360" w:lineRule="auto"/>
        <w:ind w:left="-334"/>
        <w:jc w:val="both"/>
        <w:rPr>
          <w:b/>
          <w:bCs/>
          <w:sz w:val="24"/>
          <w:rtl/>
        </w:rPr>
      </w:pPr>
      <w:r w:rsidRPr="000877B7">
        <w:rPr>
          <w:rFonts w:hint="eastAsia"/>
          <w:b/>
          <w:bCs/>
          <w:sz w:val="24"/>
          <w:rtl/>
        </w:rPr>
        <w:t>חובה</w:t>
      </w:r>
      <w:r w:rsidRPr="000877B7">
        <w:rPr>
          <w:b/>
          <w:bCs/>
          <w:sz w:val="24"/>
          <w:rtl/>
        </w:rPr>
        <w:t xml:space="preserve"> </w:t>
      </w:r>
      <w:r w:rsidRPr="000877B7">
        <w:rPr>
          <w:rFonts w:hint="eastAsia"/>
          <w:b/>
          <w:bCs/>
          <w:sz w:val="24"/>
          <w:rtl/>
        </w:rPr>
        <w:t>על</w:t>
      </w:r>
      <w:r w:rsidRPr="000877B7">
        <w:rPr>
          <w:b/>
          <w:bCs/>
          <w:sz w:val="24"/>
          <w:rtl/>
        </w:rPr>
        <w:t xml:space="preserve"> </w:t>
      </w:r>
      <w:r w:rsidRPr="000877B7">
        <w:rPr>
          <w:rFonts w:hint="eastAsia"/>
          <w:b/>
          <w:bCs/>
          <w:sz w:val="24"/>
          <w:rtl/>
        </w:rPr>
        <w:t>מציע</w:t>
      </w:r>
      <w:r w:rsidRPr="000877B7">
        <w:rPr>
          <w:b/>
          <w:bCs/>
          <w:sz w:val="24"/>
          <w:rtl/>
        </w:rPr>
        <w:t xml:space="preserve"> </w:t>
      </w:r>
      <w:r w:rsidRPr="000877B7">
        <w:rPr>
          <w:rFonts w:hint="eastAsia"/>
          <w:b/>
          <w:bCs/>
          <w:sz w:val="24"/>
          <w:rtl/>
        </w:rPr>
        <w:t>המוריד</w:t>
      </w:r>
      <w:r w:rsidRPr="000877B7">
        <w:rPr>
          <w:b/>
          <w:bCs/>
          <w:sz w:val="24"/>
          <w:rtl/>
        </w:rPr>
        <w:t xml:space="preserve"> </w:t>
      </w:r>
      <w:r w:rsidRPr="000877B7">
        <w:rPr>
          <w:rFonts w:hint="eastAsia"/>
          <w:b/>
          <w:bCs/>
          <w:sz w:val="24"/>
          <w:rtl/>
        </w:rPr>
        <w:t>את</w:t>
      </w:r>
      <w:r w:rsidRPr="000877B7">
        <w:rPr>
          <w:b/>
          <w:bCs/>
          <w:sz w:val="24"/>
          <w:rtl/>
        </w:rPr>
        <w:t xml:space="preserve"> </w:t>
      </w:r>
      <w:r w:rsidRPr="000877B7">
        <w:rPr>
          <w:rFonts w:hint="eastAsia"/>
          <w:b/>
          <w:bCs/>
          <w:sz w:val="24"/>
          <w:rtl/>
        </w:rPr>
        <w:t>המסמכים</w:t>
      </w:r>
      <w:r w:rsidRPr="000877B7">
        <w:rPr>
          <w:b/>
          <w:bCs/>
          <w:sz w:val="24"/>
          <w:rtl/>
        </w:rPr>
        <w:t xml:space="preserve"> </w:t>
      </w:r>
      <w:r w:rsidRPr="000877B7">
        <w:rPr>
          <w:rFonts w:hint="eastAsia"/>
          <w:b/>
          <w:bCs/>
          <w:sz w:val="24"/>
          <w:rtl/>
        </w:rPr>
        <w:t>מאתר</w:t>
      </w:r>
      <w:r w:rsidRPr="000877B7">
        <w:rPr>
          <w:b/>
          <w:bCs/>
          <w:sz w:val="24"/>
          <w:rtl/>
        </w:rPr>
        <w:t xml:space="preserve"> </w:t>
      </w:r>
      <w:r w:rsidRPr="000877B7">
        <w:rPr>
          <w:rFonts w:hint="eastAsia"/>
          <w:b/>
          <w:bCs/>
          <w:sz w:val="24"/>
          <w:rtl/>
        </w:rPr>
        <w:t>האינטרנט</w:t>
      </w:r>
      <w:r w:rsidRPr="000877B7">
        <w:rPr>
          <w:b/>
          <w:bCs/>
          <w:sz w:val="24"/>
          <w:rtl/>
        </w:rPr>
        <w:t xml:space="preserve"> </w:t>
      </w:r>
      <w:r w:rsidRPr="000877B7">
        <w:rPr>
          <w:rFonts w:hint="eastAsia"/>
          <w:b/>
          <w:bCs/>
          <w:sz w:val="24"/>
          <w:rtl/>
        </w:rPr>
        <w:t>להודיע</w:t>
      </w:r>
      <w:r w:rsidRPr="000877B7">
        <w:rPr>
          <w:b/>
          <w:bCs/>
          <w:sz w:val="24"/>
          <w:rtl/>
        </w:rPr>
        <w:t xml:space="preserve"> </w:t>
      </w:r>
      <w:r w:rsidRPr="000877B7">
        <w:rPr>
          <w:rFonts w:hint="eastAsia"/>
          <w:b/>
          <w:bCs/>
          <w:sz w:val="24"/>
          <w:rtl/>
        </w:rPr>
        <w:t>לאיש</w:t>
      </w:r>
      <w:r w:rsidRPr="000877B7">
        <w:rPr>
          <w:b/>
          <w:bCs/>
          <w:sz w:val="24"/>
          <w:rtl/>
        </w:rPr>
        <w:t xml:space="preserve"> </w:t>
      </w:r>
      <w:r w:rsidRPr="000877B7">
        <w:rPr>
          <w:rFonts w:hint="eastAsia"/>
          <w:b/>
          <w:bCs/>
          <w:sz w:val="24"/>
          <w:rtl/>
        </w:rPr>
        <w:t>הקשר</w:t>
      </w:r>
      <w:r w:rsidRPr="000877B7">
        <w:rPr>
          <w:b/>
          <w:bCs/>
          <w:sz w:val="24"/>
          <w:rtl/>
        </w:rPr>
        <w:t xml:space="preserve"> </w:t>
      </w:r>
      <w:r w:rsidRPr="000877B7">
        <w:rPr>
          <w:rFonts w:hint="eastAsia"/>
          <w:b/>
          <w:bCs/>
          <w:sz w:val="24"/>
          <w:rtl/>
        </w:rPr>
        <w:t>המפורט</w:t>
      </w:r>
      <w:r w:rsidRPr="000877B7">
        <w:rPr>
          <w:b/>
          <w:bCs/>
          <w:sz w:val="24"/>
          <w:rtl/>
        </w:rPr>
        <w:t xml:space="preserve"> </w:t>
      </w:r>
      <w:r w:rsidRPr="000877B7">
        <w:rPr>
          <w:rFonts w:hint="eastAsia"/>
          <w:b/>
          <w:bCs/>
          <w:sz w:val="24"/>
          <w:rtl/>
        </w:rPr>
        <w:t>בסעיף</w:t>
      </w:r>
      <w:r w:rsidRPr="000877B7">
        <w:rPr>
          <w:b/>
          <w:bCs/>
          <w:sz w:val="24"/>
          <w:rtl/>
        </w:rPr>
        <w:t xml:space="preserve"> 12 </w:t>
      </w:r>
      <w:r w:rsidRPr="000877B7">
        <w:rPr>
          <w:rFonts w:hint="eastAsia"/>
          <w:b/>
          <w:bCs/>
          <w:sz w:val="24"/>
          <w:rtl/>
        </w:rPr>
        <w:t>א</w:t>
      </w:r>
      <w:r w:rsidRPr="000877B7">
        <w:rPr>
          <w:b/>
          <w:bCs/>
          <w:sz w:val="24"/>
          <w:rtl/>
        </w:rPr>
        <w:t xml:space="preserve">' </w:t>
      </w:r>
      <w:r w:rsidRPr="000877B7">
        <w:rPr>
          <w:rFonts w:hint="eastAsia"/>
          <w:b/>
          <w:bCs/>
          <w:sz w:val="24"/>
          <w:rtl/>
        </w:rPr>
        <w:t>על</w:t>
      </w:r>
      <w:r w:rsidRPr="000877B7">
        <w:rPr>
          <w:b/>
          <w:bCs/>
          <w:sz w:val="24"/>
          <w:rtl/>
        </w:rPr>
        <w:t xml:space="preserve"> </w:t>
      </w:r>
      <w:r w:rsidRPr="000877B7">
        <w:rPr>
          <w:rFonts w:hint="eastAsia"/>
          <w:b/>
          <w:bCs/>
          <w:sz w:val="24"/>
          <w:rtl/>
        </w:rPr>
        <w:t>כוונתו</w:t>
      </w:r>
      <w:r w:rsidRPr="000877B7">
        <w:rPr>
          <w:b/>
          <w:bCs/>
          <w:sz w:val="24"/>
          <w:rtl/>
        </w:rPr>
        <w:t xml:space="preserve"> </w:t>
      </w:r>
      <w:r w:rsidRPr="000877B7">
        <w:rPr>
          <w:rFonts w:hint="eastAsia"/>
          <w:b/>
          <w:bCs/>
          <w:sz w:val="24"/>
          <w:rtl/>
        </w:rPr>
        <w:t>להתמודד</w:t>
      </w:r>
      <w:r w:rsidRPr="000877B7">
        <w:rPr>
          <w:b/>
          <w:bCs/>
          <w:sz w:val="24"/>
          <w:rtl/>
        </w:rPr>
        <w:t xml:space="preserve"> </w:t>
      </w:r>
      <w:r w:rsidRPr="000877B7">
        <w:rPr>
          <w:rFonts w:hint="eastAsia"/>
          <w:b/>
          <w:bCs/>
          <w:sz w:val="24"/>
          <w:rtl/>
        </w:rPr>
        <w:t>במכרז</w:t>
      </w:r>
      <w:r w:rsidRPr="000877B7">
        <w:rPr>
          <w:b/>
          <w:bCs/>
          <w:sz w:val="24"/>
          <w:rtl/>
        </w:rPr>
        <w:t xml:space="preserve"> </w:t>
      </w:r>
      <w:r w:rsidRPr="000877B7">
        <w:rPr>
          <w:rFonts w:hint="eastAsia"/>
          <w:b/>
          <w:bCs/>
          <w:sz w:val="24"/>
          <w:rtl/>
        </w:rPr>
        <w:t>וזאת</w:t>
      </w:r>
      <w:r w:rsidRPr="000877B7">
        <w:rPr>
          <w:b/>
          <w:bCs/>
          <w:sz w:val="24"/>
          <w:rtl/>
        </w:rPr>
        <w:t xml:space="preserve"> </w:t>
      </w:r>
      <w:r w:rsidRPr="000877B7">
        <w:rPr>
          <w:rFonts w:hint="eastAsia"/>
          <w:b/>
          <w:bCs/>
          <w:sz w:val="24"/>
          <w:rtl/>
        </w:rPr>
        <w:t>עד</w:t>
      </w:r>
      <w:r w:rsidRPr="000877B7">
        <w:rPr>
          <w:b/>
          <w:bCs/>
          <w:sz w:val="24"/>
          <w:rtl/>
        </w:rPr>
        <w:t xml:space="preserve"> </w:t>
      </w:r>
      <w:r w:rsidRPr="000877B7">
        <w:rPr>
          <w:rFonts w:hint="eastAsia"/>
          <w:b/>
          <w:bCs/>
          <w:sz w:val="24"/>
          <w:rtl/>
        </w:rPr>
        <w:t>ליום</w:t>
      </w:r>
      <w:r w:rsidRPr="000877B7">
        <w:rPr>
          <w:b/>
          <w:bCs/>
          <w:sz w:val="24"/>
          <w:rtl/>
        </w:rPr>
        <w:t xml:space="preserve"> </w:t>
      </w:r>
      <w:r w:rsidRPr="000877B7">
        <w:rPr>
          <w:rFonts w:hint="eastAsia"/>
          <w:b/>
          <w:bCs/>
          <w:sz w:val="24"/>
          <w:rtl/>
        </w:rPr>
        <w:t>המצוין</w:t>
      </w:r>
      <w:r w:rsidRPr="000877B7">
        <w:rPr>
          <w:b/>
          <w:bCs/>
          <w:sz w:val="24"/>
          <w:rtl/>
        </w:rPr>
        <w:t xml:space="preserve"> </w:t>
      </w:r>
      <w:r w:rsidRPr="000877B7">
        <w:rPr>
          <w:rFonts w:hint="eastAsia"/>
          <w:b/>
          <w:bCs/>
          <w:sz w:val="24"/>
          <w:rtl/>
        </w:rPr>
        <w:t>בסעיף</w:t>
      </w:r>
      <w:r w:rsidRPr="000877B7">
        <w:rPr>
          <w:b/>
          <w:bCs/>
          <w:sz w:val="24"/>
          <w:rtl/>
        </w:rPr>
        <w:t xml:space="preserve"> 12 </w:t>
      </w:r>
      <w:r w:rsidRPr="000877B7">
        <w:rPr>
          <w:rFonts w:hint="eastAsia"/>
          <w:b/>
          <w:bCs/>
          <w:sz w:val="24"/>
          <w:rtl/>
        </w:rPr>
        <w:t>ב</w:t>
      </w:r>
      <w:r w:rsidRPr="000877B7">
        <w:rPr>
          <w:b/>
          <w:bCs/>
          <w:sz w:val="24"/>
          <w:rtl/>
        </w:rPr>
        <w:t>'.</w:t>
      </w:r>
    </w:p>
    <w:p w:rsidR="00197F9A" w:rsidRPr="000877B7" w:rsidRDefault="00197F9A" w:rsidP="00470EA1">
      <w:pPr>
        <w:spacing w:line="360" w:lineRule="auto"/>
        <w:ind w:left="-334"/>
        <w:jc w:val="both"/>
        <w:rPr>
          <w:b/>
          <w:bCs/>
          <w:sz w:val="24"/>
          <w:rtl/>
        </w:rPr>
      </w:pPr>
      <w:r w:rsidRPr="000877B7">
        <w:rPr>
          <w:rFonts w:hint="eastAsia"/>
          <w:b/>
          <w:bCs/>
          <w:sz w:val="24"/>
          <w:rtl/>
        </w:rPr>
        <w:t>מציע</w:t>
      </w:r>
      <w:r w:rsidRPr="000877B7">
        <w:rPr>
          <w:b/>
          <w:bCs/>
          <w:sz w:val="24"/>
          <w:rtl/>
        </w:rPr>
        <w:t xml:space="preserve"> </w:t>
      </w:r>
      <w:r w:rsidRPr="000877B7">
        <w:rPr>
          <w:rFonts w:hint="eastAsia"/>
          <w:b/>
          <w:bCs/>
          <w:sz w:val="24"/>
          <w:rtl/>
        </w:rPr>
        <w:t>שלא</w:t>
      </w:r>
      <w:r w:rsidRPr="000877B7">
        <w:rPr>
          <w:b/>
          <w:bCs/>
          <w:sz w:val="24"/>
          <w:rtl/>
        </w:rPr>
        <w:t xml:space="preserve"> </w:t>
      </w:r>
      <w:r w:rsidRPr="000877B7">
        <w:rPr>
          <w:rFonts w:hint="eastAsia"/>
          <w:b/>
          <w:bCs/>
          <w:sz w:val="24"/>
          <w:rtl/>
        </w:rPr>
        <w:t>יעדכן</w:t>
      </w:r>
      <w:r w:rsidRPr="000877B7">
        <w:rPr>
          <w:b/>
          <w:bCs/>
          <w:sz w:val="24"/>
          <w:rtl/>
        </w:rPr>
        <w:t xml:space="preserve"> </w:t>
      </w:r>
      <w:r w:rsidRPr="000877B7">
        <w:rPr>
          <w:rFonts w:hint="eastAsia"/>
          <w:b/>
          <w:bCs/>
          <w:sz w:val="24"/>
          <w:rtl/>
        </w:rPr>
        <w:t>את</w:t>
      </w:r>
      <w:r w:rsidRPr="000877B7">
        <w:rPr>
          <w:b/>
          <w:bCs/>
          <w:sz w:val="24"/>
          <w:rtl/>
        </w:rPr>
        <w:t xml:space="preserve"> </w:t>
      </w:r>
      <w:r w:rsidRPr="000877B7">
        <w:rPr>
          <w:rFonts w:hint="eastAsia"/>
          <w:b/>
          <w:bCs/>
          <w:sz w:val="24"/>
          <w:rtl/>
        </w:rPr>
        <w:t>פרטיו</w:t>
      </w:r>
      <w:r w:rsidRPr="000877B7">
        <w:rPr>
          <w:b/>
          <w:bCs/>
          <w:sz w:val="24"/>
          <w:rtl/>
        </w:rPr>
        <w:t xml:space="preserve"> </w:t>
      </w:r>
      <w:r w:rsidRPr="000877B7">
        <w:rPr>
          <w:rFonts w:hint="eastAsia"/>
          <w:b/>
          <w:bCs/>
          <w:sz w:val="24"/>
          <w:rtl/>
        </w:rPr>
        <w:t>כאמור</w:t>
      </w:r>
      <w:r w:rsidRPr="000877B7">
        <w:rPr>
          <w:b/>
          <w:bCs/>
          <w:sz w:val="24"/>
          <w:rtl/>
        </w:rPr>
        <w:t xml:space="preserve"> </w:t>
      </w:r>
      <w:r w:rsidRPr="000877B7">
        <w:rPr>
          <w:rFonts w:hint="eastAsia"/>
          <w:b/>
          <w:bCs/>
          <w:sz w:val="24"/>
          <w:rtl/>
        </w:rPr>
        <w:t>לא</w:t>
      </w:r>
      <w:r w:rsidRPr="000877B7">
        <w:rPr>
          <w:b/>
          <w:bCs/>
          <w:sz w:val="24"/>
          <w:rtl/>
        </w:rPr>
        <w:t xml:space="preserve"> </w:t>
      </w:r>
      <w:r w:rsidRPr="000877B7">
        <w:rPr>
          <w:rFonts w:hint="eastAsia"/>
          <w:b/>
          <w:bCs/>
          <w:sz w:val="24"/>
          <w:rtl/>
        </w:rPr>
        <w:t>יקבל</w:t>
      </w:r>
      <w:r w:rsidRPr="000877B7">
        <w:rPr>
          <w:b/>
          <w:bCs/>
          <w:sz w:val="24"/>
          <w:rtl/>
        </w:rPr>
        <w:t xml:space="preserve"> </w:t>
      </w:r>
      <w:r w:rsidRPr="000877B7">
        <w:rPr>
          <w:rFonts w:hint="eastAsia"/>
          <w:b/>
          <w:bCs/>
          <w:sz w:val="24"/>
          <w:rtl/>
        </w:rPr>
        <w:t>הודעות</w:t>
      </w:r>
      <w:r w:rsidRPr="000877B7">
        <w:rPr>
          <w:b/>
          <w:bCs/>
          <w:sz w:val="24"/>
          <w:rtl/>
        </w:rPr>
        <w:t xml:space="preserve"> </w:t>
      </w:r>
      <w:r w:rsidRPr="000877B7">
        <w:rPr>
          <w:rFonts w:hint="eastAsia"/>
          <w:b/>
          <w:bCs/>
          <w:sz w:val="24"/>
          <w:rtl/>
        </w:rPr>
        <w:t>ועדכונים</w:t>
      </w:r>
      <w:r w:rsidRPr="000877B7">
        <w:rPr>
          <w:b/>
          <w:bCs/>
          <w:sz w:val="24"/>
          <w:rtl/>
        </w:rPr>
        <w:t xml:space="preserve"> </w:t>
      </w:r>
      <w:r w:rsidRPr="000877B7">
        <w:rPr>
          <w:rFonts w:hint="eastAsia"/>
          <w:b/>
          <w:bCs/>
          <w:sz w:val="24"/>
          <w:rtl/>
        </w:rPr>
        <w:t>ועלול</w:t>
      </w:r>
      <w:r w:rsidRPr="000877B7">
        <w:rPr>
          <w:b/>
          <w:bCs/>
          <w:sz w:val="24"/>
          <w:rtl/>
        </w:rPr>
        <w:t xml:space="preserve"> </w:t>
      </w:r>
      <w:r w:rsidRPr="000877B7">
        <w:rPr>
          <w:rFonts w:hint="eastAsia"/>
          <w:b/>
          <w:bCs/>
          <w:sz w:val="24"/>
          <w:rtl/>
        </w:rPr>
        <w:t>להיפסל</w:t>
      </w:r>
      <w:r w:rsidRPr="000877B7">
        <w:rPr>
          <w:b/>
          <w:bCs/>
          <w:sz w:val="24"/>
          <w:rtl/>
        </w:rPr>
        <w:t xml:space="preserve"> </w:t>
      </w:r>
      <w:r w:rsidRPr="000877B7">
        <w:rPr>
          <w:rFonts w:hint="eastAsia"/>
          <w:b/>
          <w:bCs/>
          <w:sz w:val="24"/>
          <w:rtl/>
        </w:rPr>
        <w:t>בשל</w:t>
      </w:r>
      <w:r w:rsidRPr="000877B7">
        <w:rPr>
          <w:b/>
          <w:bCs/>
          <w:sz w:val="24"/>
          <w:rtl/>
        </w:rPr>
        <w:t xml:space="preserve"> </w:t>
      </w:r>
      <w:r w:rsidRPr="000877B7">
        <w:rPr>
          <w:rFonts w:hint="eastAsia"/>
          <w:b/>
          <w:bCs/>
          <w:sz w:val="24"/>
          <w:rtl/>
        </w:rPr>
        <w:t>אי</w:t>
      </w:r>
      <w:r w:rsidRPr="000877B7">
        <w:rPr>
          <w:b/>
          <w:bCs/>
          <w:sz w:val="24"/>
          <w:rtl/>
        </w:rPr>
        <w:t xml:space="preserve"> </w:t>
      </w:r>
      <w:r w:rsidRPr="000877B7">
        <w:rPr>
          <w:rFonts w:hint="eastAsia"/>
          <w:b/>
          <w:bCs/>
          <w:sz w:val="24"/>
          <w:rtl/>
        </w:rPr>
        <w:t>עמידה</w:t>
      </w:r>
      <w:r w:rsidRPr="000877B7">
        <w:rPr>
          <w:b/>
          <w:bCs/>
          <w:sz w:val="24"/>
          <w:rtl/>
        </w:rPr>
        <w:t xml:space="preserve"> </w:t>
      </w:r>
      <w:r w:rsidRPr="000877B7">
        <w:rPr>
          <w:rFonts w:hint="eastAsia"/>
          <w:b/>
          <w:bCs/>
          <w:sz w:val="24"/>
          <w:rtl/>
        </w:rPr>
        <w:t>בתנאים</w:t>
      </w:r>
      <w:r w:rsidRPr="000877B7">
        <w:rPr>
          <w:b/>
          <w:bCs/>
          <w:sz w:val="24"/>
          <w:rtl/>
        </w:rPr>
        <w:t xml:space="preserve"> </w:t>
      </w:r>
      <w:r w:rsidRPr="000877B7">
        <w:rPr>
          <w:rFonts w:hint="eastAsia"/>
          <w:b/>
          <w:bCs/>
          <w:sz w:val="24"/>
          <w:rtl/>
        </w:rPr>
        <w:t>נוספים</w:t>
      </w:r>
      <w:r w:rsidRPr="000877B7">
        <w:rPr>
          <w:b/>
          <w:bCs/>
          <w:sz w:val="24"/>
          <w:rtl/>
        </w:rPr>
        <w:t xml:space="preserve"> </w:t>
      </w:r>
      <w:r w:rsidRPr="000877B7">
        <w:rPr>
          <w:rFonts w:hint="eastAsia"/>
          <w:b/>
          <w:bCs/>
          <w:sz w:val="24"/>
          <w:rtl/>
        </w:rPr>
        <w:t>והבהרות</w:t>
      </w:r>
      <w:r w:rsidRPr="000877B7">
        <w:rPr>
          <w:b/>
          <w:bCs/>
          <w:sz w:val="24"/>
          <w:rtl/>
        </w:rPr>
        <w:t xml:space="preserve"> </w:t>
      </w:r>
      <w:r w:rsidRPr="000877B7">
        <w:rPr>
          <w:rFonts w:hint="eastAsia"/>
          <w:b/>
          <w:bCs/>
          <w:sz w:val="24"/>
          <w:rtl/>
        </w:rPr>
        <w:t>נוספות</w:t>
      </w:r>
      <w:r w:rsidRPr="000877B7">
        <w:rPr>
          <w:b/>
          <w:bCs/>
          <w:sz w:val="24"/>
          <w:rtl/>
        </w:rPr>
        <w:t xml:space="preserve"> </w:t>
      </w:r>
      <w:r w:rsidRPr="000877B7">
        <w:rPr>
          <w:rFonts w:hint="eastAsia"/>
          <w:b/>
          <w:bCs/>
          <w:sz w:val="24"/>
          <w:rtl/>
        </w:rPr>
        <w:t>שהמשרד</w:t>
      </w:r>
      <w:r w:rsidRPr="000877B7">
        <w:rPr>
          <w:b/>
          <w:bCs/>
          <w:sz w:val="24"/>
          <w:rtl/>
        </w:rPr>
        <w:t xml:space="preserve"> </w:t>
      </w:r>
      <w:r w:rsidRPr="000877B7">
        <w:rPr>
          <w:rFonts w:hint="eastAsia"/>
          <w:b/>
          <w:bCs/>
          <w:sz w:val="24"/>
          <w:rtl/>
        </w:rPr>
        <w:t>יפרסם</w:t>
      </w:r>
      <w:r w:rsidRPr="000877B7">
        <w:rPr>
          <w:b/>
          <w:bCs/>
          <w:sz w:val="24"/>
          <w:rtl/>
        </w:rPr>
        <w:t xml:space="preserve">  </w:t>
      </w:r>
      <w:r w:rsidRPr="000877B7">
        <w:rPr>
          <w:rFonts w:hint="eastAsia"/>
          <w:b/>
          <w:bCs/>
          <w:sz w:val="24"/>
          <w:rtl/>
        </w:rPr>
        <w:t>מעת</w:t>
      </w:r>
      <w:r w:rsidRPr="000877B7">
        <w:rPr>
          <w:b/>
          <w:bCs/>
          <w:sz w:val="24"/>
          <w:rtl/>
        </w:rPr>
        <w:t xml:space="preserve"> </w:t>
      </w:r>
      <w:r w:rsidRPr="000877B7">
        <w:rPr>
          <w:rFonts w:hint="eastAsia"/>
          <w:b/>
          <w:bCs/>
          <w:sz w:val="24"/>
          <w:rtl/>
        </w:rPr>
        <w:t>לעת</w:t>
      </w:r>
      <w:r w:rsidRPr="000877B7">
        <w:rPr>
          <w:b/>
          <w:bCs/>
          <w:sz w:val="24"/>
          <w:rtl/>
        </w:rPr>
        <w:t>.</w:t>
      </w:r>
    </w:p>
    <w:p w:rsidR="00197F9A" w:rsidRPr="000877B7" w:rsidRDefault="00197F9A" w:rsidP="00470EA1">
      <w:pPr>
        <w:spacing w:line="360" w:lineRule="auto"/>
        <w:ind w:left="-334"/>
        <w:jc w:val="both"/>
        <w:rPr>
          <w:b/>
          <w:bCs/>
          <w:sz w:val="24"/>
          <w:rtl/>
        </w:rPr>
      </w:pPr>
      <w:r w:rsidRPr="000877B7">
        <w:rPr>
          <w:rFonts w:hint="eastAsia"/>
          <w:b/>
          <w:bCs/>
          <w:sz w:val="24"/>
          <w:rtl/>
        </w:rPr>
        <w:t>אחריות</w:t>
      </w:r>
      <w:r w:rsidRPr="000877B7">
        <w:rPr>
          <w:b/>
          <w:bCs/>
          <w:sz w:val="24"/>
          <w:rtl/>
        </w:rPr>
        <w:t xml:space="preserve"> </w:t>
      </w:r>
      <w:r w:rsidRPr="000877B7">
        <w:rPr>
          <w:rFonts w:hint="eastAsia"/>
          <w:b/>
          <w:bCs/>
          <w:sz w:val="24"/>
          <w:rtl/>
        </w:rPr>
        <w:t>לעדכון</w:t>
      </w:r>
      <w:r w:rsidRPr="000877B7">
        <w:rPr>
          <w:b/>
          <w:bCs/>
          <w:sz w:val="24"/>
          <w:rtl/>
        </w:rPr>
        <w:t xml:space="preserve"> </w:t>
      </w:r>
      <w:r w:rsidRPr="000877B7">
        <w:rPr>
          <w:rFonts w:hint="eastAsia"/>
          <w:b/>
          <w:bCs/>
          <w:sz w:val="24"/>
          <w:rtl/>
        </w:rPr>
        <w:t>כאמור</w:t>
      </w:r>
      <w:r w:rsidRPr="000877B7">
        <w:rPr>
          <w:b/>
          <w:bCs/>
          <w:sz w:val="24"/>
          <w:rtl/>
        </w:rPr>
        <w:t xml:space="preserve"> </w:t>
      </w:r>
      <w:r w:rsidRPr="000877B7">
        <w:rPr>
          <w:rFonts w:hint="eastAsia"/>
          <w:b/>
          <w:bCs/>
          <w:sz w:val="24"/>
          <w:rtl/>
        </w:rPr>
        <w:t>חלה</w:t>
      </w:r>
      <w:r w:rsidRPr="000877B7">
        <w:rPr>
          <w:b/>
          <w:bCs/>
          <w:sz w:val="24"/>
          <w:rtl/>
        </w:rPr>
        <w:t xml:space="preserve"> </w:t>
      </w:r>
      <w:r w:rsidRPr="000877B7">
        <w:rPr>
          <w:rFonts w:hint="eastAsia"/>
          <w:b/>
          <w:bCs/>
          <w:sz w:val="24"/>
          <w:rtl/>
        </w:rPr>
        <w:t>על</w:t>
      </w:r>
      <w:r w:rsidRPr="000877B7">
        <w:rPr>
          <w:b/>
          <w:bCs/>
          <w:sz w:val="24"/>
          <w:rtl/>
        </w:rPr>
        <w:t xml:space="preserve"> </w:t>
      </w:r>
      <w:r w:rsidRPr="000877B7">
        <w:rPr>
          <w:rFonts w:hint="eastAsia"/>
          <w:b/>
          <w:bCs/>
          <w:sz w:val="24"/>
          <w:rtl/>
        </w:rPr>
        <w:t>המציע</w:t>
      </w:r>
      <w:r w:rsidRPr="000877B7">
        <w:rPr>
          <w:b/>
          <w:bCs/>
          <w:sz w:val="24"/>
          <w:rtl/>
        </w:rPr>
        <w:t xml:space="preserve"> </w:t>
      </w:r>
      <w:r w:rsidRPr="000877B7">
        <w:rPr>
          <w:rFonts w:hint="eastAsia"/>
          <w:b/>
          <w:bCs/>
          <w:sz w:val="24"/>
          <w:rtl/>
        </w:rPr>
        <w:t>בלבד</w:t>
      </w:r>
      <w:r w:rsidRPr="000877B7">
        <w:rPr>
          <w:b/>
          <w:bCs/>
          <w:sz w:val="24"/>
          <w:rtl/>
        </w:rPr>
        <w:t>.</w:t>
      </w:r>
    </w:p>
    <w:p w:rsidR="00197F9A" w:rsidRPr="00CB2C73" w:rsidRDefault="00197F9A" w:rsidP="00470EA1">
      <w:pPr>
        <w:spacing w:line="360" w:lineRule="auto"/>
        <w:jc w:val="both"/>
        <w:rPr>
          <w:b/>
          <w:bCs/>
          <w:sz w:val="22"/>
          <w:szCs w:val="22"/>
          <w:rtl/>
        </w:rPr>
      </w:pPr>
    </w:p>
    <w:p w:rsidR="00197F9A" w:rsidRPr="00CB2C73" w:rsidRDefault="00197F9A" w:rsidP="000D245A">
      <w:pPr>
        <w:spacing w:line="360" w:lineRule="auto"/>
        <w:rPr>
          <w:b/>
          <w:bCs/>
          <w:sz w:val="22"/>
          <w:szCs w:val="22"/>
          <w:rtl/>
        </w:rPr>
      </w:pPr>
    </w:p>
    <w:p w:rsidR="00197F9A" w:rsidRPr="00CB2C73" w:rsidRDefault="00197F9A" w:rsidP="000D245A">
      <w:pPr>
        <w:spacing w:line="360" w:lineRule="auto"/>
        <w:rPr>
          <w:b/>
          <w:bCs/>
          <w:sz w:val="22"/>
          <w:szCs w:val="22"/>
          <w:rtl/>
        </w:rPr>
      </w:pPr>
    </w:p>
    <w:p w:rsidR="00197F9A" w:rsidRPr="00CB2C73" w:rsidRDefault="00197F9A" w:rsidP="000D245A">
      <w:pPr>
        <w:spacing w:line="360" w:lineRule="auto"/>
        <w:rPr>
          <w:b/>
          <w:bCs/>
          <w:sz w:val="22"/>
          <w:szCs w:val="22"/>
          <w:rtl/>
        </w:rPr>
      </w:pPr>
    </w:p>
    <w:p w:rsidR="00197F9A" w:rsidRPr="00CB2C73" w:rsidRDefault="00197F9A" w:rsidP="000D245A">
      <w:pPr>
        <w:spacing w:line="360" w:lineRule="auto"/>
        <w:rPr>
          <w:b/>
          <w:bCs/>
          <w:sz w:val="22"/>
          <w:szCs w:val="22"/>
          <w:rtl/>
        </w:rPr>
      </w:pPr>
    </w:p>
    <w:p w:rsidR="00197F9A" w:rsidRPr="00CB2C73" w:rsidRDefault="00197F9A" w:rsidP="000D245A">
      <w:pPr>
        <w:spacing w:line="360" w:lineRule="auto"/>
        <w:rPr>
          <w:b/>
          <w:bCs/>
          <w:sz w:val="22"/>
          <w:szCs w:val="22"/>
          <w:rtl/>
        </w:rPr>
      </w:pPr>
    </w:p>
    <w:p w:rsidR="00197F9A" w:rsidRPr="00CB2C73" w:rsidRDefault="00197F9A" w:rsidP="000D245A">
      <w:pPr>
        <w:spacing w:line="360" w:lineRule="auto"/>
        <w:rPr>
          <w:b/>
          <w:bCs/>
          <w:sz w:val="22"/>
          <w:szCs w:val="22"/>
          <w:rtl/>
        </w:rPr>
      </w:pPr>
    </w:p>
    <w:p w:rsidR="00197F9A" w:rsidRDefault="00197F9A" w:rsidP="000D245A">
      <w:pPr>
        <w:spacing w:line="360" w:lineRule="auto"/>
        <w:rPr>
          <w:b/>
          <w:bCs/>
          <w:sz w:val="22"/>
          <w:szCs w:val="22"/>
          <w:rtl/>
        </w:rPr>
      </w:pPr>
    </w:p>
    <w:p w:rsidR="00197F9A" w:rsidRDefault="00197F9A" w:rsidP="000D245A">
      <w:pPr>
        <w:spacing w:line="360" w:lineRule="auto"/>
        <w:rPr>
          <w:b/>
          <w:bCs/>
          <w:sz w:val="22"/>
          <w:szCs w:val="22"/>
          <w:rtl/>
        </w:rPr>
      </w:pPr>
    </w:p>
    <w:p w:rsidR="00197F9A" w:rsidRDefault="00197F9A" w:rsidP="000D245A">
      <w:pPr>
        <w:spacing w:line="360" w:lineRule="auto"/>
        <w:rPr>
          <w:b/>
          <w:bCs/>
          <w:sz w:val="22"/>
          <w:szCs w:val="22"/>
          <w:rtl/>
        </w:rPr>
      </w:pPr>
    </w:p>
    <w:p w:rsidR="00197F9A" w:rsidRDefault="00197F9A" w:rsidP="000D245A">
      <w:pPr>
        <w:spacing w:line="360" w:lineRule="auto"/>
        <w:rPr>
          <w:b/>
          <w:bCs/>
          <w:sz w:val="22"/>
          <w:szCs w:val="22"/>
          <w:rtl/>
        </w:rPr>
      </w:pPr>
    </w:p>
    <w:p w:rsidR="00197F9A" w:rsidRDefault="00197F9A" w:rsidP="000D245A">
      <w:pPr>
        <w:spacing w:line="360" w:lineRule="auto"/>
        <w:rPr>
          <w:b/>
          <w:bCs/>
          <w:sz w:val="22"/>
          <w:szCs w:val="22"/>
          <w:rtl/>
        </w:rPr>
      </w:pPr>
    </w:p>
    <w:p w:rsidR="00197F9A" w:rsidRDefault="00197F9A" w:rsidP="000D245A">
      <w:pPr>
        <w:spacing w:line="360" w:lineRule="auto"/>
        <w:rPr>
          <w:b/>
          <w:bCs/>
          <w:sz w:val="22"/>
          <w:szCs w:val="22"/>
          <w:rtl/>
        </w:rPr>
      </w:pPr>
    </w:p>
    <w:p w:rsidR="00197F9A" w:rsidRDefault="00197F9A" w:rsidP="000D245A">
      <w:pPr>
        <w:spacing w:line="360" w:lineRule="auto"/>
        <w:rPr>
          <w:b/>
          <w:bCs/>
          <w:sz w:val="22"/>
          <w:szCs w:val="22"/>
          <w:rtl/>
        </w:rPr>
      </w:pPr>
    </w:p>
    <w:p w:rsidR="00197F9A" w:rsidRDefault="00197F9A" w:rsidP="000D245A">
      <w:pPr>
        <w:spacing w:line="360" w:lineRule="auto"/>
        <w:rPr>
          <w:b/>
          <w:bCs/>
          <w:sz w:val="22"/>
          <w:szCs w:val="22"/>
          <w:rtl/>
        </w:rPr>
      </w:pPr>
    </w:p>
    <w:p w:rsidR="00197F9A" w:rsidRPr="00CB2C73" w:rsidRDefault="00197F9A" w:rsidP="000D245A">
      <w:pPr>
        <w:spacing w:line="360" w:lineRule="auto"/>
        <w:rPr>
          <w:b/>
          <w:bCs/>
          <w:sz w:val="22"/>
          <w:szCs w:val="22"/>
          <w:rtl/>
        </w:rPr>
      </w:pPr>
    </w:p>
    <w:p w:rsidR="00197F9A" w:rsidRPr="00CB2C73" w:rsidRDefault="00197F9A" w:rsidP="000D245A">
      <w:pPr>
        <w:spacing w:line="360" w:lineRule="auto"/>
        <w:rPr>
          <w:b/>
          <w:bCs/>
          <w:sz w:val="22"/>
          <w:szCs w:val="22"/>
          <w:rtl/>
        </w:rPr>
      </w:pPr>
    </w:p>
    <w:p w:rsidR="00197F9A" w:rsidRPr="00CB2C73" w:rsidRDefault="00197F9A" w:rsidP="000D245A">
      <w:pPr>
        <w:spacing w:line="360" w:lineRule="auto"/>
        <w:rPr>
          <w:b/>
          <w:bCs/>
          <w:sz w:val="22"/>
          <w:szCs w:val="22"/>
          <w:rtl/>
        </w:rPr>
      </w:pPr>
    </w:p>
    <w:p w:rsidR="00197F9A" w:rsidRPr="00CB2C73" w:rsidRDefault="00197F9A" w:rsidP="000D245A">
      <w:pPr>
        <w:spacing w:line="360" w:lineRule="auto"/>
        <w:rPr>
          <w:b/>
          <w:bCs/>
          <w:sz w:val="22"/>
          <w:szCs w:val="22"/>
          <w:rtl/>
        </w:rPr>
      </w:pPr>
    </w:p>
    <w:tbl>
      <w:tblPr>
        <w:bidiVisual/>
        <w:tblW w:w="11160" w:type="dxa"/>
        <w:tblInd w:w="-1126" w:type="dxa"/>
        <w:tblLayout w:type="fixed"/>
        <w:tblLook w:val="01E0" w:firstRow="1" w:lastRow="1" w:firstColumn="1" w:lastColumn="1" w:noHBand="0" w:noVBand="0"/>
      </w:tblPr>
      <w:tblGrid>
        <w:gridCol w:w="540"/>
        <w:gridCol w:w="1260"/>
        <w:gridCol w:w="540"/>
        <w:gridCol w:w="270"/>
        <w:gridCol w:w="7830"/>
        <w:gridCol w:w="720"/>
      </w:tblGrid>
      <w:tr w:rsidR="00197F9A" w:rsidRPr="004F0666" w:rsidTr="00E05B4E">
        <w:tc>
          <w:tcPr>
            <w:tcW w:w="540" w:type="dxa"/>
          </w:tcPr>
          <w:p w:rsidR="00197F9A" w:rsidRPr="004F0666" w:rsidRDefault="00197F9A" w:rsidP="004F0666">
            <w:pPr>
              <w:spacing w:line="360" w:lineRule="auto"/>
              <w:rPr>
                <w:b/>
                <w:bCs/>
                <w:sz w:val="22"/>
                <w:szCs w:val="22"/>
                <w:rtl/>
              </w:rPr>
            </w:pPr>
            <w:r w:rsidRPr="004F0666">
              <w:rPr>
                <w:b/>
                <w:bCs/>
                <w:sz w:val="22"/>
                <w:szCs w:val="22"/>
                <w:rtl/>
              </w:rPr>
              <w:lastRenderedPageBreak/>
              <w:t>2.</w:t>
            </w:r>
          </w:p>
        </w:tc>
        <w:tc>
          <w:tcPr>
            <w:tcW w:w="1260" w:type="dxa"/>
          </w:tcPr>
          <w:p w:rsidR="00197F9A" w:rsidRPr="004F0666" w:rsidRDefault="00197F9A" w:rsidP="004F0666">
            <w:pPr>
              <w:spacing w:line="360" w:lineRule="auto"/>
              <w:rPr>
                <w:b/>
                <w:bCs/>
                <w:sz w:val="22"/>
                <w:szCs w:val="22"/>
                <w:rtl/>
              </w:rPr>
            </w:pPr>
            <w:r w:rsidRPr="004F0666">
              <w:rPr>
                <w:rFonts w:hint="eastAsia"/>
                <w:b/>
                <w:bCs/>
                <w:sz w:val="22"/>
                <w:szCs w:val="22"/>
                <w:rtl/>
              </w:rPr>
              <w:t>הגדרות</w:t>
            </w:r>
          </w:p>
        </w:tc>
        <w:tc>
          <w:tcPr>
            <w:tcW w:w="540" w:type="dxa"/>
          </w:tcPr>
          <w:p w:rsidR="00197F9A" w:rsidRPr="004F0666" w:rsidRDefault="00197F9A" w:rsidP="004F0666">
            <w:pPr>
              <w:spacing w:line="360" w:lineRule="auto"/>
              <w:jc w:val="both"/>
              <w:rPr>
                <w:b/>
                <w:bCs/>
                <w:sz w:val="22"/>
                <w:szCs w:val="22"/>
                <w:rtl/>
              </w:rPr>
            </w:pPr>
          </w:p>
        </w:tc>
        <w:tc>
          <w:tcPr>
            <w:tcW w:w="270" w:type="dxa"/>
          </w:tcPr>
          <w:p w:rsidR="00197F9A" w:rsidRPr="004F0666" w:rsidRDefault="00197F9A" w:rsidP="004F0666">
            <w:pPr>
              <w:spacing w:line="360" w:lineRule="auto"/>
              <w:jc w:val="both"/>
              <w:rPr>
                <w:b/>
                <w:bCs/>
                <w:sz w:val="22"/>
                <w:szCs w:val="22"/>
                <w:rtl/>
              </w:rPr>
            </w:pPr>
          </w:p>
        </w:tc>
        <w:tc>
          <w:tcPr>
            <w:tcW w:w="7830" w:type="dxa"/>
          </w:tcPr>
          <w:p w:rsidR="00197F9A" w:rsidRPr="004F0666" w:rsidRDefault="00197F9A" w:rsidP="004F0666">
            <w:pPr>
              <w:spacing w:line="360" w:lineRule="auto"/>
              <w:jc w:val="both"/>
              <w:rPr>
                <w:sz w:val="22"/>
                <w:szCs w:val="22"/>
                <w:rtl/>
              </w:rPr>
            </w:pPr>
            <w:r w:rsidRPr="004F0666">
              <w:rPr>
                <w:rFonts w:hint="eastAsia"/>
                <w:b/>
                <w:bCs/>
                <w:sz w:val="22"/>
                <w:szCs w:val="22"/>
                <w:rtl/>
              </w:rPr>
              <w:t>הצעה</w:t>
            </w:r>
            <w:r w:rsidRPr="004F0666">
              <w:rPr>
                <w:b/>
                <w:bCs/>
                <w:sz w:val="22"/>
                <w:szCs w:val="22"/>
                <w:rtl/>
              </w:rPr>
              <w:t xml:space="preserve"> -</w:t>
            </w:r>
            <w:r w:rsidRPr="004F0666">
              <w:rPr>
                <w:sz w:val="22"/>
                <w:szCs w:val="22"/>
                <w:rtl/>
              </w:rPr>
              <w:t xml:space="preserve"> </w:t>
            </w:r>
            <w:r w:rsidRPr="004F0666">
              <w:rPr>
                <w:rFonts w:hint="eastAsia"/>
                <w:sz w:val="22"/>
                <w:szCs w:val="22"/>
                <w:rtl/>
              </w:rPr>
              <w:t>תשובת</w:t>
            </w:r>
            <w:r w:rsidRPr="004F0666">
              <w:rPr>
                <w:sz w:val="22"/>
                <w:szCs w:val="22"/>
                <w:rtl/>
              </w:rPr>
              <w:t xml:space="preserve"> </w:t>
            </w:r>
            <w:r w:rsidRPr="004F0666">
              <w:rPr>
                <w:rFonts w:hint="eastAsia"/>
                <w:sz w:val="22"/>
                <w:szCs w:val="22"/>
                <w:rtl/>
              </w:rPr>
              <w:t>המציע</w:t>
            </w:r>
            <w:r w:rsidRPr="004F0666">
              <w:rPr>
                <w:sz w:val="22"/>
                <w:szCs w:val="22"/>
                <w:rtl/>
              </w:rPr>
              <w:t xml:space="preserve"> </w:t>
            </w:r>
            <w:r w:rsidRPr="004F0666">
              <w:rPr>
                <w:rFonts w:hint="eastAsia"/>
                <w:sz w:val="22"/>
                <w:szCs w:val="22"/>
                <w:rtl/>
              </w:rPr>
              <w:t>שהוגשה</w:t>
            </w:r>
            <w:r w:rsidRPr="004F0666">
              <w:rPr>
                <w:sz w:val="22"/>
                <w:szCs w:val="22"/>
                <w:rtl/>
              </w:rPr>
              <w:t xml:space="preserve"> </w:t>
            </w:r>
            <w:r w:rsidRPr="004F0666">
              <w:rPr>
                <w:rFonts w:hint="eastAsia"/>
                <w:sz w:val="22"/>
                <w:szCs w:val="22"/>
                <w:rtl/>
              </w:rPr>
              <w:t>לעורך</w:t>
            </w:r>
            <w:r w:rsidRPr="004F0666">
              <w:rPr>
                <w:sz w:val="22"/>
                <w:szCs w:val="22"/>
                <w:rtl/>
              </w:rPr>
              <w:t xml:space="preserve"> </w:t>
            </w:r>
            <w:r w:rsidRPr="004F0666">
              <w:rPr>
                <w:rFonts w:hint="eastAsia"/>
                <w:sz w:val="22"/>
                <w:szCs w:val="22"/>
                <w:rtl/>
              </w:rPr>
              <w:t>המכרז</w:t>
            </w:r>
            <w:r w:rsidRPr="004F0666">
              <w:rPr>
                <w:sz w:val="22"/>
                <w:szCs w:val="22"/>
                <w:rtl/>
              </w:rPr>
              <w:t xml:space="preserve"> </w:t>
            </w:r>
            <w:r w:rsidRPr="004F0666">
              <w:rPr>
                <w:rFonts w:hint="eastAsia"/>
                <w:sz w:val="22"/>
                <w:szCs w:val="22"/>
                <w:rtl/>
              </w:rPr>
              <w:t>כמענה</w:t>
            </w:r>
            <w:r w:rsidRPr="004F0666">
              <w:rPr>
                <w:sz w:val="22"/>
                <w:szCs w:val="22"/>
                <w:rtl/>
              </w:rPr>
              <w:t xml:space="preserve"> </w:t>
            </w:r>
            <w:r w:rsidRPr="004F0666">
              <w:rPr>
                <w:rFonts w:hint="eastAsia"/>
                <w:sz w:val="22"/>
                <w:szCs w:val="22"/>
                <w:rtl/>
              </w:rPr>
              <w:t>למכרז</w:t>
            </w:r>
            <w:r w:rsidRPr="004F0666">
              <w:rPr>
                <w:sz w:val="22"/>
                <w:szCs w:val="22"/>
                <w:rtl/>
              </w:rPr>
              <w:t xml:space="preserve">. </w:t>
            </w:r>
          </w:p>
        </w:tc>
        <w:tc>
          <w:tcPr>
            <w:tcW w:w="720" w:type="dxa"/>
          </w:tcPr>
          <w:p w:rsidR="00197F9A" w:rsidRPr="004F0666" w:rsidRDefault="00197F9A" w:rsidP="004F0666">
            <w:pPr>
              <w:spacing w:line="360" w:lineRule="auto"/>
              <w:jc w:val="both"/>
              <w:rPr>
                <w:sz w:val="22"/>
                <w:szCs w:val="22"/>
                <w:rtl/>
              </w:rPr>
            </w:pPr>
          </w:p>
        </w:tc>
      </w:tr>
      <w:tr w:rsidR="00197F9A" w:rsidRPr="004F0666" w:rsidTr="00E05B4E">
        <w:tc>
          <w:tcPr>
            <w:tcW w:w="540" w:type="dxa"/>
          </w:tcPr>
          <w:p w:rsidR="00197F9A" w:rsidRPr="004F0666" w:rsidRDefault="00197F9A" w:rsidP="004F0666">
            <w:pPr>
              <w:spacing w:line="360" w:lineRule="auto"/>
              <w:rPr>
                <w:b/>
                <w:bCs/>
                <w:sz w:val="22"/>
                <w:szCs w:val="22"/>
                <w:rtl/>
              </w:rPr>
            </w:pPr>
          </w:p>
        </w:tc>
        <w:tc>
          <w:tcPr>
            <w:tcW w:w="1260" w:type="dxa"/>
          </w:tcPr>
          <w:p w:rsidR="00197F9A" w:rsidRPr="004F0666" w:rsidRDefault="00197F9A" w:rsidP="004F0666">
            <w:pPr>
              <w:spacing w:line="360" w:lineRule="auto"/>
              <w:rPr>
                <w:b/>
                <w:bCs/>
                <w:sz w:val="22"/>
                <w:szCs w:val="22"/>
                <w:rtl/>
              </w:rPr>
            </w:pPr>
          </w:p>
        </w:tc>
        <w:tc>
          <w:tcPr>
            <w:tcW w:w="540" w:type="dxa"/>
          </w:tcPr>
          <w:p w:rsidR="00197F9A" w:rsidRPr="004F0666" w:rsidRDefault="00197F9A" w:rsidP="004F0666">
            <w:pPr>
              <w:spacing w:line="360" w:lineRule="auto"/>
              <w:jc w:val="both"/>
              <w:rPr>
                <w:b/>
                <w:bCs/>
                <w:sz w:val="22"/>
                <w:szCs w:val="22"/>
                <w:rtl/>
              </w:rPr>
            </w:pPr>
          </w:p>
        </w:tc>
        <w:tc>
          <w:tcPr>
            <w:tcW w:w="270" w:type="dxa"/>
          </w:tcPr>
          <w:p w:rsidR="00197F9A" w:rsidRPr="004F0666" w:rsidRDefault="00197F9A" w:rsidP="004F0666">
            <w:pPr>
              <w:spacing w:line="360" w:lineRule="auto"/>
              <w:jc w:val="both"/>
              <w:rPr>
                <w:b/>
                <w:bCs/>
                <w:sz w:val="22"/>
                <w:szCs w:val="22"/>
                <w:rtl/>
              </w:rPr>
            </w:pPr>
          </w:p>
        </w:tc>
        <w:tc>
          <w:tcPr>
            <w:tcW w:w="7830" w:type="dxa"/>
          </w:tcPr>
          <w:p w:rsidR="00197F9A" w:rsidRPr="004F0666" w:rsidRDefault="00197F9A" w:rsidP="001614FC">
            <w:pPr>
              <w:spacing w:line="360" w:lineRule="auto"/>
              <w:jc w:val="both"/>
              <w:rPr>
                <w:b/>
                <w:bCs/>
                <w:sz w:val="22"/>
                <w:szCs w:val="22"/>
                <w:rtl/>
              </w:rPr>
            </w:pPr>
            <w:r w:rsidRPr="004F0666">
              <w:rPr>
                <w:rFonts w:hint="eastAsia"/>
                <w:b/>
                <w:bCs/>
                <w:sz w:val="22"/>
                <w:szCs w:val="22"/>
                <w:rtl/>
              </w:rPr>
              <w:t>הסכם</w:t>
            </w:r>
            <w:r w:rsidRPr="004F0666">
              <w:rPr>
                <w:b/>
                <w:bCs/>
                <w:sz w:val="22"/>
                <w:szCs w:val="22"/>
                <w:rtl/>
              </w:rPr>
              <w:t>/</w:t>
            </w:r>
            <w:r w:rsidRPr="004F0666">
              <w:rPr>
                <w:rFonts w:hint="eastAsia"/>
                <w:b/>
                <w:bCs/>
                <w:sz w:val="22"/>
                <w:szCs w:val="22"/>
                <w:rtl/>
              </w:rPr>
              <w:t>הסכם</w:t>
            </w:r>
            <w:r w:rsidRPr="004F0666">
              <w:rPr>
                <w:b/>
                <w:bCs/>
                <w:sz w:val="22"/>
                <w:szCs w:val="22"/>
                <w:rtl/>
              </w:rPr>
              <w:t xml:space="preserve"> </w:t>
            </w:r>
            <w:r w:rsidRPr="004F0666">
              <w:rPr>
                <w:rFonts w:hint="eastAsia"/>
                <w:b/>
                <w:bCs/>
                <w:sz w:val="22"/>
                <w:szCs w:val="22"/>
                <w:rtl/>
              </w:rPr>
              <w:t>התקשרות</w:t>
            </w:r>
            <w:r w:rsidRPr="004F0666">
              <w:rPr>
                <w:sz w:val="22"/>
                <w:szCs w:val="22"/>
                <w:rtl/>
              </w:rPr>
              <w:t xml:space="preserve"> - </w:t>
            </w:r>
            <w:r w:rsidRPr="004F0666">
              <w:rPr>
                <w:rFonts w:hint="eastAsia"/>
                <w:sz w:val="22"/>
                <w:szCs w:val="22"/>
                <w:rtl/>
              </w:rPr>
              <w:t>הסכם</w:t>
            </w:r>
            <w:r w:rsidRPr="004F0666">
              <w:rPr>
                <w:sz w:val="22"/>
                <w:szCs w:val="22"/>
                <w:rtl/>
              </w:rPr>
              <w:t xml:space="preserve"> </w:t>
            </w:r>
            <w:r w:rsidRPr="004F0666">
              <w:rPr>
                <w:rFonts w:hint="eastAsia"/>
                <w:sz w:val="22"/>
                <w:szCs w:val="22"/>
                <w:rtl/>
              </w:rPr>
              <w:t>ההתקשרות</w:t>
            </w:r>
            <w:r w:rsidRPr="004F0666">
              <w:rPr>
                <w:sz w:val="22"/>
                <w:szCs w:val="22"/>
                <w:rtl/>
              </w:rPr>
              <w:t xml:space="preserve"> </w:t>
            </w:r>
            <w:r w:rsidRPr="004F0666">
              <w:rPr>
                <w:rFonts w:hint="eastAsia"/>
                <w:sz w:val="22"/>
                <w:szCs w:val="22"/>
                <w:rtl/>
              </w:rPr>
              <w:t>לאספקת</w:t>
            </w:r>
            <w:r w:rsidRPr="004F0666">
              <w:rPr>
                <w:sz w:val="22"/>
                <w:szCs w:val="22"/>
                <w:rtl/>
              </w:rPr>
              <w:t xml:space="preserve"> </w:t>
            </w:r>
            <w:r w:rsidRPr="004F0666">
              <w:rPr>
                <w:rFonts w:hint="eastAsia"/>
                <w:sz w:val="22"/>
                <w:szCs w:val="22"/>
                <w:rtl/>
              </w:rPr>
              <w:t>השירותים</w:t>
            </w:r>
            <w:r w:rsidRPr="004F0666">
              <w:rPr>
                <w:sz w:val="22"/>
                <w:szCs w:val="22"/>
                <w:rtl/>
              </w:rPr>
              <w:t xml:space="preserve"> </w:t>
            </w:r>
            <w:r w:rsidRPr="004F0666">
              <w:rPr>
                <w:rFonts w:hint="eastAsia"/>
                <w:sz w:val="22"/>
                <w:szCs w:val="22"/>
                <w:rtl/>
              </w:rPr>
              <w:t>המצורף</w:t>
            </w:r>
            <w:r w:rsidRPr="004F0666">
              <w:rPr>
                <w:sz w:val="22"/>
                <w:szCs w:val="22"/>
                <w:rtl/>
              </w:rPr>
              <w:t xml:space="preserve"> </w:t>
            </w:r>
            <w:r w:rsidRPr="004F0666">
              <w:rPr>
                <w:rFonts w:hint="eastAsia"/>
                <w:sz w:val="22"/>
                <w:szCs w:val="22"/>
                <w:rtl/>
              </w:rPr>
              <w:t>כנספח</w:t>
            </w:r>
            <w:r w:rsidRPr="004F0666">
              <w:rPr>
                <w:sz w:val="22"/>
                <w:szCs w:val="22"/>
                <w:rtl/>
              </w:rPr>
              <w:t xml:space="preserve"> 7 </w:t>
            </w:r>
            <w:r w:rsidRPr="004F0666">
              <w:rPr>
                <w:rFonts w:hint="eastAsia"/>
                <w:sz w:val="22"/>
                <w:szCs w:val="22"/>
                <w:rtl/>
              </w:rPr>
              <w:t>למכרז</w:t>
            </w:r>
            <w:r w:rsidRPr="004F0666">
              <w:rPr>
                <w:sz w:val="22"/>
                <w:szCs w:val="22"/>
                <w:rtl/>
              </w:rPr>
              <w:t xml:space="preserve"> </w:t>
            </w:r>
            <w:r w:rsidRPr="004F0666">
              <w:rPr>
                <w:rFonts w:hint="eastAsia"/>
                <w:sz w:val="22"/>
                <w:szCs w:val="22"/>
                <w:rtl/>
              </w:rPr>
              <w:t>זה</w:t>
            </w:r>
            <w:r w:rsidRPr="004F0666">
              <w:rPr>
                <w:sz w:val="22"/>
                <w:szCs w:val="22"/>
                <w:rtl/>
              </w:rPr>
              <w:t>.</w:t>
            </w:r>
            <w:r w:rsidRPr="004F0666">
              <w:rPr>
                <w:b/>
                <w:bCs/>
                <w:sz w:val="22"/>
                <w:szCs w:val="22"/>
                <w:rtl/>
              </w:rPr>
              <w:t xml:space="preserve">   </w:t>
            </w:r>
          </w:p>
        </w:tc>
        <w:tc>
          <w:tcPr>
            <w:tcW w:w="720" w:type="dxa"/>
          </w:tcPr>
          <w:p w:rsidR="00197F9A" w:rsidRPr="004F0666" w:rsidRDefault="00197F9A" w:rsidP="004F0666">
            <w:pPr>
              <w:spacing w:line="360" w:lineRule="auto"/>
              <w:jc w:val="both"/>
              <w:rPr>
                <w:sz w:val="22"/>
                <w:szCs w:val="22"/>
                <w:rtl/>
              </w:rPr>
            </w:pPr>
          </w:p>
        </w:tc>
      </w:tr>
      <w:tr w:rsidR="00197F9A" w:rsidRPr="004F0666" w:rsidTr="00E05B4E">
        <w:tc>
          <w:tcPr>
            <w:tcW w:w="540" w:type="dxa"/>
          </w:tcPr>
          <w:p w:rsidR="00197F9A" w:rsidRPr="004F0666" w:rsidRDefault="00197F9A" w:rsidP="004F0666">
            <w:pPr>
              <w:spacing w:line="360" w:lineRule="auto"/>
              <w:rPr>
                <w:b/>
                <w:bCs/>
                <w:sz w:val="22"/>
                <w:szCs w:val="22"/>
                <w:rtl/>
              </w:rPr>
            </w:pPr>
          </w:p>
        </w:tc>
        <w:tc>
          <w:tcPr>
            <w:tcW w:w="1260" w:type="dxa"/>
          </w:tcPr>
          <w:p w:rsidR="00197F9A" w:rsidRPr="004F0666" w:rsidRDefault="00197F9A" w:rsidP="004F0666">
            <w:pPr>
              <w:spacing w:line="360" w:lineRule="auto"/>
              <w:rPr>
                <w:b/>
                <w:bCs/>
                <w:sz w:val="22"/>
                <w:szCs w:val="22"/>
                <w:rtl/>
              </w:rPr>
            </w:pPr>
          </w:p>
        </w:tc>
        <w:tc>
          <w:tcPr>
            <w:tcW w:w="540" w:type="dxa"/>
          </w:tcPr>
          <w:p w:rsidR="00197F9A" w:rsidRPr="004F0666" w:rsidRDefault="00197F9A" w:rsidP="004F0666">
            <w:pPr>
              <w:spacing w:line="360" w:lineRule="auto"/>
              <w:jc w:val="both"/>
              <w:rPr>
                <w:b/>
                <w:bCs/>
                <w:sz w:val="22"/>
                <w:szCs w:val="22"/>
                <w:rtl/>
              </w:rPr>
            </w:pPr>
          </w:p>
        </w:tc>
        <w:tc>
          <w:tcPr>
            <w:tcW w:w="270" w:type="dxa"/>
          </w:tcPr>
          <w:p w:rsidR="00197F9A" w:rsidRPr="004F0666" w:rsidRDefault="00197F9A" w:rsidP="004F0666">
            <w:pPr>
              <w:spacing w:line="360" w:lineRule="auto"/>
              <w:jc w:val="both"/>
              <w:rPr>
                <w:b/>
                <w:bCs/>
                <w:sz w:val="22"/>
                <w:szCs w:val="22"/>
                <w:rtl/>
              </w:rPr>
            </w:pPr>
          </w:p>
        </w:tc>
        <w:tc>
          <w:tcPr>
            <w:tcW w:w="7830" w:type="dxa"/>
          </w:tcPr>
          <w:p w:rsidR="00197F9A" w:rsidRPr="004F0666" w:rsidRDefault="00197F9A" w:rsidP="004F0666">
            <w:pPr>
              <w:spacing w:line="360" w:lineRule="auto"/>
              <w:jc w:val="both"/>
              <w:rPr>
                <w:b/>
                <w:bCs/>
                <w:sz w:val="22"/>
                <w:szCs w:val="22"/>
                <w:rtl/>
              </w:rPr>
            </w:pPr>
            <w:r w:rsidRPr="004F0666">
              <w:rPr>
                <w:rFonts w:hint="eastAsia"/>
                <w:b/>
                <w:bCs/>
                <w:sz w:val="22"/>
                <w:szCs w:val="22"/>
                <w:rtl/>
              </w:rPr>
              <w:t>ועדת</w:t>
            </w:r>
            <w:r w:rsidRPr="004F0666">
              <w:rPr>
                <w:b/>
                <w:bCs/>
                <w:sz w:val="22"/>
                <w:szCs w:val="22"/>
                <w:rtl/>
              </w:rPr>
              <w:t xml:space="preserve"> </w:t>
            </w:r>
            <w:r w:rsidRPr="004F0666">
              <w:rPr>
                <w:rFonts w:hint="eastAsia"/>
                <w:b/>
                <w:bCs/>
                <w:sz w:val="22"/>
                <w:szCs w:val="22"/>
                <w:rtl/>
              </w:rPr>
              <w:t>מכרזים</w:t>
            </w:r>
            <w:r w:rsidRPr="004F0666">
              <w:rPr>
                <w:b/>
                <w:bCs/>
                <w:sz w:val="22"/>
                <w:szCs w:val="22"/>
                <w:rtl/>
              </w:rPr>
              <w:t xml:space="preserve"> - </w:t>
            </w:r>
            <w:r w:rsidRPr="004F0666">
              <w:rPr>
                <w:rFonts w:hint="eastAsia"/>
                <w:sz w:val="22"/>
                <w:szCs w:val="22"/>
                <w:rtl/>
              </w:rPr>
              <w:t>ועדת</w:t>
            </w:r>
            <w:r w:rsidRPr="004F0666">
              <w:rPr>
                <w:sz w:val="22"/>
                <w:szCs w:val="22"/>
                <w:rtl/>
              </w:rPr>
              <w:t xml:space="preserve"> </w:t>
            </w:r>
            <w:r w:rsidRPr="004F0666">
              <w:rPr>
                <w:rFonts w:hint="eastAsia"/>
                <w:sz w:val="22"/>
                <w:szCs w:val="22"/>
                <w:rtl/>
              </w:rPr>
              <w:t>מכרזים</w:t>
            </w:r>
            <w:r w:rsidRPr="004F0666">
              <w:rPr>
                <w:sz w:val="22"/>
                <w:szCs w:val="22"/>
                <w:rtl/>
              </w:rPr>
              <w:t xml:space="preserve"> </w:t>
            </w:r>
            <w:r w:rsidRPr="004F0666">
              <w:rPr>
                <w:rFonts w:hint="eastAsia"/>
                <w:sz w:val="22"/>
                <w:szCs w:val="22"/>
                <w:rtl/>
              </w:rPr>
              <w:t>מרכזית</w:t>
            </w:r>
            <w:r w:rsidRPr="004F0666">
              <w:rPr>
                <w:sz w:val="22"/>
                <w:szCs w:val="22"/>
                <w:rtl/>
              </w:rPr>
              <w:t xml:space="preserve"> </w:t>
            </w:r>
            <w:r w:rsidRPr="004F0666">
              <w:rPr>
                <w:rFonts w:hint="eastAsia"/>
                <w:sz w:val="22"/>
                <w:szCs w:val="22"/>
                <w:rtl/>
              </w:rPr>
              <w:t>לטובין</w:t>
            </w:r>
            <w:r w:rsidRPr="004F0666">
              <w:rPr>
                <w:sz w:val="22"/>
                <w:szCs w:val="22"/>
                <w:rtl/>
              </w:rPr>
              <w:t xml:space="preserve"> </w:t>
            </w:r>
            <w:r w:rsidRPr="004F0666">
              <w:rPr>
                <w:rFonts w:hint="eastAsia"/>
                <w:sz w:val="22"/>
                <w:szCs w:val="22"/>
                <w:rtl/>
              </w:rPr>
              <w:t>ושירותים</w:t>
            </w:r>
            <w:r w:rsidRPr="004F0666">
              <w:rPr>
                <w:sz w:val="22"/>
                <w:szCs w:val="22"/>
                <w:rtl/>
              </w:rPr>
              <w:t xml:space="preserve"> </w:t>
            </w:r>
            <w:r w:rsidRPr="004F0666">
              <w:rPr>
                <w:rFonts w:hint="eastAsia"/>
                <w:sz w:val="22"/>
                <w:szCs w:val="22"/>
                <w:rtl/>
              </w:rPr>
              <w:t>של</w:t>
            </w:r>
            <w:r w:rsidRPr="004F0666">
              <w:rPr>
                <w:sz w:val="22"/>
                <w:szCs w:val="22"/>
                <w:rtl/>
              </w:rPr>
              <w:t xml:space="preserve"> </w:t>
            </w:r>
            <w:r w:rsidRPr="004F0666">
              <w:rPr>
                <w:rFonts w:hint="eastAsia"/>
                <w:sz w:val="22"/>
                <w:szCs w:val="22"/>
                <w:rtl/>
              </w:rPr>
              <w:t>משרד</w:t>
            </w:r>
            <w:r w:rsidRPr="004F0666">
              <w:rPr>
                <w:sz w:val="22"/>
                <w:szCs w:val="22"/>
                <w:rtl/>
              </w:rPr>
              <w:t xml:space="preserve"> </w:t>
            </w:r>
            <w:r w:rsidRPr="004F0666">
              <w:rPr>
                <w:rFonts w:hint="eastAsia"/>
                <w:sz w:val="22"/>
                <w:szCs w:val="22"/>
                <w:rtl/>
              </w:rPr>
              <w:t>החקלאות</w:t>
            </w:r>
            <w:r w:rsidRPr="004F0666">
              <w:rPr>
                <w:sz w:val="22"/>
                <w:szCs w:val="22"/>
                <w:rtl/>
              </w:rPr>
              <w:t xml:space="preserve"> </w:t>
            </w:r>
            <w:r w:rsidRPr="004F0666">
              <w:rPr>
                <w:rFonts w:hint="eastAsia"/>
                <w:sz w:val="22"/>
                <w:szCs w:val="22"/>
                <w:rtl/>
              </w:rPr>
              <w:t>ופיתוח</w:t>
            </w:r>
            <w:r w:rsidRPr="004F0666">
              <w:rPr>
                <w:sz w:val="22"/>
                <w:szCs w:val="22"/>
                <w:rtl/>
              </w:rPr>
              <w:t xml:space="preserve"> </w:t>
            </w:r>
            <w:r w:rsidRPr="004F0666">
              <w:rPr>
                <w:rFonts w:hint="eastAsia"/>
                <w:sz w:val="22"/>
                <w:szCs w:val="22"/>
                <w:rtl/>
              </w:rPr>
              <w:t>הכפר</w:t>
            </w:r>
            <w:r w:rsidRPr="004F0666">
              <w:rPr>
                <w:sz w:val="22"/>
                <w:szCs w:val="22"/>
                <w:rtl/>
              </w:rPr>
              <w:t xml:space="preserve">. </w:t>
            </w:r>
          </w:p>
        </w:tc>
        <w:tc>
          <w:tcPr>
            <w:tcW w:w="720" w:type="dxa"/>
          </w:tcPr>
          <w:p w:rsidR="00197F9A" w:rsidRPr="004F0666" w:rsidRDefault="00197F9A" w:rsidP="004F0666">
            <w:pPr>
              <w:spacing w:line="360" w:lineRule="auto"/>
              <w:jc w:val="both"/>
              <w:rPr>
                <w:sz w:val="22"/>
                <w:szCs w:val="22"/>
                <w:rtl/>
              </w:rPr>
            </w:pPr>
          </w:p>
        </w:tc>
      </w:tr>
      <w:tr w:rsidR="00197F9A" w:rsidRPr="004F0666" w:rsidTr="00E05B4E">
        <w:tc>
          <w:tcPr>
            <w:tcW w:w="540" w:type="dxa"/>
          </w:tcPr>
          <w:p w:rsidR="00197F9A" w:rsidRPr="004F0666" w:rsidRDefault="00197F9A" w:rsidP="004F0666">
            <w:pPr>
              <w:spacing w:line="360" w:lineRule="auto"/>
              <w:rPr>
                <w:b/>
                <w:bCs/>
                <w:sz w:val="22"/>
                <w:szCs w:val="22"/>
                <w:rtl/>
              </w:rPr>
            </w:pPr>
          </w:p>
        </w:tc>
        <w:tc>
          <w:tcPr>
            <w:tcW w:w="1260" w:type="dxa"/>
          </w:tcPr>
          <w:p w:rsidR="00197F9A" w:rsidRPr="004F0666" w:rsidRDefault="00197F9A" w:rsidP="004F0666">
            <w:pPr>
              <w:spacing w:line="360" w:lineRule="auto"/>
              <w:rPr>
                <w:b/>
                <w:bCs/>
                <w:sz w:val="22"/>
                <w:szCs w:val="22"/>
                <w:rtl/>
              </w:rPr>
            </w:pPr>
          </w:p>
        </w:tc>
        <w:tc>
          <w:tcPr>
            <w:tcW w:w="540" w:type="dxa"/>
          </w:tcPr>
          <w:p w:rsidR="00197F9A" w:rsidRPr="004F0666" w:rsidRDefault="00197F9A" w:rsidP="004F0666">
            <w:pPr>
              <w:spacing w:line="360" w:lineRule="auto"/>
              <w:jc w:val="both"/>
              <w:rPr>
                <w:b/>
                <w:bCs/>
                <w:sz w:val="22"/>
                <w:szCs w:val="22"/>
                <w:rtl/>
              </w:rPr>
            </w:pPr>
          </w:p>
        </w:tc>
        <w:tc>
          <w:tcPr>
            <w:tcW w:w="270" w:type="dxa"/>
          </w:tcPr>
          <w:p w:rsidR="00197F9A" w:rsidRPr="004F0666" w:rsidRDefault="00197F9A" w:rsidP="004F0666">
            <w:pPr>
              <w:spacing w:line="360" w:lineRule="auto"/>
              <w:jc w:val="both"/>
              <w:rPr>
                <w:b/>
                <w:bCs/>
                <w:sz w:val="22"/>
                <w:szCs w:val="22"/>
                <w:rtl/>
              </w:rPr>
            </w:pPr>
          </w:p>
        </w:tc>
        <w:tc>
          <w:tcPr>
            <w:tcW w:w="7830" w:type="dxa"/>
          </w:tcPr>
          <w:p w:rsidR="00197F9A" w:rsidRPr="004F0666" w:rsidRDefault="00197F9A" w:rsidP="004F0666">
            <w:pPr>
              <w:spacing w:line="360" w:lineRule="auto"/>
              <w:jc w:val="both"/>
              <w:rPr>
                <w:sz w:val="22"/>
                <w:szCs w:val="22"/>
                <w:rtl/>
              </w:rPr>
            </w:pPr>
            <w:r w:rsidRPr="004F0666">
              <w:rPr>
                <w:rFonts w:hint="eastAsia"/>
                <w:b/>
                <w:bCs/>
                <w:sz w:val="22"/>
                <w:szCs w:val="22"/>
                <w:rtl/>
              </w:rPr>
              <w:t>זוכה</w:t>
            </w:r>
            <w:r w:rsidRPr="004F0666">
              <w:rPr>
                <w:b/>
                <w:bCs/>
                <w:sz w:val="22"/>
                <w:szCs w:val="22"/>
                <w:rtl/>
              </w:rPr>
              <w:t xml:space="preserve">- </w:t>
            </w:r>
            <w:r w:rsidRPr="004F0666">
              <w:rPr>
                <w:rFonts w:hint="eastAsia"/>
                <w:sz w:val="22"/>
                <w:szCs w:val="22"/>
                <w:rtl/>
              </w:rPr>
              <w:t>מציע</w:t>
            </w:r>
            <w:r w:rsidRPr="004F0666">
              <w:rPr>
                <w:sz w:val="22"/>
                <w:szCs w:val="22"/>
                <w:rtl/>
              </w:rPr>
              <w:t>/</w:t>
            </w:r>
            <w:r w:rsidRPr="004F0666">
              <w:rPr>
                <w:rFonts w:hint="eastAsia"/>
                <w:sz w:val="22"/>
                <w:szCs w:val="22"/>
                <w:rtl/>
              </w:rPr>
              <w:t>ים</w:t>
            </w:r>
            <w:r w:rsidRPr="004F0666">
              <w:rPr>
                <w:sz w:val="22"/>
                <w:szCs w:val="22"/>
                <w:rtl/>
              </w:rPr>
              <w:t xml:space="preserve"> </w:t>
            </w:r>
            <w:r w:rsidRPr="004F0666">
              <w:rPr>
                <w:rFonts w:hint="eastAsia"/>
                <w:sz w:val="22"/>
                <w:szCs w:val="22"/>
                <w:rtl/>
              </w:rPr>
              <w:t>אשר</w:t>
            </w:r>
            <w:r w:rsidRPr="004F0666">
              <w:rPr>
                <w:sz w:val="22"/>
                <w:szCs w:val="22"/>
                <w:rtl/>
              </w:rPr>
              <w:t xml:space="preserve"> </w:t>
            </w:r>
            <w:r w:rsidRPr="004F0666">
              <w:rPr>
                <w:rFonts w:hint="eastAsia"/>
                <w:sz w:val="22"/>
                <w:szCs w:val="22"/>
                <w:rtl/>
              </w:rPr>
              <w:t>עמד</w:t>
            </w:r>
            <w:r w:rsidRPr="004F0666">
              <w:rPr>
                <w:sz w:val="22"/>
                <w:szCs w:val="22"/>
                <w:rtl/>
              </w:rPr>
              <w:t xml:space="preserve"> </w:t>
            </w:r>
            <w:r w:rsidRPr="004F0666">
              <w:rPr>
                <w:rFonts w:hint="eastAsia"/>
                <w:sz w:val="22"/>
                <w:szCs w:val="22"/>
                <w:rtl/>
              </w:rPr>
              <w:t>בדרישות</w:t>
            </w:r>
            <w:r w:rsidRPr="004F0666">
              <w:rPr>
                <w:sz w:val="22"/>
                <w:szCs w:val="22"/>
                <w:rtl/>
              </w:rPr>
              <w:t xml:space="preserve"> </w:t>
            </w:r>
            <w:r w:rsidRPr="004F0666">
              <w:rPr>
                <w:rFonts w:hint="eastAsia"/>
                <w:sz w:val="22"/>
                <w:szCs w:val="22"/>
                <w:rtl/>
              </w:rPr>
              <w:t>שלב</w:t>
            </w:r>
            <w:r w:rsidRPr="004F0666">
              <w:rPr>
                <w:sz w:val="22"/>
                <w:szCs w:val="22"/>
                <w:rtl/>
              </w:rPr>
              <w:t xml:space="preserve"> </w:t>
            </w:r>
            <w:r w:rsidRPr="004F0666">
              <w:rPr>
                <w:rFonts w:hint="eastAsia"/>
                <w:sz w:val="22"/>
                <w:szCs w:val="22"/>
                <w:rtl/>
              </w:rPr>
              <w:t>ב</w:t>
            </w:r>
            <w:r w:rsidRPr="004F0666">
              <w:rPr>
                <w:sz w:val="22"/>
                <w:szCs w:val="22"/>
                <w:rtl/>
              </w:rPr>
              <w:t xml:space="preserve">' </w:t>
            </w:r>
            <w:r w:rsidRPr="004F0666">
              <w:rPr>
                <w:rFonts w:hint="eastAsia"/>
                <w:sz w:val="22"/>
                <w:szCs w:val="22"/>
                <w:rtl/>
              </w:rPr>
              <w:t>וועדת</w:t>
            </w:r>
            <w:r w:rsidRPr="004F0666">
              <w:rPr>
                <w:sz w:val="22"/>
                <w:szCs w:val="22"/>
                <w:rtl/>
              </w:rPr>
              <w:t xml:space="preserve"> </w:t>
            </w:r>
            <w:r w:rsidRPr="004F0666">
              <w:rPr>
                <w:rFonts w:hint="eastAsia"/>
                <w:sz w:val="22"/>
                <w:szCs w:val="22"/>
                <w:rtl/>
              </w:rPr>
              <w:t>המכרזים</w:t>
            </w:r>
            <w:r w:rsidRPr="004F0666">
              <w:rPr>
                <w:sz w:val="22"/>
                <w:szCs w:val="22"/>
                <w:rtl/>
              </w:rPr>
              <w:t xml:space="preserve"> </w:t>
            </w:r>
            <w:r w:rsidRPr="004F0666">
              <w:rPr>
                <w:rFonts w:hint="eastAsia"/>
                <w:sz w:val="22"/>
                <w:szCs w:val="22"/>
                <w:rtl/>
              </w:rPr>
              <w:t>הכריזה</w:t>
            </w:r>
            <w:r w:rsidRPr="004F0666">
              <w:rPr>
                <w:sz w:val="22"/>
                <w:szCs w:val="22"/>
                <w:rtl/>
              </w:rPr>
              <w:t xml:space="preserve"> </w:t>
            </w:r>
            <w:r w:rsidRPr="004F0666">
              <w:rPr>
                <w:rFonts w:hint="eastAsia"/>
                <w:sz w:val="22"/>
                <w:szCs w:val="22"/>
                <w:rtl/>
              </w:rPr>
              <w:t>עליו</w:t>
            </w:r>
            <w:r w:rsidRPr="004F0666">
              <w:rPr>
                <w:sz w:val="22"/>
                <w:szCs w:val="22"/>
                <w:rtl/>
              </w:rPr>
              <w:t xml:space="preserve"> </w:t>
            </w:r>
            <w:r w:rsidRPr="004F0666">
              <w:rPr>
                <w:rFonts w:hint="eastAsia"/>
                <w:sz w:val="22"/>
                <w:szCs w:val="22"/>
                <w:rtl/>
              </w:rPr>
              <w:t>כזוכה</w:t>
            </w:r>
            <w:r w:rsidRPr="004F0666">
              <w:rPr>
                <w:sz w:val="22"/>
                <w:szCs w:val="22"/>
                <w:rtl/>
              </w:rPr>
              <w:t xml:space="preserve"> </w:t>
            </w:r>
            <w:r w:rsidRPr="004F0666">
              <w:rPr>
                <w:rFonts w:hint="eastAsia"/>
                <w:sz w:val="22"/>
                <w:szCs w:val="22"/>
                <w:rtl/>
              </w:rPr>
              <w:t>ובעקבות</w:t>
            </w:r>
            <w:r w:rsidRPr="004F0666">
              <w:rPr>
                <w:sz w:val="22"/>
                <w:szCs w:val="22"/>
                <w:rtl/>
              </w:rPr>
              <w:t xml:space="preserve"> </w:t>
            </w:r>
            <w:r w:rsidRPr="004F0666">
              <w:rPr>
                <w:rFonts w:hint="eastAsia"/>
                <w:sz w:val="22"/>
                <w:szCs w:val="22"/>
                <w:rtl/>
              </w:rPr>
              <w:t>כך</w:t>
            </w:r>
            <w:r w:rsidRPr="004F0666">
              <w:rPr>
                <w:sz w:val="22"/>
                <w:szCs w:val="22"/>
                <w:rtl/>
              </w:rPr>
              <w:t xml:space="preserve"> </w:t>
            </w:r>
            <w:r w:rsidRPr="004F0666">
              <w:rPr>
                <w:rFonts w:hint="eastAsia"/>
                <w:sz w:val="22"/>
                <w:szCs w:val="22"/>
                <w:rtl/>
              </w:rPr>
              <w:t>הוכלל</w:t>
            </w:r>
            <w:r w:rsidRPr="004F0666">
              <w:rPr>
                <w:sz w:val="22"/>
                <w:szCs w:val="22"/>
                <w:rtl/>
              </w:rPr>
              <w:t xml:space="preserve"> </w:t>
            </w:r>
            <w:r w:rsidRPr="004F0666">
              <w:rPr>
                <w:rFonts w:hint="eastAsia"/>
                <w:sz w:val="22"/>
                <w:szCs w:val="22"/>
                <w:rtl/>
              </w:rPr>
              <w:t>ברשימת</w:t>
            </w:r>
            <w:r w:rsidRPr="004F0666">
              <w:rPr>
                <w:sz w:val="22"/>
                <w:szCs w:val="22"/>
                <w:rtl/>
              </w:rPr>
              <w:t xml:space="preserve"> </w:t>
            </w:r>
            <w:r w:rsidRPr="004F0666">
              <w:rPr>
                <w:rFonts w:hint="eastAsia"/>
                <w:sz w:val="22"/>
                <w:szCs w:val="22"/>
                <w:rtl/>
              </w:rPr>
              <w:t>הזוכים</w:t>
            </w:r>
            <w:r w:rsidRPr="004F0666">
              <w:rPr>
                <w:sz w:val="22"/>
                <w:szCs w:val="22"/>
                <w:rtl/>
              </w:rPr>
              <w:t>.</w:t>
            </w:r>
          </w:p>
        </w:tc>
        <w:tc>
          <w:tcPr>
            <w:tcW w:w="720" w:type="dxa"/>
          </w:tcPr>
          <w:p w:rsidR="00197F9A" w:rsidRPr="004F0666" w:rsidRDefault="00197F9A" w:rsidP="004F0666">
            <w:pPr>
              <w:spacing w:line="360" w:lineRule="auto"/>
              <w:jc w:val="both"/>
              <w:rPr>
                <w:sz w:val="22"/>
                <w:szCs w:val="22"/>
                <w:rtl/>
              </w:rPr>
            </w:pPr>
          </w:p>
        </w:tc>
      </w:tr>
      <w:tr w:rsidR="00197F9A" w:rsidRPr="004F0666" w:rsidTr="00E05B4E">
        <w:tc>
          <w:tcPr>
            <w:tcW w:w="540" w:type="dxa"/>
          </w:tcPr>
          <w:p w:rsidR="00197F9A" w:rsidRPr="004F0666" w:rsidRDefault="00197F9A" w:rsidP="004F0666">
            <w:pPr>
              <w:spacing w:line="360" w:lineRule="auto"/>
              <w:rPr>
                <w:b/>
                <w:bCs/>
                <w:sz w:val="22"/>
                <w:szCs w:val="22"/>
                <w:rtl/>
              </w:rPr>
            </w:pPr>
          </w:p>
        </w:tc>
        <w:tc>
          <w:tcPr>
            <w:tcW w:w="1260" w:type="dxa"/>
          </w:tcPr>
          <w:p w:rsidR="00197F9A" w:rsidRPr="004F0666" w:rsidRDefault="00197F9A" w:rsidP="004F0666">
            <w:pPr>
              <w:spacing w:line="360" w:lineRule="auto"/>
              <w:rPr>
                <w:b/>
                <w:bCs/>
                <w:sz w:val="22"/>
                <w:szCs w:val="22"/>
                <w:rtl/>
              </w:rPr>
            </w:pPr>
          </w:p>
        </w:tc>
        <w:tc>
          <w:tcPr>
            <w:tcW w:w="540" w:type="dxa"/>
          </w:tcPr>
          <w:p w:rsidR="00197F9A" w:rsidRPr="004F0666" w:rsidRDefault="00197F9A" w:rsidP="004F0666">
            <w:pPr>
              <w:spacing w:line="360" w:lineRule="auto"/>
              <w:jc w:val="both"/>
              <w:rPr>
                <w:b/>
                <w:bCs/>
                <w:sz w:val="22"/>
                <w:szCs w:val="22"/>
                <w:rtl/>
              </w:rPr>
            </w:pPr>
          </w:p>
        </w:tc>
        <w:tc>
          <w:tcPr>
            <w:tcW w:w="270" w:type="dxa"/>
          </w:tcPr>
          <w:p w:rsidR="00197F9A" w:rsidRPr="004F0666" w:rsidRDefault="00197F9A" w:rsidP="004F0666">
            <w:pPr>
              <w:spacing w:line="360" w:lineRule="auto"/>
              <w:jc w:val="both"/>
              <w:rPr>
                <w:b/>
                <w:bCs/>
                <w:sz w:val="22"/>
                <w:szCs w:val="22"/>
                <w:rtl/>
              </w:rPr>
            </w:pPr>
          </w:p>
        </w:tc>
        <w:tc>
          <w:tcPr>
            <w:tcW w:w="7830" w:type="dxa"/>
          </w:tcPr>
          <w:p w:rsidR="00197F9A" w:rsidRPr="004F0666" w:rsidRDefault="00197F9A" w:rsidP="00E105EB">
            <w:pPr>
              <w:spacing w:after="120" w:line="360" w:lineRule="auto"/>
              <w:jc w:val="both"/>
              <w:rPr>
                <w:b/>
                <w:bCs/>
                <w:sz w:val="22"/>
                <w:szCs w:val="22"/>
                <w:rtl/>
              </w:rPr>
            </w:pPr>
            <w:r w:rsidRPr="004F0666">
              <w:rPr>
                <w:rFonts w:hint="eastAsia"/>
                <w:b/>
                <w:bCs/>
                <w:sz w:val="22"/>
                <w:szCs w:val="22"/>
                <w:rtl/>
              </w:rPr>
              <w:t>מכרז</w:t>
            </w:r>
            <w:r>
              <w:rPr>
                <w:b/>
                <w:bCs/>
                <w:sz w:val="22"/>
                <w:szCs w:val="22"/>
                <w:rtl/>
              </w:rPr>
              <w:t xml:space="preserve"> – </w:t>
            </w:r>
            <w:r>
              <w:rPr>
                <w:rFonts w:hint="eastAsia"/>
                <w:sz w:val="22"/>
                <w:szCs w:val="22"/>
                <w:rtl/>
              </w:rPr>
              <w:t>מכרז</w:t>
            </w:r>
            <w:r>
              <w:rPr>
                <w:sz w:val="22"/>
                <w:szCs w:val="22"/>
                <w:rtl/>
              </w:rPr>
              <w:t xml:space="preserve"> </w:t>
            </w:r>
            <w:r w:rsidR="00444BF7">
              <w:rPr>
                <w:rFonts w:hint="cs"/>
                <w:sz w:val="22"/>
                <w:szCs w:val="22"/>
                <w:rtl/>
              </w:rPr>
              <w:t>_</w:t>
            </w:r>
            <w:r w:rsidR="00E105EB">
              <w:rPr>
                <w:rFonts w:hint="cs"/>
                <w:sz w:val="22"/>
                <w:szCs w:val="22"/>
                <w:rtl/>
              </w:rPr>
              <w:t>39/2013</w:t>
            </w:r>
            <w:r w:rsidR="00444BF7">
              <w:rPr>
                <w:rFonts w:hint="cs"/>
                <w:sz w:val="22"/>
                <w:szCs w:val="22"/>
                <w:rtl/>
              </w:rPr>
              <w:t>_</w:t>
            </w:r>
            <w:r w:rsidRPr="004F0666">
              <w:rPr>
                <w:rFonts w:hint="eastAsia"/>
                <w:sz w:val="22"/>
                <w:szCs w:val="22"/>
                <w:rtl/>
              </w:rPr>
              <w:t>לאספקת</w:t>
            </w:r>
            <w:r>
              <w:rPr>
                <w:sz w:val="22"/>
                <w:szCs w:val="22"/>
                <w:rtl/>
              </w:rPr>
              <w:t xml:space="preserve"> </w:t>
            </w:r>
            <w:r>
              <w:rPr>
                <w:rFonts w:hint="eastAsia"/>
                <w:sz w:val="22"/>
                <w:szCs w:val="22"/>
                <w:rtl/>
              </w:rPr>
              <w:t>שירות</w:t>
            </w:r>
            <w:r>
              <w:rPr>
                <w:sz w:val="22"/>
                <w:szCs w:val="22"/>
                <w:rtl/>
              </w:rPr>
              <w:t xml:space="preserve"> </w:t>
            </w:r>
            <w:r>
              <w:rPr>
                <w:rFonts w:hint="eastAsia"/>
                <w:sz w:val="22"/>
                <w:szCs w:val="22"/>
                <w:rtl/>
              </w:rPr>
              <w:t>לפינוי</w:t>
            </w:r>
            <w:r>
              <w:rPr>
                <w:sz w:val="22"/>
                <w:szCs w:val="22"/>
                <w:rtl/>
              </w:rPr>
              <w:t xml:space="preserve"> </w:t>
            </w:r>
            <w:r>
              <w:rPr>
                <w:rFonts w:hint="eastAsia"/>
                <w:sz w:val="22"/>
                <w:szCs w:val="22"/>
                <w:rtl/>
              </w:rPr>
              <w:t>וטיפול</w:t>
            </w:r>
            <w:r>
              <w:rPr>
                <w:sz w:val="22"/>
                <w:szCs w:val="22"/>
                <w:rtl/>
              </w:rPr>
              <w:t xml:space="preserve"> </w:t>
            </w:r>
            <w:r>
              <w:rPr>
                <w:rFonts w:hint="eastAsia"/>
                <w:sz w:val="22"/>
                <w:szCs w:val="22"/>
                <w:rtl/>
              </w:rPr>
              <w:t>פסולת</w:t>
            </w:r>
            <w:r>
              <w:rPr>
                <w:sz w:val="22"/>
                <w:szCs w:val="22"/>
                <w:rtl/>
              </w:rPr>
              <w:t xml:space="preserve"> </w:t>
            </w:r>
            <w:r>
              <w:rPr>
                <w:rFonts w:hint="eastAsia"/>
                <w:sz w:val="22"/>
                <w:szCs w:val="22"/>
                <w:rtl/>
              </w:rPr>
              <w:t>וחומרים</w:t>
            </w:r>
            <w:r>
              <w:rPr>
                <w:sz w:val="22"/>
                <w:szCs w:val="22"/>
                <w:rtl/>
              </w:rPr>
              <w:t xml:space="preserve"> </w:t>
            </w:r>
            <w:r>
              <w:rPr>
                <w:rFonts w:hint="eastAsia"/>
                <w:sz w:val="22"/>
                <w:szCs w:val="22"/>
                <w:rtl/>
              </w:rPr>
              <w:t>מסוכנים</w:t>
            </w:r>
            <w:r>
              <w:rPr>
                <w:sz w:val="22"/>
                <w:szCs w:val="22"/>
                <w:rtl/>
              </w:rPr>
              <w:t xml:space="preserve">  (</w:t>
            </w:r>
            <w:r>
              <w:rPr>
                <w:rFonts w:hint="eastAsia"/>
                <w:sz w:val="22"/>
                <w:szCs w:val="22"/>
                <w:rtl/>
              </w:rPr>
              <w:t>להלן</w:t>
            </w:r>
            <w:r>
              <w:rPr>
                <w:sz w:val="22"/>
                <w:szCs w:val="22"/>
                <w:rtl/>
              </w:rPr>
              <w:t xml:space="preserve"> </w:t>
            </w:r>
            <w:proofErr w:type="spellStart"/>
            <w:r>
              <w:rPr>
                <w:rFonts w:hint="eastAsia"/>
                <w:sz w:val="22"/>
                <w:szCs w:val="22"/>
                <w:rtl/>
              </w:rPr>
              <w:t>חומ</w:t>
            </w:r>
            <w:r>
              <w:rPr>
                <w:sz w:val="22"/>
                <w:szCs w:val="22"/>
                <w:rtl/>
              </w:rPr>
              <w:t>"</w:t>
            </w:r>
            <w:r>
              <w:rPr>
                <w:rFonts w:hint="eastAsia"/>
                <w:sz w:val="22"/>
                <w:szCs w:val="22"/>
                <w:rtl/>
              </w:rPr>
              <w:t>ס</w:t>
            </w:r>
            <w:proofErr w:type="spellEnd"/>
            <w:r>
              <w:rPr>
                <w:sz w:val="22"/>
                <w:szCs w:val="22"/>
                <w:rtl/>
              </w:rPr>
              <w:t>)</w:t>
            </w:r>
            <w:r>
              <w:rPr>
                <w:b/>
                <w:bCs/>
                <w:sz w:val="22"/>
                <w:szCs w:val="22"/>
                <w:rtl/>
              </w:rPr>
              <w:t>.</w:t>
            </w:r>
          </w:p>
        </w:tc>
        <w:tc>
          <w:tcPr>
            <w:tcW w:w="720" w:type="dxa"/>
          </w:tcPr>
          <w:p w:rsidR="00197F9A" w:rsidRPr="004F0666" w:rsidRDefault="00197F9A" w:rsidP="004F0666">
            <w:pPr>
              <w:spacing w:line="360" w:lineRule="auto"/>
              <w:jc w:val="both"/>
              <w:rPr>
                <w:sz w:val="22"/>
                <w:szCs w:val="22"/>
                <w:rtl/>
              </w:rPr>
            </w:pPr>
          </w:p>
        </w:tc>
      </w:tr>
      <w:tr w:rsidR="00197F9A" w:rsidRPr="004F0666" w:rsidTr="00E05B4E">
        <w:tc>
          <w:tcPr>
            <w:tcW w:w="540" w:type="dxa"/>
          </w:tcPr>
          <w:p w:rsidR="00197F9A" w:rsidRPr="004F0666" w:rsidRDefault="00197F9A" w:rsidP="004F0666">
            <w:pPr>
              <w:spacing w:line="360" w:lineRule="auto"/>
              <w:rPr>
                <w:b/>
                <w:bCs/>
                <w:sz w:val="22"/>
                <w:szCs w:val="22"/>
                <w:rtl/>
              </w:rPr>
            </w:pPr>
          </w:p>
        </w:tc>
        <w:tc>
          <w:tcPr>
            <w:tcW w:w="1260" w:type="dxa"/>
          </w:tcPr>
          <w:p w:rsidR="00197F9A" w:rsidRPr="004F0666" w:rsidRDefault="00197F9A" w:rsidP="004F0666">
            <w:pPr>
              <w:spacing w:line="360" w:lineRule="auto"/>
              <w:rPr>
                <w:b/>
                <w:bCs/>
                <w:sz w:val="22"/>
                <w:szCs w:val="22"/>
                <w:rtl/>
              </w:rPr>
            </w:pPr>
          </w:p>
        </w:tc>
        <w:tc>
          <w:tcPr>
            <w:tcW w:w="540" w:type="dxa"/>
          </w:tcPr>
          <w:p w:rsidR="00197F9A" w:rsidRPr="004F0666" w:rsidRDefault="00197F9A" w:rsidP="004F0666">
            <w:pPr>
              <w:spacing w:line="360" w:lineRule="auto"/>
              <w:jc w:val="both"/>
              <w:rPr>
                <w:b/>
                <w:bCs/>
                <w:sz w:val="22"/>
                <w:szCs w:val="22"/>
                <w:rtl/>
              </w:rPr>
            </w:pPr>
          </w:p>
        </w:tc>
        <w:tc>
          <w:tcPr>
            <w:tcW w:w="270" w:type="dxa"/>
          </w:tcPr>
          <w:p w:rsidR="00197F9A" w:rsidRPr="004F0666" w:rsidRDefault="00197F9A" w:rsidP="004F0666">
            <w:pPr>
              <w:spacing w:line="360" w:lineRule="auto"/>
              <w:jc w:val="both"/>
              <w:rPr>
                <w:b/>
                <w:bCs/>
                <w:sz w:val="22"/>
                <w:szCs w:val="22"/>
                <w:rtl/>
              </w:rPr>
            </w:pPr>
          </w:p>
        </w:tc>
        <w:tc>
          <w:tcPr>
            <w:tcW w:w="7830" w:type="dxa"/>
          </w:tcPr>
          <w:p w:rsidR="00197F9A" w:rsidRPr="004F0666" w:rsidRDefault="00197F9A" w:rsidP="004F0666">
            <w:pPr>
              <w:spacing w:after="120" w:line="360" w:lineRule="auto"/>
              <w:jc w:val="both"/>
              <w:rPr>
                <w:b/>
                <w:bCs/>
                <w:sz w:val="22"/>
                <w:szCs w:val="22"/>
                <w:rtl/>
              </w:rPr>
            </w:pPr>
            <w:r w:rsidRPr="004F0666">
              <w:rPr>
                <w:rFonts w:hint="eastAsia"/>
                <w:b/>
                <w:bCs/>
                <w:sz w:val="22"/>
                <w:szCs w:val="22"/>
                <w:rtl/>
              </w:rPr>
              <w:t>מציע</w:t>
            </w:r>
            <w:r w:rsidRPr="004F0666">
              <w:rPr>
                <w:b/>
                <w:bCs/>
                <w:sz w:val="22"/>
                <w:szCs w:val="22"/>
                <w:rtl/>
              </w:rPr>
              <w:t xml:space="preserve"> – </w:t>
            </w:r>
            <w:r w:rsidRPr="004F0666">
              <w:rPr>
                <w:rFonts w:hint="eastAsia"/>
                <w:sz w:val="22"/>
                <w:szCs w:val="22"/>
                <w:rtl/>
              </w:rPr>
              <w:t>ספק</w:t>
            </w:r>
            <w:r w:rsidRPr="004F0666">
              <w:rPr>
                <w:sz w:val="22"/>
                <w:szCs w:val="22"/>
                <w:rtl/>
              </w:rPr>
              <w:t xml:space="preserve"> </w:t>
            </w:r>
            <w:r w:rsidRPr="004F0666">
              <w:rPr>
                <w:rFonts w:hint="eastAsia"/>
                <w:sz w:val="22"/>
                <w:szCs w:val="22"/>
                <w:rtl/>
              </w:rPr>
              <w:t>המעוניין</w:t>
            </w:r>
            <w:r w:rsidRPr="004F0666">
              <w:rPr>
                <w:sz w:val="22"/>
                <w:szCs w:val="22"/>
                <w:rtl/>
              </w:rPr>
              <w:t xml:space="preserve"> </w:t>
            </w:r>
            <w:r w:rsidRPr="004F0666">
              <w:rPr>
                <w:rFonts w:hint="eastAsia"/>
                <w:sz w:val="22"/>
                <w:szCs w:val="22"/>
                <w:rtl/>
              </w:rPr>
              <w:t>להשתתף</w:t>
            </w:r>
            <w:r w:rsidRPr="004F0666">
              <w:rPr>
                <w:sz w:val="22"/>
                <w:szCs w:val="22"/>
                <w:rtl/>
              </w:rPr>
              <w:t xml:space="preserve"> </w:t>
            </w:r>
            <w:r w:rsidRPr="004F0666">
              <w:rPr>
                <w:rFonts w:hint="eastAsia"/>
                <w:sz w:val="22"/>
                <w:szCs w:val="22"/>
                <w:rtl/>
              </w:rPr>
              <w:t>בהליך</w:t>
            </w:r>
            <w:r w:rsidRPr="004F0666">
              <w:rPr>
                <w:sz w:val="22"/>
                <w:szCs w:val="22"/>
                <w:rtl/>
              </w:rPr>
              <w:t xml:space="preserve"> </w:t>
            </w:r>
            <w:r w:rsidRPr="004F0666">
              <w:rPr>
                <w:rFonts w:hint="eastAsia"/>
                <w:sz w:val="22"/>
                <w:szCs w:val="22"/>
                <w:rtl/>
              </w:rPr>
              <w:t>מכרז</w:t>
            </w:r>
            <w:r w:rsidRPr="004F0666">
              <w:rPr>
                <w:sz w:val="22"/>
                <w:szCs w:val="22"/>
                <w:rtl/>
              </w:rPr>
              <w:t xml:space="preserve"> </w:t>
            </w:r>
            <w:r w:rsidRPr="004F0666">
              <w:rPr>
                <w:rFonts w:hint="eastAsia"/>
                <w:sz w:val="22"/>
                <w:szCs w:val="22"/>
                <w:rtl/>
              </w:rPr>
              <w:t>זה</w:t>
            </w:r>
            <w:r w:rsidRPr="004F0666">
              <w:rPr>
                <w:sz w:val="22"/>
                <w:szCs w:val="22"/>
                <w:rtl/>
              </w:rPr>
              <w:t>.</w:t>
            </w:r>
          </w:p>
        </w:tc>
        <w:tc>
          <w:tcPr>
            <w:tcW w:w="720" w:type="dxa"/>
          </w:tcPr>
          <w:p w:rsidR="00197F9A" w:rsidRPr="004F0666" w:rsidRDefault="00197F9A" w:rsidP="004F0666">
            <w:pPr>
              <w:spacing w:line="360" w:lineRule="auto"/>
              <w:jc w:val="both"/>
              <w:rPr>
                <w:sz w:val="22"/>
                <w:szCs w:val="22"/>
                <w:rtl/>
              </w:rPr>
            </w:pPr>
          </w:p>
        </w:tc>
      </w:tr>
      <w:tr w:rsidR="00197F9A" w:rsidRPr="004F0666" w:rsidTr="00E05B4E">
        <w:tc>
          <w:tcPr>
            <w:tcW w:w="540" w:type="dxa"/>
          </w:tcPr>
          <w:p w:rsidR="00197F9A" w:rsidRPr="004F0666" w:rsidRDefault="00197F9A" w:rsidP="004F0666">
            <w:pPr>
              <w:spacing w:line="360" w:lineRule="auto"/>
              <w:rPr>
                <w:b/>
                <w:bCs/>
                <w:sz w:val="22"/>
                <w:szCs w:val="22"/>
                <w:rtl/>
              </w:rPr>
            </w:pPr>
          </w:p>
        </w:tc>
        <w:tc>
          <w:tcPr>
            <w:tcW w:w="1260" w:type="dxa"/>
          </w:tcPr>
          <w:p w:rsidR="00197F9A" w:rsidRPr="004F0666" w:rsidRDefault="00197F9A" w:rsidP="004F0666">
            <w:pPr>
              <w:spacing w:line="360" w:lineRule="auto"/>
              <w:rPr>
                <w:b/>
                <w:bCs/>
                <w:sz w:val="22"/>
                <w:szCs w:val="22"/>
                <w:rtl/>
              </w:rPr>
            </w:pPr>
          </w:p>
        </w:tc>
        <w:tc>
          <w:tcPr>
            <w:tcW w:w="540" w:type="dxa"/>
          </w:tcPr>
          <w:p w:rsidR="00197F9A" w:rsidRPr="004F0666" w:rsidRDefault="00197F9A" w:rsidP="004F0666">
            <w:pPr>
              <w:spacing w:line="360" w:lineRule="auto"/>
              <w:jc w:val="both"/>
              <w:rPr>
                <w:b/>
                <w:bCs/>
                <w:sz w:val="22"/>
                <w:szCs w:val="22"/>
                <w:rtl/>
              </w:rPr>
            </w:pPr>
          </w:p>
        </w:tc>
        <w:tc>
          <w:tcPr>
            <w:tcW w:w="270" w:type="dxa"/>
          </w:tcPr>
          <w:p w:rsidR="00197F9A" w:rsidRPr="004F0666" w:rsidRDefault="00197F9A" w:rsidP="004F0666">
            <w:pPr>
              <w:spacing w:line="360" w:lineRule="auto"/>
              <w:jc w:val="both"/>
              <w:rPr>
                <w:b/>
                <w:bCs/>
                <w:sz w:val="22"/>
                <w:szCs w:val="22"/>
                <w:rtl/>
              </w:rPr>
            </w:pPr>
          </w:p>
        </w:tc>
        <w:tc>
          <w:tcPr>
            <w:tcW w:w="7830" w:type="dxa"/>
          </w:tcPr>
          <w:p w:rsidR="00197F9A" w:rsidRPr="004F0666" w:rsidRDefault="00197F9A" w:rsidP="00037CE7">
            <w:pPr>
              <w:spacing w:after="120" w:line="360" w:lineRule="auto"/>
              <w:jc w:val="both"/>
              <w:rPr>
                <w:b/>
                <w:bCs/>
                <w:sz w:val="22"/>
                <w:szCs w:val="22"/>
                <w:rtl/>
              </w:rPr>
            </w:pPr>
            <w:r w:rsidRPr="004F0666">
              <w:rPr>
                <w:rFonts w:hint="eastAsia"/>
                <w:b/>
                <w:bCs/>
                <w:sz w:val="22"/>
                <w:szCs w:val="22"/>
                <w:rtl/>
              </w:rPr>
              <w:t>עורך</w:t>
            </w:r>
            <w:r w:rsidRPr="004F0666">
              <w:rPr>
                <w:b/>
                <w:bCs/>
                <w:sz w:val="22"/>
                <w:szCs w:val="22"/>
                <w:rtl/>
              </w:rPr>
              <w:t xml:space="preserve"> </w:t>
            </w:r>
            <w:r w:rsidRPr="004F0666">
              <w:rPr>
                <w:rFonts w:hint="eastAsia"/>
                <w:b/>
                <w:bCs/>
                <w:sz w:val="22"/>
                <w:szCs w:val="22"/>
                <w:rtl/>
              </w:rPr>
              <w:t>המכרז</w:t>
            </w:r>
            <w:r w:rsidRPr="004F0666">
              <w:rPr>
                <w:b/>
                <w:bCs/>
                <w:sz w:val="22"/>
                <w:szCs w:val="22"/>
                <w:rtl/>
              </w:rPr>
              <w:t xml:space="preserve"> – </w:t>
            </w:r>
            <w:r>
              <w:rPr>
                <w:rFonts w:hint="eastAsia"/>
                <w:sz w:val="22"/>
                <w:szCs w:val="22"/>
                <w:rtl/>
              </w:rPr>
              <w:t>מש</w:t>
            </w:r>
            <w:r w:rsidRPr="004F0666">
              <w:rPr>
                <w:rFonts w:hint="eastAsia"/>
                <w:sz w:val="22"/>
                <w:szCs w:val="22"/>
                <w:rtl/>
              </w:rPr>
              <w:t>רד</w:t>
            </w:r>
            <w:r w:rsidRPr="004F0666">
              <w:rPr>
                <w:sz w:val="22"/>
                <w:szCs w:val="22"/>
                <w:rtl/>
              </w:rPr>
              <w:t xml:space="preserve"> </w:t>
            </w:r>
            <w:r w:rsidRPr="004F0666">
              <w:rPr>
                <w:rFonts w:hint="eastAsia"/>
                <w:sz w:val="22"/>
                <w:szCs w:val="22"/>
                <w:rtl/>
              </w:rPr>
              <w:t>החקלאות</w:t>
            </w:r>
            <w:r w:rsidRPr="004F0666">
              <w:rPr>
                <w:sz w:val="22"/>
                <w:szCs w:val="22"/>
                <w:rtl/>
              </w:rPr>
              <w:t xml:space="preserve"> </w:t>
            </w:r>
            <w:r w:rsidRPr="004F0666">
              <w:rPr>
                <w:rFonts w:hint="eastAsia"/>
                <w:sz w:val="22"/>
                <w:szCs w:val="22"/>
                <w:rtl/>
              </w:rPr>
              <w:t>ופיתוח</w:t>
            </w:r>
            <w:r w:rsidRPr="004F0666">
              <w:rPr>
                <w:sz w:val="22"/>
                <w:szCs w:val="22"/>
                <w:rtl/>
              </w:rPr>
              <w:t xml:space="preserve"> </w:t>
            </w:r>
            <w:r w:rsidRPr="004F0666">
              <w:rPr>
                <w:rFonts w:hint="eastAsia"/>
                <w:sz w:val="22"/>
                <w:szCs w:val="22"/>
                <w:rtl/>
              </w:rPr>
              <w:t>הכפר</w:t>
            </w:r>
            <w:r w:rsidRPr="004F0666">
              <w:rPr>
                <w:sz w:val="22"/>
                <w:szCs w:val="22"/>
                <w:rtl/>
              </w:rPr>
              <w:t>.</w:t>
            </w:r>
          </w:p>
        </w:tc>
        <w:tc>
          <w:tcPr>
            <w:tcW w:w="720" w:type="dxa"/>
          </w:tcPr>
          <w:p w:rsidR="00197F9A" w:rsidRPr="004F0666" w:rsidRDefault="00197F9A" w:rsidP="004F0666">
            <w:pPr>
              <w:spacing w:line="360" w:lineRule="auto"/>
              <w:jc w:val="both"/>
              <w:rPr>
                <w:sz w:val="22"/>
                <w:szCs w:val="22"/>
                <w:rtl/>
              </w:rPr>
            </w:pPr>
          </w:p>
        </w:tc>
      </w:tr>
      <w:tr w:rsidR="00197F9A" w:rsidRPr="004F0666" w:rsidTr="00E05B4E">
        <w:tc>
          <w:tcPr>
            <w:tcW w:w="540" w:type="dxa"/>
          </w:tcPr>
          <w:p w:rsidR="00197F9A" w:rsidRPr="004F0666" w:rsidRDefault="00197F9A" w:rsidP="004F0666">
            <w:pPr>
              <w:spacing w:line="360" w:lineRule="auto"/>
              <w:rPr>
                <w:b/>
                <w:bCs/>
                <w:sz w:val="22"/>
                <w:szCs w:val="22"/>
                <w:rtl/>
              </w:rPr>
            </w:pPr>
          </w:p>
        </w:tc>
        <w:tc>
          <w:tcPr>
            <w:tcW w:w="1260" w:type="dxa"/>
          </w:tcPr>
          <w:p w:rsidR="00197F9A" w:rsidRPr="004F0666" w:rsidRDefault="00197F9A" w:rsidP="004F0666">
            <w:pPr>
              <w:spacing w:line="360" w:lineRule="auto"/>
              <w:rPr>
                <w:b/>
                <w:bCs/>
                <w:sz w:val="22"/>
                <w:szCs w:val="22"/>
                <w:rtl/>
              </w:rPr>
            </w:pPr>
          </w:p>
        </w:tc>
        <w:tc>
          <w:tcPr>
            <w:tcW w:w="540" w:type="dxa"/>
          </w:tcPr>
          <w:p w:rsidR="00197F9A" w:rsidRPr="004F0666" w:rsidRDefault="00197F9A" w:rsidP="004F0666">
            <w:pPr>
              <w:spacing w:line="360" w:lineRule="auto"/>
              <w:jc w:val="both"/>
              <w:rPr>
                <w:b/>
                <w:bCs/>
                <w:sz w:val="22"/>
                <w:szCs w:val="22"/>
                <w:rtl/>
              </w:rPr>
            </w:pPr>
          </w:p>
        </w:tc>
        <w:tc>
          <w:tcPr>
            <w:tcW w:w="270" w:type="dxa"/>
          </w:tcPr>
          <w:p w:rsidR="00197F9A" w:rsidRPr="004F0666" w:rsidRDefault="00197F9A" w:rsidP="004F0666">
            <w:pPr>
              <w:spacing w:line="360" w:lineRule="auto"/>
              <w:jc w:val="both"/>
              <w:rPr>
                <w:b/>
                <w:bCs/>
                <w:sz w:val="22"/>
                <w:szCs w:val="22"/>
                <w:rtl/>
              </w:rPr>
            </w:pPr>
          </w:p>
        </w:tc>
        <w:tc>
          <w:tcPr>
            <w:tcW w:w="7830" w:type="dxa"/>
          </w:tcPr>
          <w:p w:rsidR="00197F9A" w:rsidRPr="004F0666" w:rsidRDefault="00197F9A" w:rsidP="00470EA1">
            <w:pPr>
              <w:spacing w:after="120" w:line="360" w:lineRule="auto"/>
              <w:jc w:val="both"/>
              <w:rPr>
                <w:b/>
                <w:bCs/>
                <w:sz w:val="22"/>
                <w:szCs w:val="22"/>
                <w:rtl/>
              </w:rPr>
            </w:pPr>
            <w:r w:rsidRPr="004F0666">
              <w:rPr>
                <w:rFonts w:hint="eastAsia"/>
                <w:b/>
                <w:bCs/>
                <w:sz w:val="22"/>
                <w:szCs w:val="22"/>
                <w:rtl/>
              </w:rPr>
              <w:t>שירותים</w:t>
            </w:r>
            <w:r w:rsidRPr="004F0666">
              <w:rPr>
                <w:b/>
                <w:bCs/>
                <w:sz w:val="22"/>
                <w:szCs w:val="22"/>
                <w:rtl/>
              </w:rPr>
              <w:t xml:space="preserve"> – </w:t>
            </w:r>
            <w:r>
              <w:rPr>
                <w:rFonts w:hint="eastAsia"/>
                <w:sz w:val="22"/>
                <w:szCs w:val="22"/>
                <w:rtl/>
              </w:rPr>
              <w:t>כלל</w:t>
            </w:r>
            <w:r>
              <w:rPr>
                <w:sz w:val="22"/>
                <w:szCs w:val="22"/>
                <w:rtl/>
              </w:rPr>
              <w:t xml:space="preserve"> </w:t>
            </w:r>
            <w:r w:rsidRPr="004F0666">
              <w:rPr>
                <w:rFonts w:hint="eastAsia"/>
                <w:sz w:val="22"/>
                <w:szCs w:val="22"/>
                <w:rtl/>
              </w:rPr>
              <w:t>השירותים</w:t>
            </w:r>
            <w:r w:rsidRPr="004F0666">
              <w:rPr>
                <w:sz w:val="22"/>
                <w:szCs w:val="22"/>
                <w:rtl/>
              </w:rPr>
              <w:t xml:space="preserve"> </w:t>
            </w:r>
            <w:r w:rsidRPr="004F0666">
              <w:rPr>
                <w:rFonts w:hint="eastAsia"/>
                <w:sz w:val="22"/>
                <w:szCs w:val="22"/>
                <w:rtl/>
              </w:rPr>
              <w:t>המבוקשים</w:t>
            </w:r>
            <w:r w:rsidRPr="004F0666">
              <w:rPr>
                <w:sz w:val="22"/>
                <w:szCs w:val="22"/>
                <w:rtl/>
              </w:rPr>
              <w:t xml:space="preserve"> </w:t>
            </w:r>
            <w:r w:rsidRPr="004F0666">
              <w:rPr>
                <w:rFonts w:hint="eastAsia"/>
                <w:sz w:val="22"/>
                <w:szCs w:val="22"/>
                <w:rtl/>
              </w:rPr>
              <w:t>כמפורט</w:t>
            </w:r>
            <w:r w:rsidRPr="004F0666">
              <w:rPr>
                <w:sz w:val="22"/>
                <w:szCs w:val="22"/>
                <w:rtl/>
              </w:rPr>
              <w:t xml:space="preserve"> </w:t>
            </w:r>
            <w:r w:rsidRPr="004F0666">
              <w:rPr>
                <w:rFonts w:hint="eastAsia"/>
                <w:sz w:val="22"/>
                <w:szCs w:val="22"/>
                <w:rtl/>
              </w:rPr>
              <w:t>במכרז</w:t>
            </w:r>
            <w:r w:rsidRPr="004F0666">
              <w:rPr>
                <w:sz w:val="22"/>
                <w:szCs w:val="22"/>
                <w:rtl/>
              </w:rPr>
              <w:t>.</w:t>
            </w:r>
          </w:p>
        </w:tc>
        <w:tc>
          <w:tcPr>
            <w:tcW w:w="720" w:type="dxa"/>
          </w:tcPr>
          <w:p w:rsidR="00197F9A" w:rsidRPr="004F0666" w:rsidRDefault="00197F9A" w:rsidP="004F0666">
            <w:pPr>
              <w:spacing w:line="360" w:lineRule="auto"/>
              <w:jc w:val="both"/>
              <w:rPr>
                <w:sz w:val="22"/>
                <w:szCs w:val="22"/>
                <w:rtl/>
              </w:rPr>
            </w:pPr>
          </w:p>
        </w:tc>
      </w:tr>
      <w:tr w:rsidR="00197F9A" w:rsidRPr="004F0666" w:rsidTr="00E05B4E">
        <w:tc>
          <w:tcPr>
            <w:tcW w:w="540" w:type="dxa"/>
          </w:tcPr>
          <w:p w:rsidR="00197F9A" w:rsidRPr="004F0666" w:rsidRDefault="00197F9A" w:rsidP="004F0666">
            <w:pPr>
              <w:spacing w:line="360" w:lineRule="auto"/>
              <w:rPr>
                <w:b/>
                <w:bCs/>
                <w:sz w:val="22"/>
                <w:szCs w:val="22"/>
                <w:rtl/>
              </w:rPr>
            </w:pPr>
          </w:p>
        </w:tc>
        <w:tc>
          <w:tcPr>
            <w:tcW w:w="1260" w:type="dxa"/>
          </w:tcPr>
          <w:p w:rsidR="00197F9A" w:rsidRPr="004F0666" w:rsidRDefault="00197F9A" w:rsidP="004F0666">
            <w:pPr>
              <w:spacing w:line="360" w:lineRule="auto"/>
              <w:rPr>
                <w:b/>
                <w:bCs/>
                <w:sz w:val="22"/>
                <w:szCs w:val="22"/>
                <w:rtl/>
              </w:rPr>
            </w:pPr>
          </w:p>
        </w:tc>
        <w:tc>
          <w:tcPr>
            <w:tcW w:w="540" w:type="dxa"/>
          </w:tcPr>
          <w:p w:rsidR="00197F9A" w:rsidRPr="004F0666" w:rsidRDefault="00197F9A" w:rsidP="004F0666">
            <w:pPr>
              <w:spacing w:line="360" w:lineRule="auto"/>
              <w:jc w:val="both"/>
              <w:rPr>
                <w:b/>
                <w:bCs/>
                <w:sz w:val="22"/>
                <w:szCs w:val="22"/>
                <w:rtl/>
              </w:rPr>
            </w:pPr>
          </w:p>
        </w:tc>
        <w:tc>
          <w:tcPr>
            <w:tcW w:w="270" w:type="dxa"/>
          </w:tcPr>
          <w:p w:rsidR="00197F9A" w:rsidRPr="004F0666" w:rsidRDefault="00197F9A" w:rsidP="004F0666">
            <w:pPr>
              <w:spacing w:line="360" w:lineRule="auto"/>
              <w:jc w:val="both"/>
              <w:rPr>
                <w:b/>
                <w:bCs/>
                <w:sz w:val="22"/>
                <w:szCs w:val="22"/>
                <w:rtl/>
              </w:rPr>
            </w:pPr>
          </w:p>
        </w:tc>
        <w:tc>
          <w:tcPr>
            <w:tcW w:w="7830" w:type="dxa"/>
          </w:tcPr>
          <w:p w:rsidR="00197F9A" w:rsidRPr="00470EA1" w:rsidRDefault="00197F9A" w:rsidP="002C3D09">
            <w:pPr>
              <w:spacing w:after="120" w:line="360" w:lineRule="auto"/>
              <w:jc w:val="both"/>
              <w:rPr>
                <w:sz w:val="22"/>
                <w:szCs w:val="22"/>
                <w:rtl/>
              </w:rPr>
            </w:pPr>
            <w:r w:rsidRPr="00BB384D">
              <w:rPr>
                <w:rFonts w:hint="eastAsia"/>
                <w:b/>
                <w:bCs/>
                <w:sz w:val="22"/>
                <w:szCs w:val="22"/>
                <w:rtl/>
              </w:rPr>
              <w:t>תקופת</w:t>
            </w:r>
            <w:r w:rsidRPr="00BB384D">
              <w:rPr>
                <w:b/>
                <w:bCs/>
                <w:sz w:val="22"/>
                <w:szCs w:val="22"/>
                <w:rtl/>
              </w:rPr>
              <w:t xml:space="preserve"> </w:t>
            </w:r>
            <w:r w:rsidRPr="00BB384D">
              <w:rPr>
                <w:rFonts w:hint="eastAsia"/>
                <w:b/>
                <w:bCs/>
                <w:sz w:val="22"/>
                <w:szCs w:val="22"/>
                <w:rtl/>
              </w:rPr>
              <w:t>ההתקשרות</w:t>
            </w:r>
            <w:r w:rsidRPr="00470EA1">
              <w:rPr>
                <w:sz w:val="22"/>
                <w:szCs w:val="22"/>
                <w:rtl/>
              </w:rPr>
              <w:t xml:space="preserve">  – </w:t>
            </w:r>
            <w:r w:rsidRPr="00470EA1">
              <w:rPr>
                <w:rFonts w:hint="eastAsia"/>
                <w:sz w:val="22"/>
                <w:szCs w:val="22"/>
                <w:rtl/>
              </w:rPr>
              <w:t>תקופה</w:t>
            </w:r>
            <w:r w:rsidRPr="00470EA1">
              <w:rPr>
                <w:sz w:val="22"/>
                <w:szCs w:val="22"/>
                <w:rtl/>
              </w:rPr>
              <w:t xml:space="preserve"> </w:t>
            </w:r>
            <w:r w:rsidRPr="00470EA1">
              <w:rPr>
                <w:rFonts w:hint="eastAsia"/>
                <w:sz w:val="22"/>
                <w:szCs w:val="22"/>
                <w:rtl/>
              </w:rPr>
              <w:t>בת</w:t>
            </w:r>
            <w:r w:rsidRPr="00470EA1">
              <w:rPr>
                <w:sz w:val="22"/>
                <w:szCs w:val="22"/>
                <w:rtl/>
              </w:rPr>
              <w:t xml:space="preserve"> </w:t>
            </w:r>
            <w:r w:rsidRPr="00470EA1">
              <w:rPr>
                <w:rFonts w:hint="eastAsia"/>
                <w:sz w:val="22"/>
                <w:szCs w:val="22"/>
                <w:rtl/>
              </w:rPr>
              <w:t>שנה</w:t>
            </w:r>
            <w:r w:rsidRPr="00470EA1">
              <w:rPr>
                <w:sz w:val="22"/>
                <w:szCs w:val="22"/>
                <w:rtl/>
              </w:rPr>
              <w:t xml:space="preserve"> </w:t>
            </w:r>
            <w:r w:rsidRPr="00470EA1">
              <w:rPr>
                <w:rFonts w:hint="eastAsia"/>
                <w:sz w:val="22"/>
                <w:szCs w:val="22"/>
                <w:rtl/>
              </w:rPr>
              <w:t>ממועד</w:t>
            </w:r>
            <w:r w:rsidRPr="00470EA1">
              <w:rPr>
                <w:sz w:val="22"/>
                <w:szCs w:val="22"/>
                <w:rtl/>
              </w:rPr>
              <w:t xml:space="preserve"> </w:t>
            </w:r>
            <w:r w:rsidRPr="00470EA1">
              <w:rPr>
                <w:rFonts w:hint="eastAsia"/>
                <w:sz w:val="22"/>
                <w:szCs w:val="22"/>
                <w:rtl/>
              </w:rPr>
              <w:t>החתימה</w:t>
            </w:r>
            <w:r w:rsidRPr="00470EA1">
              <w:rPr>
                <w:sz w:val="22"/>
                <w:szCs w:val="22"/>
                <w:rtl/>
              </w:rPr>
              <w:t xml:space="preserve"> </w:t>
            </w:r>
            <w:r w:rsidRPr="00470EA1">
              <w:rPr>
                <w:rFonts w:hint="eastAsia"/>
                <w:sz w:val="22"/>
                <w:szCs w:val="22"/>
                <w:rtl/>
              </w:rPr>
              <w:t>על</w:t>
            </w:r>
            <w:r w:rsidRPr="00470EA1">
              <w:rPr>
                <w:sz w:val="22"/>
                <w:szCs w:val="22"/>
                <w:rtl/>
              </w:rPr>
              <w:t xml:space="preserve"> </w:t>
            </w:r>
            <w:r w:rsidRPr="00470EA1">
              <w:rPr>
                <w:rFonts w:hint="eastAsia"/>
                <w:sz w:val="22"/>
                <w:szCs w:val="22"/>
                <w:rtl/>
              </w:rPr>
              <w:t>הסכם</w:t>
            </w:r>
            <w:r w:rsidRPr="00470EA1">
              <w:rPr>
                <w:sz w:val="22"/>
                <w:szCs w:val="22"/>
                <w:rtl/>
              </w:rPr>
              <w:t xml:space="preserve"> </w:t>
            </w:r>
            <w:r w:rsidRPr="00470EA1">
              <w:rPr>
                <w:rFonts w:hint="eastAsia"/>
                <w:sz w:val="22"/>
                <w:szCs w:val="22"/>
                <w:rtl/>
              </w:rPr>
              <w:t>ההתקשרות</w:t>
            </w:r>
            <w:r w:rsidRPr="00470EA1">
              <w:rPr>
                <w:sz w:val="22"/>
                <w:szCs w:val="22"/>
                <w:rtl/>
              </w:rPr>
              <w:t xml:space="preserve"> </w:t>
            </w:r>
            <w:r w:rsidRPr="00470EA1">
              <w:rPr>
                <w:rFonts w:hint="eastAsia"/>
                <w:sz w:val="22"/>
                <w:szCs w:val="22"/>
                <w:rtl/>
              </w:rPr>
              <w:t>ע</w:t>
            </w:r>
            <w:r w:rsidRPr="00470EA1">
              <w:rPr>
                <w:sz w:val="22"/>
                <w:szCs w:val="22"/>
                <w:rtl/>
              </w:rPr>
              <w:t>"</w:t>
            </w:r>
            <w:r w:rsidRPr="00470EA1">
              <w:rPr>
                <w:rFonts w:hint="eastAsia"/>
                <w:sz w:val="22"/>
                <w:szCs w:val="22"/>
                <w:rtl/>
              </w:rPr>
              <w:t>י</w:t>
            </w:r>
            <w:r w:rsidRPr="00470EA1">
              <w:rPr>
                <w:sz w:val="22"/>
                <w:szCs w:val="22"/>
                <w:rtl/>
              </w:rPr>
              <w:t xml:space="preserve"> </w:t>
            </w:r>
            <w:r w:rsidRPr="00470EA1">
              <w:rPr>
                <w:rFonts w:hint="eastAsia"/>
                <w:sz w:val="22"/>
                <w:szCs w:val="22"/>
                <w:rtl/>
              </w:rPr>
              <w:t>חשב</w:t>
            </w:r>
            <w:r w:rsidRPr="00470EA1">
              <w:rPr>
                <w:sz w:val="22"/>
                <w:szCs w:val="22"/>
                <w:rtl/>
              </w:rPr>
              <w:t xml:space="preserve"> </w:t>
            </w:r>
            <w:r w:rsidRPr="00470EA1">
              <w:rPr>
                <w:rFonts w:hint="eastAsia"/>
                <w:sz w:val="22"/>
                <w:szCs w:val="22"/>
                <w:rtl/>
              </w:rPr>
              <w:t>המשרד</w:t>
            </w:r>
            <w:r w:rsidRPr="00470EA1">
              <w:rPr>
                <w:sz w:val="22"/>
                <w:szCs w:val="22"/>
                <w:rtl/>
              </w:rPr>
              <w:t xml:space="preserve"> . </w:t>
            </w:r>
            <w:r w:rsidRPr="00470EA1">
              <w:rPr>
                <w:rFonts w:hint="eastAsia"/>
                <w:sz w:val="22"/>
                <w:szCs w:val="22"/>
                <w:rtl/>
              </w:rPr>
              <w:t>כמו</w:t>
            </w:r>
            <w:r w:rsidRPr="00470EA1">
              <w:rPr>
                <w:sz w:val="22"/>
                <w:szCs w:val="22"/>
                <w:rtl/>
              </w:rPr>
              <w:t xml:space="preserve"> </w:t>
            </w:r>
            <w:r w:rsidRPr="00470EA1">
              <w:rPr>
                <w:rFonts w:hint="eastAsia"/>
                <w:sz w:val="22"/>
                <w:szCs w:val="22"/>
                <w:rtl/>
              </w:rPr>
              <w:t>כן</w:t>
            </w:r>
            <w:r w:rsidRPr="00470EA1">
              <w:rPr>
                <w:sz w:val="22"/>
                <w:szCs w:val="22"/>
                <w:rtl/>
              </w:rPr>
              <w:t xml:space="preserve">, </w:t>
            </w:r>
            <w:r w:rsidRPr="00470EA1">
              <w:rPr>
                <w:rFonts w:hint="eastAsia"/>
                <w:sz w:val="22"/>
                <w:szCs w:val="22"/>
                <w:rtl/>
              </w:rPr>
              <w:t>שומר</w:t>
            </w:r>
            <w:r w:rsidRPr="00470EA1">
              <w:rPr>
                <w:sz w:val="22"/>
                <w:szCs w:val="22"/>
                <w:rtl/>
              </w:rPr>
              <w:t xml:space="preserve"> </w:t>
            </w:r>
            <w:r w:rsidRPr="00470EA1">
              <w:rPr>
                <w:rFonts w:hint="eastAsia"/>
                <w:sz w:val="22"/>
                <w:szCs w:val="22"/>
                <w:rtl/>
              </w:rPr>
              <w:t>לעצמו</w:t>
            </w:r>
            <w:r w:rsidRPr="00470EA1">
              <w:rPr>
                <w:sz w:val="22"/>
                <w:szCs w:val="22"/>
                <w:rtl/>
              </w:rPr>
              <w:t xml:space="preserve"> </w:t>
            </w:r>
            <w:r w:rsidRPr="00470EA1">
              <w:rPr>
                <w:rFonts w:hint="eastAsia"/>
                <w:sz w:val="22"/>
                <w:szCs w:val="22"/>
                <w:rtl/>
              </w:rPr>
              <w:t>עורך</w:t>
            </w:r>
            <w:r w:rsidRPr="00470EA1">
              <w:rPr>
                <w:sz w:val="22"/>
                <w:szCs w:val="22"/>
                <w:rtl/>
              </w:rPr>
              <w:t xml:space="preserve"> </w:t>
            </w:r>
            <w:r w:rsidRPr="00470EA1">
              <w:rPr>
                <w:rFonts w:hint="eastAsia"/>
                <w:sz w:val="22"/>
                <w:szCs w:val="22"/>
                <w:rtl/>
              </w:rPr>
              <w:t>המכרז</w:t>
            </w:r>
            <w:r w:rsidRPr="00470EA1">
              <w:rPr>
                <w:sz w:val="22"/>
                <w:szCs w:val="22"/>
                <w:rtl/>
              </w:rPr>
              <w:t xml:space="preserve"> </w:t>
            </w:r>
            <w:r w:rsidRPr="00470EA1">
              <w:rPr>
                <w:rFonts w:hint="eastAsia"/>
                <w:sz w:val="22"/>
                <w:szCs w:val="22"/>
                <w:rtl/>
              </w:rPr>
              <w:t>את</w:t>
            </w:r>
            <w:r w:rsidRPr="00470EA1">
              <w:rPr>
                <w:sz w:val="22"/>
                <w:szCs w:val="22"/>
                <w:rtl/>
              </w:rPr>
              <w:t xml:space="preserve"> </w:t>
            </w:r>
            <w:r w:rsidRPr="00470EA1">
              <w:rPr>
                <w:rFonts w:hint="eastAsia"/>
                <w:sz w:val="22"/>
                <w:szCs w:val="22"/>
                <w:rtl/>
              </w:rPr>
              <w:t>הזכות</w:t>
            </w:r>
            <w:r w:rsidRPr="00470EA1">
              <w:rPr>
                <w:sz w:val="22"/>
                <w:szCs w:val="22"/>
                <w:rtl/>
              </w:rPr>
              <w:t xml:space="preserve"> </w:t>
            </w:r>
            <w:r w:rsidRPr="00470EA1">
              <w:rPr>
                <w:rFonts w:hint="eastAsia"/>
                <w:sz w:val="22"/>
                <w:szCs w:val="22"/>
                <w:rtl/>
              </w:rPr>
              <w:t>להאריך</w:t>
            </w:r>
            <w:r w:rsidRPr="00470EA1">
              <w:rPr>
                <w:sz w:val="22"/>
                <w:szCs w:val="22"/>
                <w:rtl/>
              </w:rPr>
              <w:t xml:space="preserve"> </w:t>
            </w:r>
            <w:r w:rsidRPr="00470EA1">
              <w:rPr>
                <w:rFonts w:hint="eastAsia"/>
                <w:sz w:val="22"/>
                <w:szCs w:val="22"/>
                <w:rtl/>
              </w:rPr>
              <w:t>משך</w:t>
            </w:r>
            <w:r w:rsidRPr="00470EA1">
              <w:rPr>
                <w:sz w:val="22"/>
                <w:szCs w:val="22"/>
                <w:rtl/>
              </w:rPr>
              <w:t xml:space="preserve"> </w:t>
            </w:r>
            <w:r w:rsidRPr="00470EA1">
              <w:rPr>
                <w:rFonts w:hint="eastAsia"/>
                <w:sz w:val="22"/>
                <w:szCs w:val="22"/>
                <w:rtl/>
              </w:rPr>
              <w:t>תקופת</w:t>
            </w:r>
            <w:r w:rsidRPr="00470EA1">
              <w:rPr>
                <w:sz w:val="22"/>
                <w:szCs w:val="22"/>
                <w:rtl/>
              </w:rPr>
              <w:t xml:space="preserve"> </w:t>
            </w:r>
            <w:r w:rsidRPr="00470EA1">
              <w:rPr>
                <w:rFonts w:hint="eastAsia"/>
                <w:sz w:val="22"/>
                <w:szCs w:val="22"/>
                <w:rtl/>
              </w:rPr>
              <w:t>ההתקשרות</w:t>
            </w:r>
            <w:r w:rsidRPr="00470EA1">
              <w:rPr>
                <w:sz w:val="22"/>
                <w:szCs w:val="22"/>
                <w:rtl/>
              </w:rPr>
              <w:t xml:space="preserve"> </w:t>
            </w:r>
            <w:r w:rsidRPr="00470EA1">
              <w:rPr>
                <w:rFonts w:hint="eastAsia"/>
                <w:sz w:val="22"/>
                <w:szCs w:val="22"/>
                <w:rtl/>
              </w:rPr>
              <w:t>לתקופות</w:t>
            </w:r>
            <w:r w:rsidRPr="00470EA1">
              <w:rPr>
                <w:sz w:val="22"/>
                <w:szCs w:val="22"/>
                <w:rtl/>
              </w:rPr>
              <w:t xml:space="preserve"> </w:t>
            </w:r>
            <w:r w:rsidRPr="00470EA1">
              <w:rPr>
                <w:rFonts w:hint="eastAsia"/>
                <w:sz w:val="22"/>
                <w:szCs w:val="22"/>
                <w:rtl/>
              </w:rPr>
              <w:t>נוספות</w:t>
            </w:r>
            <w:r w:rsidRPr="00470EA1">
              <w:rPr>
                <w:sz w:val="22"/>
                <w:szCs w:val="22"/>
                <w:rtl/>
              </w:rPr>
              <w:t xml:space="preserve"> </w:t>
            </w:r>
            <w:r w:rsidRPr="00470EA1">
              <w:rPr>
                <w:rFonts w:hint="eastAsia"/>
                <w:sz w:val="22"/>
                <w:szCs w:val="22"/>
                <w:rtl/>
              </w:rPr>
              <w:t>כפי</w:t>
            </w:r>
            <w:r w:rsidRPr="00470EA1">
              <w:rPr>
                <w:sz w:val="22"/>
                <w:szCs w:val="22"/>
                <w:rtl/>
              </w:rPr>
              <w:t xml:space="preserve"> </w:t>
            </w:r>
            <w:r w:rsidRPr="00470EA1">
              <w:rPr>
                <w:rFonts w:hint="eastAsia"/>
                <w:sz w:val="22"/>
                <w:szCs w:val="22"/>
                <w:rtl/>
              </w:rPr>
              <w:t>שימצא</w:t>
            </w:r>
            <w:r w:rsidRPr="00470EA1">
              <w:rPr>
                <w:sz w:val="22"/>
                <w:szCs w:val="22"/>
                <w:rtl/>
              </w:rPr>
              <w:t xml:space="preserve"> </w:t>
            </w:r>
            <w:r w:rsidRPr="00470EA1">
              <w:rPr>
                <w:rFonts w:hint="eastAsia"/>
                <w:sz w:val="22"/>
                <w:szCs w:val="22"/>
                <w:rtl/>
              </w:rPr>
              <w:t>המשרד</w:t>
            </w:r>
            <w:r w:rsidRPr="00470EA1">
              <w:rPr>
                <w:sz w:val="22"/>
                <w:szCs w:val="22"/>
                <w:rtl/>
              </w:rPr>
              <w:t xml:space="preserve"> </w:t>
            </w:r>
            <w:r w:rsidRPr="00470EA1">
              <w:rPr>
                <w:rFonts w:hint="eastAsia"/>
                <w:sz w:val="22"/>
                <w:szCs w:val="22"/>
                <w:rtl/>
              </w:rPr>
              <w:t>לנכון</w:t>
            </w:r>
            <w:r w:rsidRPr="00470EA1">
              <w:rPr>
                <w:sz w:val="22"/>
                <w:szCs w:val="22"/>
                <w:rtl/>
              </w:rPr>
              <w:t xml:space="preserve"> (</w:t>
            </w:r>
            <w:r w:rsidRPr="00470EA1">
              <w:rPr>
                <w:rFonts w:hint="eastAsia"/>
                <w:sz w:val="22"/>
                <w:szCs w:val="22"/>
                <w:rtl/>
              </w:rPr>
              <w:t>להלן</w:t>
            </w:r>
            <w:r w:rsidRPr="00470EA1">
              <w:rPr>
                <w:sz w:val="22"/>
                <w:szCs w:val="22"/>
                <w:rtl/>
              </w:rPr>
              <w:t xml:space="preserve"> "</w:t>
            </w:r>
            <w:r w:rsidRPr="00470EA1">
              <w:rPr>
                <w:rFonts w:hint="eastAsia"/>
                <w:sz w:val="22"/>
                <w:szCs w:val="22"/>
                <w:rtl/>
              </w:rPr>
              <w:t>תקופת</w:t>
            </w:r>
            <w:r w:rsidRPr="00470EA1">
              <w:rPr>
                <w:sz w:val="22"/>
                <w:szCs w:val="22"/>
                <w:rtl/>
              </w:rPr>
              <w:t xml:space="preserve"> </w:t>
            </w:r>
            <w:r w:rsidRPr="00470EA1">
              <w:rPr>
                <w:rFonts w:hint="eastAsia"/>
                <w:sz w:val="22"/>
                <w:szCs w:val="22"/>
                <w:rtl/>
              </w:rPr>
              <w:t>ההתקשרות</w:t>
            </w:r>
            <w:r w:rsidRPr="00470EA1">
              <w:rPr>
                <w:sz w:val="22"/>
                <w:szCs w:val="22"/>
                <w:rtl/>
              </w:rPr>
              <w:t xml:space="preserve"> </w:t>
            </w:r>
            <w:r w:rsidRPr="00470EA1">
              <w:rPr>
                <w:rFonts w:hint="eastAsia"/>
                <w:sz w:val="22"/>
                <w:szCs w:val="22"/>
                <w:rtl/>
              </w:rPr>
              <w:t>הנוספת</w:t>
            </w:r>
            <w:r w:rsidRPr="00470EA1">
              <w:rPr>
                <w:sz w:val="22"/>
                <w:szCs w:val="22"/>
                <w:rtl/>
              </w:rPr>
              <w:t xml:space="preserve">") </w:t>
            </w:r>
            <w:r w:rsidRPr="00470EA1">
              <w:rPr>
                <w:rFonts w:hint="eastAsia"/>
                <w:sz w:val="22"/>
                <w:szCs w:val="22"/>
                <w:rtl/>
              </w:rPr>
              <w:t>בתנאים</w:t>
            </w:r>
            <w:r w:rsidRPr="00470EA1">
              <w:rPr>
                <w:sz w:val="22"/>
                <w:szCs w:val="22"/>
                <w:rtl/>
              </w:rPr>
              <w:t xml:space="preserve"> </w:t>
            </w:r>
            <w:r w:rsidRPr="00470EA1">
              <w:rPr>
                <w:rFonts w:hint="eastAsia"/>
                <w:sz w:val="22"/>
                <w:szCs w:val="22"/>
                <w:rtl/>
              </w:rPr>
              <w:t>זהים</w:t>
            </w:r>
            <w:r w:rsidRPr="00470EA1">
              <w:rPr>
                <w:sz w:val="22"/>
                <w:szCs w:val="22"/>
                <w:rtl/>
              </w:rPr>
              <w:t xml:space="preserve"> </w:t>
            </w:r>
            <w:r w:rsidRPr="00470EA1">
              <w:rPr>
                <w:rFonts w:hint="eastAsia"/>
                <w:sz w:val="22"/>
                <w:szCs w:val="22"/>
                <w:rtl/>
              </w:rPr>
              <w:t>לתנאי</w:t>
            </w:r>
            <w:r w:rsidRPr="00470EA1">
              <w:rPr>
                <w:sz w:val="22"/>
                <w:szCs w:val="22"/>
                <w:rtl/>
              </w:rPr>
              <w:t xml:space="preserve"> </w:t>
            </w:r>
            <w:r w:rsidRPr="00470EA1">
              <w:rPr>
                <w:rFonts w:hint="eastAsia"/>
                <w:sz w:val="22"/>
                <w:szCs w:val="22"/>
                <w:rtl/>
              </w:rPr>
              <w:t>המכרז</w:t>
            </w:r>
            <w:r w:rsidRPr="00470EA1">
              <w:rPr>
                <w:sz w:val="22"/>
                <w:szCs w:val="22"/>
                <w:rtl/>
              </w:rPr>
              <w:t xml:space="preserve"> </w:t>
            </w:r>
            <w:r w:rsidRPr="00470EA1">
              <w:rPr>
                <w:rFonts w:hint="eastAsia"/>
                <w:sz w:val="22"/>
                <w:szCs w:val="22"/>
                <w:rtl/>
              </w:rPr>
              <w:t>ולתקופה</w:t>
            </w:r>
            <w:r w:rsidRPr="00470EA1">
              <w:rPr>
                <w:sz w:val="22"/>
                <w:szCs w:val="22"/>
                <w:rtl/>
              </w:rPr>
              <w:t xml:space="preserve"> </w:t>
            </w:r>
            <w:r w:rsidRPr="00470EA1">
              <w:rPr>
                <w:rFonts w:hint="eastAsia"/>
                <w:sz w:val="22"/>
                <w:szCs w:val="22"/>
                <w:rtl/>
              </w:rPr>
              <w:t>מצטברת</w:t>
            </w:r>
            <w:r w:rsidRPr="00470EA1">
              <w:rPr>
                <w:sz w:val="22"/>
                <w:szCs w:val="22"/>
                <w:rtl/>
              </w:rPr>
              <w:t xml:space="preserve"> </w:t>
            </w:r>
            <w:r w:rsidRPr="00470EA1">
              <w:rPr>
                <w:rFonts w:hint="eastAsia"/>
                <w:sz w:val="22"/>
                <w:szCs w:val="22"/>
                <w:rtl/>
              </w:rPr>
              <w:t>שלא</w:t>
            </w:r>
            <w:r w:rsidRPr="00470EA1">
              <w:rPr>
                <w:sz w:val="22"/>
                <w:szCs w:val="22"/>
                <w:rtl/>
              </w:rPr>
              <w:t xml:space="preserve"> </w:t>
            </w:r>
            <w:r w:rsidRPr="00470EA1">
              <w:rPr>
                <w:rFonts w:hint="eastAsia"/>
                <w:sz w:val="22"/>
                <w:szCs w:val="22"/>
                <w:rtl/>
              </w:rPr>
              <w:t>תעלה</w:t>
            </w:r>
            <w:r w:rsidRPr="00470EA1">
              <w:rPr>
                <w:sz w:val="22"/>
                <w:szCs w:val="22"/>
                <w:rtl/>
              </w:rPr>
              <w:t xml:space="preserve"> </w:t>
            </w:r>
            <w:r w:rsidRPr="00470EA1">
              <w:rPr>
                <w:rFonts w:hint="eastAsia"/>
                <w:sz w:val="22"/>
                <w:szCs w:val="22"/>
                <w:rtl/>
              </w:rPr>
              <w:t>על</w:t>
            </w:r>
            <w:r w:rsidRPr="00470EA1">
              <w:rPr>
                <w:sz w:val="22"/>
                <w:szCs w:val="22"/>
                <w:rtl/>
              </w:rPr>
              <w:t xml:space="preserve"> 3 </w:t>
            </w:r>
            <w:r w:rsidRPr="00470EA1">
              <w:rPr>
                <w:rFonts w:hint="eastAsia"/>
                <w:sz w:val="22"/>
                <w:szCs w:val="22"/>
                <w:rtl/>
              </w:rPr>
              <w:t>שנים</w:t>
            </w:r>
            <w:r w:rsidRPr="00470EA1">
              <w:rPr>
                <w:sz w:val="22"/>
                <w:szCs w:val="22"/>
                <w:rtl/>
              </w:rPr>
              <w:t xml:space="preserve"> </w:t>
            </w:r>
            <w:r w:rsidRPr="00470EA1">
              <w:rPr>
                <w:rFonts w:hint="eastAsia"/>
                <w:sz w:val="22"/>
                <w:szCs w:val="22"/>
                <w:rtl/>
              </w:rPr>
              <w:t>מיום</w:t>
            </w:r>
            <w:r w:rsidRPr="00470EA1">
              <w:rPr>
                <w:sz w:val="22"/>
                <w:szCs w:val="22"/>
                <w:rtl/>
              </w:rPr>
              <w:t xml:space="preserve"> </w:t>
            </w:r>
            <w:r w:rsidRPr="00470EA1">
              <w:rPr>
                <w:rFonts w:hint="eastAsia"/>
                <w:sz w:val="22"/>
                <w:szCs w:val="22"/>
                <w:rtl/>
              </w:rPr>
              <w:t>חתימת</w:t>
            </w:r>
            <w:r w:rsidRPr="00470EA1">
              <w:rPr>
                <w:sz w:val="22"/>
                <w:szCs w:val="22"/>
                <w:rtl/>
              </w:rPr>
              <w:t xml:space="preserve"> </w:t>
            </w:r>
            <w:r w:rsidRPr="00470EA1">
              <w:rPr>
                <w:rFonts w:hint="eastAsia"/>
                <w:sz w:val="22"/>
                <w:szCs w:val="22"/>
                <w:rtl/>
              </w:rPr>
              <w:t>ההסכם</w:t>
            </w:r>
            <w:r w:rsidRPr="00470EA1">
              <w:rPr>
                <w:sz w:val="22"/>
                <w:szCs w:val="22"/>
                <w:rtl/>
              </w:rPr>
              <w:t xml:space="preserve"> </w:t>
            </w:r>
            <w:r w:rsidRPr="00470EA1">
              <w:rPr>
                <w:rFonts w:hint="eastAsia"/>
                <w:sz w:val="22"/>
                <w:szCs w:val="22"/>
                <w:rtl/>
              </w:rPr>
              <w:t>המקורי</w:t>
            </w:r>
            <w:r w:rsidRPr="00470EA1">
              <w:rPr>
                <w:sz w:val="22"/>
                <w:szCs w:val="22"/>
                <w:rtl/>
              </w:rPr>
              <w:t xml:space="preserve"> </w:t>
            </w:r>
            <w:r w:rsidRPr="00470EA1">
              <w:rPr>
                <w:rFonts w:hint="eastAsia"/>
                <w:sz w:val="22"/>
                <w:szCs w:val="22"/>
                <w:rtl/>
              </w:rPr>
              <w:t>וזאת</w:t>
            </w:r>
            <w:r w:rsidRPr="00470EA1">
              <w:rPr>
                <w:sz w:val="22"/>
                <w:szCs w:val="22"/>
                <w:rtl/>
              </w:rPr>
              <w:t xml:space="preserve"> </w:t>
            </w:r>
            <w:r w:rsidRPr="00470EA1">
              <w:rPr>
                <w:rFonts w:hint="eastAsia"/>
                <w:sz w:val="22"/>
                <w:szCs w:val="22"/>
                <w:rtl/>
              </w:rPr>
              <w:t>בהודעה</w:t>
            </w:r>
            <w:r w:rsidRPr="00470EA1">
              <w:rPr>
                <w:sz w:val="22"/>
                <w:szCs w:val="22"/>
                <w:rtl/>
              </w:rPr>
              <w:t xml:space="preserve"> </w:t>
            </w:r>
            <w:r w:rsidRPr="00470EA1">
              <w:rPr>
                <w:rFonts w:hint="eastAsia"/>
                <w:sz w:val="22"/>
                <w:szCs w:val="22"/>
                <w:rtl/>
              </w:rPr>
              <w:t>מוקדמת</w:t>
            </w:r>
            <w:r w:rsidRPr="00470EA1">
              <w:rPr>
                <w:sz w:val="22"/>
                <w:szCs w:val="22"/>
                <w:rtl/>
              </w:rPr>
              <w:t xml:space="preserve"> </w:t>
            </w:r>
            <w:r w:rsidRPr="00470EA1">
              <w:rPr>
                <w:rFonts w:hint="eastAsia"/>
                <w:sz w:val="22"/>
                <w:szCs w:val="22"/>
                <w:rtl/>
              </w:rPr>
              <w:t>של</w:t>
            </w:r>
            <w:r w:rsidRPr="00470EA1">
              <w:rPr>
                <w:sz w:val="22"/>
                <w:szCs w:val="22"/>
                <w:rtl/>
              </w:rPr>
              <w:t xml:space="preserve"> 30 </w:t>
            </w:r>
            <w:r w:rsidRPr="00470EA1">
              <w:rPr>
                <w:rFonts w:hint="eastAsia"/>
                <w:sz w:val="22"/>
                <w:szCs w:val="22"/>
                <w:rtl/>
              </w:rPr>
              <w:t>יום</w:t>
            </w:r>
            <w:r w:rsidRPr="00470EA1">
              <w:rPr>
                <w:sz w:val="22"/>
                <w:szCs w:val="22"/>
                <w:rtl/>
              </w:rPr>
              <w:t xml:space="preserve"> </w:t>
            </w:r>
            <w:r w:rsidRPr="00470EA1">
              <w:rPr>
                <w:rFonts w:hint="eastAsia"/>
                <w:sz w:val="22"/>
                <w:szCs w:val="22"/>
                <w:rtl/>
              </w:rPr>
              <w:t>מראש</w:t>
            </w:r>
            <w:r w:rsidRPr="00470EA1">
              <w:rPr>
                <w:sz w:val="22"/>
                <w:szCs w:val="22"/>
                <w:rtl/>
              </w:rPr>
              <w:t xml:space="preserve"> </w:t>
            </w:r>
            <w:r w:rsidRPr="00470EA1">
              <w:rPr>
                <w:rFonts w:hint="eastAsia"/>
                <w:sz w:val="22"/>
                <w:szCs w:val="22"/>
                <w:rtl/>
              </w:rPr>
              <w:t>לפני</w:t>
            </w:r>
            <w:r w:rsidRPr="00470EA1">
              <w:rPr>
                <w:sz w:val="22"/>
                <w:szCs w:val="22"/>
                <w:rtl/>
              </w:rPr>
              <w:t xml:space="preserve"> </w:t>
            </w:r>
            <w:r w:rsidRPr="00470EA1">
              <w:rPr>
                <w:rFonts w:hint="eastAsia"/>
                <w:sz w:val="22"/>
                <w:szCs w:val="22"/>
                <w:rtl/>
              </w:rPr>
              <w:t>תום</w:t>
            </w:r>
            <w:r w:rsidRPr="00470EA1">
              <w:rPr>
                <w:sz w:val="22"/>
                <w:szCs w:val="22"/>
                <w:rtl/>
              </w:rPr>
              <w:t xml:space="preserve"> </w:t>
            </w:r>
            <w:r w:rsidRPr="00470EA1">
              <w:rPr>
                <w:rFonts w:hint="eastAsia"/>
                <w:sz w:val="22"/>
                <w:szCs w:val="22"/>
                <w:rtl/>
              </w:rPr>
              <w:t>מועד</w:t>
            </w:r>
            <w:r w:rsidRPr="00470EA1">
              <w:rPr>
                <w:sz w:val="22"/>
                <w:szCs w:val="22"/>
                <w:rtl/>
              </w:rPr>
              <w:t xml:space="preserve"> </w:t>
            </w:r>
            <w:r w:rsidRPr="00470EA1">
              <w:rPr>
                <w:rFonts w:hint="eastAsia"/>
                <w:sz w:val="22"/>
                <w:szCs w:val="22"/>
                <w:rtl/>
              </w:rPr>
              <w:t>תקופת</w:t>
            </w:r>
            <w:r w:rsidRPr="00470EA1">
              <w:rPr>
                <w:sz w:val="22"/>
                <w:szCs w:val="22"/>
                <w:rtl/>
              </w:rPr>
              <w:t xml:space="preserve"> </w:t>
            </w:r>
            <w:r w:rsidRPr="00470EA1">
              <w:rPr>
                <w:rFonts w:hint="eastAsia"/>
                <w:sz w:val="22"/>
                <w:szCs w:val="22"/>
                <w:rtl/>
              </w:rPr>
              <w:t>ההתקשרות</w:t>
            </w:r>
            <w:r w:rsidRPr="00470EA1">
              <w:rPr>
                <w:sz w:val="22"/>
                <w:szCs w:val="22"/>
                <w:rtl/>
              </w:rPr>
              <w:t xml:space="preserve"> </w:t>
            </w:r>
            <w:r w:rsidRPr="00470EA1">
              <w:rPr>
                <w:rFonts w:hint="eastAsia"/>
                <w:sz w:val="22"/>
                <w:szCs w:val="22"/>
                <w:rtl/>
              </w:rPr>
              <w:t>ותקופת</w:t>
            </w:r>
            <w:r w:rsidRPr="00470EA1">
              <w:rPr>
                <w:sz w:val="22"/>
                <w:szCs w:val="22"/>
                <w:rtl/>
              </w:rPr>
              <w:t xml:space="preserve"> </w:t>
            </w:r>
            <w:r w:rsidRPr="00470EA1">
              <w:rPr>
                <w:rFonts w:hint="eastAsia"/>
                <w:sz w:val="22"/>
                <w:szCs w:val="22"/>
                <w:rtl/>
              </w:rPr>
              <w:t>ההתקשרות</w:t>
            </w:r>
            <w:r w:rsidRPr="00470EA1">
              <w:rPr>
                <w:sz w:val="22"/>
                <w:szCs w:val="22"/>
                <w:rtl/>
              </w:rPr>
              <w:t xml:space="preserve"> </w:t>
            </w:r>
            <w:r w:rsidRPr="00470EA1">
              <w:rPr>
                <w:rFonts w:hint="eastAsia"/>
                <w:sz w:val="22"/>
                <w:szCs w:val="22"/>
                <w:rtl/>
              </w:rPr>
              <w:t>הנוספת</w:t>
            </w:r>
          </w:p>
        </w:tc>
        <w:tc>
          <w:tcPr>
            <w:tcW w:w="720" w:type="dxa"/>
          </w:tcPr>
          <w:p w:rsidR="00197F9A" w:rsidRPr="004F0666" w:rsidRDefault="00197F9A" w:rsidP="004F0666">
            <w:pPr>
              <w:spacing w:line="360" w:lineRule="auto"/>
              <w:jc w:val="both"/>
              <w:rPr>
                <w:sz w:val="22"/>
                <w:szCs w:val="22"/>
                <w:rtl/>
              </w:rPr>
            </w:pPr>
          </w:p>
        </w:tc>
      </w:tr>
      <w:tr w:rsidR="00197F9A" w:rsidRPr="004F0666" w:rsidTr="00E05B4E">
        <w:tc>
          <w:tcPr>
            <w:tcW w:w="540" w:type="dxa"/>
          </w:tcPr>
          <w:p w:rsidR="00197F9A" w:rsidRPr="004F0666" w:rsidRDefault="00197F9A" w:rsidP="004F0666">
            <w:pPr>
              <w:spacing w:line="360" w:lineRule="auto"/>
              <w:rPr>
                <w:b/>
                <w:bCs/>
                <w:sz w:val="22"/>
                <w:szCs w:val="22"/>
                <w:rtl/>
              </w:rPr>
            </w:pPr>
          </w:p>
        </w:tc>
        <w:tc>
          <w:tcPr>
            <w:tcW w:w="1260" w:type="dxa"/>
          </w:tcPr>
          <w:p w:rsidR="00197F9A" w:rsidRPr="004F0666" w:rsidRDefault="00197F9A" w:rsidP="004F0666">
            <w:pPr>
              <w:spacing w:line="360" w:lineRule="auto"/>
              <w:rPr>
                <w:b/>
                <w:bCs/>
                <w:sz w:val="22"/>
                <w:szCs w:val="22"/>
                <w:rtl/>
              </w:rPr>
            </w:pPr>
          </w:p>
        </w:tc>
        <w:tc>
          <w:tcPr>
            <w:tcW w:w="540" w:type="dxa"/>
          </w:tcPr>
          <w:p w:rsidR="00197F9A" w:rsidRPr="004F0666" w:rsidRDefault="00197F9A" w:rsidP="004F0666">
            <w:pPr>
              <w:spacing w:line="360" w:lineRule="auto"/>
              <w:jc w:val="both"/>
              <w:rPr>
                <w:b/>
                <w:bCs/>
                <w:sz w:val="22"/>
                <w:szCs w:val="22"/>
                <w:rtl/>
              </w:rPr>
            </w:pPr>
          </w:p>
        </w:tc>
        <w:tc>
          <w:tcPr>
            <w:tcW w:w="270" w:type="dxa"/>
          </w:tcPr>
          <w:p w:rsidR="00197F9A" w:rsidRPr="004F0666" w:rsidRDefault="00197F9A" w:rsidP="004F0666">
            <w:pPr>
              <w:spacing w:line="360" w:lineRule="auto"/>
              <w:jc w:val="both"/>
              <w:rPr>
                <w:b/>
                <w:bCs/>
                <w:sz w:val="22"/>
                <w:szCs w:val="22"/>
                <w:rtl/>
              </w:rPr>
            </w:pPr>
          </w:p>
        </w:tc>
        <w:tc>
          <w:tcPr>
            <w:tcW w:w="7830" w:type="dxa"/>
          </w:tcPr>
          <w:p w:rsidR="00197F9A" w:rsidRPr="00470EA1" w:rsidRDefault="00197F9A" w:rsidP="004F0666">
            <w:pPr>
              <w:spacing w:after="120" w:line="360" w:lineRule="auto"/>
              <w:jc w:val="both"/>
              <w:rPr>
                <w:rtl/>
              </w:rPr>
            </w:pPr>
            <w:r w:rsidRPr="00BB384D">
              <w:rPr>
                <w:rFonts w:hint="eastAsia"/>
                <w:b/>
                <w:bCs/>
                <w:sz w:val="22"/>
                <w:szCs w:val="22"/>
                <w:rtl/>
              </w:rPr>
              <w:t>חברה</w:t>
            </w:r>
            <w:r w:rsidRPr="00BB384D">
              <w:rPr>
                <w:b/>
                <w:bCs/>
                <w:sz w:val="22"/>
                <w:szCs w:val="22"/>
                <w:rtl/>
              </w:rPr>
              <w:t xml:space="preserve"> </w:t>
            </w:r>
            <w:r w:rsidRPr="00BB384D">
              <w:rPr>
                <w:rFonts w:hint="eastAsia"/>
                <w:b/>
                <w:bCs/>
                <w:sz w:val="22"/>
                <w:szCs w:val="22"/>
                <w:rtl/>
              </w:rPr>
              <w:t>מפרת</w:t>
            </w:r>
            <w:r w:rsidRPr="00BB384D">
              <w:rPr>
                <w:b/>
                <w:bCs/>
                <w:sz w:val="22"/>
                <w:szCs w:val="22"/>
                <w:rtl/>
              </w:rPr>
              <w:t xml:space="preserve"> </w:t>
            </w:r>
            <w:r w:rsidRPr="00BB384D">
              <w:rPr>
                <w:rFonts w:hint="eastAsia"/>
                <w:b/>
                <w:bCs/>
                <w:sz w:val="22"/>
                <w:szCs w:val="22"/>
                <w:rtl/>
              </w:rPr>
              <w:t>חוק</w:t>
            </w:r>
            <w:r w:rsidRPr="00470EA1">
              <w:rPr>
                <w:sz w:val="22"/>
                <w:szCs w:val="22"/>
                <w:rtl/>
              </w:rPr>
              <w:t xml:space="preserve"> – </w:t>
            </w:r>
            <w:r w:rsidRPr="00470EA1">
              <w:rPr>
                <w:rFonts w:hint="eastAsia"/>
                <w:sz w:val="22"/>
                <w:szCs w:val="22"/>
                <w:rtl/>
              </w:rPr>
              <w:t>חברה</w:t>
            </w:r>
            <w:r w:rsidRPr="00470EA1">
              <w:rPr>
                <w:sz w:val="22"/>
                <w:szCs w:val="22"/>
                <w:rtl/>
              </w:rPr>
              <w:t xml:space="preserve"> </w:t>
            </w:r>
            <w:r w:rsidRPr="00470EA1">
              <w:rPr>
                <w:rFonts w:hint="eastAsia"/>
                <w:sz w:val="22"/>
                <w:szCs w:val="22"/>
                <w:rtl/>
              </w:rPr>
              <w:t>או</w:t>
            </w:r>
            <w:r w:rsidRPr="00470EA1">
              <w:rPr>
                <w:sz w:val="22"/>
                <w:szCs w:val="22"/>
                <w:rtl/>
              </w:rPr>
              <w:t xml:space="preserve"> </w:t>
            </w:r>
            <w:r w:rsidRPr="00470EA1">
              <w:rPr>
                <w:rFonts w:hint="eastAsia"/>
                <w:sz w:val="22"/>
                <w:szCs w:val="22"/>
                <w:rtl/>
              </w:rPr>
              <w:t>חברת</w:t>
            </w:r>
            <w:r w:rsidRPr="00470EA1">
              <w:rPr>
                <w:sz w:val="22"/>
                <w:szCs w:val="22"/>
                <w:rtl/>
              </w:rPr>
              <w:t xml:space="preserve"> </w:t>
            </w:r>
            <w:r w:rsidRPr="00470EA1">
              <w:rPr>
                <w:rFonts w:hint="eastAsia"/>
                <w:sz w:val="22"/>
                <w:szCs w:val="22"/>
                <w:rtl/>
              </w:rPr>
              <w:t>חוץ</w:t>
            </w:r>
            <w:r w:rsidRPr="00470EA1">
              <w:rPr>
                <w:sz w:val="22"/>
                <w:szCs w:val="22"/>
                <w:rtl/>
              </w:rPr>
              <w:t xml:space="preserve"> </w:t>
            </w:r>
            <w:r w:rsidRPr="00470EA1">
              <w:rPr>
                <w:rFonts w:hint="eastAsia"/>
                <w:sz w:val="22"/>
                <w:szCs w:val="22"/>
                <w:rtl/>
              </w:rPr>
              <w:t>שהפרה</w:t>
            </w:r>
            <w:r w:rsidRPr="00470EA1">
              <w:rPr>
                <w:sz w:val="22"/>
                <w:szCs w:val="22"/>
                <w:rtl/>
              </w:rPr>
              <w:t xml:space="preserve"> </w:t>
            </w:r>
            <w:r w:rsidRPr="00470EA1">
              <w:rPr>
                <w:rFonts w:hint="eastAsia"/>
                <w:sz w:val="22"/>
                <w:szCs w:val="22"/>
                <w:rtl/>
              </w:rPr>
              <w:t>חובה</w:t>
            </w:r>
            <w:r w:rsidRPr="00470EA1">
              <w:rPr>
                <w:sz w:val="22"/>
                <w:szCs w:val="22"/>
                <w:rtl/>
              </w:rPr>
              <w:t xml:space="preserve"> </w:t>
            </w:r>
            <w:r w:rsidRPr="00470EA1">
              <w:rPr>
                <w:rFonts w:hint="eastAsia"/>
                <w:sz w:val="22"/>
                <w:szCs w:val="22"/>
                <w:rtl/>
              </w:rPr>
              <w:t>לשלם</w:t>
            </w:r>
            <w:r w:rsidRPr="00470EA1">
              <w:rPr>
                <w:sz w:val="22"/>
                <w:szCs w:val="22"/>
                <w:rtl/>
              </w:rPr>
              <w:t xml:space="preserve"> </w:t>
            </w:r>
            <w:r w:rsidRPr="00470EA1">
              <w:rPr>
                <w:rFonts w:hint="eastAsia"/>
                <w:sz w:val="22"/>
                <w:szCs w:val="22"/>
                <w:rtl/>
              </w:rPr>
              <w:t>אגרה</w:t>
            </w:r>
            <w:r w:rsidRPr="00470EA1">
              <w:rPr>
                <w:sz w:val="22"/>
                <w:szCs w:val="22"/>
                <w:rtl/>
              </w:rPr>
              <w:t xml:space="preserve"> </w:t>
            </w:r>
            <w:r w:rsidRPr="00470EA1">
              <w:rPr>
                <w:rFonts w:hint="eastAsia"/>
                <w:sz w:val="22"/>
                <w:szCs w:val="22"/>
                <w:rtl/>
              </w:rPr>
              <w:t>או</w:t>
            </w:r>
            <w:r w:rsidRPr="00470EA1">
              <w:rPr>
                <w:sz w:val="22"/>
                <w:szCs w:val="22"/>
                <w:rtl/>
              </w:rPr>
              <w:t xml:space="preserve"> </w:t>
            </w:r>
            <w:r w:rsidRPr="00470EA1">
              <w:rPr>
                <w:rFonts w:hint="eastAsia"/>
                <w:sz w:val="22"/>
                <w:szCs w:val="22"/>
                <w:rtl/>
              </w:rPr>
              <w:t>תשלומים</w:t>
            </w:r>
            <w:r w:rsidRPr="00470EA1">
              <w:rPr>
                <w:sz w:val="22"/>
                <w:szCs w:val="22"/>
                <w:rtl/>
              </w:rPr>
              <w:t xml:space="preserve"> </w:t>
            </w:r>
            <w:r w:rsidRPr="00470EA1">
              <w:rPr>
                <w:rFonts w:hint="eastAsia"/>
                <w:sz w:val="22"/>
                <w:szCs w:val="22"/>
                <w:rtl/>
              </w:rPr>
              <w:t>אחרים</w:t>
            </w:r>
            <w:r w:rsidRPr="00470EA1">
              <w:rPr>
                <w:sz w:val="22"/>
                <w:szCs w:val="22"/>
                <w:rtl/>
              </w:rPr>
              <w:t xml:space="preserve"> </w:t>
            </w:r>
            <w:r w:rsidRPr="00470EA1">
              <w:rPr>
                <w:rFonts w:hint="eastAsia"/>
                <w:sz w:val="22"/>
                <w:szCs w:val="22"/>
                <w:rtl/>
              </w:rPr>
              <w:t>שהיא</w:t>
            </w:r>
            <w:r w:rsidRPr="00470EA1">
              <w:rPr>
                <w:sz w:val="22"/>
                <w:szCs w:val="22"/>
                <w:rtl/>
              </w:rPr>
              <w:t xml:space="preserve"> </w:t>
            </w:r>
            <w:r w:rsidRPr="00470EA1">
              <w:rPr>
                <w:rFonts w:hint="eastAsia"/>
                <w:sz w:val="22"/>
                <w:szCs w:val="22"/>
                <w:rtl/>
              </w:rPr>
              <w:t>חייבת</w:t>
            </w:r>
            <w:r w:rsidRPr="00470EA1">
              <w:rPr>
                <w:sz w:val="22"/>
                <w:szCs w:val="22"/>
                <w:rtl/>
              </w:rPr>
              <w:t xml:space="preserve"> </w:t>
            </w:r>
            <w:r w:rsidRPr="00470EA1">
              <w:rPr>
                <w:rFonts w:hint="eastAsia"/>
                <w:sz w:val="22"/>
                <w:szCs w:val="22"/>
                <w:rtl/>
              </w:rPr>
              <w:t>בתשלומם</w:t>
            </w:r>
            <w:r w:rsidRPr="00470EA1">
              <w:rPr>
                <w:sz w:val="22"/>
                <w:szCs w:val="22"/>
                <w:rtl/>
              </w:rPr>
              <w:t xml:space="preserve"> </w:t>
            </w:r>
            <w:r w:rsidRPr="00470EA1">
              <w:rPr>
                <w:rFonts w:hint="eastAsia"/>
                <w:sz w:val="22"/>
                <w:szCs w:val="22"/>
                <w:rtl/>
              </w:rPr>
              <w:t>לפי</w:t>
            </w:r>
            <w:r w:rsidRPr="00470EA1">
              <w:rPr>
                <w:sz w:val="22"/>
                <w:szCs w:val="22"/>
                <w:rtl/>
              </w:rPr>
              <w:t xml:space="preserve"> </w:t>
            </w:r>
            <w:r w:rsidRPr="00470EA1">
              <w:rPr>
                <w:rFonts w:hint="eastAsia"/>
                <w:sz w:val="22"/>
                <w:szCs w:val="22"/>
                <w:rtl/>
              </w:rPr>
              <w:t>סעיף</w:t>
            </w:r>
            <w:r w:rsidRPr="00470EA1">
              <w:rPr>
                <w:sz w:val="22"/>
                <w:szCs w:val="22"/>
                <w:rtl/>
              </w:rPr>
              <w:t xml:space="preserve"> 44(6) </w:t>
            </w:r>
            <w:r w:rsidRPr="00470EA1">
              <w:rPr>
                <w:rFonts w:hint="eastAsia"/>
                <w:sz w:val="22"/>
                <w:szCs w:val="22"/>
                <w:rtl/>
              </w:rPr>
              <w:t>בחוק</w:t>
            </w:r>
            <w:r w:rsidRPr="00470EA1">
              <w:rPr>
                <w:sz w:val="22"/>
                <w:szCs w:val="22"/>
                <w:rtl/>
              </w:rPr>
              <w:t xml:space="preserve"> </w:t>
            </w:r>
            <w:r w:rsidRPr="00470EA1">
              <w:rPr>
                <w:rFonts w:hint="eastAsia"/>
                <w:sz w:val="22"/>
                <w:szCs w:val="22"/>
                <w:rtl/>
              </w:rPr>
              <w:t>החברות</w:t>
            </w:r>
            <w:r w:rsidRPr="00470EA1">
              <w:rPr>
                <w:sz w:val="22"/>
                <w:szCs w:val="22"/>
                <w:rtl/>
              </w:rPr>
              <w:t xml:space="preserve">, </w:t>
            </w:r>
            <w:r w:rsidRPr="00470EA1">
              <w:rPr>
                <w:rFonts w:hint="eastAsia"/>
                <w:sz w:val="22"/>
                <w:szCs w:val="22"/>
                <w:rtl/>
              </w:rPr>
              <w:t>התשנ</w:t>
            </w:r>
            <w:r w:rsidRPr="00470EA1">
              <w:rPr>
                <w:sz w:val="22"/>
                <w:szCs w:val="22"/>
                <w:rtl/>
              </w:rPr>
              <w:t>"</w:t>
            </w:r>
            <w:r w:rsidRPr="00470EA1">
              <w:rPr>
                <w:rFonts w:hint="eastAsia"/>
                <w:sz w:val="22"/>
                <w:szCs w:val="22"/>
                <w:rtl/>
              </w:rPr>
              <w:t>ט</w:t>
            </w:r>
            <w:r w:rsidRPr="00470EA1">
              <w:rPr>
                <w:sz w:val="22"/>
                <w:szCs w:val="22"/>
                <w:rtl/>
              </w:rPr>
              <w:t xml:space="preserve">-1999, </w:t>
            </w:r>
            <w:r w:rsidRPr="00470EA1">
              <w:rPr>
                <w:rFonts w:hint="eastAsia"/>
                <w:sz w:val="22"/>
                <w:szCs w:val="22"/>
                <w:rtl/>
              </w:rPr>
              <w:t>או</w:t>
            </w:r>
            <w:r w:rsidRPr="00470EA1">
              <w:rPr>
                <w:sz w:val="22"/>
                <w:szCs w:val="22"/>
                <w:rtl/>
              </w:rPr>
              <w:t xml:space="preserve"> </w:t>
            </w:r>
            <w:r w:rsidRPr="00470EA1">
              <w:rPr>
                <w:rFonts w:hint="eastAsia"/>
                <w:sz w:val="22"/>
                <w:szCs w:val="22"/>
                <w:rtl/>
              </w:rPr>
              <w:t>שהפרה</w:t>
            </w:r>
            <w:r w:rsidRPr="00470EA1">
              <w:rPr>
                <w:sz w:val="22"/>
                <w:szCs w:val="22"/>
                <w:rtl/>
              </w:rPr>
              <w:t xml:space="preserve"> </w:t>
            </w:r>
            <w:r w:rsidRPr="00470EA1">
              <w:rPr>
                <w:rFonts w:hint="eastAsia"/>
                <w:sz w:val="22"/>
                <w:szCs w:val="22"/>
                <w:rtl/>
              </w:rPr>
              <w:t>חובה</w:t>
            </w:r>
            <w:r w:rsidRPr="00470EA1">
              <w:rPr>
                <w:sz w:val="22"/>
                <w:szCs w:val="22"/>
                <w:rtl/>
              </w:rPr>
              <w:t xml:space="preserve"> </w:t>
            </w:r>
            <w:r w:rsidRPr="00470EA1">
              <w:rPr>
                <w:rFonts w:hint="eastAsia"/>
                <w:sz w:val="22"/>
                <w:szCs w:val="22"/>
                <w:rtl/>
              </w:rPr>
              <w:t>להגיש</w:t>
            </w:r>
            <w:r w:rsidRPr="00470EA1">
              <w:rPr>
                <w:sz w:val="22"/>
                <w:szCs w:val="22"/>
                <w:rtl/>
              </w:rPr>
              <w:t xml:space="preserve"> </w:t>
            </w:r>
            <w:r w:rsidRPr="00470EA1">
              <w:rPr>
                <w:rFonts w:hint="eastAsia"/>
                <w:sz w:val="22"/>
                <w:szCs w:val="22"/>
                <w:rtl/>
              </w:rPr>
              <w:t>דוח</w:t>
            </w:r>
            <w:r w:rsidRPr="00470EA1">
              <w:rPr>
                <w:sz w:val="22"/>
                <w:szCs w:val="22"/>
                <w:rtl/>
              </w:rPr>
              <w:t xml:space="preserve"> </w:t>
            </w:r>
            <w:r w:rsidRPr="00470EA1">
              <w:rPr>
                <w:rFonts w:hint="eastAsia"/>
                <w:sz w:val="22"/>
                <w:szCs w:val="22"/>
                <w:rtl/>
              </w:rPr>
              <w:t>לפי</w:t>
            </w:r>
            <w:r w:rsidRPr="00470EA1">
              <w:rPr>
                <w:sz w:val="22"/>
                <w:szCs w:val="22"/>
                <w:rtl/>
              </w:rPr>
              <w:t xml:space="preserve"> </w:t>
            </w:r>
            <w:r w:rsidRPr="00470EA1">
              <w:rPr>
                <w:rFonts w:hint="eastAsia"/>
                <w:sz w:val="22"/>
                <w:szCs w:val="22"/>
                <w:rtl/>
              </w:rPr>
              <w:t>הוראות</w:t>
            </w:r>
            <w:r w:rsidRPr="00470EA1">
              <w:rPr>
                <w:sz w:val="22"/>
                <w:szCs w:val="22"/>
                <w:rtl/>
              </w:rPr>
              <w:t xml:space="preserve"> </w:t>
            </w:r>
            <w:r w:rsidRPr="00470EA1">
              <w:rPr>
                <w:rFonts w:hint="eastAsia"/>
                <w:sz w:val="22"/>
                <w:szCs w:val="22"/>
                <w:rtl/>
              </w:rPr>
              <w:t>סעיפים</w:t>
            </w:r>
            <w:r w:rsidRPr="00470EA1">
              <w:rPr>
                <w:sz w:val="22"/>
                <w:szCs w:val="22"/>
                <w:rtl/>
              </w:rPr>
              <w:t xml:space="preserve"> 141 </w:t>
            </w:r>
            <w:r w:rsidRPr="00470EA1">
              <w:rPr>
                <w:rFonts w:hint="eastAsia"/>
                <w:sz w:val="22"/>
                <w:szCs w:val="22"/>
                <w:rtl/>
              </w:rPr>
              <w:t>או</w:t>
            </w:r>
            <w:r w:rsidRPr="00470EA1">
              <w:rPr>
                <w:sz w:val="22"/>
                <w:szCs w:val="22"/>
                <w:rtl/>
              </w:rPr>
              <w:t xml:space="preserve"> 348 </w:t>
            </w:r>
            <w:r w:rsidRPr="00470EA1">
              <w:rPr>
                <w:rFonts w:hint="eastAsia"/>
                <w:sz w:val="22"/>
                <w:szCs w:val="22"/>
                <w:rtl/>
              </w:rPr>
              <w:t>בחוק</w:t>
            </w:r>
            <w:r w:rsidRPr="00470EA1">
              <w:rPr>
                <w:sz w:val="22"/>
                <w:szCs w:val="22"/>
                <w:rtl/>
              </w:rPr>
              <w:t xml:space="preserve"> </w:t>
            </w:r>
            <w:r w:rsidRPr="00470EA1">
              <w:rPr>
                <w:rFonts w:hint="eastAsia"/>
                <w:sz w:val="22"/>
                <w:szCs w:val="22"/>
                <w:rtl/>
              </w:rPr>
              <w:t>החברות</w:t>
            </w:r>
            <w:r w:rsidRPr="00470EA1">
              <w:rPr>
                <w:sz w:val="22"/>
                <w:szCs w:val="22"/>
                <w:rtl/>
              </w:rPr>
              <w:t xml:space="preserve">, </w:t>
            </w:r>
            <w:r w:rsidRPr="00470EA1">
              <w:rPr>
                <w:rFonts w:hint="eastAsia"/>
                <w:sz w:val="22"/>
                <w:szCs w:val="22"/>
                <w:rtl/>
              </w:rPr>
              <w:t>התשנ</w:t>
            </w:r>
            <w:r w:rsidRPr="00470EA1">
              <w:rPr>
                <w:sz w:val="22"/>
                <w:szCs w:val="22"/>
                <w:rtl/>
              </w:rPr>
              <w:t>"</w:t>
            </w:r>
            <w:r w:rsidRPr="00470EA1">
              <w:rPr>
                <w:rFonts w:hint="eastAsia"/>
                <w:sz w:val="22"/>
                <w:szCs w:val="22"/>
                <w:rtl/>
              </w:rPr>
              <w:t>ט</w:t>
            </w:r>
            <w:r w:rsidRPr="00470EA1">
              <w:rPr>
                <w:sz w:val="22"/>
                <w:szCs w:val="22"/>
                <w:rtl/>
              </w:rPr>
              <w:t xml:space="preserve">-1999 </w:t>
            </w:r>
            <w:r w:rsidRPr="00470EA1">
              <w:rPr>
                <w:rFonts w:hint="eastAsia"/>
                <w:sz w:val="22"/>
                <w:szCs w:val="22"/>
                <w:rtl/>
              </w:rPr>
              <w:t>ואשר</w:t>
            </w:r>
            <w:r w:rsidRPr="00470EA1">
              <w:rPr>
                <w:sz w:val="22"/>
                <w:szCs w:val="22"/>
                <w:rtl/>
              </w:rPr>
              <w:t xml:space="preserve"> </w:t>
            </w:r>
            <w:r w:rsidRPr="00470EA1">
              <w:rPr>
                <w:rFonts w:hint="eastAsia"/>
                <w:sz w:val="22"/>
                <w:szCs w:val="22"/>
                <w:rtl/>
              </w:rPr>
              <w:t>רשם</w:t>
            </w:r>
            <w:r w:rsidRPr="00470EA1">
              <w:rPr>
                <w:sz w:val="22"/>
                <w:szCs w:val="22"/>
                <w:rtl/>
              </w:rPr>
              <w:t xml:space="preserve"> </w:t>
            </w:r>
            <w:r w:rsidRPr="00470EA1">
              <w:rPr>
                <w:rFonts w:hint="eastAsia"/>
                <w:sz w:val="22"/>
                <w:szCs w:val="22"/>
                <w:rtl/>
              </w:rPr>
              <w:t>החברות</w:t>
            </w:r>
            <w:r w:rsidRPr="00470EA1">
              <w:rPr>
                <w:sz w:val="22"/>
                <w:szCs w:val="22"/>
                <w:rtl/>
              </w:rPr>
              <w:t xml:space="preserve"> </w:t>
            </w:r>
            <w:r w:rsidRPr="00470EA1">
              <w:rPr>
                <w:rFonts w:hint="eastAsia"/>
                <w:sz w:val="22"/>
                <w:szCs w:val="22"/>
                <w:rtl/>
              </w:rPr>
              <w:t>רשם</w:t>
            </w:r>
            <w:r w:rsidRPr="00470EA1">
              <w:rPr>
                <w:sz w:val="22"/>
                <w:szCs w:val="22"/>
                <w:rtl/>
              </w:rPr>
              <w:t xml:space="preserve"> </w:t>
            </w:r>
            <w:r w:rsidRPr="00470EA1">
              <w:rPr>
                <w:rFonts w:hint="eastAsia"/>
                <w:sz w:val="22"/>
                <w:szCs w:val="22"/>
                <w:rtl/>
              </w:rPr>
              <w:t>אותה</w:t>
            </w:r>
            <w:r w:rsidRPr="00470EA1">
              <w:rPr>
                <w:sz w:val="22"/>
                <w:szCs w:val="22"/>
                <w:rtl/>
              </w:rPr>
              <w:t xml:space="preserve"> </w:t>
            </w:r>
            <w:r w:rsidRPr="00470EA1">
              <w:rPr>
                <w:rFonts w:hint="eastAsia"/>
                <w:sz w:val="22"/>
                <w:szCs w:val="22"/>
                <w:rtl/>
              </w:rPr>
              <w:t>במרשם</w:t>
            </w:r>
            <w:r w:rsidRPr="00470EA1">
              <w:rPr>
                <w:sz w:val="22"/>
                <w:szCs w:val="22"/>
                <w:rtl/>
              </w:rPr>
              <w:t xml:space="preserve"> </w:t>
            </w:r>
            <w:r w:rsidRPr="00470EA1">
              <w:rPr>
                <w:rFonts w:hint="eastAsia"/>
                <w:sz w:val="22"/>
                <w:szCs w:val="22"/>
                <w:rtl/>
              </w:rPr>
              <w:t>החברות</w:t>
            </w:r>
            <w:r w:rsidRPr="00470EA1">
              <w:rPr>
                <w:sz w:val="22"/>
                <w:szCs w:val="22"/>
                <w:rtl/>
              </w:rPr>
              <w:t xml:space="preserve"> </w:t>
            </w:r>
            <w:r w:rsidRPr="00470EA1">
              <w:rPr>
                <w:rFonts w:hint="eastAsia"/>
                <w:sz w:val="22"/>
                <w:szCs w:val="22"/>
                <w:rtl/>
              </w:rPr>
              <w:t>כחברה</w:t>
            </w:r>
            <w:r w:rsidRPr="00470EA1">
              <w:rPr>
                <w:sz w:val="22"/>
                <w:szCs w:val="22"/>
                <w:rtl/>
              </w:rPr>
              <w:t xml:space="preserve"> </w:t>
            </w:r>
            <w:r w:rsidRPr="00470EA1">
              <w:rPr>
                <w:rFonts w:hint="eastAsia"/>
                <w:sz w:val="22"/>
                <w:szCs w:val="22"/>
                <w:rtl/>
              </w:rPr>
              <w:t>מפרת</w:t>
            </w:r>
            <w:r w:rsidRPr="00470EA1">
              <w:rPr>
                <w:sz w:val="22"/>
                <w:szCs w:val="22"/>
                <w:rtl/>
              </w:rPr>
              <w:t xml:space="preserve"> </w:t>
            </w:r>
            <w:r w:rsidRPr="00470EA1">
              <w:rPr>
                <w:rFonts w:hint="eastAsia"/>
                <w:sz w:val="22"/>
                <w:szCs w:val="22"/>
                <w:rtl/>
              </w:rPr>
              <w:t>חוק</w:t>
            </w:r>
            <w:r w:rsidRPr="00470EA1">
              <w:rPr>
                <w:sz w:val="22"/>
                <w:szCs w:val="22"/>
                <w:rtl/>
              </w:rPr>
              <w:t xml:space="preserve"> </w:t>
            </w:r>
            <w:r w:rsidRPr="00470EA1">
              <w:rPr>
                <w:rFonts w:hint="eastAsia"/>
                <w:sz w:val="22"/>
                <w:szCs w:val="22"/>
                <w:rtl/>
              </w:rPr>
              <w:t>לפי</w:t>
            </w:r>
            <w:r w:rsidRPr="00470EA1">
              <w:rPr>
                <w:sz w:val="22"/>
                <w:szCs w:val="22"/>
                <w:rtl/>
              </w:rPr>
              <w:t xml:space="preserve"> </w:t>
            </w:r>
            <w:r w:rsidRPr="00470EA1">
              <w:rPr>
                <w:rFonts w:hint="eastAsia"/>
                <w:sz w:val="22"/>
                <w:szCs w:val="22"/>
                <w:rtl/>
              </w:rPr>
              <w:t>סעיף</w:t>
            </w:r>
            <w:r w:rsidRPr="00470EA1">
              <w:rPr>
                <w:sz w:val="22"/>
                <w:szCs w:val="22"/>
                <w:rtl/>
              </w:rPr>
              <w:t xml:space="preserve"> 362</w:t>
            </w:r>
            <w:r w:rsidRPr="00470EA1">
              <w:rPr>
                <w:rFonts w:hint="eastAsia"/>
                <w:sz w:val="22"/>
                <w:szCs w:val="22"/>
                <w:rtl/>
              </w:rPr>
              <w:t>א</w:t>
            </w:r>
            <w:r w:rsidRPr="00470EA1">
              <w:rPr>
                <w:sz w:val="22"/>
                <w:szCs w:val="22"/>
                <w:rtl/>
              </w:rPr>
              <w:t xml:space="preserve">' </w:t>
            </w:r>
            <w:r w:rsidRPr="00470EA1">
              <w:rPr>
                <w:rFonts w:hint="eastAsia"/>
                <w:sz w:val="22"/>
                <w:szCs w:val="22"/>
                <w:rtl/>
              </w:rPr>
              <w:t>לחוק</w:t>
            </w:r>
            <w:r w:rsidRPr="00470EA1">
              <w:rPr>
                <w:sz w:val="22"/>
                <w:szCs w:val="22"/>
                <w:rtl/>
              </w:rPr>
              <w:t xml:space="preserve"> </w:t>
            </w:r>
            <w:r w:rsidRPr="00470EA1">
              <w:rPr>
                <w:rFonts w:hint="eastAsia"/>
                <w:sz w:val="22"/>
                <w:szCs w:val="22"/>
                <w:rtl/>
              </w:rPr>
              <w:t>החברות</w:t>
            </w:r>
          </w:p>
        </w:tc>
        <w:tc>
          <w:tcPr>
            <w:tcW w:w="720" w:type="dxa"/>
          </w:tcPr>
          <w:p w:rsidR="00197F9A" w:rsidRPr="004F0666" w:rsidRDefault="00197F9A" w:rsidP="004F0666">
            <w:pPr>
              <w:spacing w:line="360" w:lineRule="auto"/>
              <w:jc w:val="both"/>
              <w:rPr>
                <w:sz w:val="22"/>
                <w:szCs w:val="22"/>
                <w:rtl/>
              </w:rPr>
            </w:pPr>
          </w:p>
        </w:tc>
      </w:tr>
      <w:tr w:rsidR="00197F9A" w:rsidRPr="004F0666" w:rsidTr="00E05B4E">
        <w:tc>
          <w:tcPr>
            <w:tcW w:w="540" w:type="dxa"/>
          </w:tcPr>
          <w:p w:rsidR="00197F9A" w:rsidRPr="004F0666" w:rsidRDefault="00197F9A" w:rsidP="004F0666">
            <w:pPr>
              <w:spacing w:line="360" w:lineRule="auto"/>
              <w:rPr>
                <w:b/>
                <w:bCs/>
                <w:sz w:val="22"/>
                <w:szCs w:val="22"/>
                <w:rtl/>
              </w:rPr>
            </w:pPr>
            <w:r w:rsidRPr="004F0666">
              <w:rPr>
                <w:b/>
                <w:bCs/>
                <w:sz w:val="22"/>
                <w:szCs w:val="22"/>
                <w:rtl/>
              </w:rPr>
              <w:t>3.</w:t>
            </w:r>
          </w:p>
        </w:tc>
        <w:tc>
          <w:tcPr>
            <w:tcW w:w="1260" w:type="dxa"/>
          </w:tcPr>
          <w:p w:rsidR="00197F9A" w:rsidRPr="004F0666" w:rsidRDefault="00197F9A" w:rsidP="004F0666">
            <w:pPr>
              <w:spacing w:line="360" w:lineRule="auto"/>
              <w:rPr>
                <w:b/>
                <w:bCs/>
                <w:sz w:val="22"/>
                <w:szCs w:val="22"/>
                <w:rtl/>
              </w:rPr>
            </w:pPr>
            <w:r w:rsidRPr="004F0666">
              <w:rPr>
                <w:rFonts w:hint="eastAsia"/>
                <w:b/>
                <w:bCs/>
                <w:sz w:val="22"/>
                <w:szCs w:val="22"/>
                <w:rtl/>
              </w:rPr>
              <w:t>כללי</w:t>
            </w:r>
          </w:p>
        </w:tc>
        <w:tc>
          <w:tcPr>
            <w:tcW w:w="540" w:type="dxa"/>
          </w:tcPr>
          <w:p w:rsidR="00197F9A" w:rsidRPr="004F0666" w:rsidRDefault="00197F9A" w:rsidP="004F0666">
            <w:pPr>
              <w:spacing w:line="360" w:lineRule="auto"/>
              <w:jc w:val="both"/>
              <w:rPr>
                <w:b/>
                <w:bCs/>
                <w:sz w:val="22"/>
                <w:szCs w:val="22"/>
                <w:rtl/>
              </w:rPr>
            </w:pPr>
          </w:p>
        </w:tc>
        <w:tc>
          <w:tcPr>
            <w:tcW w:w="270" w:type="dxa"/>
          </w:tcPr>
          <w:p w:rsidR="00197F9A" w:rsidRPr="004F0666" w:rsidRDefault="00197F9A" w:rsidP="004F0666">
            <w:pPr>
              <w:spacing w:line="360" w:lineRule="auto"/>
              <w:jc w:val="both"/>
              <w:rPr>
                <w:b/>
                <w:bCs/>
                <w:sz w:val="22"/>
                <w:szCs w:val="22"/>
                <w:rtl/>
              </w:rPr>
            </w:pPr>
          </w:p>
        </w:tc>
        <w:tc>
          <w:tcPr>
            <w:tcW w:w="7830" w:type="dxa"/>
          </w:tcPr>
          <w:p w:rsidR="00197F9A" w:rsidRPr="003A6298" w:rsidRDefault="00197F9A" w:rsidP="002C3D09">
            <w:pPr>
              <w:spacing w:line="360" w:lineRule="auto"/>
              <w:jc w:val="both"/>
              <w:rPr>
                <w:sz w:val="22"/>
                <w:szCs w:val="22"/>
                <w:rtl/>
              </w:rPr>
            </w:pPr>
            <w:r w:rsidRPr="003A6298">
              <w:rPr>
                <w:rFonts w:hint="eastAsia"/>
                <w:sz w:val="22"/>
                <w:szCs w:val="22"/>
                <w:rtl/>
              </w:rPr>
              <w:t>משרד</w:t>
            </w:r>
            <w:r w:rsidRPr="003A6298">
              <w:rPr>
                <w:sz w:val="22"/>
                <w:szCs w:val="22"/>
                <w:rtl/>
              </w:rPr>
              <w:t xml:space="preserve"> </w:t>
            </w:r>
            <w:r w:rsidRPr="003A6298">
              <w:rPr>
                <w:rFonts w:hint="eastAsia"/>
                <w:sz w:val="22"/>
                <w:szCs w:val="22"/>
                <w:rtl/>
              </w:rPr>
              <w:t>החקלאות</w:t>
            </w:r>
            <w:r w:rsidRPr="003A6298">
              <w:rPr>
                <w:sz w:val="22"/>
                <w:szCs w:val="22"/>
                <w:rtl/>
              </w:rPr>
              <w:t xml:space="preserve"> </w:t>
            </w:r>
            <w:r w:rsidRPr="003A6298">
              <w:rPr>
                <w:rFonts w:hint="eastAsia"/>
                <w:sz w:val="22"/>
                <w:szCs w:val="22"/>
                <w:rtl/>
              </w:rPr>
              <w:t>ופיתוח</w:t>
            </w:r>
            <w:r w:rsidRPr="003A6298">
              <w:rPr>
                <w:sz w:val="22"/>
                <w:szCs w:val="22"/>
                <w:rtl/>
              </w:rPr>
              <w:t xml:space="preserve"> </w:t>
            </w:r>
            <w:r w:rsidRPr="003A6298">
              <w:rPr>
                <w:rFonts w:hint="eastAsia"/>
                <w:sz w:val="22"/>
                <w:szCs w:val="22"/>
                <w:rtl/>
              </w:rPr>
              <w:t>הכפר</w:t>
            </w:r>
            <w:r w:rsidRPr="003A6298">
              <w:rPr>
                <w:sz w:val="22"/>
                <w:szCs w:val="22"/>
                <w:rtl/>
              </w:rPr>
              <w:t xml:space="preserve"> (</w:t>
            </w:r>
            <w:r w:rsidRPr="003A6298">
              <w:rPr>
                <w:rFonts w:hint="eastAsia"/>
                <w:sz w:val="22"/>
                <w:szCs w:val="22"/>
                <w:rtl/>
              </w:rPr>
              <w:t>להלן</w:t>
            </w:r>
            <w:r w:rsidRPr="003A6298">
              <w:rPr>
                <w:sz w:val="22"/>
                <w:szCs w:val="22"/>
                <w:rtl/>
              </w:rPr>
              <w:t>- "</w:t>
            </w:r>
            <w:r w:rsidRPr="003A6298">
              <w:rPr>
                <w:rFonts w:hint="eastAsia"/>
                <w:sz w:val="22"/>
                <w:szCs w:val="22"/>
                <w:rtl/>
              </w:rPr>
              <w:t>עורך</w:t>
            </w:r>
            <w:r w:rsidRPr="003A6298">
              <w:rPr>
                <w:sz w:val="22"/>
                <w:szCs w:val="22"/>
                <w:rtl/>
              </w:rPr>
              <w:t xml:space="preserve"> </w:t>
            </w:r>
            <w:r w:rsidRPr="003A6298">
              <w:rPr>
                <w:rFonts w:hint="eastAsia"/>
                <w:sz w:val="22"/>
                <w:szCs w:val="22"/>
                <w:rtl/>
              </w:rPr>
              <w:t>המכרז</w:t>
            </w:r>
            <w:r w:rsidRPr="003A6298">
              <w:rPr>
                <w:sz w:val="22"/>
                <w:szCs w:val="22"/>
                <w:rtl/>
              </w:rPr>
              <w:t xml:space="preserve">") </w:t>
            </w:r>
            <w:r w:rsidRPr="003A6298">
              <w:rPr>
                <w:rFonts w:hint="eastAsia"/>
                <w:sz w:val="22"/>
                <w:szCs w:val="22"/>
                <w:rtl/>
              </w:rPr>
              <w:t>מעוניין</w:t>
            </w:r>
            <w:r w:rsidRPr="003A6298">
              <w:rPr>
                <w:sz w:val="22"/>
                <w:szCs w:val="22"/>
                <w:rtl/>
              </w:rPr>
              <w:t xml:space="preserve"> </w:t>
            </w:r>
            <w:r w:rsidRPr="003A6298">
              <w:rPr>
                <w:rFonts w:hint="eastAsia"/>
                <w:sz w:val="22"/>
                <w:szCs w:val="22"/>
                <w:rtl/>
              </w:rPr>
              <w:t>לבחור</w:t>
            </w:r>
            <w:r w:rsidRPr="003A6298">
              <w:rPr>
                <w:sz w:val="22"/>
                <w:szCs w:val="22"/>
                <w:rtl/>
              </w:rPr>
              <w:t xml:space="preserve"> </w:t>
            </w:r>
            <w:r w:rsidRPr="003A6298">
              <w:rPr>
                <w:rFonts w:hint="eastAsia"/>
                <w:sz w:val="22"/>
                <w:szCs w:val="22"/>
                <w:rtl/>
              </w:rPr>
              <w:t>בספק</w:t>
            </w:r>
            <w:r w:rsidRPr="003A6298">
              <w:rPr>
                <w:sz w:val="22"/>
                <w:szCs w:val="22"/>
                <w:rtl/>
              </w:rPr>
              <w:t>/</w:t>
            </w:r>
            <w:r w:rsidRPr="003A6298">
              <w:rPr>
                <w:rFonts w:hint="eastAsia"/>
                <w:sz w:val="22"/>
                <w:szCs w:val="22"/>
                <w:rtl/>
              </w:rPr>
              <w:t>ים</w:t>
            </w:r>
            <w:r w:rsidRPr="003A6298">
              <w:rPr>
                <w:sz w:val="22"/>
                <w:szCs w:val="22"/>
                <w:rtl/>
              </w:rPr>
              <w:t xml:space="preserve"> </w:t>
            </w:r>
            <w:r w:rsidRPr="003A6298">
              <w:rPr>
                <w:rFonts w:hint="eastAsia"/>
                <w:sz w:val="22"/>
                <w:szCs w:val="22"/>
                <w:rtl/>
              </w:rPr>
              <w:t>זוכה</w:t>
            </w:r>
            <w:r w:rsidRPr="003A6298">
              <w:rPr>
                <w:sz w:val="22"/>
                <w:szCs w:val="22"/>
                <w:rtl/>
              </w:rPr>
              <w:t>/</w:t>
            </w:r>
            <w:r w:rsidRPr="003A6298">
              <w:rPr>
                <w:rFonts w:hint="eastAsia"/>
                <w:sz w:val="22"/>
                <w:szCs w:val="22"/>
                <w:rtl/>
              </w:rPr>
              <w:t>ים</w:t>
            </w:r>
            <w:r w:rsidRPr="003A6298">
              <w:rPr>
                <w:sz w:val="22"/>
                <w:szCs w:val="22"/>
                <w:rtl/>
              </w:rPr>
              <w:t xml:space="preserve"> </w:t>
            </w:r>
            <w:r w:rsidRPr="003A6298">
              <w:rPr>
                <w:rFonts w:hint="eastAsia"/>
                <w:sz w:val="22"/>
                <w:szCs w:val="22"/>
                <w:rtl/>
              </w:rPr>
              <w:t>לקבלת</w:t>
            </w:r>
            <w:r w:rsidRPr="003A6298">
              <w:rPr>
                <w:sz w:val="22"/>
                <w:szCs w:val="22"/>
                <w:rtl/>
              </w:rPr>
              <w:t xml:space="preserve"> </w:t>
            </w:r>
            <w:r w:rsidRPr="003A6298">
              <w:rPr>
                <w:rFonts w:hint="eastAsia"/>
                <w:sz w:val="22"/>
                <w:szCs w:val="22"/>
                <w:rtl/>
              </w:rPr>
              <w:t>שירותים</w:t>
            </w:r>
            <w:r w:rsidRPr="003A6298">
              <w:rPr>
                <w:sz w:val="22"/>
                <w:szCs w:val="22"/>
                <w:rtl/>
              </w:rPr>
              <w:t xml:space="preserve"> </w:t>
            </w:r>
            <w:r w:rsidRPr="003A6298">
              <w:rPr>
                <w:rFonts w:hint="eastAsia"/>
                <w:sz w:val="22"/>
                <w:szCs w:val="22"/>
                <w:rtl/>
              </w:rPr>
              <w:t>של</w:t>
            </w:r>
            <w:r w:rsidRPr="003A6298">
              <w:rPr>
                <w:sz w:val="22"/>
                <w:szCs w:val="22"/>
                <w:rtl/>
              </w:rPr>
              <w:t xml:space="preserve"> </w:t>
            </w:r>
            <w:r w:rsidRPr="003A6298">
              <w:rPr>
                <w:rFonts w:hint="eastAsia"/>
                <w:sz w:val="22"/>
                <w:szCs w:val="22"/>
                <w:rtl/>
              </w:rPr>
              <w:t>פינוי</w:t>
            </w:r>
            <w:r w:rsidRPr="003A6298">
              <w:rPr>
                <w:sz w:val="22"/>
                <w:szCs w:val="22"/>
                <w:rtl/>
              </w:rPr>
              <w:t xml:space="preserve"> </w:t>
            </w:r>
            <w:r w:rsidRPr="003A6298">
              <w:rPr>
                <w:rFonts w:hint="eastAsia"/>
                <w:sz w:val="22"/>
                <w:szCs w:val="22"/>
                <w:rtl/>
              </w:rPr>
              <w:t>פסולת</w:t>
            </w:r>
            <w:r w:rsidRPr="003A6298">
              <w:rPr>
                <w:sz w:val="22"/>
                <w:szCs w:val="22"/>
                <w:rtl/>
              </w:rPr>
              <w:t xml:space="preserve"> </w:t>
            </w:r>
            <w:r w:rsidRPr="003A6298">
              <w:rPr>
                <w:rFonts w:hint="eastAsia"/>
                <w:sz w:val="22"/>
                <w:szCs w:val="22"/>
                <w:rtl/>
              </w:rPr>
              <w:t>חומרים</w:t>
            </w:r>
            <w:r w:rsidRPr="003A6298">
              <w:rPr>
                <w:sz w:val="22"/>
                <w:szCs w:val="22"/>
                <w:rtl/>
              </w:rPr>
              <w:t xml:space="preserve"> </w:t>
            </w:r>
            <w:r w:rsidRPr="003A6298">
              <w:rPr>
                <w:rFonts w:hint="eastAsia"/>
                <w:sz w:val="22"/>
                <w:szCs w:val="22"/>
                <w:rtl/>
              </w:rPr>
              <w:t>מסוכנים</w:t>
            </w:r>
            <w:r w:rsidRPr="003A6298">
              <w:rPr>
                <w:sz w:val="22"/>
                <w:szCs w:val="22"/>
                <w:rtl/>
              </w:rPr>
              <w:t xml:space="preserve">  </w:t>
            </w:r>
            <w:r w:rsidRPr="003A6298">
              <w:rPr>
                <w:rFonts w:hint="eastAsia"/>
                <w:sz w:val="22"/>
                <w:szCs w:val="22"/>
                <w:rtl/>
              </w:rPr>
              <w:t>לאתר</w:t>
            </w:r>
            <w:r w:rsidRPr="003A6298">
              <w:rPr>
                <w:sz w:val="22"/>
                <w:szCs w:val="22"/>
                <w:rtl/>
              </w:rPr>
              <w:t xml:space="preserve"> </w:t>
            </w:r>
            <w:r w:rsidRPr="003A6298">
              <w:rPr>
                <w:rFonts w:hint="eastAsia"/>
                <w:sz w:val="22"/>
                <w:szCs w:val="22"/>
                <w:rtl/>
              </w:rPr>
              <w:t>הפינוי</w:t>
            </w:r>
            <w:r w:rsidRPr="003A6298">
              <w:rPr>
                <w:sz w:val="22"/>
                <w:szCs w:val="22"/>
                <w:rtl/>
              </w:rPr>
              <w:t xml:space="preserve"> </w:t>
            </w:r>
            <w:r w:rsidRPr="003A6298">
              <w:rPr>
                <w:rFonts w:hint="eastAsia"/>
                <w:sz w:val="22"/>
                <w:szCs w:val="22"/>
                <w:rtl/>
              </w:rPr>
              <w:t>ברמת</w:t>
            </w:r>
            <w:r w:rsidRPr="003A6298">
              <w:rPr>
                <w:sz w:val="22"/>
                <w:szCs w:val="22"/>
                <w:rtl/>
              </w:rPr>
              <w:t xml:space="preserve"> </w:t>
            </w:r>
            <w:r w:rsidRPr="003A6298">
              <w:rPr>
                <w:rFonts w:hint="eastAsia"/>
                <w:sz w:val="22"/>
                <w:szCs w:val="22"/>
                <w:rtl/>
              </w:rPr>
              <w:t>חובב</w:t>
            </w:r>
            <w:r w:rsidRPr="003A6298">
              <w:rPr>
                <w:sz w:val="22"/>
                <w:szCs w:val="22"/>
                <w:rtl/>
              </w:rPr>
              <w:t xml:space="preserve"> , </w:t>
            </w:r>
            <w:r w:rsidRPr="003A6298">
              <w:rPr>
                <w:rFonts w:hint="eastAsia"/>
                <w:sz w:val="22"/>
                <w:szCs w:val="22"/>
                <w:rtl/>
              </w:rPr>
              <w:t>עבור</w:t>
            </w:r>
            <w:r w:rsidRPr="003A6298">
              <w:rPr>
                <w:sz w:val="22"/>
                <w:szCs w:val="22"/>
                <w:rtl/>
              </w:rPr>
              <w:t xml:space="preserve"> </w:t>
            </w:r>
            <w:r w:rsidRPr="003A6298">
              <w:rPr>
                <w:rFonts w:hint="eastAsia"/>
                <w:sz w:val="22"/>
                <w:szCs w:val="22"/>
                <w:rtl/>
              </w:rPr>
              <w:t>השירותים</w:t>
            </w:r>
            <w:r w:rsidRPr="003A6298">
              <w:rPr>
                <w:sz w:val="22"/>
                <w:szCs w:val="22"/>
                <w:rtl/>
              </w:rPr>
              <w:t xml:space="preserve"> </w:t>
            </w:r>
            <w:r w:rsidRPr="003A6298">
              <w:rPr>
                <w:rFonts w:hint="eastAsia"/>
                <w:sz w:val="22"/>
                <w:szCs w:val="22"/>
                <w:rtl/>
              </w:rPr>
              <w:t>והמכון</w:t>
            </w:r>
            <w:r w:rsidRPr="003A6298">
              <w:rPr>
                <w:sz w:val="22"/>
                <w:szCs w:val="22"/>
                <w:rtl/>
              </w:rPr>
              <w:t xml:space="preserve"> </w:t>
            </w:r>
            <w:r w:rsidRPr="003A6298">
              <w:rPr>
                <w:rFonts w:hint="eastAsia"/>
                <w:sz w:val="22"/>
                <w:szCs w:val="22"/>
                <w:rtl/>
              </w:rPr>
              <w:t>הווטרינרי</w:t>
            </w:r>
            <w:r w:rsidRPr="003A6298">
              <w:rPr>
                <w:sz w:val="22"/>
                <w:szCs w:val="22"/>
                <w:rtl/>
              </w:rPr>
              <w:t xml:space="preserve"> </w:t>
            </w:r>
            <w:r w:rsidRPr="003A6298">
              <w:rPr>
                <w:rFonts w:hint="eastAsia"/>
                <w:sz w:val="22"/>
                <w:szCs w:val="22"/>
                <w:rtl/>
              </w:rPr>
              <w:t>והשירותים</w:t>
            </w:r>
            <w:r w:rsidRPr="003A6298">
              <w:rPr>
                <w:sz w:val="22"/>
                <w:szCs w:val="22"/>
                <w:rtl/>
              </w:rPr>
              <w:t xml:space="preserve"> </w:t>
            </w:r>
            <w:r w:rsidRPr="003A6298">
              <w:rPr>
                <w:rFonts w:hint="eastAsia"/>
                <w:sz w:val="22"/>
                <w:szCs w:val="22"/>
                <w:rtl/>
              </w:rPr>
              <w:t>להגנת</w:t>
            </w:r>
            <w:r w:rsidRPr="003A6298">
              <w:rPr>
                <w:sz w:val="22"/>
                <w:szCs w:val="22"/>
                <w:rtl/>
              </w:rPr>
              <w:t xml:space="preserve"> </w:t>
            </w:r>
            <w:r w:rsidRPr="003A6298">
              <w:rPr>
                <w:rFonts w:hint="eastAsia"/>
                <w:sz w:val="22"/>
                <w:szCs w:val="22"/>
                <w:rtl/>
              </w:rPr>
              <w:t>הצומח</w:t>
            </w:r>
          </w:p>
        </w:tc>
        <w:tc>
          <w:tcPr>
            <w:tcW w:w="720" w:type="dxa"/>
          </w:tcPr>
          <w:p w:rsidR="00197F9A" w:rsidRPr="004F0666" w:rsidRDefault="00197F9A" w:rsidP="004F0666">
            <w:pPr>
              <w:spacing w:line="360" w:lineRule="auto"/>
              <w:jc w:val="both"/>
              <w:rPr>
                <w:sz w:val="22"/>
                <w:szCs w:val="22"/>
                <w:rtl/>
              </w:rPr>
            </w:pPr>
          </w:p>
        </w:tc>
      </w:tr>
      <w:tr w:rsidR="00197F9A" w:rsidRPr="004F0666" w:rsidTr="00E05B4E">
        <w:tc>
          <w:tcPr>
            <w:tcW w:w="540" w:type="dxa"/>
          </w:tcPr>
          <w:p w:rsidR="00197F9A" w:rsidRPr="004F0666" w:rsidRDefault="00197F9A" w:rsidP="004F0666">
            <w:pPr>
              <w:spacing w:line="360" w:lineRule="auto"/>
              <w:rPr>
                <w:b/>
                <w:bCs/>
                <w:sz w:val="22"/>
                <w:szCs w:val="22"/>
                <w:rtl/>
              </w:rPr>
            </w:pPr>
            <w:r w:rsidRPr="004F0666">
              <w:rPr>
                <w:b/>
                <w:bCs/>
                <w:sz w:val="22"/>
                <w:szCs w:val="22"/>
                <w:rtl/>
              </w:rPr>
              <w:t>4.</w:t>
            </w:r>
          </w:p>
        </w:tc>
        <w:tc>
          <w:tcPr>
            <w:tcW w:w="1260" w:type="dxa"/>
          </w:tcPr>
          <w:p w:rsidR="00197F9A" w:rsidRPr="004F0666" w:rsidRDefault="00197F9A" w:rsidP="004F0666">
            <w:pPr>
              <w:spacing w:line="360" w:lineRule="auto"/>
              <w:rPr>
                <w:b/>
                <w:bCs/>
                <w:sz w:val="22"/>
                <w:szCs w:val="22"/>
                <w:rtl/>
              </w:rPr>
            </w:pPr>
            <w:r w:rsidRPr="004F0666">
              <w:rPr>
                <w:rFonts w:hint="eastAsia"/>
                <w:b/>
                <w:bCs/>
                <w:sz w:val="22"/>
                <w:szCs w:val="22"/>
                <w:rtl/>
              </w:rPr>
              <w:t>תקופת</w:t>
            </w:r>
            <w:r w:rsidRPr="004F0666">
              <w:rPr>
                <w:b/>
                <w:bCs/>
                <w:sz w:val="22"/>
                <w:szCs w:val="22"/>
                <w:rtl/>
              </w:rPr>
              <w:t xml:space="preserve"> </w:t>
            </w:r>
            <w:r w:rsidRPr="004F0666">
              <w:rPr>
                <w:rFonts w:hint="eastAsia"/>
                <w:b/>
                <w:bCs/>
                <w:sz w:val="22"/>
                <w:szCs w:val="22"/>
                <w:rtl/>
              </w:rPr>
              <w:t>ההתקשרות</w:t>
            </w:r>
          </w:p>
        </w:tc>
        <w:tc>
          <w:tcPr>
            <w:tcW w:w="540" w:type="dxa"/>
          </w:tcPr>
          <w:p w:rsidR="00197F9A" w:rsidRPr="004F0666" w:rsidRDefault="00197F9A" w:rsidP="004F0666">
            <w:pPr>
              <w:spacing w:line="360" w:lineRule="auto"/>
              <w:jc w:val="both"/>
              <w:rPr>
                <w:b/>
                <w:bCs/>
                <w:sz w:val="22"/>
                <w:szCs w:val="22"/>
                <w:rtl/>
              </w:rPr>
            </w:pPr>
          </w:p>
        </w:tc>
        <w:tc>
          <w:tcPr>
            <w:tcW w:w="270" w:type="dxa"/>
          </w:tcPr>
          <w:p w:rsidR="00197F9A" w:rsidRPr="004F0666" w:rsidRDefault="00197F9A" w:rsidP="004F0666">
            <w:pPr>
              <w:spacing w:line="360" w:lineRule="auto"/>
              <w:jc w:val="both"/>
              <w:rPr>
                <w:b/>
                <w:bCs/>
                <w:sz w:val="22"/>
                <w:szCs w:val="22"/>
                <w:rtl/>
              </w:rPr>
            </w:pPr>
          </w:p>
        </w:tc>
        <w:tc>
          <w:tcPr>
            <w:tcW w:w="7830" w:type="dxa"/>
          </w:tcPr>
          <w:p w:rsidR="00197F9A" w:rsidRPr="00470EA1" w:rsidRDefault="00197F9A" w:rsidP="004F0666">
            <w:pPr>
              <w:spacing w:line="360" w:lineRule="auto"/>
              <w:jc w:val="both"/>
              <w:rPr>
                <w:sz w:val="22"/>
                <w:szCs w:val="22"/>
                <w:highlight w:val="yellow"/>
                <w:rtl/>
              </w:rPr>
            </w:pPr>
            <w:r w:rsidRPr="00470EA1">
              <w:rPr>
                <w:rFonts w:hint="eastAsia"/>
                <w:sz w:val="22"/>
                <w:szCs w:val="22"/>
                <w:rtl/>
              </w:rPr>
              <w:t>תקופת</w:t>
            </w:r>
            <w:r w:rsidRPr="00470EA1">
              <w:rPr>
                <w:sz w:val="22"/>
                <w:szCs w:val="22"/>
                <w:rtl/>
              </w:rPr>
              <w:t xml:space="preserve"> </w:t>
            </w:r>
            <w:r w:rsidRPr="00470EA1">
              <w:rPr>
                <w:rFonts w:hint="eastAsia"/>
                <w:sz w:val="22"/>
                <w:szCs w:val="22"/>
                <w:rtl/>
              </w:rPr>
              <w:t>ההתקשרות</w:t>
            </w:r>
            <w:r w:rsidRPr="00470EA1">
              <w:rPr>
                <w:sz w:val="22"/>
                <w:szCs w:val="22"/>
                <w:rtl/>
              </w:rPr>
              <w:t xml:space="preserve"> </w:t>
            </w:r>
            <w:r w:rsidRPr="00470EA1">
              <w:rPr>
                <w:rFonts w:hint="eastAsia"/>
                <w:sz w:val="22"/>
                <w:szCs w:val="22"/>
                <w:rtl/>
              </w:rPr>
              <w:t>תהא</w:t>
            </w:r>
            <w:r w:rsidRPr="00470EA1">
              <w:rPr>
                <w:sz w:val="22"/>
                <w:szCs w:val="22"/>
                <w:rtl/>
              </w:rPr>
              <w:t xml:space="preserve"> </w:t>
            </w:r>
            <w:r w:rsidRPr="00470EA1">
              <w:rPr>
                <w:rFonts w:hint="eastAsia"/>
                <w:sz w:val="22"/>
                <w:szCs w:val="22"/>
                <w:rtl/>
              </w:rPr>
              <w:t>למשך</w:t>
            </w:r>
            <w:r w:rsidRPr="00470EA1">
              <w:rPr>
                <w:sz w:val="22"/>
                <w:szCs w:val="22"/>
                <w:rtl/>
              </w:rPr>
              <w:t xml:space="preserve"> 12 </w:t>
            </w:r>
            <w:r w:rsidRPr="00470EA1">
              <w:rPr>
                <w:rFonts w:hint="eastAsia"/>
                <w:sz w:val="22"/>
                <w:szCs w:val="22"/>
                <w:rtl/>
              </w:rPr>
              <w:t>חודשים</w:t>
            </w:r>
            <w:r w:rsidRPr="00470EA1">
              <w:rPr>
                <w:sz w:val="22"/>
                <w:szCs w:val="22"/>
                <w:rtl/>
              </w:rPr>
              <w:t xml:space="preserve"> </w:t>
            </w:r>
            <w:r w:rsidRPr="00470EA1">
              <w:rPr>
                <w:rFonts w:hint="eastAsia"/>
                <w:sz w:val="22"/>
                <w:szCs w:val="22"/>
                <w:rtl/>
              </w:rPr>
              <w:t>ממועד</w:t>
            </w:r>
            <w:r w:rsidRPr="00470EA1">
              <w:rPr>
                <w:sz w:val="22"/>
                <w:szCs w:val="22"/>
                <w:rtl/>
              </w:rPr>
              <w:t xml:space="preserve"> </w:t>
            </w:r>
            <w:r w:rsidRPr="00470EA1">
              <w:rPr>
                <w:rFonts w:hint="eastAsia"/>
                <w:sz w:val="22"/>
                <w:szCs w:val="22"/>
                <w:rtl/>
              </w:rPr>
              <w:t>החתימה</w:t>
            </w:r>
            <w:r w:rsidRPr="00470EA1">
              <w:rPr>
                <w:sz w:val="22"/>
                <w:szCs w:val="22"/>
                <w:rtl/>
              </w:rPr>
              <w:t xml:space="preserve"> </w:t>
            </w:r>
            <w:r w:rsidRPr="00470EA1">
              <w:rPr>
                <w:rFonts w:hint="eastAsia"/>
                <w:sz w:val="22"/>
                <w:szCs w:val="22"/>
                <w:rtl/>
              </w:rPr>
              <w:t>על</w:t>
            </w:r>
            <w:r w:rsidRPr="00470EA1">
              <w:rPr>
                <w:sz w:val="22"/>
                <w:szCs w:val="22"/>
                <w:rtl/>
              </w:rPr>
              <w:t xml:space="preserve"> </w:t>
            </w:r>
            <w:r w:rsidRPr="00470EA1">
              <w:rPr>
                <w:rFonts w:hint="eastAsia"/>
                <w:sz w:val="22"/>
                <w:szCs w:val="22"/>
                <w:rtl/>
              </w:rPr>
              <w:t>ההסכם</w:t>
            </w:r>
            <w:r w:rsidRPr="00470EA1">
              <w:rPr>
                <w:sz w:val="22"/>
                <w:szCs w:val="22"/>
                <w:rtl/>
              </w:rPr>
              <w:t xml:space="preserve"> </w:t>
            </w:r>
            <w:r w:rsidRPr="00470EA1">
              <w:rPr>
                <w:rFonts w:hint="eastAsia"/>
                <w:sz w:val="22"/>
                <w:szCs w:val="22"/>
                <w:rtl/>
              </w:rPr>
              <w:t>ההתקשרות</w:t>
            </w:r>
            <w:r w:rsidRPr="00470EA1">
              <w:rPr>
                <w:sz w:val="22"/>
                <w:szCs w:val="22"/>
                <w:rtl/>
              </w:rPr>
              <w:t xml:space="preserve"> </w:t>
            </w:r>
            <w:r w:rsidRPr="00470EA1">
              <w:rPr>
                <w:rFonts w:hint="eastAsia"/>
                <w:sz w:val="22"/>
                <w:szCs w:val="22"/>
                <w:rtl/>
              </w:rPr>
              <w:t>ע</w:t>
            </w:r>
            <w:r w:rsidRPr="00470EA1">
              <w:rPr>
                <w:sz w:val="22"/>
                <w:szCs w:val="22"/>
                <w:rtl/>
              </w:rPr>
              <w:t>"</w:t>
            </w:r>
            <w:r w:rsidRPr="00470EA1">
              <w:rPr>
                <w:rFonts w:hint="eastAsia"/>
                <w:sz w:val="22"/>
                <w:szCs w:val="22"/>
                <w:rtl/>
              </w:rPr>
              <w:t>י</w:t>
            </w:r>
            <w:r w:rsidRPr="00470EA1">
              <w:rPr>
                <w:sz w:val="22"/>
                <w:szCs w:val="22"/>
                <w:rtl/>
              </w:rPr>
              <w:t xml:space="preserve"> </w:t>
            </w:r>
            <w:r w:rsidRPr="00470EA1">
              <w:rPr>
                <w:rFonts w:hint="eastAsia"/>
                <w:sz w:val="22"/>
                <w:szCs w:val="22"/>
                <w:rtl/>
              </w:rPr>
              <w:t>חשב</w:t>
            </w:r>
            <w:r w:rsidRPr="00470EA1">
              <w:rPr>
                <w:sz w:val="22"/>
                <w:szCs w:val="22"/>
                <w:rtl/>
              </w:rPr>
              <w:t xml:space="preserve"> </w:t>
            </w:r>
            <w:r w:rsidRPr="00470EA1">
              <w:rPr>
                <w:rFonts w:hint="eastAsia"/>
                <w:sz w:val="22"/>
                <w:szCs w:val="22"/>
                <w:rtl/>
              </w:rPr>
              <w:t>המשרד</w:t>
            </w:r>
            <w:r w:rsidRPr="00470EA1">
              <w:rPr>
                <w:sz w:val="22"/>
                <w:szCs w:val="22"/>
                <w:rtl/>
              </w:rPr>
              <w:t xml:space="preserve"> .</w:t>
            </w:r>
          </w:p>
        </w:tc>
        <w:tc>
          <w:tcPr>
            <w:tcW w:w="720" w:type="dxa"/>
          </w:tcPr>
          <w:p w:rsidR="00197F9A" w:rsidRPr="004F0666" w:rsidRDefault="00197F9A" w:rsidP="004F0666">
            <w:pPr>
              <w:spacing w:line="360" w:lineRule="auto"/>
              <w:jc w:val="both"/>
              <w:rPr>
                <w:sz w:val="22"/>
                <w:szCs w:val="22"/>
                <w:rtl/>
              </w:rPr>
            </w:pPr>
          </w:p>
        </w:tc>
      </w:tr>
      <w:tr w:rsidR="00197F9A" w:rsidRPr="004F0666" w:rsidTr="00E05B4E">
        <w:tc>
          <w:tcPr>
            <w:tcW w:w="540" w:type="dxa"/>
          </w:tcPr>
          <w:p w:rsidR="00197F9A" w:rsidRPr="004F0666" w:rsidRDefault="00197F9A" w:rsidP="004F0666">
            <w:pPr>
              <w:spacing w:line="360" w:lineRule="auto"/>
              <w:rPr>
                <w:b/>
                <w:bCs/>
                <w:sz w:val="22"/>
                <w:szCs w:val="22"/>
                <w:rtl/>
              </w:rPr>
            </w:pPr>
          </w:p>
        </w:tc>
        <w:tc>
          <w:tcPr>
            <w:tcW w:w="1260" w:type="dxa"/>
          </w:tcPr>
          <w:p w:rsidR="00197F9A" w:rsidRPr="004F0666" w:rsidRDefault="00197F9A" w:rsidP="004F0666">
            <w:pPr>
              <w:spacing w:line="360" w:lineRule="auto"/>
              <w:rPr>
                <w:b/>
                <w:bCs/>
                <w:sz w:val="22"/>
                <w:szCs w:val="22"/>
                <w:rtl/>
              </w:rPr>
            </w:pPr>
          </w:p>
        </w:tc>
        <w:tc>
          <w:tcPr>
            <w:tcW w:w="540" w:type="dxa"/>
          </w:tcPr>
          <w:p w:rsidR="00197F9A" w:rsidRPr="004F0666" w:rsidRDefault="00197F9A" w:rsidP="004F0666">
            <w:pPr>
              <w:spacing w:line="360" w:lineRule="auto"/>
              <w:jc w:val="both"/>
              <w:rPr>
                <w:b/>
                <w:bCs/>
                <w:sz w:val="22"/>
                <w:szCs w:val="22"/>
                <w:rtl/>
              </w:rPr>
            </w:pPr>
          </w:p>
        </w:tc>
        <w:tc>
          <w:tcPr>
            <w:tcW w:w="270" w:type="dxa"/>
          </w:tcPr>
          <w:p w:rsidR="00197F9A" w:rsidRPr="004F0666" w:rsidRDefault="00197F9A" w:rsidP="004F0666">
            <w:pPr>
              <w:spacing w:line="360" w:lineRule="auto"/>
              <w:jc w:val="both"/>
              <w:rPr>
                <w:b/>
                <w:bCs/>
                <w:sz w:val="22"/>
                <w:szCs w:val="22"/>
                <w:rtl/>
              </w:rPr>
            </w:pPr>
          </w:p>
        </w:tc>
        <w:tc>
          <w:tcPr>
            <w:tcW w:w="7830" w:type="dxa"/>
          </w:tcPr>
          <w:p w:rsidR="00197F9A" w:rsidRPr="00470EA1" w:rsidRDefault="00197F9A" w:rsidP="00E44532">
            <w:pPr>
              <w:spacing w:line="360" w:lineRule="auto"/>
              <w:jc w:val="both"/>
              <w:rPr>
                <w:sz w:val="22"/>
                <w:szCs w:val="22"/>
                <w:rtl/>
              </w:rPr>
            </w:pPr>
            <w:r w:rsidRPr="00470EA1">
              <w:rPr>
                <w:rFonts w:hint="eastAsia"/>
                <w:sz w:val="22"/>
                <w:szCs w:val="22"/>
                <w:rtl/>
              </w:rPr>
              <w:t>כמו</w:t>
            </w:r>
            <w:r w:rsidRPr="00470EA1">
              <w:rPr>
                <w:sz w:val="22"/>
                <w:szCs w:val="22"/>
                <w:rtl/>
              </w:rPr>
              <w:t xml:space="preserve"> </w:t>
            </w:r>
            <w:r w:rsidRPr="00470EA1">
              <w:rPr>
                <w:rFonts w:hint="eastAsia"/>
                <w:sz w:val="22"/>
                <w:szCs w:val="22"/>
                <w:rtl/>
              </w:rPr>
              <w:t>כן</w:t>
            </w:r>
            <w:r w:rsidRPr="00470EA1">
              <w:rPr>
                <w:sz w:val="22"/>
                <w:szCs w:val="22"/>
                <w:rtl/>
              </w:rPr>
              <w:t xml:space="preserve">, </w:t>
            </w:r>
            <w:r w:rsidRPr="00470EA1">
              <w:rPr>
                <w:rFonts w:hint="eastAsia"/>
                <w:sz w:val="22"/>
                <w:szCs w:val="22"/>
                <w:rtl/>
              </w:rPr>
              <w:t>שומר</w:t>
            </w:r>
            <w:r w:rsidRPr="00470EA1">
              <w:rPr>
                <w:sz w:val="22"/>
                <w:szCs w:val="22"/>
                <w:rtl/>
              </w:rPr>
              <w:t xml:space="preserve"> </w:t>
            </w:r>
            <w:r w:rsidRPr="00470EA1">
              <w:rPr>
                <w:rFonts w:hint="eastAsia"/>
                <w:sz w:val="22"/>
                <w:szCs w:val="22"/>
                <w:rtl/>
              </w:rPr>
              <w:t>לעצמו</w:t>
            </w:r>
            <w:r w:rsidRPr="00470EA1">
              <w:rPr>
                <w:sz w:val="22"/>
                <w:szCs w:val="22"/>
                <w:rtl/>
              </w:rPr>
              <w:t xml:space="preserve"> </w:t>
            </w:r>
            <w:r w:rsidRPr="00470EA1">
              <w:rPr>
                <w:rFonts w:hint="eastAsia"/>
                <w:sz w:val="22"/>
                <w:szCs w:val="22"/>
                <w:rtl/>
              </w:rPr>
              <w:t>עורך</w:t>
            </w:r>
            <w:r w:rsidRPr="00470EA1">
              <w:rPr>
                <w:sz w:val="22"/>
                <w:szCs w:val="22"/>
                <w:rtl/>
              </w:rPr>
              <w:t xml:space="preserve"> </w:t>
            </w:r>
            <w:r w:rsidRPr="00470EA1">
              <w:rPr>
                <w:rFonts w:hint="eastAsia"/>
                <w:sz w:val="22"/>
                <w:szCs w:val="22"/>
                <w:rtl/>
              </w:rPr>
              <w:t>המכרז</w:t>
            </w:r>
            <w:r w:rsidRPr="00470EA1">
              <w:rPr>
                <w:sz w:val="22"/>
                <w:szCs w:val="22"/>
                <w:rtl/>
              </w:rPr>
              <w:t xml:space="preserve"> </w:t>
            </w:r>
            <w:r w:rsidRPr="00470EA1">
              <w:rPr>
                <w:rFonts w:hint="eastAsia"/>
                <w:sz w:val="22"/>
                <w:szCs w:val="22"/>
                <w:rtl/>
              </w:rPr>
              <w:t>את</w:t>
            </w:r>
            <w:r w:rsidRPr="00470EA1">
              <w:rPr>
                <w:sz w:val="22"/>
                <w:szCs w:val="22"/>
                <w:rtl/>
              </w:rPr>
              <w:t xml:space="preserve"> </w:t>
            </w:r>
            <w:r w:rsidRPr="00470EA1">
              <w:rPr>
                <w:rFonts w:hint="eastAsia"/>
                <w:sz w:val="22"/>
                <w:szCs w:val="22"/>
                <w:rtl/>
              </w:rPr>
              <w:t>הזכות</w:t>
            </w:r>
            <w:r w:rsidRPr="00470EA1">
              <w:rPr>
                <w:sz w:val="22"/>
                <w:szCs w:val="22"/>
                <w:rtl/>
              </w:rPr>
              <w:t xml:space="preserve"> </w:t>
            </w:r>
            <w:r w:rsidRPr="00470EA1">
              <w:rPr>
                <w:rFonts w:hint="eastAsia"/>
                <w:sz w:val="22"/>
                <w:szCs w:val="22"/>
                <w:rtl/>
              </w:rPr>
              <w:t>להאריך</w:t>
            </w:r>
            <w:r w:rsidRPr="00470EA1">
              <w:rPr>
                <w:sz w:val="22"/>
                <w:szCs w:val="22"/>
                <w:rtl/>
              </w:rPr>
              <w:t xml:space="preserve"> </w:t>
            </w:r>
            <w:r w:rsidRPr="00470EA1">
              <w:rPr>
                <w:rFonts w:hint="eastAsia"/>
                <w:sz w:val="22"/>
                <w:szCs w:val="22"/>
                <w:rtl/>
              </w:rPr>
              <w:t>משך</w:t>
            </w:r>
            <w:r w:rsidRPr="00470EA1">
              <w:rPr>
                <w:sz w:val="22"/>
                <w:szCs w:val="22"/>
                <w:rtl/>
              </w:rPr>
              <w:t xml:space="preserve"> </w:t>
            </w:r>
            <w:r w:rsidRPr="00470EA1">
              <w:rPr>
                <w:rFonts w:hint="eastAsia"/>
                <w:sz w:val="22"/>
                <w:szCs w:val="22"/>
                <w:rtl/>
              </w:rPr>
              <w:t>תקופת</w:t>
            </w:r>
            <w:r w:rsidRPr="00470EA1">
              <w:rPr>
                <w:sz w:val="22"/>
                <w:szCs w:val="22"/>
                <w:rtl/>
              </w:rPr>
              <w:t xml:space="preserve"> </w:t>
            </w:r>
            <w:r w:rsidRPr="00470EA1">
              <w:rPr>
                <w:rFonts w:hint="eastAsia"/>
                <w:sz w:val="22"/>
                <w:szCs w:val="22"/>
                <w:rtl/>
              </w:rPr>
              <w:t>ההתקשרות</w:t>
            </w:r>
            <w:r w:rsidRPr="00470EA1">
              <w:rPr>
                <w:sz w:val="22"/>
                <w:szCs w:val="22"/>
                <w:rtl/>
              </w:rPr>
              <w:t xml:space="preserve"> </w:t>
            </w:r>
            <w:r w:rsidRPr="00470EA1">
              <w:rPr>
                <w:rFonts w:hint="eastAsia"/>
                <w:sz w:val="22"/>
                <w:szCs w:val="22"/>
                <w:rtl/>
              </w:rPr>
              <w:t>לתקופות</w:t>
            </w:r>
            <w:r w:rsidRPr="00470EA1">
              <w:rPr>
                <w:sz w:val="22"/>
                <w:szCs w:val="22"/>
                <w:rtl/>
              </w:rPr>
              <w:t xml:space="preserve"> </w:t>
            </w:r>
            <w:r w:rsidRPr="00470EA1">
              <w:rPr>
                <w:rFonts w:hint="eastAsia"/>
                <w:sz w:val="22"/>
                <w:szCs w:val="22"/>
                <w:rtl/>
              </w:rPr>
              <w:t>נוספות</w:t>
            </w:r>
            <w:r w:rsidRPr="00470EA1">
              <w:rPr>
                <w:sz w:val="22"/>
                <w:szCs w:val="22"/>
                <w:rtl/>
              </w:rPr>
              <w:t xml:space="preserve"> </w:t>
            </w:r>
            <w:r w:rsidRPr="00470EA1">
              <w:rPr>
                <w:rFonts w:hint="eastAsia"/>
                <w:sz w:val="22"/>
                <w:szCs w:val="22"/>
                <w:rtl/>
              </w:rPr>
              <w:t>כפי</w:t>
            </w:r>
            <w:r w:rsidRPr="00470EA1">
              <w:rPr>
                <w:sz w:val="22"/>
                <w:szCs w:val="22"/>
                <w:rtl/>
              </w:rPr>
              <w:t xml:space="preserve"> </w:t>
            </w:r>
            <w:r w:rsidRPr="00470EA1">
              <w:rPr>
                <w:rFonts w:hint="eastAsia"/>
                <w:sz w:val="22"/>
                <w:szCs w:val="22"/>
                <w:rtl/>
              </w:rPr>
              <w:t>שימצא</w:t>
            </w:r>
            <w:r w:rsidRPr="00470EA1">
              <w:rPr>
                <w:sz w:val="22"/>
                <w:szCs w:val="22"/>
                <w:rtl/>
              </w:rPr>
              <w:t xml:space="preserve"> </w:t>
            </w:r>
            <w:r w:rsidRPr="00470EA1">
              <w:rPr>
                <w:rFonts w:hint="eastAsia"/>
                <w:sz w:val="22"/>
                <w:szCs w:val="22"/>
                <w:rtl/>
              </w:rPr>
              <w:t>המשרד</w:t>
            </w:r>
            <w:r w:rsidRPr="00470EA1">
              <w:rPr>
                <w:sz w:val="22"/>
                <w:szCs w:val="22"/>
                <w:rtl/>
              </w:rPr>
              <w:t xml:space="preserve"> </w:t>
            </w:r>
            <w:r w:rsidRPr="00470EA1">
              <w:rPr>
                <w:rFonts w:hint="eastAsia"/>
                <w:sz w:val="22"/>
                <w:szCs w:val="22"/>
                <w:rtl/>
              </w:rPr>
              <w:t>לנכון</w:t>
            </w:r>
            <w:r w:rsidRPr="00470EA1">
              <w:rPr>
                <w:sz w:val="22"/>
                <w:szCs w:val="22"/>
                <w:rtl/>
              </w:rPr>
              <w:t xml:space="preserve"> (</w:t>
            </w:r>
            <w:r w:rsidRPr="00470EA1">
              <w:rPr>
                <w:rFonts w:hint="eastAsia"/>
                <w:sz w:val="22"/>
                <w:szCs w:val="22"/>
                <w:rtl/>
              </w:rPr>
              <w:t>להלן</w:t>
            </w:r>
            <w:r w:rsidRPr="00470EA1">
              <w:rPr>
                <w:sz w:val="22"/>
                <w:szCs w:val="22"/>
                <w:rtl/>
              </w:rPr>
              <w:t xml:space="preserve"> " </w:t>
            </w:r>
            <w:r w:rsidRPr="00470EA1">
              <w:rPr>
                <w:rFonts w:hint="eastAsia"/>
                <w:sz w:val="22"/>
                <w:szCs w:val="22"/>
                <w:rtl/>
              </w:rPr>
              <w:t>תקופת</w:t>
            </w:r>
            <w:r w:rsidRPr="00470EA1">
              <w:rPr>
                <w:sz w:val="22"/>
                <w:szCs w:val="22"/>
                <w:rtl/>
              </w:rPr>
              <w:t xml:space="preserve"> </w:t>
            </w:r>
            <w:r w:rsidRPr="00470EA1">
              <w:rPr>
                <w:rFonts w:hint="eastAsia"/>
                <w:sz w:val="22"/>
                <w:szCs w:val="22"/>
                <w:rtl/>
              </w:rPr>
              <w:t>ההתקשרות</w:t>
            </w:r>
            <w:r w:rsidRPr="00470EA1">
              <w:rPr>
                <w:sz w:val="22"/>
                <w:szCs w:val="22"/>
                <w:rtl/>
              </w:rPr>
              <w:t xml:space="preserve"> </w:t>
            </w:r>
            <w:r w:rsidRPr="00470EA1">
              <w:rPr>
                <w:rFonts w:hint="eastAsia"/>
                <w:sz w:val="22"/>
                <w:szCs w:val="22"/>
                <w:rtl/>
              </w:rPr>
              <w:t>הנוספת</w:t>
            </w:r>
            <w:r w:rsidRPr="00470EA1">
              <w:rPr>
                <w:sz w:val="22"/>
                <w:szCs w:val="22"/>
                <w:rtl/>
              </w:rPr>
              <w:t xml:space="preserve">") </w:t>
            </w:r>
            <w:r w:rsidRPr="00470EA1">
              <w:rPr>
                <w:rFonts w:hint="eastAsia"/>
                <w:sz w:val="22"/>
                <w:szCs w:val="22"/>
                <w:rtl/>
              </w:rPr>
              <w:t>בתנאים</w:t>
            </w:r>
            <w:r w:rsidRPr="00470EA1">
              <w:rPr>
                <w:sz w:val="22"/>
                <w:szCs w:val="22"/>
                <w:rtl/>
              </w:rPr>
              <w:t xml:space="preserve"> </w:t>
            </w:r>
            <w:r w:rsidRPr="00470EA1">
              <w:rPr>
                <w:rFonts w:hint="eastAsia"/>
                <w:sz w:val="22"/>
                <w:szCs w:val="22"/>
                <w:rtl/>
              </w:rPr>
              <w:t>זהים</w:t>
            </w:r>
            <w:r w:rsidRPr="00470EA1">
              <w:rPr>
                <w:sz w:val="22"/>
                <w:szCs w:val="22"/>
                <w:rtl/>
              </w:rPr>
              <w:t xml:space="preserve"> </w:t>
            </w:r>
            <w:r w:rsidRPr="00470EA1">
              <w:rPr>
                <w:rFonts w:hint="eastAsia"/>
                <w:sz w:val="22"/>
                <w:szCs w:val="22"/>
                <w:rtl/>
              </w:rPr>
              <w:t>לתנאי</w:t>
            </w:r>
            <w:r w:rsidRPr="00470EA1">
              <w:rPr>
                <w:sz w:val="22"/>
                <w:szCs w:val="22"/>
                <w:rtl/>
              </w:rPr>
              <w:t xml:space="preserve"> </w:t>
            </w:r>
            <w:r w:rsidRPr="00470EA1">
              <w:rPr>
                <w:rFonts w:hint="eastAsia"/>
                <w:sz w:val="22"/>
                <w:szCs w:val="22"/>
                <w:rtl/>
              </w:rPr>
              <w:t>המכרז</w:t>
            </w:r>
            <w:r w:rsidRPr="00470EA1">
              <w:rPr>
                <w:sz w:val="22"/>
                <w:szCs w:val="22"/>
                <w:rtl/>
              </w:rPr>
              <w:t xml:space="preserve"> </w:t>
            </w:r>
            <w:r w:rsidRPr="00470EA1">
              <w:rPr>
                <w:rFonts w:hint="eastAsia"/>
                <w:sz w:val="22"/>
                <w:szCs w:val="22"/>
                <w:rtl/>
              </w:rPr>
              <w:t>ולתקופה</w:t>
            </w:r>
            <w:r w:rsidRPr="00470EA1">
              <w:rPr>
                <w:sz w:val="22"/>
                <w:szCs w:val="22"/>
                <w:rtl/>
              </w:rPr>
              <w:t xml:space="preserve"> </w:t>
            </w:r>
            <w:r w:rsidRPr="00470EA1">
              <w:rPr>
                <w:rFonts w:hint="eastAsia"/>
                <w:sz w:val="22"/>
                <w:szCs w:val="22"/>
                <w:rtl/>
              </w:rPr>
              <w:t>מצטברת</w:t>
            </w:r>
            <w:r w:rsidRPr="00470EA1">
              <w:rPr>
                <w:sz w:val="22"/>
                <w:szCs w:val="22"/>
                <w:rtl/>
              </w:rPr>
              <w:t xml:space="preserve"> </w:t>
            </w:r>
            <w:r w:rsidRPr="00470EA1">
              <w:rPr>
                <w:rFonts w:hint="eastAsia"/>
                <w:sz w:val="22"/>
                <w:szCs w:val="22"/>
                <w:rtl/>
              </w:rPr>
              <w:t>שלא</w:t>
            </w:r>
            <w:r w:rsidRPr="00470EA1">
              <w:rPr>
                <w:sz w:val="22"/>
                <w:szCs w:val="22"/>
                <w:rtl/>
              </w:rPr>
              <w:t xml:space="preserve"> </w:t>
            </w:r>
            <w:r w:rsidRPr="00470EA1">
              <w:rPr>
                <w:rFonts w:hint="eastAsia"/>
                <w:sz w:val="22"/>
                <w:szCs w:val="22"/>
                <w:rtl/>
              </w:rPr>
              <w:t>תעלה</w:t>
            </w:r>
            <w:r w:rsidRPr="00470EA1">
              <w:rPr>
                <w:sz w:val="22"/>
                <w:szCs w:val="22"/>
                <w:rtl/>
              </w:rPr>
              <w:t xml:space="preserve"> </w:t>
            </w:r>
            <w:r w:rsidRPr="00470EA1">
              <w:rPr>
                <w:rFonts w:hint="eastAsia"/>
                <w:sz w:val="22"/>
                <w:szCs w:val="22"/>
                <w:rtl/>
              </w:rPr>
              <w:t>על</w:t>
            </w:r>
            <w:r w:rsidRPr="00470EA1">
              <w:rPr>
                <w:sz w:val="22"/>
                <w:szCs w:val="22"/>
                <w:rtl/>
              </w:rPr>
              <w:t xml:space="preserve"> </w:t>
            </w:r>
            <w:r>
              <w:rPr>
                <w:sz w:val="22"/>
                <w:szCs w:val="22"/>
                <w:rtl/>
              </w:rPr>
              <w:t>3</w:t>
            </w:r>
            <w:r w:rsidRPr="00470EA1">
              <w:rPr>
                <w:sz w:val="22"/>
                <w:szCs w:val="22"/>
                <w:rtl/>
              </w:rPr>
              <w:t xml:space="preserve"> </w:t>
            </w:r>
            <w:r w:rsidRPr="00470EA1">
              <w:rPr>
                <w:rFonts w:hint="eastAsia"/>
                <w:sz w:val="22"/>
                <w:szCs w:val="22"/>
                <w:rtl/>
              </w:rPr>
              <w:t>שנים</w:t>
            </w:r>
            <w:r w:rsidRPr="00470EA1">
              <w:rPr>
                <w:sz w:val="22"/>
                <w:szCs w:val="22"/>
                <w:rtl/>
              </w:rPr>
              <w:t xml:space="preserve"> </w:t>
            </w:r>
            <w:r w:rsidRPr="00470EA1">
              <w:rPr>
                <w:rFonts w:hint="eastAsia"/>
                <w:sz w:val="22"/>
                <w:szCs w:val="22"/>
                <w:rtl/>
              </w:rPr>
              <w:t>מיום</w:t>
            </w:r>
            <w:r w:rsidRPr="00470EA1">
              <w:rPr>
                <w:sz w:val="22"/>
                <w:szCs w:val="22"/>
                <w:rtl/>
              </w:rPr>
              <w:t xml:space="preserve"> </w:t>
            </w:r>
            <w:r w:rsidRPr="00470EA1">
              <w:rPr>
                <w:rFonts w:hint="eastAsia"/>
                <w:sz w:val="22"/>
                <w:szCs w:val="22"/>
                <w:rtl/>
              </w:rPr>
              <w:t>חתימת</w:t>
            </w:r>
            <w:r w:rsidRPr="00470EA1">
              <w:rPr>
                <w:sz w:val="22"/>
                <w:szCs w:val="22"/>
                <w:rtl/>
              </w:rPr>
              <w:t xml:space="preserve"> </w:t>
            </w:r>
            <w:r w:rsidRPr="00470EA1">
              <w:rPr>
                <w:rFonts w:hint="eastAsia"/>
                <w:sz w:val="22"/>
                <w:szCs w:val="22"/>
                <w:rtl/>
              </w:rPr>
              <w:t>ההסכם</w:t>
            </w:r>
            <w:r w:rsidRPr="00470EA1">
              <w:rPr>
                <w:sz w:val="22"/>
                <w:szCs w:val="22"/>
                <w:rtl/>
              </w:rPr>
              <w:t xml:space="preserve"> </w:t>
            </w:r>
            <w:r w:rsidRPr="00470EA1">
              <w:rPr>
                <w:rFonts w:hint="eastAsia"/>
                <w:sz w:val="22"/>
                <w:szCs w:val="22"/>
                <w:rtl/>
              </w:rPr>
              <w:t>המקורי</w:t>
            </w:r>
            <w:r w:rsidRPr="00470EA1">
              <w:rPr>
                <w:sz w:val="22"/>
                <w:szCs w:val="22"/>
                <w:rtl/>
              </w:rPr>
              <w:t xml:space="preserve"> </w:t>
            </w:r>
            <w:r w:rsidRPr="00470EA1">
              <w:rPr>
                <w:rFonts w:hint="eastAsia"/>
                <w:sz w:val="22"/>
                <w:szCs w:val="22"/>
                <w:rtl/>
              </w:rPr>
              <w:t>וזאת</w:t>
            </w:r>
            <w:r w:rsidRPr="00470EA1">
              <w:rPr>
                <w:sz w:val="22"/>
                <w:szCs w:val="22"/>
                <w:rtl/>
              </w:rPr>
              <w:t xml:space="preserve"> </w:t>
            </w:r>
            <w:r w:rsidRPr="00470EA1">
              <w:rPr>
                <w:rFonts w:hint="eastAsia"/>
                <w:sz w:val="22"/>
                <w:szCs w:val="22"/>
                <w:rtl/>
              </w:rPr>
              <w:t>בהודעה</w:t>
            </w:r>
            <w:r w:rsidRPr="00470EA1">
              <w:rPr>
                <w:sz w:val="22"/>
                <w:szCs w:val="22"/>
                <w:rtl/>
              </w:rPr>
              <w:t xml:space="preserve"> </w:t>
            </w:r>
            <w:r w:rsidRPr="00470EA1">
              <w:rPr>
                <w:rFonts w:hint="eastAsia"/>
                <w:sz w:val="22"/>
                <w:szCs w:val="22"/>
                <w:rtl/>
              </w:rPr>
              <w:t>מוקדמת</w:t>
            </w:r>
            <w:r w:rsidRPr="00470EA1">
              <w:rPr>
                <w:sz w:val="22"/>
                <w:szCs w:val="22"/>
                <w:rtl/>
              </w:rPr>
              <w:t xml:space="preserve"> </w:t>
            </w:r>
            <w:r w:rsidRPr="00470EA1">
              <w:rPr>
                <w:rFonts w:hint="eastAsia"/>
                <w:sz w:val="22"/>
                <w:szCs w:val="22"/>
                <w:rtl/>
              </w:rPr>
              <w:t>של</w:t>
            </w:r>
            <w:r w:rsidRPr="00470EA1">
              <w:rPr>
                <w:sz w:val="22"/>
                <w:szCs w:val="22"/>
                <w:rtl/>
              </w:rPr>
              <w:t xml:space="preserve"> 30 </w:t>
            </w:r>
            <w:r w:rsidRPr="00470EA1">
              <w:rPr>
                <w:rFonts w:hint="eastAsia"/>
                <w:sz w:val="22"/>
                <w:szCs w:val="22"/>
                <w:rtl/>
              </w:rPr>
              <w:t>יום</w:t>
            </w:r>
            <w:r w:rsidRPr="00470EA1">
              <w:rPr>
                <w:sz w:val="22"/>
                <w:szCs w:val="22"/>
                <w:rtl/>
              </w:rPr>
              <w:t xml:space="preserve"> </w:t>
            </w:r>
            <w:r w:rsidRPr="00470EA1">
              <w:rPr>
                <w:rFonts w:hint="eastAsia"/>
                <w:sz w:val="22"/>
                <w:szCs w:val="22"/>
                <w:rtl/>
              </w:rPr>
              <w:t>מראש</w:t>
            </w:r>
            <w:r w:rsidRPr="00470EA1">
              <w:rPr>
                <w:sz w:val="22"/>
                <w:szCs w:val="22"/>
                <w:rtl/>
              </w:rPr>
              <w:t xml:space="preserve"> </w:t>
            </w:r>
            <w:r w:rsidRPr="00470EA1">
              <w:rPr>
                <w:rFonts w:hint="eastAsia"/>
                <w:sz w:val="22"/>
                <w:szCs w:val="22"/>
                <w:rtl/>
              </w:rPr>
              <w:t>לפני</w:t>
            </w:r>
            <w:r w:rsidRPr="00470EA1">
              <w:rPr>
                <w:sz w:val="22"/>
                <w:szCs w:val="22"/>
                <w:rtl/>
              </w:rPr>
              <w:t xml:space="preserve"> </w:t>
            </w:r>
            <w:r w:rsidRPr="00470EA1">
              <w:rPr>
                <w:rFonts w:hint="eastAsia"/>
                <w:sz w:val="22"/>
                <w:szCs w:val="22"/>
                <w:rtl/>
              </w:rPr>
              <w:t>תום</w:t>
            </w:r>
            <w:r w:rsidRPr="00470EA1">
              <w:rPr>
                <w:sz w:val="22"/>
                <w:szCs w:val="22"/>
                <w:rtl/>
              </w:rPr>
              <w:t xml:space="preserve"> </w:t>
            </w:r>
            <w:r w:rsidRPr="00470EA1">
              <w:rPr>
                <w:rFonts w:hint="eastAsia"/>
                <w:sz w:val="22"/>
                <w:szCs w:val="22"/>
                <w:rtl/>
              </w:rPr>
              <w:t>מועד</w:t>
            </w:r>
            <w:r w:rsidRPr="00470EA1">
              <w:rPr>
                <w:sz w:val="22"/>
                <w:szCs w:val="22"/>
                <w:rtl/>
              </w:rPr>
              <w:t xml:space="preserve"> </w:t>
            </w:r>
            <w:r w:rsidRPr="00470EA1">
              <w:rPr>
                <w:rFonts w:hint="eastAsia"/>
                <w:sz w:val="22"/>
                <w:szCs w:val="22"/>
                <w:rtl/>
              </w:rPr>
              <w:t>תקופת</w:t>
            </w:r>
            <w:r w:rsidRPr="00470EA1">
              <w:rPr>
                <w:sz w:val="22"/>
                <w:szCs w:val="22"/>
                <w:rtl/>
              </w:rPr>
              <w:t xml:space="preserve"> </w:t>
            </w:r>
            <w:r w:rsidRPr="00470EA1">
              <w:rPr>
                <w:rFonts w:hint="eastAsia"/>
                <w:sz w:val="22"/>
                <w:szCs w:val="22"/>
                <w:rtl/>
              </w:rPr>
              <w:t>ההתקשרות</w:t>
            </w:r>
            <w:r w:rsidRPr="00470EA1">
              <w:rPr>
                <w:sz w:val="22"/>
                <w:szCs w:val="22"/>
                <w:rtl/>
              </w:rPr>
              <w:t xml:space="preserve"> </w:t>
            </w:r>
            <w:r w:rsidRPr="00470EA1">
              <w:rPr>
                <w:rFonts w:hint="eastAsia"/>
                <w:sz w:val="22"/>
                <w:szCs w:val="22"/>
                <w:rtl/>
              </w:rPr>
              <w:t>ותקופת</w:t>
            </w:r>
            <w:r w:rsidRPr="00470EA1">
              <w:rPr>
                <w:sz w:val="22"/>
                <w:szCs w:val="22"/>
                <w:rtl/>
              </w:rPr>
              <w:t xml:space="preserve"> </w:t>
            </w:r>
            <w:r w:rsidRPr="00470EA1">
              <w:rPr>
                <w:rFonts w:hint="eastAsia"/>
                <w:sz w:val="22"/>
                <w:szCs w:val="22"/>
                <w:rtl/>
              </w:rPr>
              <w:t>ההתקשרות</w:t>
            </w:r>
            <w:r w:rsidRPr="00470EA1">
              <w:rPr>
                <w:sz w:val="22"/>
                <w:szCs w:val="22"/>
                <w:rtl/>
              </w:rPr>
              <w:t xml:space="preserve"> </w:t>
            </w:r>
            <w:r w:rsidRPr="00470EA1">
              <w:rPr>
                <w:rFonts w:hint="eastAsia"/>
                <w:sz w:val="22"/>
                <w:szCs w:val="22"/>
                <w:rtl/>
              </w:rPr>
              <w:t>הנוספת</w:t>
            </w:r>
          </w:p>
        </w:tc>
        <w:tc>
          <w:tcPr>
            <w:tcW w:w="720" w:type="dxa"/>
          </w:tcPr>
          <w:p w:rsidR="00197F9A" w:rsidRPr="004F0666" w:rsidRDefault="00197F9A" w:rsidP="004F0666">
            <w:pPr>
              <w:spacing w:line="360" w:lineRule="auto"/>
              <w:jc w:val="both"/>
              <w:rPr>
                <w:sz w:val="22"/>
                <w:szCs w:val="22"/>
                <w:rtl/>
              </w:rPr>
            </w:pPr>
          </w:p>
        </w:tc>
      </w:tr>
      <w:tr w:rsidR="00197F9A" w:rsidRPr="004F0666" w:rsidTr="00E05B4E">
        <w:tc>
          <w:tcPr>
            <w:tcW w:w="540" w:type="dxa"/>
          </w:tcPr>
          <w:p w:rsidR="00197F9A" w:rsidRPr="004F0666" w:rsidRDefault="00197F9A" w:rsidP="004F0666">
            <w:pPr>
              <w:spacing w:line="360" w:lineRule="auto"/>
              <w:rPr>
                <w:b/>
                <w:bCs/>
                <w:sz w:val="22"/>
                <w:szCs w:val="22"/>
                <w:rtl/>
              </w:rPr>
            </w:pPr>
          </w:p>
        </w:tc>
        <w:tc>
          <w:tcPr>
            <w:tcW w:w="1260" w:type="dxa"/>
          </w:tcPr>
          <w:p w:rsidR="00197F9A" w:rsidRPr="004F0666" w:rsidRDefault="00197F9A" w:rsidP="004F0666">
            <w:pPr>
              <w:spacing w:line="360" w:lineRule="auto"/>
              <w:rPr>
                <w:b/>
                <w:bCs/>
                <w:sz w:val="22"/>
                <w:szCs w:val="22"/>
                <w:rtl/>
              </w:rPr>
            </w:pPr>
          </w:p>
        </w:tc>
        <w:tc>
          <w:tcPr>
            <w:tcW w:w="540" w:type="dxa"/>
          </w:tcPr>
          <w:p w:rsidR="00197F9A" w:rsidRPr="004F0666" w:rsidRDefault="00197F9A" w:rsidP="004F0666">
            <w:pPr>
              <w:spacing w:line="360" w:lineRule="auto"/>
              <w:jc w:val="both"/>
              <w:rPr>
                <w:b/>
                <w:bCs/>
                <w:sz w:val="22"/>
                <w:szCs w:val="22"/>
                <w:rtl/>
              </w:rPr>
            </w:pPr>
          </w:p>
        </w:tc>
        <w:tc>
          <w:tcPr>
            <w:tcW w:w="270" w:type="dxa"/>
          </w:tcPr>
          <w:p w:rsidR="00197F9A" w:rsidRPr="004F0666" w:rsidRDefault="00197F9A" w:rsidP="004F0666">
            <w:pPr>
              <w:spacing w:line="360" w:lineRule="auto"/>
              <w:jc w:val="both"/>
              <w:rPr>
                <w:b/>
                <w:bCs/>
                <w:sz w:val="22"/>
                <w:szCs w:val="22"/>
                <w:rtl/>
              </w:rPr>
            </w:pPr>
          </w:p>
        </w:tc>
        <w:tc>
          <w:tcPr>
            <w:tcW w:w="7830" w:type="dxa"/>
          </w:tcPr>
          <w:p w:rsidR="00197F9A" w:rsidRPr="00470EA1" w:rsidRDefault="00197F9A" w:rsidP="004F0666">
            <w:pPr>
              <w:spacing w:line="360" w:lineRule="auto"/>
              <w:jc w:val="both"/>
              <w:rPr>
                <w:sz w:val="22"/>
                <w:szCs w:val="22"/>
                <w:rtl/>
              </w:rPr>
            </w:pPr>
          </w:p>
        </w:tc>
        <w:tc>
          <w:tcPr>
            <w:tcW w:w="720" w:type="dxa"/>
          </w:tcPr>
          <w:p w:rsidR="00197F9A" w:rsidRPr="004F0666" w:rsidRDefault="00197F9A" w:rsidP="004F0666">
            <w:pPr>
              <w:spacing w:line="360" w:lineRule="auto"/>
              <w:jc w:val="both"/>
              <w:rPr>
                <w:sz w:val="22"/>
                <w:szCs w:val="22"/>
                <w:rtl/>
              </w:rPr>
            </w:pPr>
          </w:p>
        </w:tc>
      </w:tr>
      <w:tr w:rsidR="00197F9A" w:rsidRPr="004F0666" w:rsidTr="00E05B4E">
        <w:tc>
          <w:tcPr>
            <w:tcW w:w="540" w:type="dxa"/>
          </w:tcPr>
          <w:p w:rsidR="00197F9A" w:rsidRPr="004F0666" w:rsidRDefault="00197F9A" w:rsidP="004F0666">
            <w:pPr>
              <w:spacing w:line="360" w:lineRule="auto"/>
              <w:rPr>
                <w:b/>
                <w:bCs/>
                <w:sz w:val="22"/>
                <w:szCs w:val="22"/>
                <w:rtl/>
              </w:rPr>
            </w:pPr>
            <w:r w:rsidRPr="004F0666">
              <w:rPr>
                <w:b/>
                <w:bCs/>
                <w:sz w:val="22"/>
                <w:szCs w:val="22"/>
                <w:rtl/>
              </w:rPr>
              <w:t>5.</w:t>
            </w:r>
          </w:p>
        </w:tc>
        <w:tc>
          <w:tcPr>
            <w:tcW w:w="1260" w:type="dxa"/>
          </w:tcPr>
          <w:p w:rsidR="00197F9A" w:rsidRPr="004F0666" w:rsidRDefault="00197F9A" w:rsidP="004F0666">
            <w:pPr>
              <w:spacing w:line="360" w:lineRule="auto"/>
              <w:rPr>
                <w:b/>
                <w:bCs/>
                <w:sz w:val="22"/>
                <w:szCs w:val="22"/>
                <w:rtl/>
              </w:rPr>
            </w:pPr>
            <w:r w:rsidRPr="004F0666">
              <w:rPr>
                <w:rFonts w:hint="eastAsia"/>
                <w:b/>
                <w:bCs/>
                <w:sz w:val="22"/>
                <w:szCs w:val="22"/>
                <w:rtl/>
              </w:rPr>
              <w:t>תנאים</w:t>
            </w:r>
            <w:r w:rsidRPr="004F0666">
              <w:rPr>
                <w:b/>
                <w:bCs/>
                <w:sz w:val="22"/>
                <w:szCs w:val="22"/>
                <w:rtl/>
              </w:rPr>
              <w:t xml:space="preserve"> </w:t>
            </w:r>
            <w:r w:rsidRPr="004F0666">
              <w:rPr>
                <w:rFonts w:hint="eastAsia"/>
                <w:b/>
                <w:bCs/>
                <w:sz w:val="22"/>
                <w:szCs w:val="22"/>
                <w:rtl/>
              </w:rPr>
              <w:t>מוקדמים</w:t>
            </w:r>
          </w:p>
        </w:tc>
        <w:tc>
          <w:tcPr>
            <w:tcW w:w="540" w:type="dxa"/>
          </w:tcPr>
          <w:p w:rsidR="00197F9A" w:rsidRPr="004F0666" w:rsidRDefault="00197F9A" w:rsidP="004F0666">
            <w:pPr>
              <w:spacing w:line="360" w:lineRule="auto"/>
              <w:jc w:val="both"/>
              <w:rPr>
                <w:b/>
                <w:bCs/>
                <w:sz w:val="22"/>
                <w:szCs w:val="22"/>
                <w:rtl/>
              </w:rPr>
            </w:pPr>
          </w:p>
        </w:tc>
        <w:tc>
          <w:tcPr>
            <w:tcW w:w="270" w:type="dxa"/>
          </w:tcPr>
          <w:p w:rsidR="00197F9A" w:rsidRPr="00470EA1" w:rsidRDefault="00197F9A" w:rsidP="004F0666">
            <w:pPr>
              <w:spacing w:line="360" w:lineRule="auto"/>
              <w:jc w:val="both"/>
              <w:rPr>
                <w:sz w:val="22"/>
                <w:szCs w:val="22"/>
                <w:rtl/>
              </w:rPr>
            </w:pPr>
          </w:p>
        </w:tc>
        <w:tc>
          <w:tcPr>
            <w:tcW w:w="7830" w:type="dxa"/>
          </w:tcPr>
          <w:p w:rsidR="00197F9A" w:rsidRPr="00470EA1" w:rsidRDefault="00197F9A" w:rsidP="004F0666">
            <w:pPr>
              <w:spacing w:line="360" w:lineRule="auto"/>
              <w:jc w:val="both"/>
              <w:rPr>
                <w:sz w:val="22"/>
                <w:szCs w:val="22"/>
                <w:rtl/>
              </w:rPr>
            </w:pPr>
            <w:r w:rsidRPr="00470EA1">
              <w:rPr>
                <w:rFonts w:hint="eastAsia"/>
                <w:sz w:val="22"/>
                <w:szCs w:val="22"/>
                <w:rtl/>
              </w:rPr>
              <w:t>תנאים</w:t>
            </w:r>
            <w:r w:rsidRPr="00470EA1">
              <w:rPr>
                <w:sz w:val="22"/>
                <w:szCs w:val="22"/>
                <w:rtl/>
              </w:rPr>
              <w:t xml:space="preserve"> </w:t>
            </w:r>
            <w:r w:rsidRPr="00470EA1">
              <w:rPr>
                <w:rFonts w:hint="eastAsia"/>
                <w:sz w:val="22"/>
                <w:szCs w:val="22"/>
                <w:rtl/>
              </w:rPr>
              <w:t>מוקדמים</w:t>
            </w:r>
            <w:r w:rsidRPr="00470EA1">
              <w:rPr>
                <w:sz w:val="22"/>
                <w:szCs w:val="22"/>
                <w:rtl/>
              </w:rPr>
              <w:t xml:space="preserve"> </w:t>
            </w:r>
            <w:r w:rsidRPr="00470EA1">
              <w:rPr>
                <w:rFonts w:hint="eastAsia"/>
                <w:sz w:val="22"/>
                <w:szCs w:val="22"/>
                <w:rtl/>
              </w:rPr>
              <w:t>להשתתפות</w:t>
            </w:r>
            <w:r w:rsidRPr="00470EA1">
              <w:rPr>
                <w:sz w:val="22"/>
                <w:szCs w:val="22"/>
                <w:rtl/>
              </w:rPr>
              <w:t xml:space="preserve"> </w:t>
            </w:r>
            <w:r w:rsidRPr="00470EA1">
              <w:rPr>
                <w:rFonts w:hint="eastAsia"/>
                <w:sz w:val="22"/>
                <w:szCs w:val="22"/>
                <w:rtl/>
              </w:rPr>
              <w:t>במכרז</w:t>
            </w:r>
            <w:r w:rsidRPr="00470EA1">
              <w:rPr>
                <w:sz w:val="22"/>
                <w:szCs w:val="22"/>
                <w:rtl/>
              </w:rPr>
              <w:t xml:space="preserve"> (</w:t>
            </w:r>
            <w:r w:rsidRPr="00470EA1">
              <w:rPr>
                <w:rFonts w:hint="eastAsia"/>
                <w:sz w:val="22"/>
                <w:szCs w:val="22"/>
                <w:rtl/>
              </w:rPr>
              <w:t>תנאי</w:t>
            </w:r>
            <w:r w:rsidRPr="00470EA1">
              <w:rPr>
                <w:sz w:val="22"/>
                <w:szCs w:val="22"/>
                <w:rtl/>
              </w:rPr>
              <w:t xml:space="preserve"> </w:t>
            </w:r>
            <w:r w:rsidRPr="00470EA1">
              <w:rPr>
                <w:rFonts w:hint="eastAsia"/>
                <w:sz w:val="22"/>
                <w:szCs w:val="22"/>
                <w:rtl/>
              </w:rPr>
              <w:t>סף</w:t>
            </w:r>
            <w:r w:rsidRPr="00470EA1">
              <w:rPr>
                <w:sz w:val="22"/>
                <w:szCs w:val="22"/>
                <w:rtl/>
              </w:rPr>
              <w:t xml:space="preserve">), </w:t>
            </w:r>
            <w:r w:rsidRPr="00470EA1">
              <w:rPr>
                <w:rFonts w:hint="eastAsia"/>
                <w:sz w:val="22"/>
                <w:szCs w:val="22"/>
                <w:rtl/>
              </w:rPr>
              <w:t>התחייבויות</w:t>
            </w:r>
            <w:r w:rsidRPr="00470EA1">
              <w:rPr>
                <w:sz w:val="22"/>
                <w:szCs w:val="22"/>
                <w:rtl/>
              </w:rPr>
              <w:t xml:space="preserve"> </w:t>
            </w:r>
            <w:r w:rsidRPr="00470EA1">
              <w:rPr>
                <w:rFonts w:hint="eastAsia"/>
                <w:sz w:val="22"/>
                <w:szCs w:val="22"/>
                <w:rtl/>
              </w:rPr>
              <w:t>ואישורים</w:t>
            </w:r>
            <w:r w:rsidRPr="00470EA1">
              <w:rPr>
                <w:sz w:val="22"/>
                <w:szCs w:val="22"/>
                <w:rtl/>
              </w:rPr>
              <w:t xml:space="preserve"> </w:t>
            </w:r>
            <w:r w:rsidRPr="00470EA1">
              <w:rPr>
                <w:rFonts w:hint="eastAsia"/>
                <w:sz w:val="22"/>
                <w:szCs w:val="22"/>
                <w:rtl/>
              </w:rPr>
              <w:t>שיש</w:t>
            </w:r>
            <w:r w:rsidRPr="00470EA1">
              <w:rPr>
                <w:sz w:val="22"/>
                <w:szCs w:val="22"/>
                <w:rtl/>
              </w:rPr>
              <w:t xml:space="preserve"> </w:t>
            </w:r>
            <w:r w:rsidRPr="00470EA1">
              <w:rPr>
                <w:rFonts w:hint="eastAsia"/>
                <w:sz w:val="22"/>
                <w:szCs w:val="22"/>
                <w:rtl/>
              </w:rPr>
              <w:t>להגיש</w:t>
            </w:r>
            <w:r w:rsidRPr="00470EA1">
              <w:rPr>
                <w:sz w:val="22"/>
                <w:szCs w:val="22"/>
                <w:rtl/>
              </w:rPr>
              <w:t xml:space="preserve"> </w:t>
            </w:r>
            <w:r w:rsidRPr="00470EA1">
              <w:rPr>
                <w:rFonts w:hint="eastAsia"/>
                <w:sz w:val="22"/>
                <w:szCs w:val="22"/>
                <w:rtl/>
              </w:rPr>
              <w:t>עם</w:t>
            </w:r>
            <w:r w:rsidRPr="00470EA1">
              <w:rPr>
                <w:sz w:val="22"/>
                <w:szCs w:val="22"/>
                <w:rtl/>
              </w:rPr>
              <w:t xml:space="preserve"> </w:t>
            </w:r>
            <w:r w:rsidRPr="00470EA1">
              <w:rPr>
                <w:rFonts w:hint="eastAsia"/>
                <w:sz w:val="22"/>
                <w:szCs w:val="22"/>
                <w:rtl/>
              </w:rPr>
              <w:t>הגשת</w:t>
            </w:r>
            <w:r w:rsidRPr="00470EA1">
              <w:rPr>
                <w:sz w:val="22"/>
                <w:szCs w:val="22"/>
                <w:rtl/>
              </w:rPr>
              <w:t xml:space="preserve"> </w:t>
            </w:r>
            <w:r w:rsidRPr="00470EA1">
              <w:rPr>
                <w:rFonts w:hint="eastAsia"/>
                <w:sz w:val="22"/>
                <w:szCs w:val="22"/>
                <w:rtl/>
              </w:rPr>
              <w:t>ההצעה</w:t>
            </w:r>
            <w:r w:rsidRPr="00470EA1">
              <w:rPr>
                <w:sz w:val="22"/>
                <w:szCs w:val="22"/>
                <w:rtl/>
              </w:rPr>
              <w:t>.</w:t>
            </w:r>
          </w:p>
        </w:tc>
        <w:tc>
          <w:tcPr>
            <w:tcW w:w="720" w:type="dxa"/>
          </w:tcPr>
          <w:p w:rsidR="00197F9A" w:rsidRPr="004F0666" w:rsidRDefault="00197F9A" w:rsidP="004F0666">
            <w:pPr>
              <w:spacing w:line="360" w:lineRule="auto"/>
              <w:jc w:val="both"/>
              <w:rPr>
                <w:sz w:val="22"/>
                <w:szCs w:val="22"/>
                <w:rtl/>
              </w:rPr>
            </w:pPr>
          </w:p>
        </w:tc>
      </w:tr>
      <w:tr w:rsidR="00197F9A" w:rsidRPr="004F0666" w:rsidTr="00E05B4E">
        <w:tc>
          <w:tcPr>
            <w:tcW w:w="540" w:type="dxa"/>
          </w:tcPr>
          <w:p w:rsidR="00197F9A" w:rsidRPr="004F0666" w:rsidRDefault="00197F9A" w:rsidP="004F0666">
            <w:pPr>
              <w:spacing w:line="360" w:lineRule="auto"/>
              <w:rPr>
                <w:b/>
                <w:bCs/>
                <w:sz w:val="22"/>
                <w:szCs w:val="22"/>
                <w:rtl/>
              </w:rPr>
            </w:pPr>
          </w:p>
        </w:tc>
        <w:tc>
          <w:tcPr>
            <w:tcW w:w="1260" w:type="dxa"/>
          </w:tcPr>
          <w:p w:rsidR="00197F9A" w:rsidRPr="004F0666" w:rsidRDefault="00197F9A" w:rsidP="004F0666">
            <w:pPr>
              <w:spacing w:line="360" w:lineRule="auto"/>
              <w:rPr>
                <w:b/>
                <w:bCs/>
                <w:sz w:val="22"/>
                <w:szCs w:val="22"/>
                <w:rtl/>
              </w:rPr>
            </w:pPr>
          </w:p>
        </w:tc>
        <w:tc>
          <w:tcPr>
            <w:tcW w:w="540" w:type="dxa"/>
          </w:tcPr>
          <w:p w:rsidR="00197F9A" w:rsidRPr="004F0666" w:rsidRDefault="00197F9A" w:rsidP="004F0666">
            <w:pPr>
              <w:spacing w:line="360" w:lineRule="auto"/>
              <w:jc w:val="both"/>
              <w:rPr>
                <w:b/>
                <w:bCs/>
                <w:sz w:val="22"/>
                <w:szCs w:val="22"/>
                <w:rtl/>
              </w:rPr>
            </w:pPr>
          </w:p>
        </w:tc>
        <w:tc>
          <w:tcPr>
            <w:tcW w:w="270" w:type="dxa"/>
          </w:tcPr>
          <w:p w:rsidR="00197F9A" w:rsidRPr="004F0666" w:rsidRDefault="00197F9A" w:rsidP="004F0666">
            <w:pPr>
              <w:spacing w:line="360" w:lineRule="auto"/>
              <w:jc w:val="both"/>
              <w:rPr>
                <w:b/>
                <w:bCs/>
                <w:sz w:val="22"/>
                <w:szCs w:val="22"/>
                <w:rtl/>
              </w:rPr>
            </w:pPr>
          </w:p>
        </w:tc>
        <w:tc>
          <w:tcPr>
            <w:tcW w:w="7830" w:type="dxa"/>
          </w:tcPr>
          <w:p w:rsidR="00197F9A" w:rsidRPr="004F0666" w:rsidRDefault="00197F9A" w:rsidP="004F0666">
            <w:pPr>
              <w:spacing w:line="360" w:lineRule="auto"/>
              <w:jc w:val="both"/>
              <w:rPr>
                <w:sz w:val="22"/>
                <w:szCs w:val="22"/>
                <w:rtl/>
              </w:rPr>
            </w:pPr>
          </w:p>
        </w:tc>
        <w:tc>
          <w:tcPr>
            <w:tcW w:w="720" w:type="dxa"/>
          </w:tcPr>
          <w:p w:rsidR="00197F9A" w:rsidRPr="004F0666" w:rsidRDefault="00197F9A" w:rsidP="004F0666">
            <w:pPr>
              <w:spacing w:line="360" w:lineRule="auto"/>
              <w:jc w:val="both"/>
              <w:rPr>
                <w:sz w:val="22"/>
                <w:szCs w:val="22"/>
                <w:rtl/>
              </w:rPr>
            </w:pPr>
          </w:p>
        </w:tc>
      </w:tr>
      <w:tr w:rsidR="00197F9A" w:rsidRPr="004F0666" w:rsidTr="00E05B4E">
        <w:tc>
          <w:tcPr>
            <w:tcW w:w="540" w:type="dxa"/>
          </w:tcPr>
          <w:p w:rsidR="00197F9A" w:rsidRPr="004F0666" w:rsidRDefault="00197F9A" w:rsidP="004F0666">
            <w:pPr>
              <w:spacing w:line="360" w:lineRule="auto"/>
              <w:rPr>
                <w:b/>
                <w:bCs/>
                <w:sz w:val="22"/>
                <w:szCs w:val="22"/>
                <w:rtl/>
              </w:rPr>
            </w:pPr>
          </w:p>
        </w:tc>
        <w:tc>
          <w:tcPr>
            <w:tcW w:w="1260" w:type="dxa"/>
          </w:tcPr>
          <w:p w:rsidR="00197F9A" w:rsidRPr="004F0666" w:rsidRDefault="00197F9A" w:rsidP="004F0666">
            <w:pPr>
              <w:spacing w:line="360" w:lineRule="auto"/>
              <w:rPr>
                <w:b/>
                <w:bCs/>
                <w:sz w:val="22"/>
                <w:szCs w:val="22"/>
                <w:rtl/>
              </w:rPr>
            </w:pPr>
          </w:p>
        </w:tc>
        <w:tc>
          <w:tcPr>
            <w:tcW w:w="540" w:type="dxa"/>
          </w:tcPr>
          <w:p w:rsidR="00197F9A" w:rsidRPr="004F0666" w:rsidRDefault="00197F9A" w:rsidP="004F0666">
            <w:pPr>
              <w:spacing w:line="360" w:lineRule="auto"/>
              <w:jc w:val="both"/>
              <w:rPr>
                <w:b/>
                <w:bCs/>
                <w:sz w:val="22"/>
                <w:szCs w:val="22"/>
                <w:rtl/>
              </w:rPr>
            </w:pPr>
          </w:p>
        </w:tc>
        <w:tc>
          <w:tcPr>
            <w:tcW w:w="270" w:type="dxa"/>
          </w:tcPr>
          <w:p w:rsidR="00197F9A" w:rsidRPr="004F0666" w:rsidRDefault="00197F9A" w:rsidP="004F0666">
            <w:pPr>
              <w:spacing w:line="360" w:lineRule="auto"/>
              <w:jc w:val="both"/>
              <w:rPr>
                <w:b/>
                <w:bCs/>
                <w:sz w:val="22"/>
                <w:szCs w:val="22"/>
                <w:rtl/>
              </w:rPr>
            </w:pPr>
          </w:p>
        </w:tc>
        <w:tc>
          <w:tcPr>
            <w:tcW w:w="7830" w:type="dxa"/>
          </w:tcPr>
          <w:p w:rsidR="00197F9A" w:rsidRPr="00470EA1" w:rsidRDefault="00197F9A" w:rsidP="004F0666">
            <w:pPr>
              <w:spacing w:line="360" w:lineRule="auto"/>
              <w:jc w:val="both"/>
              <w:rPr>
                <w:sz w:val="22"/>
                <w:szCs w:val="22"/>
                <w:rtl/>
              </w:rPr>
            </w:pPr>
            <w:r w:rsidRPr="00470EA1">
              <w:rPr>
                <w:rFonts w:hint="eastAsia"/>
                <w:sz w:val="22"/>
                <w:szCs w:val="22"/>
                <w:rtl/>
              </w:rPr>
              <w:t>כלליים</w:t>
            </w:r>
            <w:r w:rsidRPr="00470EA1">
              <w:rPr>
                <w:sz w:val="22"/>
                <w:szCs w:val="22"/>
                <w:rtl/>
              </w:rPr>
              <w:t>:</w:t>
            </w:r>
          </w:p>
        </w:tc>
        <w:tc>
          <w:tcPr>
            <w:tcW w:w="720" w:type="dxa"/>
          </w:tcPr>
          <w:p w:rsidR="00197F9A" w:rsidRPr="004F0666" w:rsidRDefault="00197F9A" w:rsidP="004F0666">
            <w:pPr>
              <w:spacing w:line="360" w:lineRule="auto"/>
              <w:jc w:val="both"/>
              <w:rPr>
                <w:sz w:val="22"/>
                <w:szCs w:val="22"/>
                <w:rtl/>
              </w:rPr>
            </w:pPr>
          </w:p>
        </w:tc>
      </w:tr>
      <w:tr w:rsidR="00197F9A" w:rsidRPr="004F0666" w:rsidTr="00E05B4E">
        <w:tc>
          <w:tcPr>
            <w:tcW w:w="540" w:type="dxa"/>
          </w:tcPr>
          <w:p w:rsidR="00197F9A" w:rsidRPr="004F0666" w:rsidRDefault="00197F9A" w:rsidP="004F0666">
            <w:pPr>
              <w:spacing w:line="360" w:lineRule="auto"/>
              <w:rPr>
                <w:b/>
                <w:bCs/>
                <w:sz w:val="22"/>
                <w:szCs w:val="22"/>
                <w:rtl/>
              </w:rPr>
            </w:pPr>
          </w:p>
        </w:tc>
        <w:tc>
          <w:tcPr>
            <w:tcW w:w="1260" w:type="dxa"/>
          </w:tcPr>
          <w:p w:rsidR="00197F9A" w:rsidRPr="004F0666" w:rsidRDefault="00197F9A" w:rsidP="004F0666">
            <w:pPr>
              <w:spacing w:line="360" w:lineRule="auto"/>
              <w:rPr>
                <w:b/>
                <w:bCs/>
                <w:sz w:val="22"/>
                <w:szCs w:val="22"/>
                <w:rtl/>
              </w:rPr>
            </w:pPr>
          </w:p>
        </w:tc>
        <w:tc>
          <w:tcPr>
            <w:tcW w:w="540" w:type="dxa"/>
          </w:tcPr>
          <w:p w:rsidR="00197F9A" w:rsidRPr="004F0666" w:rsidRDefault="00197F9A" w:rsidP="004F0666">
            <w:pPr>
              <w:spacing w:line="360" w:lineRule="auto"/>
              <w:jc w:val="both"/>
              <w:rPr>
                <w:b/>
                <w:bCs/>
                <w:sz w:val="22"/>
                <w:szCs w:val="22"/>
                <w:rtl/>
              </w:rPr>
            </w:pPr>
            <w:r w:rsidRPr="004F0666">
              <w:rPr>
                <w:rFonts w:hint="eastAsia"/>
                <w:b/>
                <w:bCs/>
                <w:sz w:val="22"/>
                <w:szCs w:val="22"/>
                <w:rtl/>
              </w:rPr>
              <w:t>א</w:t>
            </w:r>
          </w:p>
        </w:tc>
        <w:tc>
          <w:tcPr>
            <w:tcW w:w="270" w:type="dxa"/>
          </w:tcPr>
          <w:p w:rsidR="00197F9A" w:rsidRPr="004F0666" w:rsidRDefault="00197F9A" w:rsidP="004F0666">
            <w:pPr>
              <w:spacing w:line="360" w:lineRule="auto"/>
              <w:jc w:val="both"/>
              <w:rPr>
                <w:b/>
                <w:bCs/>
                <w:sz w:val="22"/>
                <w:szCs w:val="22"/>
                <w:rtl/>
              </w:rPr>
            </w:pPr>
          </w:p>
        </w:tc>
        <w:tc>
          <w:tcPr>
            <w:tcW w:w="7830" w:type="dxa"/>
          </w:tcPr>
          <w:p w:rsidR="00197F9A" w:rsidRPr="004F0666" w:rsidRDefault="00197F9A" w:rsidP="004F0666">
            <w:pPr>
              <w:spacing w:line="360" w:lineRule="auto"/>
              <w:jc w:val="both"/>
              <w:rPr>
                <w:sz w:val="22"/>
                <w:szCs w:val="22"/>
                <w:rtl/>
              </w:rPr>
            </w:pPr>
            <w:r w:rsidRPr="004F0666">
              <w:rPr>
                <w:rFonts w:hint="eastAsia"/>
                <w:sz w:val="22"/>
                <w:szCs w:val="22"/>
                <w:rtl/>
              </w:rPr>
              <w:t>המציע</w:t>
            </w:r>
            <w:r w:rsidRPr="004F0666">
              <w:rPr>
                <w:sz w:val="22"/>
                <w:szCs w:val="22"/>
                <w:rtl/>
              </w:rPr>
              <w:t xml:space="preserve"> </w:t>
            </w:r>
            <w:r w:rsidRPr="004F0666">
              <w:rPr>
                <w:rFonts w:hint="eastAsia"/>
                <w:sz w:val="22"/>
                <w:szCs w:val="22"/>
                <w:rtl/>
              </w:rPr>
              <w:t>הנו</w:t>
            </w:r>
            <w:r w:rsidRPr="004F0666">
              <w:rPr>
                <w:sz w:val="22"/>
                <w:szCs w:val="22"/>
                <w:rtl/>
              </w:rPr>
              <w:t xml:space="preserve"> </w:t>
            </w:r>
            <w:r w:rsidRPr="004F0666">
              <w:rPr>
                <w:rFonts w:hint="eastAsia"/>
                <w:sz w:val="22"/>
                <w:szCs w:val="22"/>
                <w:rtl/>
              </w:rPr>
              <w:t>תאגיד</w:t>
            </w:r>
            <w:r w:rsidRPr="004F0666">
              <w:rPr>
                <w:sz w:val="22"/>
                <w:szCs w:val="22"/>
                <w:rtl/>
              </w:rPr>
              <w:t xml:space="preserve"> </w:t>
            </w:r>
            <w:r w:rsidRPr="004F0666">
              <w:rPr>
                <w:rFonts w:hint="eastAsia"/>
                <w:sz w:val="22"/>
                <w:szCs w:val="22"/>
                <w:rtl/>
              </w:rPr>
              <w:t>הרשום</w:t>
            </w:r>
            <w:r w:rsidRPr="004F0666">
              <w:rPr>
                <w:sz w:val="22"/>
                <w:szCs w:val="22"/>
                <w:rtl/>
              </w:rPr>
              <w:t xml:space="preserve"> </w:t>
            </w:r>
            <w:r w:rsidRPr="004F0666">
              <w:rPr>
                <w:rFonts w:hint="eastAsia"/>
                <w:sz w:val="22"/>
                <w:szCs w:val="22"/>
                <w:rtl/>
              </w:rPr>
              <w:t>ברשם</w:t>
            </w:r>
            <w:r w:rsidRPr="004F0666">
              <w:rPr>
                <w:sz w:val="22"/>
                <w:szCs w:val="22"/>
                <w:rtl/>
              </w:rPr>
              <w:t xml:space="preserve"> </w:t>
            </w:r>
            <w:r w:rsidRPr="004F0666">
              <w:rPr>
                <w:rFonts w:hint="eastAsia"/>
                <w:sz w:val="22"/>
                <w:szCs w:val="22"/>
                <w:rtl/>
              </w:rPr>
              <w:t>החברות</w:t>
            </w:r>
            <w:r w:rsidRPr="004F0666">
              <w:rPr>
                <w:sz w:val="22"/>
                <w:szCs w:val="22"/>
                <w:rtl/>
              </w:rPr>
              <w:t xml:space="preserve"> / </w:t>
            </w:r>
            <w:r w:rsidRPr="004F0666">
              <w:rPr>
                <w:rFonts w:hint="eastAsia"/>
                <w:sz w:val="22"/>
                <w:szCs w:val="22"/>
                <w:rtl/>
              </w:rPr>
              <w:t>ארגון</w:t>
            </w:r>
            <w:r w:rsidRPr="004F0666">
              <w:rPr>
                <w:sz w:val="22"/>
                <w:szCs w:val="22"/>
                <w:rtl/>
              </w:rPr>
              <w:t xml:space="preserve"> </w:t>
            </w:r>
            <w:r w:rsidRPr="004F0666">
              <w:rPr>
                <w:rFonts w:hint="eastAsia"/>
                <w:sz w:val="22"/>
                <w:szCs w:val="22"/>
                <w:rtl/>
              </w:rPr>
              <w:t>ללא</w:t>
            </w:r>
            <w:r w:rsidRPr="004F0666">
              <w:rPr>
                <w:sz w:val="22"/>
                <w:szCs w:val="22"/>
                <w:rtl/>
              </w:rPr>
              <w:t xml:space="preserve"> </w:t>
            </w:r>
            <w:r w:rsidRPr="004F0666">
              <w:rPr>
                <w:rFonts w:hint="eastAsia"/>
                <w:sz w:val="22"/>
                <w:szCs w:val="22"/>
                <w:rtl/>
              </w:rPr>
              <w:t>כוונת</w:t>
            </w:r>
            <w:r w:rsidRPr="004F0666">
              <w:rPr>
                <w:sz w:val="22"/>
                <w:szCs w:val="22"/>
                <w:rtl/>
              </w:rPr>
              <w:t xml:space="preserve"> </w:t>
            </w:r>
            <w:r w:rsidRPr="004F0666">
              <w:rPr>
                <w:rFonts w:hint="eastAsia"/>
                <w:sz w:val="22"/>
                <w:szCs w:val="22"/>
                <w:rtl/>
              </w:rPr>
              <w:t>רווח</w:t>
            </w:r>
            <w:r w:rsidRPr="004F0666">
              <w:rPr>
                <w:sz w:val="22"/>
                <w:szCs w:val="22"/>
                <w:rtl/>
              </w:rPr>
              <w:t xml:space="preserve"> (</w:t>
            </w:r>
            <w:r w:rsidRPr="004F0666">
              <w:rPr>
                <w:rFonts w:hint="eastAsia"/>
                <w:sz w:val="22"/>
                <w:szCs w:val="22"/>
                <w:rtl/>
              </w:rPr>
              <w:t>עמותה</w:t>
            </w:r>
            <w:r w:rsidRPr="004F0666">
              <w:rPr>
                <w:sz w:val="22"/>
                <w:szCs w:val="22"/>
                <w:rtl/>
              </w:rPr>
              <w:t xml:space="preserve">, </w:t>
            </w:r>
            <w:r w:rsidRPr="004F0666">
              <w:rPr>
                <w:rFonts w:hint="eastAsia"/>
                <w:sz w:val="22"/>
                <w:szCs w:val="22"/>
                <w:rtl/>
              </w:rPr>
              <w:t>חברה</w:t>
            </w:r>
            <w:r w:rsidRPr="004F0666">
              <w:rPr>
                <w:sz w:val="22"/>
                <w:szCs w:val="22"/>
                <w:rtl/>
              </w:rPr>
              <w:t xml:space="preserve"> </w:t>
            </w:r>
            <w:r w:rsidRPr="004F0666">
              <w:rPr>
                <w:rFonts w:hint="eastAsia"/>
                <w:sz w:val="22"/>
                <w:szCs w:val="22"/>
                <w:rtl/>
              </w:rPr>
              <w:t>לתועלת</w:t>
            </w:r>
            <w:r w:rsidRPr="004F0666">
              <w:rPr>
                <w:sz w:val="22"/>
                <w:szCs w:val="22"/>
                <w:rtl/>
              </w:rPr>
              <w:t xml:space="preserve"> </w:t>
            </w:r>
            <w:r w:rsidRPr="004F0666">
              <w:rPr>
                <w:rFonts w:hint="eastAsia"/>
                <w:sz w:val="22"/>
                <w:szCs w:val="22"/>
                <w:rtl/>
              </w:rPr>
              <w:t>הציבור</w:t>
            </w:r>
            <w:r w:rsidRPr="004F0666">
              <w:rPr>
                <w:sz w:val="22"/>
                <w:szCs w:val="22"/>
                <w:rtl/>
              </w:rPr>
              <w:t xml:space="preserve"> </w:t>
            </w:r>
            <w:r w:rsidRPr="004F0666">
              <w:rPr>
                <w:rFonts w:hint="eastAsia"/>
                <w:sz w:val="22"/>
                <w:szCs w:val="22"/>
                <w:rtl/>
              </w:rPr>
              <w:t>או</w:t>
            </w:r>
            <w:r w:rsidRPr="004F0666">
              <w:rPr>
                <w:sz w:val="22"/>
                <w:szCs w:val="22"/>
                <w:rtl/>
              </w:rPr>
              <w:t xml:space="preserve"> </w:t>
            </w:r>
            <w:r w:rsidRPr="004F0666">
              <w:rPr>
                <w:rFonts w:hint="eastAsia"/>
                <w:sz w:val="22"/>
                <w:szCs w:val="22"/>
                <w:rtl/>
              </w:rPr>
              <w:t>הקדש</w:t>
            </w:r>
            <w:r w:rsidRPr="004F0666">
              <w:rPr>
                <w:sz w:val="22"/>
                <w:szCs w:val="22"/>
                <w:rtl/>
              </w:rPr>
              <w:t xml:space="preserve">)  </w:t>
            </w:r>
            <w:r w:rsidRPr="004F0666">
              <w:rPr>
                <w:rFonts w:hint="eastAsia"/>
                <w:sz w:val="22"/>
                <w:szCs w:val="22"/>
                <w:rtl/>
              </w:rPr>
              <w:t>ו</w:t>
            </w:r>
            <w:r w:rsidRPr="004F0666">
              <w:rPr>
                <w:sz w:val="22"/>
                <w:szCs w:val="22"/>
                <w:rtl/>
              </w:rPr>
              <w:t>/</w:t>
            </w:r>
            <w:r w:rsidRPr="004F0666">
              <w:rPr>
                <w:rFonts w:hint="eastAsia"/>
                <w:sz w:val="22"/>
                <w:szCs w:val="22"/>
                <w:rtl/>
              </w:rPr>
              <w:t>או</w:t>
            </w:r>
            <w:r w:rsidRPr="004F0666">
              <w:rPr>
                <w:sz w:val="22"/>
                <w:szCs w:val="22"/>
                <w:rtl/>
              </w:rPr>
              <w:t xml:space="preserve"> </w:t>
            </w:r>
            <w:r w:rsidRPr="004F0666">
              <w:rPr>
                <w:rFonts w:hint="eastAsia"/>
                <w:sz w:val="22"/>
                <w:szCs w:val="22"/>
                <w:rtl/>
              </w:rPr>
              <w:t>עוסק</w:t>
            </w:r>
            <w:r w:rsidRPr="004F0666">
              <w:rPr>
                <w:sz w:val="22"/>
                <w:szCs w:val="22"/>
                <w:rtl/>
              </w:rPr>
              <w:t xml:space="preserve"> </w:t>
            </w:r>
            <w:r w:rsidRPr="004F0666">
              <w:rPr>
                <w:rFonts w:hint="eastAsia"/>
                <w:sz w:val="22"/>
                <w:szCs w:val="22"/>
                <w:rtl/>
              </w:rPr>
              <w:t>מורשה</w:t>
            </w:r>
            <w:r w:rsidRPr="004F0666">
              <w:rPr>
                <w:sz w:val="22"/>
                <w:szCs w:val="22"/>
                <w:rtl/>
              </w:rPr>
              <w:t xml:space="preserve">. </w:t>
            </w:r>
            <w:r w:rsidRPr="004F0666">
              <w:rPr>
                <w:rFonts w:hint="eastAsia"/>
                <w:sz w:val="22"/>
                <w:szCs w:val="22"/>
                <w:rtl/>
              </w:rPr>
              <w:t>במידה</w:t>
            </w:r>
            <w:r w:rsidRPr="004F0666">
              <w:rPr>
                <w:sz w:val="22"/>
                <w:szCs w:val="22"/>
                <w:rtl/>
              </w:rPr>
              <w:t xml:space="preserve"> </w:t>
            </w:r>
            <w:r w:rsidRPr="004F0666">
              <w:rPr>
                <w:rFonts w:hint="eastAsia"/>
                <w:sz w:val="22"/>
                <w:szCs w:val="22"/>
                <w:rtl/>
              </w:rPr>
              <w:t>ומדובר</w:t>
            </w:r>
            <w:r w:rsidRPr="004F0666">
              <w:rPr>
                <w:sz w:val="22"/>
                <w:szCs w:val="22"/>
                <w:rtl/>
              </w:rPr>
              <w:t xml:space="preserve"> </w:t>
            </w:r>
            <w:r w:rsidRPr="004F0666">
              <w:rPr>
                <w:rFonts w:hint="eastAsia"/>
                <w:sz w:val="22"/>
                <w:szCs w:val="22"/>
                <w:rtl/>
              </w:rPr>
              <w:t>בתאגיד</w:t>
            </w:r>
            <w:r w:rsidRPr="004F0666">
              <w:rPr>
                <w:sz w:val="22"/>
                <w:szCs w:val="22"/>
                <w:rtl/>
              </w:rPr>
              <w:t xml:space="preserve"> </w:t>
            </w:r>
            <w:r w:rsidRPr="004F0666">
              <w:rPr>
                <w:rFonts w:hint="eastAsia"/>
                <w:sz w:val="22"/>
                <w:szCs w:val="22"/>
                <w:rtl/>
              </w:rPr>
              <w:t>או</w:t>
            </w:r>
            <w:r w:rsidRPr="004F0666">
              <w:rPr>
                <w:sz w:val="22"/>
                <w:szCs w:val="22"/>
                <w:rtl/>
              </w:rPr>
              <w:t xml:space="preserve"> </w:t>
            </w:r>
            <w:r w:rsidRPr="004F0666">
              <w:rPr>
                <w:rFonts w:hint="eastAsia"/>
                <w:sz w:val="22"/>
                <w:szCs w:val="22"/>
                <w:rtl/>
              </w:rPr>
              <w:t>ארגון</w:t>
            </w:r>
            <w:r w:rsidRPr="004F0666">
              <w:rPr>
                <w:sz w:val="22"/>
                <w:szCs w:val="22"/>
                <w:rtl/>
              </w:rPr>
              <w:t xml:space="preserve"> </w:t>
            </w:r>
            <w:r w:rsidRPr="004F0666">
              <w:rPr>
                <w:rFonts w:hint="eastAsia"/>
                <w:sz w:val="22"/>
                <w:szCs w:val="22"/>
                <w:rtl/>
              </w:rPr>
              <w:t>כאמור</w:t>
            </w:r>
            <w:r w:rsidRPr="004F0666">
              <w:rPr>
                <w:sz w:val="22"/>
                <w:szCs w:val="22"/>
                <w:rtl/>
              </w:rPr>
              <w:t xml:space="preserve">  </w:t>
            </w:r>
            <w:r w:rsidRPr="004F0666">
              <w:rPr>
                <w:rFonts w:hint="eastAsia"/>
                <w:sz w:val="22"/>
                <w:szCs w:val="22"/>
                <w:rtl/>
              </w:rPr>
              <w:t>יש</w:t>
            </w:r>
            <w:r w:rsidRPr="004F0666">
              <w:rPr>
                <w:sz w:val="22"/>
                <w:szCs w:val="22"/>
                <w:rtl/>
              </w:rPr>
              <w:t xml:space="preserve"> </w:t>
            </w:r>
            <w:r w:rsidRPr="004F0666">
              <w:rPr>
                <w:rFonts w:hint="eastAsia"/>
                <w:sz w:val="22"/>
                <w:szCs w:val="22"/>
                <w:rtl/>
              </w:rPr>
              <w:t>להמציא</w:t>
            </w:r>
            <w:r w:rsidRPr="004F0666">
              <w:rPr>
                <w:sz w:val="22"/>
                <w:szCs w:val="22"/>
                <w:rtl/>
              </w:rPr>
              <w:t xml:space="preserve"> </w:t>
            </w:r>
            <w:r w:rsidRPr="004F0666">
              <w:rPr>
                <w:rFonts w:hint="eastAsia"/>
                <w:sz w:val="22"/>
                <w:szCs w:val="22"/>
                <w:rtl/>
              </w:rPr>
              <w:t>העתק</w:t>
            </w:r>
            <w:r w:rsidRPr="004F0666">
              <w:rPr>
                <w:sz w:val="22"/>
                <w:szCs w:val="22"/>
                <w:rtl/>
              </w:rPr>
              <w:t xml:space="preserve"> </w:t>
            </w:r>
            <w:r w:rsidRPr="004F0666">
              <w:rPr>
                <w:rFonts w:hint="eastAsia"/>
                <w:sz w:val="22"/>
                <w:szCs w:val="22"/>
                <w:rtl/>
              </w:rPr>
              <w:t>תעודת</w:t>
            </w:r>
            <w:r w:rsidRPr="004F0666">
              <w:rPr>
                <w:sz w:val="22"/>
                <w:szCs w:val="22"/>
                <w:rtl/>
              </w:rPr>
              <w:t xml:space="preserve"> </w:t>
            </w:r>
            <w:r w:rsidRPr="004F0666">
              <w:rPr>
                <w:rFonts w:hint="eastAsia"/>
                <w:sz w:val="22"/>
                <w:szCs w:val="22"/>
                <w:rtl/>
              </w:rPr>
              <w:t>רישום</w:t>
            </w:r>
            <w:r w:rsidRPr="004F0666">
              <w:rPr>
                <w:sz w:val="22"/>
                <w:szCs w:val="22"/>
                <w:rtl/>
              </w:rPr>
              <w:t xml:space="preserve"> </w:t>
            </w:r>
            <w:r w:rsidRPr="004F0666">
              <w:rPr>
                <w:rFonts w:hint="eastAsia"/>
                <w:sz w:val="22"/>
                <w:szCs w:val="22"/>
                <w:rtl/>
              </w:rPr>
              <w:t>כדין</w:t>
            </w:r>
            <w:r w:rsidRPr="004F0666">
              <w:rPr>
                <w:sz w:val="22"/>
                <w:szCs w:val="22"/>
                <w:rtl/>
              </w:rPr>
              <w:t xml:space="preserve"> </w:t>
            </w:r>
            <w:r w:rsidRPr="004F0666">
              <w:rPr>
                <w:rFonts w:hint="eastAsia"/>
                <w:sz w:val="22"/>
                <w:szCs w:val="22"/>
                <w:rtl/>
              </w:rPr>
              <w:t>בישראל</w:t>
            </w:r>
            <w:r w:rsidRPr="004F0666">
              <w:rPr>
                <w:sz w:val="22"/>
                <w:szCs w:val="22"/>
                <w:rtl/>
              </w:rPr>
              <w:t xml:space="preserve"> </w:t>
            </w:r>
            <w:r w:rsidRPr="004F0666">
              <w:rPr>
                <w:rFonts w:hint="eastAsia"/>
                <w:sz w:val="22"/>
                <w:szCs w:val="22"/>
                <w:rtl/>
              </w:rPr>
              <w:t>במרשם</w:t>
            </w:r>
            <w:r w:rsidRPr="004F0666">
              <w:rPr>
                <w:sz w:val="22"/>
                <w:szCs w:val="22"/>
                <w:rtl/>
              </w:rPr>
              <w:t xml:space="preserve"> </w:t>
            </w:r>
            <w:r w:rsidRPr="004F0666">
              <w:rPr>
                <w:rFonts w:hint="eastAsia"/>
                <w:sz w:val="22"/>
                <w:szCs w:val="22"/>
                <w:rtl/>
              </w:rPr>
              <w:t>הרלבנטי</w:t>
            </w:r>
            <w:r w:rsidRPr="004F0666">
              <w:rPr>
                <w:sz w:val="22"/>
                <w:szCs w:val="22"/>
                <w:rtl/>
              </w:rPr>
              <w:t xml:space="preserve">, </w:t>
            </w:r>
            <w:r w:rsidRPr="004F0666">
              <w:rPr>
                <w:rFonts w:hint="eastAsia"/>
                <w:sz w:val="22"/>
                <w:szCs w:val="22"/>
                <w:rtl/>
              </w:rPr>
              <w:t>תקפה</w:t>
            </w:r>
            <w:r w:rsidRPr="004F0666">
              <w:rPr>
                <w:sz w:val="22"/>
                <w:szCs w:val="22"/>
                <w:rtl/>
              </w:rPr>
              <w:t xml:space="preserve"> </w:t>
            </w:r>
            <w:r w:rsidRPr="004F0666">
              <w:rPr>
                <w:rFonts w:hint="eastAsia"/>
                <w:sz w:val="22"/>
                <w:szCs w:val="22"/>
                <w:rtl/>
              </w:rPr>
              <w:t>לפי</w:t>
            </w:r>
            <w:r w:rsidRPr="004F0666">
              <w:rPr>
                <w:sz w:val="22"/>
                <w:szCs w:val="22"/>
                <w:rtl/>
              </w:rPr>
              <w:t xml:space="preserve"> </w:t>
            </w:r>
            <w:r w:rsidRPr="004F0666">
              <w:rPr>
                <w:rFonts w:hint="eastAsia"/>
                <w:sz w:val="22"/>
                <w:szCs w:val="22"/>
                <w:rtl/>
              </w:rPr>
              <w:t>הוראות</w:t>
            </w:r>
            <w:r w:rsidRPr="004F0666">
              <w:rPr>
                <w:sz w:val="22"/>
                <w:szCs w:val="22"/>
                <w:rtl/>
              </w:rPr>
              <w:t xml:space="preserve"> </w:t>
            </w:r>
            <w:r w:rsidRPr="004F0666">
              <w:rPr>
                <w:rFonts w:hint="eastAsia"/>
                <w:sz w:val="22"/>
                <w:szCs w:val="22"/>
                <w:rtl/>
              </w:rPr>
              <w:t>הדין</w:t>
            </w:r>
            <w:r w:rsidRPr="004F0666">
              <w:rPr>
                <w:sz w:val="22"/>
                <w:szCs w:val="22"/>
                <w:rtl/>
              </w:rPr>
              <w:t xml:space="preserve"> </w:t>
            </w:r>
            <w:r w:rsidRPr="004F0666">
              <w:rPr>
                <w:rFonts w:hint="eastAsia"/>
                <w:sz w:val="22"/>
                <w:szCs w:val="22"/>
                <w:rtl/>
              </w:rPr>
              <w:t>הנוגעות</w:t>
            </w:r>
            <w:r w:rsidRPr="004F0666">
              <w:rPr>
                <w:sz w:val="22"/>
                <w:szCs w:val="22"/>
                <w:rtl/>
              </w:rPr>
              <w:t xml:space="preserve"> </w:t>
            </w:r>
            <w:r w:rsidRPr="004F0666">
              <w:rPr>
                <w:rFonts w:hint="eastAsia"/>
                <w:sz w:val="22"/>
                <w:szCs w:val="22"/>
                <w:rtl/>
              </w:rPr>
              <w:t>לעניין</w:t>
            </w:r>
            <w:r w:rsidRPr="004F0666">
              <w:rPr>
                <w:sz w:val="22"/>
                <w:szCs w:val="22"/>
                <w:rtl/>
              </w:rPr>
              <w:t xml:space="preserve"> </w:t>
            </w:r>
            <w:r w:rsidRPr="004F0666">
              <w:rPr>
                <w:rFonts w:hint="eastAsia"/>
                <w:sz w:val="22"/>
                <w:szCs w:val="22"/>
                <w:rtl/>
              </w:rPr>
              <w:t>וכן</w:t>
            </w:r>
            <w:r w:rsidRPr="004F0666">
              <w:rPr>
                <w:sz w:val="22"/>
                <w:szCs w:val="22"/>
                <w:rtl/>
              </w:rPr>
              <w:t xml:space="preserve"> </w:t>
            </w:r>
            <w:r w:rsidRPr="004F0666">
              <w:rPr>
                <w:rFonts w:hint="eastAsia"/>
                <w:sz w:val="22"/>
                <w:szCs w:val="22"/>
                <w:rtl/>
              </w:rPr>
              <w:t>אישור</w:t>
            </w:r>
            <w:r w:rsidRPr="004F0666">
              <w:rPr>
                <w:sz w:val="22"/>
                <w:szCs w:val="22"/>
                <w:rtl/>
              </w:rPr>
              <w:t xml:space="preserve"> "</w:t>
            </w:r>
            <w:r w:rsidRPr="004F0666">
              <w:rPr>
                <w:rFonts w:hint="eastAsia"/>
                <w:sz w:val="22"/>
                <w:szCs w:val="22"/>
                <w:rtl/>
              </w:rPr>
              <w:t>ניהול</w:t>
            </w:r>
            <w:r w:rsidRPr="004F0666">
              <w:rPr>
                <w:sz w:val="22"/>
                <w:szCs w:val="22"/>
                <w:rtl/>
              </w:rPr>
              <w:t xml:space="preserve"> </w:t>
            </w:r>
            <w:r w:rsidRPr="004F0666">
              <w:rPr>
                <w:rFonts w:hint="eastAsia"/>
                <w:sz w:val="22"/>
                <w:szCs w:val="22"/>
                <w:rtl/>
              </w:rPr>
              <w:t>תקין</w:t>
            </w:r>
            <w:r w:rsidRPr="004F0666">
              <w:rPr>
                <w:sz w:val="22"/>
                <w:szCs w:val="22"/>
                <w:rtl/>
              </w:rPr>
              <w:t xml:space="preserve">" </w:t>
            </w:r>
            <w:r w:rsidRPr="004F0666">
              <w:rPr>
                <w:rFonts w:hint="eastAsia"/>
                <w:sz w:val="22"/>
                <w:szCs w:val="22"/>
                <w:rtl/>
              </w:rPr>
              <w:t>בתוקף</w:t>
            </w:r>
            <w:r w:rsidRPr="004F0666">
              <w:rPr>
                <w:sz w:val="22"/>
                <w:szCs w:val="22"/>
                <w:rtl/>
              </w:rPr>
              <w:t xml:space="preserve"> </w:t>
            </w:r>
            <w:r w:rsidRPr="004F0666">
              <w:rPr>
                <w:rFonts w:hint="eastAsia"/>
                <w:sz w:val="22"/>
                <w:szCs w:val="22"/>
                <w:rtl/>
              </w:rPr>
              <w:t>שהנפיק</w:t>
            </w:r>
            <w:r w:rsidRPr="004F0666">
              <w:rPr>
                <w:sz w:val="22"/>
                <w:szCs w:val="22"/>
                <w:rtl/>
              </w:rPr>
              <w:t xml:space="preserve"> </w:t>
            </w:r>
            <w:r w:rsidRPr="004F0666">
              <w:rPr>
                <w:rFonts w:hint="eastAsia"/>
                <w:sz w:val="22"/>
                <w:szCs w:val="22"/>
                <w:rtl/>
              </w:rPr>
              <w:t>הרשם</w:t>
            </w:r>
            <w:r w:rsidRPr="004F0666">
              <w:rPr>
                <w:sz w:val="22"/>
                <w:szCs w:val="22"/>
                <w:rtl/>
              </w:rPr>
              <w:t xml:space="preserve"> </w:t>
            </w:r>
            <w:r w:rsidRPr="004F0666">
              <w:rPr>
                <w:rFonts w:hint="eastAsia"/>
                <w:sz w:val="22"/>
                <w:szCs w:val="22"/>
                <w:rtl/>
              </w:rPr>
              <w:t>הרלבנטי</w:t>
            </w:r>
            <w:r w:rsidRPr="004F0666">
              <w:rPr>
                <w:sz w:val="22"/>
                <w:szCs w:val="22"/>
                <w:rtl/>
              </w:rPr>
              <w:t xml:space="preserve">. </w:t>
            </w:r>
          </w:p>
          <w:p w:rsidR="00197F9A" w:rsidRPr="004F0666" w:rsidRDefault="00197F9A" w:rsidP="004F0666">
            <w:pPr>
              <w:spacing w:line="360" w:lineRule="auto"/>
              <w:jc w:val="both"/>
              <w:rPr>
                <w:b/>
                <w:bCs/>
                <w:sz w:val="22"/>
                <w:szCs w:val="22"/>
                <w:u w:val="single"/>
                <w:rtl/>
              </w:rPr>
            </w:pPr>
            <w:r w:rsidRPr="004F0666">
              <w:rPr>
                <w:rFonts w:hint="eastAsia"/>
                <w:sz w:val="22"/>
                <w:szCs w:val="22"/>
                <w:rtl/>
              </w:rPr>
              <w:t>יובהר</w:t>
            </w:r>
            <w:r w:rsidRPr="004F0666">
              <w:rPr>
                <w:sz w:val="22"/>
                <w:szCs w:val="22"/>
                <w:rtl/>
              </w:rPr>
              <w:t xml:space="preserve">, </w:t>
            </w:r>
            <w:r w:rsidRPr="004F0666">
              <w:rPr>
                <w:rFonts w:hint="eastAsia"/>
                <w:sz w:val="22"/>
                <w:szCs w:val="22"/>
                <w:rtl/>
              </w:rPr>
              <w:t>כי</w:t>
            </w:r>
            <w:r w:rsidRPr="004F0666">
              <w:rPr>
                <w:sz w:val="22"/>
                <w:szCs w:val="22"/>
                <w:rtl/>
              </w:rPr>
              <w:t xml:space="preserve"> </w:t>
            </w:r>
            <w:r w:rsidRPr="004F0666">
              <w:rPr>
                <w:rFonts w:hint="eastAsia"/>
                <w:sz w:val="22"/>
                <w:szCs w:val="22"/>
                <w:rtl/>
              </w:rPr>
              <w:t>לא</w:t>
            </w:r>
            <w:r w:rsidRPr="004F0666">
              <w:rPr>
                <w:sz w:val="22"/>
                <w:szCs w:val="22"/>
                <w:rtl/>
              </w:rPr>
              <w:t xml:space="preserve"> </w:t>
            </w:r>
            <w:r w:rsidRPr="004F0666">
              <w:rPr>
                <w:rFonts w:hint="eastAsia"/>
                <w:sz w:val="22"/>
                <w:szCs w:val="22"/>
                <w:rtl/>
              </w:rPr>
              <w:t>רשאים</w:t>
            </w:r>
            <w:r w:rsidRPr="004F0666">
              <w:rPr>
                <w:sz w:val="22"/>
                <w:szCs w:val="22"/>
                <w:rtl/>
              </w:rPr>
              <w:t xml:space="preserve"> </w:t>
            </w:r>
            <w:r w:rsidRPr="004F0666">
              <w:rPr>
                <w:rFonts w:hint="eastAsia"/>
                <w:sz w:val="22"/>
                <w:szCs w:val="22"/>
                <w:rtl/>
              </w:rPr>
              <w:t>לחבור</w:t>
            </w:r>
            <w:r w:rsidRPr="004F0666">
              <w:rPr>
                <w:sz w:val="22"/>
                <w:szCs w:val="22"/>
                <w:rtl/>
              </w:rPr>
              <w:t xml:space="preserve"> </w:t>
            </w:r>
            <w:r w:rsidRPr="004F0666">
              <w:rPr>
                <w:rFonts w:hint="eastAsia"/>
                <w:sz w:val="22"/>
                <w:szCs w:val="22"/>
                <w:rtl/>
              </w:rPr>
              <w:t>מספר</w:t>
            </w:r>
            <w:r w:rsidRPr="004F0666">
              <w:rPr>
                <w:sz w:val="22"/>
                <w:szCs w:val="22"/>
                <w:rtl/>
              </w:rPr>
              <w:t xml:space="preserve"> </w:t>
            </w:r>
            <w:r w:rsidRPr="004F0666">
              <w:rPr>
                <w:rFonts w:hint="eastAsia"/>
                <w:sz w:val="22"/>
                <w:szCs w:val="22"/>
                <w:rtl/>
              </w:rPr>
              <w:t>גורמים</w:t>
            </w:r>
            <w:r w:rsidRPr="004F0666">
              <w:rPr>
                <w:sz w:val="22"/>
                <w:szCs w:val="22"/>
                <w:rtl/>
              </w:rPr>
              <w:t xml:space="preserve"> </w:t>
            </w:r>
            <w:r w:rsidRPr="004F0666">
              <w:rPr>
                <w:rFonts w:hint="eastAsia"/>
                <w:sz w:val="22"/>
                <w:szCs w:val="22"/>
                <w:rtl/>
              </w:rPr>
              <w:t>לשם</w:t>
            </w:r>
            <w:r w:rsidRPr="004F0666">
              <w:rPr>
                <w:sz w:val="22"/>
                <w:szCs w:val="22"/>
                <w:rtl/>
              </w:rPr>
              <w:t xml:space="preserve"> </w:t>
            </w:r>
            <w:r w:rsidRPr="004F0666">
              <w:rPr>
                <w:rFonts w:hint="eastAsia"/>
                <w:sz w:val="22"/>
                <w:szCs w:val="22"/>
                <w:rtl/>
              </w:rPr>
              <w:t>הגשת</w:t>
            </w:r>
            <w:r w:rsidRPr="004F0666">
              <w:rPr>
                <w:sz w:val="22"/>
                <w:szCs w:val="22"/>
                <w:rtl/>
              </w:rPr>
              <w:t xml:space="preserve"> </w:t>
            </w:r>
            <w:r w:rsidRPr="004F0666">
              <w:rPr>
                <w:rFonts w:hint="eastAsia"/>
                <w:sz w:val="22"/>
                <w:szCs w:val="22"/>
                <w:rtl/>
              </w:rPr>
              <w:t>הצעה</w:t>
            </w:r>
            <w:r w:rsidRPr="004F0666">
              <w:rPr>
                <w:sz w:val="22"/>
                <w:szCs w:val="22"/>
                <w:rtl/>
              </w:rPr>
              <w:t xml:space="preserve">, </w:t>
            </w:r>
            <w:r w:rsidRPr="004F0666">
              <w:rPr>
                <w:rFonts w:hint="eastAsia"/>
                <w:sz w:val="22"/>
                <w:szCs w:val="22"/>
                <w:rtl/>
              </w:rPr>
              <w:t>למעט</w:t>
            </w:r>
            <w:r w:rsidRPr="004F0666">
              <w:rPr>
                <w:sz w:val="22"/>
                <w:szCs w:val="22"/>
                <w:rtl/>
              </w:rPr>
              <w:t xml:space="preserve"> </w:t>
            </w:r>
            <w:r w:rsidRPr="004F0666">
              <w:rPr>
                <w:rFonts w:hint="eastAsia"/>
                <w:sz w:val="22"/>
                <w:szCs w:val="22"/>
                <w:rtl/>
              </w:rPr>
              <w:t>שותפות</w:t>
            </w:r>
            <w:r w:rsidRPr="004F0666">
              <w:rPr>
                <w:sz w:val="22"/>
                <w:szCs w:val="22"/>
                <w:rtl/>
              </w:rPr>
              <w:t xml:space="preserve"> </w:t>
            </w:r>
            <w:r w:rsidRPr="004F0666">
              <w:rPr>
                <w:rFonts w:hint="eastAsia"/>
                <w:sz w:val="22"/>
                <w:szCs w:val="22"/>
                <w:rtl/>
              </w:rPr>
              <w:t>רשומה</w:t>
            </w:r>
            <w:r w:rsidRPr="004F0666">
              <w:rPr>
                <w:sz w:val="22"/>
                <w:szCs w:val="22"/>
                <w:rtl/>
              </w:rPr>
              <w:t xml:space="preserve"> </w:t>
            </w:r>
            <w:r w:rsidRPr="004F0666">
              <w:rPr>
                <w:rFonts w:hint="eastAsia"/>
                <w:sz w:val="22"/>
                <w:szCs w:val="22"/>
                <w:rtl/>
              </w:rPr>
              <w:t>כדין</w:t>
            </w:r>
            <w:r w:rsidRPr="004F0666">
              <w:rPr>
                <w:sz w:val="22"/>
                <w:szCs w:val="22"/>
                <w:rtl/>
              </w:rPr>
              <w:t xml:space="preserve">.  </w:t>
            </w:r>
          </w:p>
        </w:tc>
        <w:tc>
          <w:tcPr>
            <w:tcW w:w="720" w:type="dxa"/>
          </w:tcPr>
          <w:p w:rsidR="00197F9A" w:rsidRPr="004F0666" w:rsidRDefault="00197F9A" w:rsidP="004F0666">
            <w:pPr>
              <w:spacing w:line="360" w:lineRule="auto"/>
              <w:jc w:val="both"/>
              <w:rPr>
                <w:sz w:val="22"/>
                <w:szCs w:val="22"/>
                <w:rtl/>
              </w:rPr>
            </w:pPr>
          </w:p>
        </w:tc>
      </w:tr>
      <w:tr w:rsidR="00197F9A" w:rsidRPr="004F0666" w:rsidTr="00E05B4E">
        <w:trPr>
          <w:trHeight w:val="552"/>
        </w:trPr>
        <w:tc>
          <w:tcPr>
            <w:tcW w:w="540" w:type="dxa"/>
            <w:vMerge w:val="restart"/>
          </w:tcPr>
          <w:p w:rsidR="00197F9A" w:rsidRPr="004F0666" w:rsidRDefault="00197F9A" w:rsidP="004F0666">
            <w:pPr>
              <w:spacing w:line="360" w:lineRule="auto"/>
              <w:rPr>
                <w:b/>
                <w:bCs/>
                <w:sz w:val="22"/>
                <w:szCs w:val="22"/>
                <w:rtl/>
              </w:rPr>
            </w:pPr>
          </w:p>
        </w:tc>
        <w:tc>
          <w:tcPr>
            <w:tcW w:w="1260" w:type="dxa"/>
            <w:vMerge w:val="restart"/>
          </w:tcPr>
          <w:p w:rsidR="00197F9A" w:rsidRPr="004F0666" w:rsidRDefault="00197F9A" w:rsidP="004F0666">
            <w:pPr>
              <w:spacing w:line="360" w:lineRule="auto"/>
              <w:rPr>
                <w:b/>
                <w:bCs/>
                <w:sz w:val="22"/>
                <w:szCs w:val="22"/>
                <w:rtl/>
              </w:rPr>
            </w:pPr>
          </w:p>
        </w:tc>
        <w:tc>
          <w:tcPr>
            <w:tcW w:w="540" w:type="dxa"/>
          </w:tcPr>
          <w:p w:rsidR="00197F9A" w:rsidRPr="004F0666" w:rsidRDefault="00197F9A" w:rsidP="004F0666">
            <w:pPr>
              <w:spacing w:line="360" w:lineRule="auto"/>
              <w:jc w:val="both"/>
              <w:rPr>
                <w:b/>
                <w:bCs/>
                <w:sz w:val="22"/>
                <w:szCs w:val="22"/>
                <w:rtl/>
              </w:rPr>
            </w:pPr>
            <w:r w:rsidRPr="004F0666">
              <w:rPr>
                <w:rFonts w:hint="eastAsia"/>
                <w:b/>
                <w:bCs/>
                <w:sz w:val="22"/>
                <w:szCs w:val="22"/>
                <w:rtl/>
              </w:rPr>
              <w:t>ב</w:t>
            </w:r>
            <w:r>
              <w:rPr>
                <w:b/>
                <w:bCs/>
                <w:sz w:val="22"/>
                <w:szCs w:val="22"/>
              </w:rPr>
              <w:t>.</w:t>
            </w:r>
          </w:p>
        </w:tc>
        <w:tc>
          <w:tcPr>
            <w:tcW w:w="270" w:type="dxa"/>
          </w:tcPr>
          <w:p w:rsidR="00197F9A" w:rsidRPr="004F0666" w:rsidRDefault="00197F9A" w:rsidP="004F0666">
            <w:pPr>
              <w:spacing w:line="360" w:lineRule="auto"/>
              <w:jc w:val="both"/>
              <w:rPr>
                <w:b/>
                <w:bCs/>
                <w:sz w:val="22"/>
                <w:szCs w:val="22"/>
                <w:rtl/>
              </w:rPr>
            </w:pPr>
          </w:p>
        </w:tc>
        <w:tc>
          <w:tcPr>
            <w:tcW w:w="7830" w:type="dxa"/>
          </w:tcPr>
          <w:p w:rsidR="00197F9A" w:rsidRPr="004F0666" w:rsidRDefault="00197F9A" w:rsidP="004F0666">
            <w:pPr>
              <w:spacing w:line="360" w:lineRule="auto"/>
              <w:jc w:val="both"/>
              <w:rPr>
                <w:sz w:val="22"/>
                <w:szCs w:val="22"/>
                <w:rtl/>
              </w:rPr>
            </w:pPr>
            <w:r w:rsidRPr="004F0666">
              <w:rPr>
                <w:rFonts w:hint="eastAsia"/>
                <w:sz w:val="22"/>
                <w:szCs w:val="22"/>
                <w:rtl/>
              </w:rPr>
              <w:t>המציע</w:t>
            </w:r>
            <w:r w:rsidRPr="004F0666">
              <w:rPr>
                <w:sz w:val="22"/>
                <w:szCs w:val="22"/>
                <w:rtl/>
              </w:rPr>
              <w:t xml:space="preserve">  </w:t>
            </w:r>
            <w:r w:rsidRPr="004F0666">
              <w:rPr>
                <w:rFonts w:hint="eastAsia"/>
                <w:sz w:val="22"/>
                <w:szCs w:val="22"/>
                <w:rtl/>
              </w:rPr>
              <w:t>ככל</w:t>
            </w:r>
            <w:r w:rsidRPr="004F0666">
              <w:rPr>
                <w:sz w:val="22"/>
                <w:szCs w:val="22"/>
                <w:rtl/>
              </w:rPr>
              <w:t xml:space="preserve"> </w:t>
            </w:r>
            <w:r w:rsidRPr="004F0666">
              <w:rPr>
                <w:rFonts w:hint="eastAsia"/>
                <w:sz w:val="22"/>
                <w:szCs w:val="22"/>
                <w:rtl/>
              </w:rPr>
              <w:t>שהנו</w:t>
            </w:r>
            <w:r w:rsidRPr="004F0666">
              <w:rPr>
                <w:sz w:val="22"/>
                <w:szCs w:val="22"/>
                <w:rtl/>
              </w:rPr>
              <w:t xml:space="preserve"> "</w:t>
            </w:r>
            <w:r w:rsidRPr="004F0666">
              <w:rPr>
                <w:rFonts w:hint="eastAsia"/>
                <w:sz w:val="22"/>
                <w:szCs w:val="22"/>
                <w:rtl/>
              </w:rPr>
              <w:t>חברה</w:t>
            </w:r>
            <w:r w:rsidRPr="004F0666">
              <w:rPr>
                <w:sz w:val="22"/>
                <w:szCs w:val="22"/>
                <w:rtl/>
              </w:rPr>
              <w:t>" (</w:t>
            </w:r>
            <w:r w:rsidRPr="004F0666">
              <w:rPr>
                <w:rFonts w:hint="eastAsia"/>
                <w:sz w:val="22"/>
                <w:szCs w:val="22"/>
                <w:rtl/>
              </w:rPr>
              <w:t>פרטית</w:t>
            </w:r>
            <w:r w:rsidRPr="004F0666">
              <w:rPr>
                <w:sz w:val="22"/>
                <w:szCs w:val="22"/>
                <w:rtl/>
              </w:rPr>
              <w:t xml:space="preserve"> </w:t>
            </w:r>
            <w:r w:rsidRPr="004F0666">
              <w:rPr>
                <w:rFonts w:hint="eastAsia"/>
                <w:sz w:val="22"/>
                <w:szCs w:val="22"/>
                <w:rtl/>
              </w:rPr>
              <w:t>או</w:t>
            </w:r>
            <w:r w:rsidRPr="004F0666">
              <w:rPr>
                <w:sz w:val="22"/>
                <w:szCs w:val="22"/>
                <w:rtl/>
              </w:rPr>
              <w:t xml:space="preserve"> </w:t>
            </w:r>
            <w:r w:rsidRPr="004F0666">
              <w:rPr>
                <w:rFonts w:hint="eastAsia"/>
                <w:sz w:val="22"/>
                <w:szCs w:val="22"/>
                <w:rtl/>
              </w:rPr>
              <w:t>צי</w:t>
            </w:r>
            <w:r>
              <w:rPr>
                <w:rFonts w:hint="eastAsia"/>
                <w:sz w:val="22"/>
                <w:szCs w:val="22"/>
                <w:rtl/>
              </w:rPr>
              <w:t>ב</w:t>
            </w:r>
            <w:r w:rsidRPr="004F0666">
              <w:rPr>
                <w:rFonts w:hint="eastAsia"/>
                <w:sz w:val="22"/>
                <w:szCs w:val="22"/>
                <w:rtl/>
              </w:rPr>
              <w:t>ורית</w:t>
            </w:r>
            <w:r w:rsidRPr="004F0666">
              <w:rPr>
                <w:sz w:val="22"/>
                <w:szCs w:val="22"/>
                <w:rtl/>
              </w:rPr>
              <w:t xml:space="preserve">) </w:t>
            </w:r>
            <w:r w:rsidRPr="004F0666">
              <w:rPr>
                <w:rFonts w:hint="eastAsia"/>
                <w:sz w:val="22"/>
                <w:szCs w:val="22"/>
                <w:rtl/>
              </w:rPr>
              <w:t>או</w:t>
            </w:r>
            <w:r w:rsidRPr="004F0666">
              <w:rPr>
                <w:sz w:val="22"/>
                <w:szCs w:val="22"/>
                <w:rtl/>
              </w:rPr>
              <w:t xml:space="preserve"> "</w:t>
            </w:r>
            <w:r w:rsidRPr="004F0666">
              <w:rPr>
                <w:rFonts w:hint="eastAsia"/>
                <w:sz w:val="22"/>
                <w:szCs w:val="22"/>
                <w:rtl/>
              </w:rPr>
              <w:t>חברת</w:t>
            </w:r>
            <w:r w:rsidRPr="004F0666">
              <w:rPr>
                <w:sz w:val="22"/>
                <w:szCs w:val="22"/>
                <w:rtl/>
              </w:rPr>
              <w:t xml:space="preserve"> </w:t>
            </w:r>
            <w:r w:rsidRPr="004F0666">
              <w:rPr>
                <w:rFonts w:hint="eastAsia"/>
                <w:sz w:val="22"/>
                <w:szCs w:val="22"/>
                <w:rtl/>
              </w:rPr>
              <w:t>חוץ</w:t>
            </w:r>
            <w:r w:rsidRPr="004F0666">
              <w:rPr>
                <w:sz w:val="22"/>
                <w:szCs w:val="22"/>
                <w:rtl/>
              </w:rPr>
              <w:t xml:space="preserve">" </w:t>
            </w:r>
            <w:r w:rsidRPr="004F0666">
              <w:rPr>
                <w:rFonts w:hint="eastAsia"/>
                <w:sz w:val="22"/>
                <w:szCs w:val="22"/>
                <w:rtl/>
              </w:rPr>
              <w:t>כמשמעם</w:t>
            </w:r>
            <w:r w:rsidRPr="004F0666">
              <w:rPr>
                <w:sz w:val="22"/>
                <w:szCs w:val="22"/>
                <w:rtl/>
              </w:rPr>
              <w:t xml:space="preserve"> </w:t>
            </w:r>
            <w:r w:rsidRPr="004F0666">
              <w:rPr>
                <w:rFonts w:hint="eastAsia"/>
                <w:sz w:val="22"/>
                <w:szCs w:val="22"/>
                <w:rtl/>
              </w:rPr>
              <w:t>בחוק</w:t>
            </w:r>
            <w:r w:rsidRPr="004F0666">
              <w:rPr>
                <w:sz w:val="22"/>
                <w:szCs w:val="22"/>
                <w:rtl/>
              </w:rPr>
              <w:t xml:space="preserve"> </w:t>
            </w:r>
            <w:r w:rsidRPr="004F0666">
              <w:rPr>
                <w:rFonts w:hint="eastAsia"/>
                <w:sz w:val="22"/>
                <w:szCs w:val="22"/>
                <w:rtl/>
              </w:rPr>
              <w:t>החברות</w:t>
            </w:r>
            <w:r w:rsidRPr="004F0666">
              <w:rPr>
                <w:sz w:val="22"/>
                <w:szCs w:val="22"/>
                <w:rtl/>
              </w:rPr>
              <w:t xml:space="preserve">, </w:t>
            </w:r>
            <w:proofErr w:type="spellStart"/>
            <w:r w:rsidRPr="004F0666">
              <w:rPr>
                <w:rFonts w:hint="eastAsia"/>
                <w:sz w:val="22"/>
                <w:szCs w:val="22"/>
                <w:rtl/>
              </w:rPr>
              <w:t>התשנ</w:t>
            </w:r>
            <w:r w:rsidRPr="004F0666">
              <w:rPr>
                <w:sz w:val="22"/>
                <w:szCs w:val="22"/>
                <w:rtl/>
              </w:rPr>
              <w:t>"</w:t>
            </w:r>
            <w:r w:rsidRPr="004F0666">
              <w:rPr>
                <w:rFonts w:hint="eastAsia"/>
                <w:sz w:val="22"/>
                <w:szCs w:val="22"/>
                <w:rtl/>
              </w:rPr>
              <w:t>ט</w:t>
            </w:r>
            <w:proofErr w:type="spellEnd"/>
            <w:r w:rsidRPr="004F0666">
              <w:rPr>
                <w:sz w:val="22"/>
                <w:szCs w:val="22"/>
                <w:rtl/>
              </w:rPr>
              <w:t xml:space="preserve"> – 1999, </w:t>
            </w:r>
            <w:r w:rsidRPr="004F0666">
              <w:rPr>
                <w:rFonts w:hint="eastAsia"/>
                <w:sz w:val="22"/>
                <w:szCs w:val="22"/>
                <w:rtl/>
              </w:rPr>
              <w:t>עומד</w:t>
            </w:r>
            <w:r w:rsidRPr="004F0666">
              <w:rPr>
                <w:sz w:val="22"/>
                <w:szCs w:val="22"/>
                <w:rtl/>
              </w:rPr>
              <w:t xml:space="preserve"> </w:t>
            </w:r>
            <w:r w:rsidRPr="004F0666">
              <w:rPr>
                <w:rFonts w:hint="eastAsia"/>
                <w:sz w:val="22"/>
                <w:szCs w:val="22"/>
                <w:rtl/>
              </w:rPr>
              <w:t>נכון</w:t>
            </w:r>
            <w:r w:rsidRPr="004F0666">
              <w:rPr>
                <w:sz w:val="22"/>
                <w:szCs w:val="22"/>
                <w:rtl/>
              </w:rPr>
              <w:t xml:space="preserve"> </w:t>
            </w:r>
            <w:r w:rsidRPr="004F0666">
              <w:rPr>
                <w:rFonts w:hint="eastAsia"/>
                <w:sz w:val="22"/>
                <w:szCs w:val="22"/>
                <w:rtl/>
              </w:rPr>
              <w:t>להגשת</w:t>
            </w:r>
            <w:r w:rsidRPr="004F0666">
              <w:rPr>
                <w:sz w:val="22"/>
                <w:szCs w:val="22"/>
                <w:rtl/>
              </w:rPr>
              <w:t xml:space="preserve"> </w:t>
            </w:r>
            <w:r w:rsidRPr="004F0666">
              <w:rPr>
                <w:rFonts w:hint="eastAsia"/>
                <w:sz w:val="22"/>
                <w:szCs w:val="22"/>
                <w:rtl/>
              </w:rPr>
              <w:t>הצעתו</w:t>
            </w:r>
            <w:r w:rsidRPr="004F0666">
              <w:rPr>
                <w:sz w:val="22"/>
                <w:szCs w:val="22"/>
                <w:rtl/>
              </w:rPr>
              <w:t xml:space="preserve"> </w:t>
            </w:r>
            <w:r w:rsidRPr="004F0666">
              <w:rPr>
                <w:rFonts w:hint="eastAsia"/>
                <w:sz w:val="22"/>
                <w:szCs w:val="22"/>
                <w:rtl/>
              </w:rPr>
              <w:t>במסגרת</w:t>
            </w:r>
            <w:r w:rsidRPr="004F0666">
              <w:rPr>
                <w:sz w:val="22"/>
                <w:szCs w:val="22"/>
                <w:rtl/>
              </w:rPr>
              <w:t xml:space="preserve"> </w:t>
            </w:r>
            <w:r w:rsidRPr="004F0666">
              <w:rPr>
                <w:rFonts w:hint="eastAsia"/>
                <w:sz w:val="22"/>
                <w:szCs w:val="22"/>
                <w:rtl/>
              </w:rPr>
              <w:t>מכרז</w:t>
            </w:r>
            <w:r w:rsidRPr="004F0666">
              <w:rPr>
                <w:sz w:val="22"/>
                <w:szCs w:val="22"/>
                <w:rtl/>
              </w:rPr>
              <w:t xml:space="preserve"> </w:t>
            </w:r>
            <w:r w:rsidRPr="004F0666">
              <w:rPr>
                <w:rFonts w:hint="eastAsia"/>
                <w:sz w:val="22"/>
                <w:szCs w:val="22"/>
                <w:rtl/>
              </w:rPr>
              <w:t>זה</w:t>
            </w:r>
            <w:r w:rsidRPr="004F0666">
              <w:rPr>
                <w:sz w:val="22"/>
                <w:szCs w:val="22"/>
                <w:rtl/>
              </w:rPr>
              <w:t xml:space="preserve">, </w:t>
            </w:r>
            <w:r w:rsidRPr="004F0666">
              <w:rPr>
                <w:rFonts w:hint="eastAsia"/>
                <w:sz w:val="22"/>
                <w:szCs w:val="22"/>
                <w:rtl/>
              </w:rPr>
              <w:t>בתנאים</w:t>
            </w:r>
            <w:r w:rsidRPr="004F0666">
              <w:rPr>
                <w:sz w:val="22"/>
                <w:szCs w:val="22"/>
                <w:rtl/>
              </w:rPr>
              <w:t xml:space="preserve"> </w:t>
            </w:r>
            <w:r w:rsidRPr="004F0666">
              <w:rPr>
                <w:rFonts w:hint="eastAsia"/>
                <w:sz w:val="22"/>
                <w:szCs w:val="22"/>
                <w:rtl/>
              </w:rPr>
              <w:t>הבאים</w:t>
            </w:r>
            <w:r w:rsidRPr="004F0666">
              <w:rPr>
                <w:sz w:val="22"/>
                <w:szCs w:val="22"/>
                <w:rtl/>
              </w:rPr>
              <w:t xml:space="preserve">:  </w:t>
            </w:r>
          </w:p>
        </w:tc>
        <w:tc>
          <w:tcPr>
            <w:tcW w:w="720" w:type="dxa"/>
            <w:vMerge w:val="restart"/>
          </w:tcPr>
          <w:p w:rsidR="00197F9A" w:rsidRPr="004F0666" w:rsidRDefault="00197F9A" w:rsidP="004F0666">
            <w:pPr>
              <w:spacing w:line="360" w:lineRule="auto"/>
              <w:jc w:val="both"/>
              <w:rPr>
                <w:sz w:val="22"/>
                <w:szCs w:val="22"/>
                <w:rtl/>
              </w:rPr>
            </w:pPr>
          </w:p>
        </w:tc>
      </w:tr>
      <w:tr w:rsidR="00197F9A" w:rsidRPr="004F0666" w:rsidTr="00E05B4E">
        <w:trPr>
          <w:trHeight w:val="324"/>
        </w:trPr>
        <w:tc>
          <w:tcPr>
            <w:tcW w:w="540" w:type="dxa"/>
            <w:vMerge/>
          </w:tcPr>
          <w:p w:rsidR="00197F9A" w:rsidRPr="004F0666" w:rsidRDefault="00197F9A" w:rsidP="004F0666">
            <w:pPr>
              <w:spacing w:line="360" w:lineRule="auto"/>
              <w:rPr>
                <w:b/>
                <w:bCs/>
                <w:sz w:val="22"/>
                <w:szCs w:val="22"/>
                <w:rtl/>
              </w:rPr>
            </w:pPr>
          </w:p>
        </w:tc>
        <w:tc>
          <w:tcPr>
            <w:tcW w:w="1260" w:type="dxa"/>
            <w:vMerge/>
          </w:tcPr>
          <w:p w:rsidR="00197F9A" w:rsidRPr="004F0666" w:rsidRDefault="00197F9A" w:rsidP="004F0666">
            <w:pPr>
              <w:spacing w:line="360" w:lineRule="auto"/>
              <w:rPr>
                <w:b/>
                <w:bCs/>
                <w:sz w:val="22"/>
                <w:szCs w:val="22"/>
                <w:rtl/>
              </w:rPr>
            </w:pPr>
          </w:p>
        </w:tc>
        <w:tc>
          <w:tcPr>
            <w:tcW w:w="540" w:type="dxa"/>
          </w:tcPr>
          <w:p w:rsidR="00197F9A" w:rsidRPr="004F0666" w:rsidRDefault="00197F9A" w:rsidP="004F0666">
            <w:pPr>
              <w:spacing w:line="360" w:lineRule="auto"/>
              <w:jc w:val="both"/>
              <w:rPr>
                <w:b/>
                <w:bCs/>
                <w:sz w:val="22"/>
                <w:szCs w:val="22"/>
                <w:rtl/>
              </w:rPr>
            </w:pPr>
          </w:p>
        </w:tc>
        <w:tc>
          <w:tcPr>
            <w:tcW w:w="270" w:type="dxa"/>
          </w:tcPr>
          <w:p w:rsidR="00197F9A" w:rsidRPr="004F0666" w:rsidRDefault="00197F9A" w:rsidP="004F0666">
            <w:pPr>
              <w:spacing w:line="360" w:lineRule="auto"/>
              <w:jc w:val="both"/>
              <w:rPr>
                <w:b/>
                <w:bCs/>
                <w:sz w:val="22"/>
                <w:szCs w:val="22"/>
                <w:rtl/>
              </w:rPr>
            </w:pPr>
            <w:r w:rsidRPr="004F0666">
              <w:rPr>
                <w:b/>
                <w:bCs/>
                <w:sz w:val="22"/>
                <w:szCs w:val="22"/>
                <w:rtl/>
              </w:rPr>
              <w:t>1</w:t>
            </w:r>
          </w:p>
        </w:tc>
        <w:tc>
          <w:tcPr>
            <w:tcW w:w="7830" w:type="dxa"/>
          </w:tcPr>
          <w:p w:rsidR="00197F9A" w:rsidRPr="004F0666" w:rsidRDefault="00197F9A" w:rsidP="004F0666">
            <w:pPr>
              <w:spacing w:line="360" w:lineRule="auto"/>
              <w:jc w:val="both"/>
              <w:rPr>
                <w:sz w:val="22"/>
                <w:szCs w:val="22"/>
                <w:rtl/>
              </w:rPr>
            </w:pPr>
            <w:r w:rsidRPr="004F0666">
              <w:rPr>
                <w:rFonts w:hint="eastAsia"/>
                <w:sz w:val="22"/>
                <w:szCs w:val="22"/>
                <w:rtl/>
              </w:rPr>
              <w:t>אין</w:t>
            </w:r>
            <w:r w:rsidRPr="004F0666">
              <w:rPr>
                <w:sz w:val="22"/>
                <w:szCs w:val="22"/>
                <w:rtl/>
              </w:rPr>
              <w:t xml:space="preserve"> </w:t>
            </w:r>
            <w:r w:rsidRPr="004F0666">
              <w:rPr>
                <w:rFonts w:hint="eastAsia"/>
                <w:sz w:val="22"/>
                <w:szCs w:val="22"/>
                <w:rtl/>
              </w:rPr>
              <w:t>כלפיו</w:t>
            </w:r>
            <w:r w:rsidRPr="004F0666">
              <w:rPr>
                <w:sz w:val="22"/>
                <w:szCs w:val="22"/>
                <w:rtl/>
              </w:rPr>
              <w:t xml:space="preserve"> </w:t>
            </w:r>
            <w:r w:rsidRPr="004F0666">
              <w:rPr>
                <w:rFonts w:hint="eastAsia"/>
                <w:sz w:val="22"/>
                <w:szCs w:val="22"/>
                <w:rtl/>
              </w:rPr>
              <w:t>חובות</w:t>
            </w:r>
            <w:r w:rsidRPr="004F0666">
              <w:rPr>
                <w:sz w:val="22"/>
                <w:szCs w:val="22"/>
                <w:rtl/>
              </w:rPr>
              <w:t xml:space="preserve"> </w:t>
            </w:r>
            <w:r w:rsidRPr="004F0666">
              <w:rPr>
                <w:rFonts w:hint="eastAsia"/>
                <w:sz w:val="22"/>
                <w:szCs w:val="22"/>
                <w:rtl/>
              </w:rPr>
              <w:t>אגרה</w:t>
            </w:r>
            <w:r w:rsidRPr="004F0666">
              <w:rPr>
                <w:sz w:val="22"/>
                <w:szCs w:val="22"/>
                <w:rtl/>
              </w:rPr>
              <w:t xml:space="preserve"> </w:t>
            </w:r>
            <w:r w:rsidRPr="004F0666">
              <w:rPr>
                <w:rFonts w:hint="eastAsia"/>
                <w:sz w:val="22"/>
                <w:szCs w:val="22"/>
                <w:rtl/>
              </w:rPr>
              <w:t>שנתית</w:t>
            </w:r>
            <w:r w:rsidRPr="004F0666">
              <w:rPr>
                <w:sz w:val="22"/>
                <w:szCs w:val="22"/>
                <w:rtl/>
              </w:rPr>
              <w:t xml:space="preserve">  </w:t>
            </w:r>
            <w:r w:rsidRPr="004F0666">
              <w:rPr>
                <w:rFonts w:hint="eastAsia"/>
                <w:sz w:val="22"/>
                <w:szCs w:val="22"/>
                <w:rtl/>
              </w:rPr>
              <w:t>לשנים</w:t>
            </w:r>
            <w:r w:rsidRPr="004F0666">
              <w:rPr>
                <w:sz w:val="22"/>
                <w:szCs w:val="22"/>
                <w:rtl/>
              </w:rPr>
              <w:t xml:space="preserve"> </w:t>
            </w:r>
            <w:r w:rsidRPr="004F0666">
              <w:rPr>
                <w:rFonts w:hint="eastAsia"/>
                <w:sz w:val="22"/>
                <w:szCs w:val="22"/>
                <w:rtl/>
              </w:rPr>
              <w:t>שקדמו</w:t>
            </w:r>
            <w:r w:rsidRPr="004F0666">
              <w:rPr>
                <w:sz w:val="22"/>
                <w:szCs w:val="22"/>
                <w:rtl/>
              </w:rPr>
              <w:t xml:space="preserve"> </w:t>
            </w:r>
            <w:r w:rsidRPr="004F0666">
              <w:rPr>
                <w:rFonts w:hint="eastAsia"/>
                <w:sz w:val="22"/>
                <w:szCs w:val="22"/>
                <w:rtl/>
              </w:rPr>
              <w:t>לשנה</w:t>
            </w:r>
            <w:r w:rsidRPr="004F0666">
              <w:rPr>
                <w:sz w:val="22"/>
                <w:szCs w:val="22"/>
                <w:rtl/>
              </w:rPr>
              <w:t xml:space="preserve"> </w:t>
            </w:r>
            <w:r w:rsidRPr="004F0666">
              <w:rPr>
                <w:rFonts w:hint="eastAsia"/>
                <w:sz w:val="22"/>
                <w:szCs w:val="22"/>
                <w:rtl/>
              </w:rPr>
              <w:t>בה</w:t>
            </w:r>
            <w:r w:rsidRPr="004F0666">
              <w:rPr>
                <w:sz w:val="22"/>
                <w:szCs w:val="22"/>
                <w:rtl/>
              </w:rPr>
              <w:t xml:space="preserve"> </w:t>
            </w:r>
            <w:r w:rsidRPr="004F0666">
              <w:rPr>
                <w:rFonts w:hint="eastAsia"/>
                <w:sz w:val="22"/>
                <w:szCs w:val="22"/>
                <w:rtl/>
              </w:rPr>
              <w:t>מוגשת</w:t>
            </w:r>
            <w:r w:rsidRPr="004F0666">
              <w:rPr>
                <w:sz w:val="22"/>
                <w:szCs w:val="22"/>
                <w:rtl/>
              </w:rPr>
              <w:t xml:space="preserve"> </w:t>
            </w:r>
            <w:r w:rsidRPr="004F0666">
              <w:rPr>
                <w:rFonts w:hint="eastAsia"/>
                <w:sz w:val="22"/>
                <w:szCs w:val="22"/>
                <w:rtl/>
              </w:rPr>
              <w:t>הצעתו</w:t>
            </w:r>
            <w:r w:rsidRPr="004F0666">
              <w:rPr>
                <w:sz w:val="22"/>
                <w:szCs w:val="22"/>
                <w:rtl/>
              </w:rPr>
              <w:t xml:space="preserve"> </w:t>
            </w:r>
            <w:r w:rsidRPr="004F0666">
              <w:rPr>
                <w:rFonts w:hint="eastAsia"/>
                <w:sz w:val="22"/>
                <w:szCs w:val="22"/>
                <w:rtl/>
              </w:rPr>
              <w:t>במסגרת</w:t>
            </w:r>
            <w:r w:rsidRPr="004F0666">
              <w:rPr>
                <w:sz w:val="22"/>
                <w:szCs w:val="22"/>
                <w:rtl/>
              </w:rPr>
              <w:t xml:space="preserve"> </w:t>
            </w:r>
            <w:r w:rsidRPr="004F0666">
              <w:rPr>
                <w:rFonts w:hint="eastAsia"/>
                <w:sz w:val="22"/>
                <w:szCs w:val="22"/>
                <w:rtl/>
              </w:rPr>
              <w:t>מכרז</w:t>
            </w:r>
            <w:r w:rsidRPr="004F0666">
              <w:rPr>
                <w:sz w:val="22"/>
                <w:szCs w:val="22"/>
                <w:rtl/>
              </w:rPr>
              <w:t xml:space="preserve"> </w:t>
            </w:r>
            <w:r w:rsidRPr="004F0666">
              <w:rPr>
                <w:rFonts w:hint="eastAsia"/>
                <w:sz w:val="22"/>
                <w:szCs w:val="22"/>
                <w:rtl/>
              </w:rPr>
              <w:t>זה</w:t>
            </w:r>
            <w:r w:rsidRPr="004F0666">
              <w:rPr>
                <w:sz w:val="22"/>
                <w:szCs w:val="22"/>
                <w:rtl/>
              </w:rPr>
              <w:t xml:space="preserve"> . </w:t>
            </w:r>
          </w:p>
        </w:tc>
        <w:tc>
          <w:tcPr>
            <w:tcW w:w="720" w:type="dxa"/>
            <w:vMerge/>
          </w:tcPr>
          <w:p w:rsidR="00197F9A" w:rsidRPr="004F0666" w:rsidRDefault="00197F9A" w:rsidP="004F0666">
            <w:pPr>
              <w:spacing w:line="360" w:lineRule="auto"/>
              <w:jc w:val="both"/>
              <w:rPr>
                <w:sz w:val="22"/>
                <w:szCs w:val="22"/>
                <w:rtl/>
              </w:rPr>
            </w:pPr>
          </w:p>
        </w:tc>
      </w:tr>
      <w:tr w:rsidR="00197F9A" w:rsidRPr="004F0666" w:rsidTr="00E05B4E">
        <w:trPr>
          <w:trHeight w:val="1593"/>
        </w:trPr>
        <w:tc>
          <w:tcPr>
            <w:tcW w:w="540" w:type="dxa"/>
            <w:vMerge/>
          </w:tcPr>
          <w:p w:rsidR="00197F9A" w:rsidRPr="004F0666" w:rsidRDefault="00197F9A" w:rsidP="004F0666">
            <w:pPr>
              <w:spacing w:line="360" w:lineRule="auto"/>
              <w:rPr>
                <w:b/>
                <w:bCs/>
                <w:sz w:val="22"/>
                <w:szCs w:val="22"/>
                <w:rtl/>
              </w:rPr>
            </w:pPr>
          </w:p>
        </w:tc>
        <w:tc>
          <w:tcPr>
            <w:tcW w:w="1260" w:type="dxa"/>
            <w:vMerge/>
          </w:tcPr>
          <w:p w:rsidR="00197F9A" w:rsidRPr="004F0666" w:rsidRDefault="00197F9A" w:rsidP="004F0666">
            <w:pPr>
              <w:spacing w:line="360" w:lineRule="auto"/>
              <w:rPr>
                <w:b/>
                <w:bCs/>
                <w:sz w:val="22"/>
                <w:szCs w:val="22"/>
                <w:rtl/>
              </w:rPr>
            </w:pPr>
          </w:p>
        </w:tc>
        <w:tc>
          <w:tcPr>
            <w:tcW w:w="540" w:type="dxa"/>
          </w:tcPr>
          <w:p w:rsidR="00197F9A" w:rsidRPr="004F0666" w:rsidRDefault="00197F9A" w:rsidP="004F0666">
            <w:pPr>
              <w:spacing w:line="360" w:lineRule="auto"/>
              <w:jc w:val="both"/>
              <w:rPr>
                <w:b/>
                <w:bCs/>
                <w:sz w:val="22"/>
                <w:szCs w:val="22"/>
                <w:rtl/>
              </w:rPr>
            </w:pPr>
          </w:p>
        </w:tc>
        <w:tc>
          <w:tcPr>
            <w:tcW w:w="270" w:type="dxa"/>
          </w:tcPr>
          <w:p w:rsidR="00197F9A" w:rsidRPr="004F0666" w:rsidRDefault="00197F9A" w:rsidP="004F0666">
            <w:pPr>
              <w:spacing w:line="360" w:lineRule="auto"/>
              <w:jc w:val="both"/>
              <w:rPr>
                <w:b/>
                <w:bCs/>
                <w:sz w:val="22"/>
                <w:szCs w:val="22"/>
                <w:rtl/>
              </w:rPr>
            </w:pPr>
            <w:r w:rsidRPr="004F0666">
              <w:rPr>
                <w:b/>
                <w:bCs/>
                <w:sz w:val="22"/>
                <w:szCs w:val="22"/>
                <w:rtl/>
              </w:rPr>
              <w:t>2</w:t>
            </w:r>
          </w:p>
        </w:tc>
        <w:tc>
          <w:tcPr>
            <w:tcW w:w="7830" w:type="dxa"/>
          </w:tcPr>
          <w:p w:rsidR="00197F9A" w:rsidRPr="004F0666" w:rsidRDefault="00197F9A" w:rsidP="004F0666">
            <w:pPr>
              <w:spacing w:line="360" w:lineRule="auto"/>
              <w:jc w:val="both"/>
              <w:rPr>
                <w:sz w:val="22"/>
                <w:szCs w:val="22"/>
              </w:rPr>
            </w:pPr>
            <w:r w:rsidRPr="004F0666">
              <w:rPr>
                <w:rFonts w:hint="eastAsia"/>
                <w:sz w:val="22"/>
                <w:szCs w:val="22"/>
                <w:rtl/>
              </w:rPr>
              <w:t>חברת</w:t>
            </w:r>
            <w:r w:rsidRPr="004F0666">
              <w:rPr>
                <w:sz w:val="22"/>
                <w:szCs w:val="22"/>
                <w:rtl/>
              </w:rPr>
              <w:t xml:space="preserve"> </w:t>
            </w:r>
            <w:r w:rsidRPr="004F0666">
              <w:rPr>
                <w:rFonts w:hint="eastAsia"/>
                <w:sz w:val="22"/>
                <w:szCs w:val="22"/>
                <w:rtl/>
              </w:rPr>
              <w:t>המציע</w:t>
            </w:r>
            <w:r w:rsidRPr="004F0666">
              <w:rPr>
                <w:sz w:val="22"/>
                <w:szCs w:val="22"/>
                <w:rtl/>
              </w:rPr>
              <w:t xml:space="preserve"> </w:t>
            </w:r>
            <w:r w:rsidRPr="004F0666">
              <w:rPr>
                <w:rFonts w:hint="eastAsia"/>
                <w:sz w:val="22"/>
                <w:szCs w:val="22"/>
                <w:rtl/>
              </w:rPr>
              <w:t>אינה</w:t>
            </w:r>
            <w:r w:rsidRPr="004F0666">
              <w:rPr>
                <w:sz w:val="22"/>
                <w:szCs w:val="22"/>
                <w:rtl/>
              </w:rPr>
              <w:t xml:space="preserve"> </w:t>
            </w:r>
            <w:r w:rsidRPr="004F0666">
              <w:rPr>
                <w:rFonts w:hint="eastAsia"/>
                <w:sz w:val="22"/>
                <w:szCs w:val="22"/>
                <w:rtl/>
              </w:rPr>
              <w:t>חברה</w:t>
            </w:r>
            <w:r w:rsidRPr="004F0666">
              <w:rPr>
                <w:sz w:val="22"/>
                <w:szCs w:val="22"/>
                <w:rtl/>
              </w:rPr>
              <w:t xml:space="preserve"> "</w:t>
            </w:r>
            <w:r w:rsidRPr="004F0666">
              <w:rPr>
                <w:rFonts w:hint="eastAsia"/>
                <w:sz w:val="22"/>
                <w:szCs w:val="22"/>
                <w:rtl/>
              </w:rPr>
              <w:t>מפרת</w:t>
            </w:r>
            <w:r w:rsidRPr="004F0666">
              <w:rPr>
                <w:sz w:val="22"/>
                <w:szCs w:val="22"/>
                <w:rtl/>
              </w:rPr>
              <w:t xml:space="preserve"> </w:t>
            </w:r>
            <w:r w:rsidRPr="004F0666">
              <w:rPr>
                <w:rFonts w:hint="eastAsia"/>
                <w:sz w:val="22"/>
                <w:szCs w:val="22"/>
                <w:rtl/>
              </w:rPr>
              <w:t>חוק</w:t>
            </w:r>
            <w:r w:rsidRPr="004F0666">
              <w:rPr>
                <w:sz w:val="22"/>
                <w:szCs w:val="22"/>
                <w:rtl/>
              </w:rPr>
              <w:t xml:space="preserve">" </w:t>
            </w:r>
            <w:r w:rsidRPr="004F0666">
              <w:rPr>
                <w:rFonts w:hint="eastAsia"/>
                <w:sz w:val="22"/>
                <w:szCs w:val="22"/>
                <w:rtl/>
              </w:rPr>
              <w:t>או</w:t>
            </w:r>
            <w:r w:rsidRPr="004F0666">
              <w:rPr>
                <w:sz w:val="22"/>
                <w:szCs w:val="22"/>
                <w:rtl/>
              </w:rPr>
              <w:t xml:space="preserve"> </w:t>
            </w:r>
            <w:r w:rsidRPr="004F0666">
              <w:rPr>
                <w:rFonts w:hint="eastAsia"/>
                <w:sz w:val="22"/>
                <w:szCs w:val="22"/>
                <w:rtl/>
              </w:rPr>
              <w:t>שהיא</w:t>
            </w:r>
            <w:r w:rsidRPr="004F0666">
              <w:rPr>
                <w:sz w:val="22"/>
                <w:szCs w:val="22"/>
                <w:rtl/>
              </w:rPr>
              <w:t xml:space="preserve"> </w:t>
            </w:r>
            <w:r w:rsidRPr="004F0666">
              <w:rPr>
                <w:rFonts w:hint="eastAsia"/>
                <w:sz w:val="22"/>
                <w:szCs w:val="22"/>
                <w:rtl/>
              </w:rPr>
              <w:t>בהתראה</w:t>
            </w:r>
            <w:r w:rsidRPr="004F0666">
              <w:rPr>
                <w:sz w:val="22"/>
                <w:szCs w:val="22"/>
                <w:rtl/>
              </w:rPr>
              <w:t xml:space="preserve"> </w:t>
            </w:r>
            <w:r w:rsidRPr="004F0666">
              <w:rPr>
                <w:rFonts w:hint="eastAsia"/>
                <w:sz w:val="22"/>
                <w:szCs w:val="22"/>
                <w:rtl/>
              </w:rPr>
              <w:t>לפני</w:t>
            </w:r>
            <w:r w:rsidRPr="004F0666">
              <w:rPr>
                <w:sz w:val="22"/>
                <w:szCs w:val="22"/>
                <w:rtl/>
              </w:rPr>
              <w:t xml:space="preserve"> </w:t>
            </w:r>
            <w:r w:rsidRPr="004F0666">
              <w:rPr>
                <w:rFonts w:hint="eastAsia"/>
                <w:sz w:val="22"/>
                <w:szCs w:val="22"/>
                <w:rtl/>
              </w:rPr>
              <w:t>רישום</w:t>
            </w:r>
            <w:r w:rsidRPr="004F0666">
              <w:rPr>
                <w:sz w:val="22"/>
                <w:szCs w:val="22"/>
                <w:rtl/>
              </w:rPr>
              <w:t xml:space="preserve"> </w:t>
            </w:r>
            <w:r w:rsidRPr="004F0666">
              <w:rPr>
                <w:rFonts w:hint="eastAsia"/>
                <w:sz w:val="22"/>
                <w:szCs w:val="22"/>
                <w:rtl/>
              </w:rPr>
              <w:t>כחברה</w:t>
            </w:r>
            <w:r w:rsidRPr="004F0666">
              <w:rPr>
                <w:sz w:val="22"/>
                <w:szCs w:val="22"/>
                <w:rtl/>
              </w:rPr>
              <w:t xml:space="preserve"> </w:t>
            </w:r>
            <w:r w:rsidRPr="004F0666">
              <w:rPr>
                <w:rFonts w:hint="eastAsia"/>
                <w:sz w:val="22"/>
                <w:szCs w:val="22"/>
                <w:rtl/>
              </w:rPr>
              <w:t>מפרת</w:t>
            </w:r>
            <w:r w:rsidRPr="004F0666">
              <w:rPr>
                <w:sz w:val="22"/>
                <w:szCs w:val="22"/>
                <w:rtl/>
              </w:rPr>
              <w:t xml:space="preserve"> </w:t>
            </w:r>
            <w:r w:rsidRPr="004F0666">
              <w:rPr>
                <w:rFonts w:hint="eastAsia"/>
                <w:sz w:val="22"/>
                <w:szCs w:val="22"/>
                <w:rtl/>
              </w:rPr>
              <w:t>חוק</w:t>
            </w:r>
            <w:r w:rsidRPr="004F0666">
              <w:rPr>
                <w:sz w:val="22"/>
                <w:szCs w:val="22"/>
                <w:rtl/>
              </w:rPr>
              <w:t xml:space="preserve">. </w:t>
            </w:r>
          </w:p>
          <w:p w:rsidR="00197F9A" w:rsidRPr="004F0666" w:rsidRDefault="00197F9A" w:rsidP="004F0666">
            <w:pPr>
              <w:spacing w:line="360" w:lineRule="auto"/>
              <w:jc w:val="both"/>
              <w:rPr>
                <w:sz w:val="22"/>
                <w:szCs w:val="22"/>
                <w:rtl/>
              </w:rPr>
            </w:pPr>
            <w:r w:rsidRPr="004F0666">
              <w:rPr>
                <w:sz w:val="22"/>
                <w:szCs w:val="22"/>
                <w:rtl/>
              </w:rPr>
              <w:t>[</w:t>
            </w:r>
            <w:r w:rsidRPr="004F0666">
              <w:rPr>
                <w:rFonts w:hint="eastAsia"/>
                <w:sz w:val="22"/>
                <w:szCs w:val="22"/>
                <w:rtl/>
              </w:rPr>
              <w:t>כאמור</w:t>
            </w:r>
            <w:r w:rsidRPr="004F0666">
              <w:rPr>
                <w:sz w:val="22"/>
                <w:szCs w:val="22"/>
                <w:rtl/>
              </w:rPr>
              <w:t xml:space="preserve"> </w:t>
            </w:r>
            <w:r w:rsidRPr="004F0666">
              <w:rPr>
                <w:rFonts w:hint="eastAsia"/>
                <w:sz w:val="22"/>
                <w:szCs w:val="22"/>
                <w:rtl/>
              </w:rPr>
              <w:t>בפרק</w:t>
            </w:r>
            <w:r w:rsidRPr="004F0666">
              <w:rPr>
                <w:sz w:val="22"/>
                <w:szCs w:val="22"/>
                <w:rtl/>
              </w:rPr>
              <w:t xml:space="preserve"> </w:t>
            </w:r>
            <w:r w:rsidRPr="004F0666">
              <w:rPr>
                <w:rFonts w:hint="eastAsia"/>
                <w:sz w:val="22"/>
                <w:szCs w:val="22"/>
                <w:rtl/>
              </w:rPr>
              <w:t>ההגדרות</w:t>
            </w:r>
            <w:r w:rsidRPr="004F0666">
              <w:rPr>
                <w:sz w:val="22"/>
                <w:szCs w:val="22"/>
                <w:rtl/>
              </w:rPr>
              <w:t xml:space="preserve"> </w:t>
            </w:r>
            <w:r w:rsidRPr="004F0666">
              <w:rPr>
                <w:rFonts w:hint="eastAsia"/>
                <w:sz w:val="22"/>
                <w:szCs w:val="22"/>
                <w:rtl/>
              </w:rPr>
              <w:t>למכרז</w:t>
            </w:r>
            <w:r w:rsidRPr="004F0666">
              <w:rPr>
                <w:sz w:val="22"/>
                <w:szCs w:val="22"/>
                <w:rtl/>
              </w:rPr>
              <w:t xml:space="preserve"> </w:t>
            </w:r>
            <w:r w:rsidRPr="004F0666">
              <w:rPr>
                <w:rFonts w:hint="eastAsia"/>
                <w:sz w:val="22"/>
                <w:szCs w:val="22"/>
                <w:rtl/>
              </w:rPr>
              <w:t>זה</w:t>
            </w:r>
            <w:r w:rsidRPr="004F0666">
              <w:rPr>
                <w:sz w:val="22"/>
                <w:szCs w:val="22"/>
                <w:rtl/>
              </w:rPr>
              <w:t xml:space="preserve">,  </w:t>
            </w:r>
            <w:r w:rsidRPr="004F0666">
              <w:rPr>
                <w:rFonts w:hint="eastAsia"/>
                <w:sz w:val="22"/>
                <w:szCs w:val="22"/>
                <w:rtl/>
              </w:rPr>
              <w:t>לחברה</w:t>
            </w:r>
            <w:r w:rsidRPr="004F0666">
              <w:rPr>
                <w:sz w:val="22"/>
                <w:szCs w:val="22"/>
                <w:rtl/>
              </w:rPr>
              <w:t xml:space="preserve"> "</w:t>
            </w:r>
            <w:r w:rsidRPr="004F0666">
              <w:rPr>
                <w:rFonts w:hint="eastAsia"/>
                <w:sz w:val="22"/>
                <w:szCs w:val="22"/>
                <w:rtl/>
              </w:rPr>
              <w:t>מפרת</w:t>
            </w:r>
            <w:r w:rsidRPr="004F0666">
              <w:rPr>
                <w:sz w:val="22"/>
                <w:szCs w:val="22"/>
                <w:rtl/>
              </w:rPr>
              <w:t xml:space="preserve"> </w:t>
            </w:r>
            <w:r w:rsidRPr="004F0666">
              <w:rPr>
                <w:rFonts w:hint="eastAsia"/>
                <w:sz w:val="22"/>
                <w:szCs w:val="22"/>
                <w:rtl/>
              </w:rPr>
              <w:t>חוק</w:t>
            </w:r>
            <w:r w:rsidRPr="004F0666">
              <w:rPr>
                <w:sz w:val="22"/>
                <w:szCs w:val="22"/>
                <w:rtl/>
              </w:rPr>
              <w:t xml:space="preserve">" </w:t>
            </w:r>
            <w:r w:rsidRPr="004F0666">
              <w:rPr>
                <w:rFonts w:hint="eastAsia"/>
                <w:sz w:val="22"/>
                <w:szCs w:val="22"/>
                <w:rtl/>
              </w:rPr>
              <w:t>תחשב</w:t>
            </w:r>
            <w:r w:rsidRPr="004F0666">
              <w:rPr>
                <w:sz w:val="22"/>
                <w:szCs w:val="22"/>
                <w:rtl/>
              </w:rPr>
              <w:t xml:space="preserve"> </w:t>
            </w:r>
            <w:r w:rsidRPr="004F0666">
              <w:rPr>
                <w:rFonts w:hint="eastAsia"/>
                <w:sz w:val="22"/>
                <w:szCs w:val="22"/>
                <w:rtl/>
              </w:rPr>
              <w:t>כל</w:t>
            </w:r>
            <w:r w:rsidRPr="004F0666">
              <w:rPr>
                <w:sz w:val="22"/>
                <w:szCs w:val="22"/>
                <w:rtl/>
              </w:rPr>
              <w:t xml:space="preserve"> </w:t>
            </w:r>
            <w:r w:rsidRPr="004F0666">
              <w:rPr>
                <w:rFonts w:hint="eastAsia"/>
                <w:sz w:val="22"/>
                <w:szCs w:val="22"/>
                <w:rtl/>
              </w:rPr>
              <w:t>חברה</w:t>
            </w:r>
            <w:r w:rsidRPr="004F0666">
              <w:rPr>
                <w:sz w:val="22"/>
                <w:szCs w:val="22"/>
                <w:rtl/>
              </w:rPr>
              <w:t xml:space="preserve"> </w:t>
            </w:r>
            <w:r w:rsidRPr="004F0666">
              <w:rPr>
                <w:rFonts w:hint="eastAsia"/>
                <w:sz w:val="22"/>
                <w:szCs w:val="22"/>
                <w:rtl/>
              </w:rPr>
              <w:t>פרטית</w:t>
            </w:r>
            <w:r w:rsidRPr="004F0666">
              <w:rPr>
                <w:sz w:val="22"/>
                <w:szCs w:val="22"/>
                <w:rtl/>
              </w:rPr>
              <w:t xml:space="preserve">, </w:t>
            </w:r>
            <w:r w:rsidRPr="004F0666">
              <w:rPr>
                <w:rFonts w:hint="eastAsia"/>
                <w:sz w:val="22"/>
                <w:szCs w:val="22"/>
                <w:rtl/>
              </w:rPr>
              <w:t>ציבורית</w:t>
            </w:r>
            <w:r w:rsidRPr="004F0666">
              <w:rPr>
                <w:sz w:val="22"/>
                <w:szCs w:val="22"/>
                <w:rtl/>
              </w:rPr>
              <w:t xml:space="preserve"> </w:t>
            </w:r>
            <w:r w:rsidRPr="004F0666">
              <w:rPr>
                <w:rFonts w:hint="eastAsia"/>
                <w:sz w:val="22"/>
                <w:szCs w:val="22"/>
                <w:rtl/>
              </w:rPr>
              <w:t>או</w:t>
            </w:r>
            <w:r w:rsidRPr="004F0666">
              <w:rPr>
                <w:sz w:val="22"/>
                <w:szCs w:val="22"/>
                <w:rtl/>
              </w:rPr>
              <w:t xml:space="preserve"> </w:t>
            </w:r>
            <w:r w:rsidRPr="004F0666">
              <w:rPr>
                <w:rFonts w:hint="eastAsia"/>
                <w:sz w:val="22"/>
                <w:szCs w:val="22"/>
                <w:rtl/>
              </w:rPr>
              <w:t>חברת</w:t>
            </w:r>
            <w:r w:rsidRPr="004F0666">
              <w:rPr>
                <w:sz w:val="22"/>
                <w:szCs w:val="22"/>
                <w:rtl/>
              </w:rPr>
              <w:t xml:space="preserve"> </w:t>
            </w:r>
            <w:r w:rsidRPr="004F0666">
              <w:rPr>
                <w:rFonts w:hint="eastAsia"/>
                <w:sz w:val="22"/>
                <w:szCs w:val="22"/>
                <w:rtl/>
              </w:rPr>
              <w:t>חוץ</w:t>
            </w:r>
            <w:r w:rsidRPr="004F0666">
              <w:rPr>
                <w:sz w:val="22"/>
                <w:szCs w:val="22"/>
                <w:rtl/>
              </w:rPr>
              <w:t xml:space="preserve"> </w:t>
            </w:r>
            <w:r w:rsidRPr="004F0666">
              <w:rPr>
                <w:rFonts w:hint="eastAsia"/>
                <w:sz w:val="22"/>
                <w:szCs w:val="22"/>
                <w:rtl/>
              </w:rPr>
              <w:t>אשר</w:t>
            </w:r>
            <w:r w:rsidRPr="004F0666">
              <w:rPr>
                <w:sz w:val="22"/>
                <w:szCs w:val="22"/>
                <w:rtl/>
              </w:rPr>
              <w:t xml:space="preserve"> </w:t>
            </w:r>
            <w:r w:rsidRPr="004F0666">
              <w:rPr>
                <w:rFonts w:hint="eastAsia"/>
                <w:sz w:val="22"/>
                <w:szCs w:val="22"/>
                <w:rtl/>
              </w:rPr>
              <w:t>לא</w:t>
            </w:r>
            <w:r w:rsidRPr="004F0666">
              <w:rPr>
                <w:sz w:val="22"/>
                <w:szCs w:val="22"/>
                <w:rtl/>
              </w:rPr>
              <w:t xml:space="preserve"> </w:t>
            </w:r>
            <w:r w:rsidRPr="004F0666">
              <w:rPr>
                <w:rFonts w:hint="eastAsia"/>
                <w:sz w:val="22"/>
                <w:szCs w:val="22"/>
                <w:rtl/>
              </w:rPr>
              <w:t>מילאה</w:t>
            </w:r>
            <w:r w:rsidRPr="004F0666">
              <w:rPr>
                <w:sz w:val="22"/>
                <w:szCs w:val="22"/>
                <w:rtl/>
              </w:rPr>
              <w:t xml:space="preserve"> </w:t>
            </w:r>
            <w:r w:rsidRPr="004F0666">
              <w:rPr>
                <w:rFonts w:hint="eastAsia"/>
                <w:sz w:val="22"/>
                <w:szCs w:val="22"/>
                <w:rtl/>
              </w:rPr>
              <w:t>אחת</w:t>
            </w:r>
            <w:r w:rsidRPr="004F0666">
              <w:rPr>
                <w:sz w:val="22"/>
                <w:szCs w:val="22"/>
                <w:rtl/>
              </w:rPr>
              <w:t xml:space="preserve"> </w:t>
            </w:r>
            <w:r w:rsidRPr="004F0666">
              <w:rPr>
                <w:rFonts w:hint="eastAsia"/>
                <w:sz w:val="22"/>
                <w:szCs w:val="22"/>
                <w:rtl/>
              </w:rPr>
              <w:t>או</w:t>
            </w:r>
            <w:r w:rsidRPr="004F0666">
              <w:rPr>
                <w:sz w:val="22"/>
                <w:szCs w:val="22"/>
                <w:rtl/>
              </w:rPr>
              <w:t xml:space="preserve"> </w:t>
            </w:r>
            <w:r w:rsidRPr="004F0666">
              <w:rPr>
                <w:rFonts w:hint="eastAsia"/>
                <w:sz w:val="22"/>
                <w:szCs w:val="22"/>
                <w:rtl/>
              </w:rPr>
              <w:t>יותר</w:t>
            </w:r>
            <w:r w:rsidRPr="004F0666">
              <w:rPr>
                <w:sz w:val="22"/>
                <w:szCs w:val="22"/>
                <w:rtl/>
              </w:rPr>
              <w:t xml:space="preserve"> </w:t>
            </w:r>
            <w:r w:rsidRPr="004F0666">
              <w:rPr>
                <w:rFonts w:hint="eastAsia"/>
                <w:sz w:val="22"/>
                <w:szCs w:val="22"/>
                <w:rtl/>
              </w:rPr>
              <w:t>מהחובות</w:t>
            </w:r>
            <w:r w:rsidRPr="004F0666">
              <w:rPr>
                <w:sz w:val="22"/>
                <w:szCs w:val="22"/>
                <w:rtl/>
              </w:rPr>
              <w:t xml:space="preserve"> </w:t>
            </w:r>
            <w:r w:rsidRPr="004F0666">
              <w:rPr>
                <w:rFonts w:hint="eastAsia"/>
                <w:sz w:val="22"/>
                <w:szCs w:val="22"/>
                <w:rtl/>
              </w:rPr>
              <w:t>הבאות</w:t>
            </w:r>
            <w:r w:rsidRPr="004F0666">
              <w:rPr>
                <w:sz w:val="22"/>
                <w:szCs w:val="22"/>
                <w:rtl/>
              </w:rPr>
              <w:t xml:space="preserve">: </w:t>
            </w:r>
            <w:r w:rsidRPr="004F0666">
              <w:rPr>
                <w:rFonts w:hint="eastAsia"/>
                <w:sz w:val="22"/>
                <w:szCs w:val="22"/>
                <w:rtl/>
              </w:rPr>
              <w:t>א</w:t>
            </w:r>
            <w:r w:rsidRPr="004F0666">
              <w:rPr>
                <w:sz w:val="22"/>
                <w:szCs w:val="22"/>
                <w:rtl/>
              </w:rPr>
              <w:t xml:space="preserve">) </w:t>
            </w:r>
            <w:r w:rsidRPr="004F0666">
              <w:rPr>
                <w:rFonts w:hint="eastAsia"/>
                <w:sz w:val="22"/>
                <w:szCs w:val="22"/>
                <w:rtl/>
              </w:rPr>
              <w:t>לא</w:t>
            </w:r>
            <w:r w:rsidRPr="004F0666">
              <w:rPr>
                <w:sz w:val="22"/>
                <w:szCs w:val="22"/>
                <w:rtl/>
              </w:rPr>
              <w:t xml:space="preserve"> </w:t>
            </w:r>
            <w:r w:rsidRPr="004F0666">
              <w:rPr>
                <w:rFonts w:hint="eastAsia"/>
                <w:sz w:val="22"/>
                <w:szCs w:val="22"/>
                <w:rtl/>
              </w:rPr>
              <w:t>הגישה</w:t>
            </w:r>
            <w:r w:rsidRPr="004F0666">
              <w:rPr>
                <w:sz w:val="22"/>
                <w:szCs w:val="22"/>
                <w:rtl/>
              </w:rPr>
              <w:t xml:space="preserve"> </w:t>
            </w:r>
            <w:r w:rsidRPr="004F0666">
              <w:rPr>
                <w:rFonts w:hint="eastAsia"/>
                <w:sz w:val="22"/>
                <w:szCs w:val="22"/>
                <w:rtl/>
              </w:rPr>
              <w:t>דוח</w:t>
            </w:r>
            <w:r w:rsidRPr="004F0666">
              <w:rPr>
                <w:sz w:val="22"/>
                <w:szCs w:val="22"/>
                <w:rtl/>
              </w:rPr>
              <w:t xml:space="preserve"> </w:t>
            </w:r>
            <w:r w:rsidRPr="004F0666">
              <w:rPr>
                <w:rFonts w:hint="eastAsia"/>
                <w:sz w:val="22"/>
                <w:szCs w:val="22"/>
                <w:rtl/>
              </w:rPr>
              <w:t>שנתי</w:t>
            </w:r>
            <w:r w:rsidRPr="004F0666">
              <w:rPr>
                <w:sz w:val="22"/>
                <w:szCs w:val="22"/>
                <w:rtl/>
              </w:rPr>
              <w:t xml:space="preserve"> </w:t>
            </w:r>
            <w:r w:rsidRPr="004F0666">
              <w:rPr>
                <w:rFonts w:hint="eastAsia"/>
                <w:sz w:val="22"/>
                <w:szCs w:val="22"/>
                <w:rtl/>
              </w:rPr>
              <w:t>ככל</w:t>
            </w:r>
            <w:r w:rsidRPr="004F0666">
              <w:rPr>
                <w:sz w:val="22"/>
                <w:szCs w:val="22"/>
                <w:rtl/>
              </w:rPr>
              <w:t xml:space="preserve"> </w:t>
            </w:r>
            <w:r w:rsidRPr="004F0666">
              <w:rPr>
                <w:rFonts w:hint="eastAsia"/>
                <w:sz w:val="22"/>
                <w:szCs w:val="22"/>
                <w:rtl/>
              </w:rPr>
              <w:t>שהחובה</w:t>
            </w:r>
            <w:r w:rsidRPr="004F0666">
              <w:rPr>
                <w:sz w:val="22"/>
                <w:szCs w:val="22"/>
                <w:rtl/>
              </w:rPr>
              <w:t xml:space="preserve"> </w:t>
            </w:r>
            <w:r w:rsidRPr="004F0666">
              <w:rPr>
                <w:rFonts w:hint="eastAsia"/>
                <w:sz w:val="22"/>
                <w:szCs w:val="22"/>
                <w:rtl/>
              </w:rPr>
              <w:t>להגשתו</w:t>
            </w:r>
            <w:r w:rsidRPr="004F0666">
              <w:rPr>
                <w:sz w:val="22"/>
                <w:szCs w:val="22"/>
                <w:rtl/>
              </w:rPr>
              <w:t xml:space="preserve"> </w:t>
            </w:r>
            <w:r w:rsidRPr="004F0666">
              <w:rPr>
                <w:rFonts w:hint="eastAsia"/>
                <w:sz w:val="22"/>
                <w:szCs w:val="22"/>
                <w:rtl/>
              </w:rPr>
              <w:t>מוטלת</w:t>
            </w:r>
            <w:r w:rsidRPr="004F0666">
              <w:rPr>
                <w:sz w:val="22"/>
                <w:szCs w:val="22"/>
                <w:rtl/>
              </w:rPr>
              <w:t xml:space="preserve"> </w:t>
            </w:r>
            <w:r w:rsidRPr="004F0666">
              <w:rPr>
                <w:rFonts w:hint="eastAsia"/>
                <w:sz w:val="22"/>
                <w:szCs w:val="22"/>
                <w:rtl/>
              </w:rPr>
              <w:t>על</w:t>
            </w:r>
            <w:r w:rsidRPr="004F0666">
              <w:rPr>
                <w:sz w:val="22"/>
                <w:szCs w:val="22"/>
                <w:rtl/>
              </w:rPr>
              <w:t xml:space="preserve"> </w:t>
            </w:r>
            <w:r w:rsidRPr="004F0666">
              <w:rPr>
                <w:rFonts w:hint="eastAsia"/>
                <w:sz w:val="22"/>
                <w:szCs w:val="22"/>
                <w:rtl/>
              </w:rPr>
              <w:t>החברה</w:t>
            </w:r>
            <w:r w:rsidRPr="004F0666">
              <w:rPr>
                <w:sz w:val="22"/>
                <w:szCs w:val="22"/>
                <w:rtl/>
              </w:rPr>
              <w:t xml:space="preserve"> , </w:t>
            </w:r>
            <w:r w:rsidRPr="004F0666">
              <w:rPr>
                <w:rFonts w:hint="eastAsia"/>
                <w:sz w:val="22"/>
                <w:szCs w:val="22"/>
                <w:rtl/>
              </w:rPr>
              <w:t>ב</w:t>
            </w:r>
            <w:r w:rsidRPr="004F0666">
              <w:rPr>
                <w:sz w:val="22"/>
                <w:szCs w:val="22"/>
                <w:rtl/>
              </w:rPr>
              <w:t xml:space="preserve">) </w:t>
            </w:r>
            <w:r w:rsidRPr="004F0666">
              <w:rPr>
                <w:rFonts w:hint="eastAsia"/>
                <w:sz w:val="22"/>
                <w:szCs w:val="22"/>
                <w:rtl/>
              </w:rPr>
              <w:t>לא</w:t>
            </w:r>
            <w:r w:rsidRPr="004F0666">
              <w:rPr>
                <w:sz w:val="22"/>
                <w:szCs w:val="22"/>
                <w:rtl/>
              </w:rPr>
              <w:t xml:space="preserve"> </w:t>
            </w:r>
            <w:r w:rsidRPr="004F0666">
              <w:rPr>
                <w:rFonts w:hint="eastAsia"/>
                <w:sz w:val="22"/>
                <w:szCs w:val="22"/>
                <w:rtl/>
              </w:rPr>
              <w:t>שילמה</w:t>
            </w:r>
            <w:r w:rsidRPr="004F0666">
              <w:rPr>
                <w:sz w:val="22"/>
                <w:szCs w:val="22"/>
                <w:rtl/>
              </w:rPr>
              <w:t xml:space="preserve"> </w:t>
            </w:r>
            <w:r w:rsidRPr="004F0666">
              <w:rPr>
                <w:rFonts w:hint="eastAsia"/>
                <w:sz w:val="22"/>
                <w:szCs w:val="22"/>
                <w:rtl/>
              </w:rPr>
              <w:t>חובות</w:t>
            </w:r>
            <w:r w:rsidRPr="004F0666">
              <w:rPr>
                <w:sz w:val="22"/>
                <w:szCs w:val="22"/>
                <w:rtl/>
              </w:rPr>
              <w:t xml:space="preserve"> </w:t>
            </w:r>
            <w:r w:rsidRPr="004F0666">
              <w:rPr>
                <w:rFonts w:hint="eastAsia"/>
                <w:sz w:val="22"/>
                <w:szCs w:val="22"/>
                <w:rtl/>
              </w:rPr>
              <w:t>אגרות</w:t>
            </w:r>
            <w:r w:rsidRPr="004F0666">
              <w:rPr>
                <w:sz w:val="22"/>
                <w:szCs w:val="22"/>
                <w:rtl/>
              </w:rPr>
              <w:t xml:space="preserve"> </w:t>
            </w:r>
            <w:r w:rsidRPr="004F0666">
              <w:rPr>
                <w:rFonts w:hint="eastAsia"/>
                <w:sz w:val="22"/>
                <w:szCs w:val="22"/>
                <w:rtl/>
              </w:rPr>
              <w:t>שנתיות</w:t>
            </w:r>
            <w:r w:rsidRPr="004F0666">
              <w:rPr>
                <w:sz w:val="22"/>
                <w:szCs w:val="22"/>
                <w:rtl/>
              </w:rPr>
              <w:t xml:space="preserve"> </w:t>
            </w:r>
            <w:r w:rsidRPr="004F0666">
              <w:rPr>
                <w:rFonts w:hint="eastAsia"/>
                <w:sz w:val="22"/>
                <w:szCs w:val="22"/>
                <w:rtl/>
              </w:rPr>
              <w:t>לגבי</w:t>
            </w:r>
            <w:r w:rsidRPr="004F0666">
              <w:rPr>
                <w:sz w:val="22"/>
                <w:szCs w:val="22"/>
                <w:rtl/>
              </w:rPr>
              <w:t xml:space="preserve"> </w:t>
            </w:r>
            <w:r w:rsidRPr="004F0666">
              <w:rPr>
                <w:rFonts w:hint="eastAsia"/>
                <w:sz w:val="22"/>
                <w:szCs w:val="22"/>
                <w:rtl/>
              </w:rPr>
              <w:t>אחת</w:t>
            </w:r>
            <w:r w:rsidRPr="004F0666">
              <w:rPr>
                <w:sz w:val="22"/>
                <w:szCs w:val="22"/>
                <w:rtl/>
              </w:rPr>
              <w:t xml:space="preserve"> </w:t>
            </w:r>
            <w:r w:rsidRPr="004F0666">
              <w:rPr>
                <w:rFonts w:hint="eastAsia"/>
                <w:sz w:val="22"/>
                <w:szCs w:val="22"/>
                <w:rtl/>
              </w:rPr>
              <w:t>או</w:t>
            </w:r>
            <w:r w:rsidRPr="004F0666">
              <w:rPr>
                <w:sz w:val="22"/>
                <w:szCs w:val="22"/>
                <w:rtl/>
              </w:rPr>
              <w:t xml:space="preserve"> </w:t>
            </w:r>
            <w:r w:rsidRPr="004F0666">
              <w:rPr>
                <w:rFonts w:hint="eastAsia"/>
                <w:sz w:val="22"/>
                <w:szCs w:val="22"/>
                <w:rtl/>
              </w:rPr>
              <w:t>יותר</w:t>
            </w:r>
            <w:r w:rsidRPr="004F0666">
              <w:rPr>
                <w:sz w:val="22"/>
                <w:szCs w:val="22"/>
                <w:rtl/>
              </w:rPr>
              <w:t xml:space="preserve"> </w:t>
            </w:r>
            <w:r w:rsidRPr="004F0666">
              <w:rPr>
                <w:rFonts w:hint="eastAsia"/>
                <w:sz w:val="22"/>
                <w:szCs w:val="22"/>
                <w:rtl/>
              </w:rPr>
              <w:t>משבע</w:t>
            </w:r>
            <w:r w:rsidRPr="004F0666">
              <w:rPr>
                <w:sz w:val="22"/>
                <w:szCs w:val="22"/>
                <w:rtl/>
              </w:rPr>
              <w:t xml:space="preserve"> </w:t>
            </w:r>
            <w:r w:rsidRPr="004F0666">
              <w:rPr>
                <w:rFonts w:hint="eastAsia"/>
                <w:sz w:val="22"/>
                <w:szCs w:val="22"/>
                <w:rtl/>
              </w:rPr>
              <w:t>השנים</w:t>
            </w:r>
            <w:r w:rsidRPr="004F0666">
              <w:rPr>
                <w:sz w:val="22"/>
                <w:szCs w:val="22"/>
                <w:rtl/>
              </w:rPr>
              <w:t xml:space="preserve"> </w:t>
            </w:r>
            <w:r w:rsidRPr="004F0666">
              <w:rPr>
                <w:rFonts w:hint="eastAsia"/>
                <w:sz w:val="22"/>
                <w:szCs w:val="22"/>
                <w:rtl/>
              </w:rPr>
              <w:t>שקדמו</w:t>
            </w:r>
            <w:r w:rsidRPr="004F0666">
              <w:rPr>
                <w:sz w:val="22"/>
                <w:szCs w:val="22"/>
                <w:rtl/>
              </w:rPr>
              <w:t xml:space="preserve"> </w:t>
            </w:r>
            <w:r w:rsidRPr="004F0666">
              <w:rPr>
                <w:rFonts w:hint="eastAsia"/>
                <w:sz w:val="22"/>
                <w:szCs w:val="22"/>
                <w:rtl/>
              </w:rPr>
              <w:t>לשנה</w:t>
            </w:r>
            <w:r w:rsidRPr="004F0666">
              <w:rPr>
                <w:sz w:val="22"/>
                <w:szCs w:val="22"/>
                <w:rtl/>
              </w:rPr>
              <w:t xml:space="preserve"> </w:t>
            </w:r>
            <w:r w:rsidRPr="004F0666">
              <w:rPr>
                <w:rFonts w:hint="eastAsia"/>
                <w:sz w:val="22"/>
                <w:szCs w:val="22"/>
                <w:rtl/>
              </w:rPr>
              <w:t>הנוכחית</w:t>
            </w:r>
            <w:r w:rsidRPr="004F0666">
              <w:rPr>
                <w:sz w:val="22"/>
                <w:szCs w:val="22"/>
                <w:rtl/>
              </w:rPr>
              <w:t>.</w:t>
            </w:r>
          </w:p>
        </w:tc>
        <w:tc>
          <w:tcPr>
            <w:tcW w:w="720" w:type="dxa"/>
            <w:vMerge/>
          </w:tcPr>
          <w:p w:rsidR="00197F9A" w:rsidRPr="004F0666" w:rsidRDefault="00197F9A" w:rsidP="004F0666">
            <w:pPr>
              <w:spacing w:line="360" w:lineRule="auto"/>
              <w:jc w:val="both"/>
              <w:rPr>
                <w:sz w:val="22"/>
                <w:szCs w:val="22"/>
                <w:rtl/>
              </w:rPr>
            </w:pPr>
          </w:p>
        </w:tc>
      </w:tr>
      <w:tr w:rsidR="00197F9A" w:rsidRPr="004F0666" w:rsidTr="00E05B4E">
        <w:trPr>
          <w:trHeight w:val="336"/>
        </w:trPr>
        <w:tc>
          <w:tcPr>
            <w:tcW w:w="540" w:type="dxa"/>
            <w:vMerge/>
          </w:tcPr>
          <w:p w:rsidR="00197F9A" w:rsidRPr="004F0666" w:rsidRDefault="00197F9A" w:rsidP="004F0666">
            <w:pPr>
              <w:spacing w:line="360" w:lineRule="auto"/>
              <w:rPr>
                <w:b/>
                <w:bCs/>
                <w:sz w:val="22"/>
                <w:szCs w:val="22"/>
                <w:rtl/>
              </w:rPr>
            </w:pPr>
          </w:p>
        </w:tc>
        <w:tc>
          <w:tcPr>
            <w:tcW w:w="1260" w:type="dxa"/>
            <w:vMerge/>
          </w:tcPr>
          <w:p w:rsidR="00197F9A" w:rsidRPr="004F0666" w:rsidRDefault="00197F9A" w:rsidP="004F0666">
            <w:pPr>
              <w:spacing w:line="360" w:lineRule="auto"/>
              <w:rPr>
                <w:b/>
                <w:bCs/>
                <w:sz w:val="22"/>
                <w:szCs w:val="22"/>
                <w:rtl/>
              </w:rPr>
            </w:pPr>
          </w:p>
        </w:tc>
        <w:tc>
          <w:tcPr>
            <w:tcW w:w="540" w:type="dxa"/>
          </w:tcPr>
          <w:p w:rsidR="00197F9A" w:rsidRPr="004F0666" w:rsidRDefault="00197F9A" w:rsidP="004F0666">
            <w:pPr>
              <w:spacing w:line="360" w:lineRule="auto"/>
              <w:jc w:val="both"/>
              <w:rPr>
                <w:b/>
                <w:bCs/>
                <w:sz w:val="22"/>
                <w:szCs w:val="22"/>
                <w:rtl/>
              </w:rPr>
            </w:pPr>
          </w:p>
        </w:tc>
        <w:tc>
          <w:tcPr>
            <w:tcW w:w="270" w:type="dxa"/>
          </w:tcPr>
          <w:p w:rsidR="00197F9A" w:rsidRPr="004F0666" w:rsidRDefault="00197F9A" w:rsidP="004F0666">
            <w:pPr>
              <w:spacing w:line="360" w:lineRule="auto"/>
              <w:jc w:val="both"/>
              <w:rPr>
                <w:b/>
                <w:bCs/>
                <w:sz w:val="22"/>
                <w:szCs w:val="22"/>
                <w:rtl/>
              </w:rPr>
            </w:pPr>
          </w:p>
        </w:tc>
        <w:tc>
          <w:tcPr>
            <w:tcW w:w="7830" w:type="dxa"/>
          </w:tcPr>
          <w:p w:rsidR="00197F9A" w:rsidRPr="004F0666" w:rsidRDefault="00197F9A" w:rsidP="004F0666">
            <w:pPr>
              <w:spacing w:line="360" w:lineRule="auto"/>
              <w:jc w:val="both"/>
              <w:rPr>
                <w:sz w:val="22"/>
                <w:szCs w:val="22"/>
                <w:rtl/>
              </w:rPr>
            </w:pPr>
            <w:r w:rsidRPr="004F0666">
              <w:rPr>
                <w:rFonts w:hint="eastAsia"/>
                <w:sz w:val="22"/>
                <w:szCs w:val="22"/>
                <w:rtl/>
              </w:rPr>
              <w:t>להוכחת</w:t>
            </w:r>
            <w:r w:rsidRPr="004F0666">
              <w:rPr>
                <w:sz w:val="22"/>
                <w:szCs w:val="22"/>
                <w:rtl/>
              </w:rPr>
              <w:t xml:space="preserve"> </w:t>
            </w:r>
            <w:r w:rsidRPr="004F0666">
              <w:rPr>
                <w:rFonts w:hint="eastAsia"/>
                <w:sz w:val="22"/>
                <w:szCs w:val="22"/>
                <w:rtl/>
              </w:rPr>
              <w:t>תנאי</w:t>
            </w:r>
            <w:r w:rsidRPr="004F0666">
              <w:rPr>
                <w:sz w:val="22"/>
                <w:szCs w:val="22"/>
                <w:rtl/>
              </w:rPr>
              <w:t xml:space="preserve"> </w:t>
            </w:r>
            <w:r w:rsidRPr="004F0666">
              <w:rPr>
                <w:rFonts w:hint="eastAsia"/>
                <w:sz w:val="22"/>
                <w:szCs w:val="22"/>
                <w:rtl/>
              </w:rPr>
              <w:t>זה</w:t>
            </w:r>
            <w:r w:rsidRPr="004F0666">
              <w:rPr>
                <w:sz w:val="22"/>
                <w:szCs w:val="22"/>
                <w:rtl/>
              </w:rPr>
              <w:t xml:space="preserve"> </w:t>
            </w:r>
            <w:r w:rsidRPr="004F0666">
              <w:rPr>
                <w:rFonts w:hint="eastAsia"/>
                <w:sz w:val="22"/>
                <w:szCs w:val="22"/>
                <w:rtl/>
              </w:rPr>
              <w:t>על</w:t>
            </w:r>
            <w:r w:rsidRPr="004F0666">
              <w:rPr>
                <w:sz w:val="22"/>
                <w:szCs w:val="22"/>
                <w:rtl/>
              </w:rPr>
              <w:t xml:space="preserve"> </w:t>
            </w:r>
            <w:r w:rsidRPr="004F0666">
              <w:rPr>
                <w:rFonts w:hint="eastAsia"/>
                <w:sz w:val="22"/>
                <w:szCs w:val="22"/>
                <w:rtl/>
              </w:rPr>
              <w:t>המציע</w:t>
            </w:r>
            <w:r w:rsidRPr="004F0666">
              <w:rPr>
                <w:sz w:val="22"/>
                <w:szCs w:val="22"/>
                <w:rtl/>
              </w:rPr>
              <w:t xml:space="preserve"> </w:t>
            </w:r>
            <w:r w:rsidRPr="004F0666">
              <w:rPr>
                <w:rFonts w:hint="eastAsia"/>
                <w:sz w:val="22"/>
                <w:szCs w:val="22"/>
                <w:rtl/>
              </w:rPr>
              <w:t>לצרף</w:t>
            </w:r>
            <w:r w:rsidRPr="004F0666">
              <w:rPr>
                <w:sz w:val="22"/>
                <w:szCs w:val="22"/>
                <w:rtl/>
              </w:rPr>
              <w:t xml:space="preserve"> </w:t>
            </w:r>
            <w:r w:rsidRPr="004F0666">
              <w:rPr>
                <w:rFonts w:hint="eastAsia"/>
                <w:sz w:val="22"/>
                <w:szCs w:val="22"/>
                <w:rtl/>
              </w:rPr>
              <w:t>את</w:t>
            </w:r>
            <w:r w:rsidRPr="004F0666">
              <w:rPr>
                <w:sz w:val="22"/>
                <w:szCs w:val="22"/>
                <w:rtl/>
              </w:rPr>
              <w:t xml:space="preserve"> </w:t>
            </w:r>
            <w:r w:rsidRPr="004F0666">
              <w:rPr>
                <w:rFonts w:hint="eastAsia"/>
                <w:sz w:val="22"/>
                <w:szCs w:val="22"/>
                <w:rtl/>
              </w:rPr>
              <w:t>המסכמים</w:t>
            </w:r>
            <w:r w:rsidRPr="004F0666">
              <w:rPr>
                <w:sz w:val="22"/>
                <w:szCs w:val="22"/>
                <w:rtl/>
              </w:rPr>
              <w:t xml:space="preserve"> </w:t>
            </w:r>
            <w:r w:rsidRPr="004F0666">
              <w:rPr>
                <w:rFonts w:hint="eastAsia"/>
                <w:sz w:val="22"/>
                <w:szCs w:val="22"/>
                <w:rtl/>
              </w:rPr>
              <w:t>הבאים</w:t>
            </w:r>
            <w:r w:rsidRPr="004F0666">
              <w:rPr>
                <w:sz w:val="22"/>
                <w:szCs w:val="22"/>
                <w:rtl/>
              </w:rPr>
              <w:t xml:space="preserve">: </w:t>
            </w:r>
          </w:p>
        </w:tc>
        <w:tc>
          <w:tcPr>
            <w:tcW w:w="720" w:type="dxa"/>
            <w:vMerge/>
          </w:tcPr>
          <w:p w:rsidR="00197F9A" w:rsidRPr="004F0666" w:rsidRDefault="00197F9A" w:rsidP="004F0666">
            <w:pPr>
              <w:spacing w:line="360" w:lineRule="auto"/>
              <w:jc w:val="both"/>
              <w:rPr>
                <w:sz w:val="22"/>
                <w:szCs w:val="22"/>
                <w:rtl/>
              </w:rPr>
            </w:pPr>
          </w:p>
        </w:tc>
      </w:tr>
      <w:tr w:rsidR="00197F9A" w:rsidRPr="004F0666" w:rsidTr="00E05B4E">
        <w:trPr>
          <w:trHeight w:val="696"/>
        </w:trPr>
        <w:tc>
          <w:tcPr>
            <w:tcW w:w="540" w:type="dxa"/>
            <w:vMerge/>
          </w:tcPr>
          <w:p w:rsidR="00197F9A" w:rsidRPr="004F0666" w:rsidRDefault="00197F9A" w:rsidP="004F0666">
            <w:pPr>
              <w:spacing w:line="360" w:lineRule="auto"/>
              <w:rPr>
                <w:b/>
                <w:bCs/>
                <w:sz w:val="22"/>
                <w:szCs w:val="22"/>
                <w:rtl/>
              </w:rPr>
            </w:pPr>
          </w:p>
        </w:tc>
        <w:tc>
          <w:tcPr>
            <w:tcW w:w="1260" w:type="dxa"/>
            <w:vMerge/>
          </w:tcPr>
          <w:p w:rsidR="00197F9A" w:rsidRPr="004F0666" w:rsidRDefault="00197F9A" w:rsidP="004F0666">
            <w:pPr>
              <w:spacing w:line="360" w:lineRule="auto"/>
              <w:rPr>
                <w:b/>
                <w:bCs/>
                <w:sz w:val="22"/>
                <w:szCs w:val="22"/>
                <w:rtl/>
              </w:rPr>
            </w:pPr>
          </w:p>
        </w:tc>
        <w:tc>
          <w:tcPr>
            <w:tcW w:w="540" w:type="dxa"/>
          </w:tcPr>
          <w:p w:rsidR="00197F9A" w:rsidRPr="004F0666" w:rsidRDefault="00197F9A" w:rsidP="004F0666">
            <w:pPr>
              <w:spacing w:line="360" w:lineRule="auto"/>
              <w:jc w:val="both"/>
              <w:rPr>
                <w:b/>
                <w:bCs/>
                <w:sz w:val="22"/>
                <w:szCs w:val="22"/>
                <w:rtl/>
              </w:rPr>
            </w:pPr>
          </w:p>
        </w:tc>
        <w:tc>
          <w:tcPr>
            <w:tcW w:w="270" w:type="dxa"/>
          </w:tcPr>
          <w:p w:rsidR="00197F9A" w:rsidRPr="004F0666" w:rsidRDefault="00197F9A" w:rsidP="004F0666">
            <w:pPr>
              <w:spacing w:line="360" w:lineRule="auto"/>
              <w:jc w:val="both"/>
              <w:rPr>
                <w:b/>
                <w:bCs/>
                <w:sz w:val="22"/>
                <w:szCs w:val="22"/>
                <w:rtl/>
              </w:rPr>
            </w:pPr>
            <w:r w:rsidRPr="004F0666">
              <w:rPr>
                <w:b/>
                <w:bCs/>
                <w:sz w:val="22"/>
                <w:szCs w:val="22"/>
              </w:rPr>
              <w:t>A</w:t>
            </w:r>
          </w:p>
        </w:tc>
        <w:tc>
          <w:tcPr>
            <w:tcW w:w="7830" w:type="dxa"/>
          </w:tcPr>
          <w:p w:rsidR="00197F9A" w:rsidRPr="004F0666" w:rsidRDefault="00197F9A" w:rsidP="004F0666">
            <w:pPr>
              <w:spacing w:line="360" w:lineRule="auto"/>
              <w:jc w:val="both"/>
              <w:rPr>
                <w:sz w:val="22"/>
                <w:szCs w:val="22"/>
                <w:rtl/>
              </w:rPr>
            </w:pPr>
            <w:r w:rsidRPr="004F0666">
              <w:rPr>
                <w:rFonts w:hint="eastAsia"/>
                <w:sz w:val="22"/>
                <w:szCs w:val="22"/>
                <w:rtl/>
              </w:rPr>
              <w:t>הצהרה</w:t>
            </w:r>
            <w:r w:rsidRPr="004F0666">
              <w:rPr>
                <w:sz w:val="22"/>
                <w:szCs w:val="22"/>
                <w:rtl/>
              </w:rPr>
              <w:t xml:space="preserve"> </w:t>
            </w:r>
            <w:r w:rsidRPr="004F0666">
              <w:rPr>
                <w:rFonts w:hint="eastAsia"/>
                <w:sz w:val="22"/>
                <w:szCs w:val="22"/>
                <w:rtl/>
              </w:rPr>
              <w:t>חתומה</w:t>
            </w:r>
            <w:r w:rsidRPr="004F0666">
              <w:rPr>
                <w:sz w:val="22"/>
                <w:szCs w:val="22"/>
                <w:rtl/>
              </w:rPr>
              <w:t xml:space="preserve"> </w:t>
            </w:r>
            <w:r w:rsidRPr="004F0666">
              <w:rPr>
                <w:rFonts w:hint="eastAsia"/>
                <w:sz w:val="22"/>
                <w:szCs w:val="22"/>
                <w:rtl/>
              </w:rPr>
              <w:t>בפני</w:t>
            </w:r>
            <w:r w:rsidRPr="004F0666">
              <w:rPr>
                <w:sz w:val="22"/>
                <w:szCs w:val="22"/>
                <w:rtl/>
              </w:rPr>
              <w:t xml:space="preserve"> </w:t>
            </w:r>
            <w:r w:rsidRPr="004F0666">
              <w:rPr>
                <w:rFonts w:hint="eastAsia"/>
                <w:sz w:val="22"/>
                <w:szCs w:val="22"/>
                <w:rtl/>
              </w:rPr>
              <w:t>עו</w:t>
            </w:r>
            <w:r w:rsidRPr="004F0666">
              <w:rPr>
                <w:sz w:val="22"/>
                <w:szCs w:val="22"/>
                <w:rtl/>
              </w:rPr>
              <w:t>"</w:t>
            </w:r>
            <w:r w:rsidRPr="004F0666">
              <w:rPr>
                <w:rFonts w:hint="eastAsia"/>
                <w:sz w:val="22"/>
                <w:szCs w:val="22"/>
                <w:rtl/>
              </w:rPr>
              <w:t>ד</w:t>
            </w:r>
            <w:r w:rsidRPr="004F0666">
              <w:rPr>
                <w:sz w:val="22"/>
                <w:szCs w:val="22"/>
                <w:rtl/>
              </w:rPr>
              <w:t xml:space="preserve"> </w:t>
            </w:r>
            <w:r w:rsidRPr="004F0666">
              <w:rPr>
                <w:rFonts w:hint="eastAsia"/>
                <w:sz w:val="22"/>
                <w:szCs w:val="22"/>
                <w:rtl/>
              </w:rPr>
              <w:t>בהתאם</w:t>
            </w:r>
            <w:r w:rsidRPr="004F0666">
              <w:rPr>
                <w:sz w:val="22"/>
                <w:szCs w:val="22"/>
                <w:rtl/>
              </w:rPr>
              <w:t xml:space="preserve"> </w:t>
            </w:r>
            <w:r w:rsidRPr="004F0666">
              <w:rPr>
                <w:rFonts w:hint="eastAsia"/>
                <w:sz w:val="22"/>
                <w:szCs w:val="22"/>
                <w:rtl/>
              </w:rPr>
              <w:t>לנוסח</w:t>
            </w:r>
            <w:r w:rsidRPr="004F0666">
              <w:rPr>
                <w:sz w:val="22"/>
                <w:szCs w:val="22"/>
                <w:rtl/>
              </w:rPr>
              <w:t xml:space="preserve"> </w:t>
            </w:r>
            <w:r w:rsidRPr="004F0666">
              <w:rPr>
                <w:rFonts w:hint="eastAsia"/>
                <w:sz w:val="22"/>
                <w:szCs w:val="22"/>
                <w:highlight w:val="green"/>
                <w:rtl/>
              </w:rPr>
              <w:t>נספח</w:t>
            </w:r>
            <w:r w:rsidRPr="004F0666">
              <w:rPr>
                <w:sz w:val="22"/>
                <w:szCs w:val="22"/>
                <w:highlight w:val="green"/>
                <w:rtl/>
              </w:rPr>
              <w:t xml:space="preserve"> 1</w:t>
            </w:r>
            <w:r w:rsidRPr="004F0666">
              <w:rPr>
                <w:sz w:val="22"/>
                <w:szCs w:val="22"/>
                <w:rtl/>
              </w:rPr>
              <w:t xml:space="preserve"> </w:t>
            </w:r>
            <w:r w:rsidRPr="004F0666">
              <w:rPr>
                <w:rFonts w:hint="eastAsia"/>
                <w:sz w:val="22"/>
                <w:szCs w:val="22"/>
                <w:rtl/>
              </w:rPr>
              <w:t>למכרזה</w:t>
            </w:r>
            <w:r w:rsidRPr="004F0666">
              <w:rPr>
                <w:sz w:val="22"/>
                <w:szCs w:val="22"/>
                <w:rtl/>
              </w:rPr>
              <w:t xml:space="preserve"> </w:t>
            </w:r>
            <w:r w:rsidRPr="004F0666">
              <w:rPr>
                <w:rFonts w:hint="eastAsia"/>
                <w:sz w:val="22"/>
                <w:szCs w:val="22"/>
                <w:rtl/>
              </w:rPr>
              <w:t>זה</w:t>
            </w:r>
            <w:r w:rsidRPr="004F0666">
              <w:rPr>
                <w:sz w:val="22"/>
                <w:szCs w:val="22"/>
                <w:rtl/>
              </w:rPr>
              <w:t xml:space="preserve">  </w:t>
            </w:r>
            <w:r w:rsidRPr="004F0666">
              <w:rPr>
                <w:rFonts w:hint="eastAsia"/>
                <w:sz w:val="22"/>
                <w:szCs w:val="22"/>
                <w:rtl/>
              </w:rPr>
              <w:t>על</w:t>
            </w:r>
            <w:r w:rsidRPr="004F0666">
              <w:rPr>
                <w:sz w:val="22"/>
                <w:szCs w:val="22"/>
                <w:rtl/>
              </w:rPr>
              <w:t xml:space="preserve"> </w:t>
            </w:r>
            <w:r w:rsidRPr="004F0666">
              <w:rPr>
                <w:rFonts w:hint="eastAsia"/>
                <w:sz w:val="22"/>
                <w:szCs w:val="22"/>
                <w:rtl/>
              </w:rPr>
              <w:t>פיו</w:t>
            </w:r>
            <w:r w:rsidRPr="004F0666">
              <w:rPr>
                <w:sz w:val="22"/>
                <w:szCs w:val="22"/>
                <w:rtl/>
              </w:rPr>
              <w:t xml:space="preserve"> </w:t>
            </w:r>
            <w:r w:rsidRPr="004F0666">
              <w:rPr>
                <w:rFonts w:hint="eastAsia"/>
                <w:sz w:val="22"/>
                <w:szCs w:val="22"/>
                <w:rtl/>
              </w:rPr>
              <w:t>הוא</w:t>
            </w:r>
            <w:r w:rsidRPr="004F0666">
              <w:rPr>
                <w:sz w:val="22"/>
                <w:szCs w:val="22"/>
                <w:rtl/>
              </w:rPr>
              <w:t xml:space="preserve"> </w:t>
            </w:r>
            <w:r w:rsidRPr="004F0666">
              <w:rPr>
                <w:rFonts w:hint="eastAsia"/>
                <w:sz w:val="22"/>
                <w:szCs w:val="22"/>
                <w:rtl/>
              </w:rPr>
              <w:t>ממלא</w:t>
            </w:r>
            <w:r w:rsidRPr="004F0666">
              <w:rPr>
                <w:sz w:val="22"/>
                <w:szCs w:val="22"/>
                <w:rtl/>
              </w:rPr>
              <w:t xml:space="preserve"> </w:t>
            </w:r>
            <w:r w:rsidRPr="004F0666">
              <w:rPr>
                <w:rFonts w:hint="eastAsia"/>
                <w:sz w:val="22"/>
                <w:szCs w:val="22"/>
                <w:rtl/>
              </w:rPr>
              <w:t>אחר</w:t>
            </w:r>
            <w:r w:rsidRPr="004F0666">
              <w:rPr>
                <w:sz w:val="22"/>
                <w:szCs w:val="22"/>
                <w:rtl/>
              </w:rPr>
              <w:t xml:space="preserve"> </w:t>
            </w:r>
            <w:r w:rsidRPr="004F0666">
              <w:rPr>
                <w:rFonts w:hint="eastAsia"/>
                <w:sz w:val="22"/>
                <w:szCs w:val="22"/>
                <w:rtl/>
              </w:rPr>
              <w:t>תנאי</w:t>
            </w:r>
            <w:r w:rsidRPr="004F0666">
              <w:rPr>
                <w:sz w:val="22"/>
                <w:szCs w:val="22"/>
                <w:rtl/>
              </w:rPr>
              <w:t xml:space="preserve"> </w:t>
            </w:r>
            <w:r w:rsidRPr="004F0666">
              <w:rPr>
                <w:rFonts w:hint="eastAsia"/>
                <w:sz w:val="22"/>
                <w:szCs w:val="22"/>
                <w:rtl/>
              </w:rPr>
              <w:t>הסעיף</w:t>
            </w:r>
            <w:r w:rsidRPr="004F0666">
              <w:rPr>
                <w:sz w:val="22"/>
                <w:szCs w:val="22"/>
                <w:rtl/>
              </w:rPr>
              <w:t xml:space="preserve"> </w:t>
            </w:r>
            <w:r w:rsidRPr="004F0666">
              <w:rPr>
                <w:rFonts w:hint="eastAsia"/>
                <w:sz w:val="22"/>
                <w:szCs w:val="22"/>
                <w:rtl/>
              </w:rPr>
              <w:t>הנ</w:t>
            </w:r>
            <w:r w:rsidRPr="004F0666">
              <w:rPr>
                <w:sz w:val="22"/>
                <w:szCs w:val="22"/>
                <w:rtl/>
              </w:rPr>
              <w:t>"</w:t>
            </w:r>
            <w:r w:rsidRPr="004F0666">
              <w:rPr>
                <w:rFonts w:hint="eastAsia"/>
                <w:sz w:val="22"/>
                <w:szCs w:val="22"/>
                <w:rtl/>
              </w:rPr>
              <w:t>ל</w:t>
            </w:r>
            <w:r w:rsidRPr="004F0666">
              <w:rPr>
                <w:sz w:val="22"/>
                <w:szCs w:val="22"/>
                <w:rtl/>
              </w:rPr>
              <w:t xml:space="preserve"> </w:t>
            </w:r>
            <w:r w:rsidRPr="004F0666">
              <w:rPr>
                <w:b/>
                <w:bCs/>
                <w:sz w:val="22"/>
                <w:szCs w:val="22"/>
                <w:rtl/>
              </w:rPr>
              <w:t>[</w:t>
            </w:r>
            <w:r w:rsidRPr="004F0666">
              <w:rPr>
                <w:rFonts w:hint="eastAsia"/>
                <w:b/>
                <w:bCs/>
                <w:sz w:val="22"/>
                <w:szCs w:val="22"/>
                <w:rtl/>
              </w:rPr>
              <w:t>תצהיר</w:t>
            </w:r>
            <w:r w:rsidRPr="004F0666">
              <w:rPr>
                <w:b/>
                <w:bCs/>
                <w:sz w:val="22"/>
                <w:szCs w:val="22"/>
                <w:rtl/>
              </w:rPr>
              <w:t xml:space="preserve"> </w:t>
            </w:r>
            <w:r w:rsidRPr="004F0666">
              <w:rPr>
                <w:rFonts w:hint="eastAsia"/>
                <w:b/>
                <w:bCs/>
                <w:sz w:val="22"/>
                <w:szCs w:val="22"/>
                <w:rtl/>
              </w:rPr>
              <w:t>העדר</w:t>
            </w:r>
            <w:r w:rsidRPr="004F0666">
              <w:rPr>
                <w:b/>
                <w:bCs/>
                <w:sz w:val="22"/>
                <w:szCs w:val="22"/>
                <w:rtl/>
              </w:rPr>
              <w:t xml:space="preserve"> </w:t>
            </w:r>
            <w:r w:rsidRPr="004F0666">
              <w:rPr>
                <w:rFonts w:hint="eastAsia"/>
                <w:b/>
                <w:bCs/>
                <w:sz w:val="22"/>
                <w:szCs w:val="22"/>
                <w:rtl/>
              </w:rPr>
              <w:t>חובות</w:t>
            </w:r>
            <w:r w:rsidRPr="004F0666">
              <w:rPr>
                <w:b/>
                <w:bCs/>
                <w:sz w:val="22"/>
                <w:szCs w:val="22"/>
                <w:rtl/>
              </w:rPr>
              <w:t xml:space="preserve"> </w:t>
            </w:r>
            <w:r w:rsidRPr="004F0666">
              <w:rPr>
                <w:rFonts w:hint="eastAsia"/>
                <w:b/>
                <w:bCs/>
                <w:sz w:val="22"/>
                <w:szCs w:val="22"/>
                <w:rtl/>
              </w:rPr>
              <w:t>לרשם</w:t>
            </w:r>
            <w:r w:rsidRPr="004F0666">
              <w:rPr>
                <w:b/>
                <w:bCs/>
                <w:sz w:val="22"/>
                <w:szCs w:val="22"/>
                <w:rtl/>
              </w:rPr>
              <w:t xml:space="preserve"> </w:t>
            </w:r>
            <w:r w:rsidRPr="004F0666">
              <w:rPr>
                <w:rFonts w:hint="eastAsia"/>
                <w:b/>
                <w:bCs/>
                <w:sz w:val="22"/>
                <w:szCs w:val="22"/>
                <w:rtl/>
              </w:rPr>
              <w:t>החברות</w:t>
            </w:r>
            <w:r w:rsidRPr="004F0666">
              <w:rPr>
                <w:b/>
                <w:bCs/>
                <w:sz w:val="22"/>
                <w:szCs w:val="22"/>
                <w:rtl/>
              </w:rPr>
              <w:t xml:space="preserve"> </w:t>
            </w:r>
            <w:r w:rsidRPr="004F0666">
              <w:rPr>
                <w:rFonts w:hint="eastAsia"/>
                <w:b/>
                <w:bCs/>
                <w:sz w:val="22"/>
                <w:szCs w:val="22"/>
                <w:rtl/>
              </w:rPr>
              <w:t>כתנאי</w:t>
            </w:r>
            <w:r w:rsidRPr="004F0666">
              <w:rPr>
                <w:b/>
                <w:bCs/>
                <w:sz w:val="22"/>
                <w:szCs w:val="22"/>
                <w:rtl/>
              </w:rPr>
              <w:t xml:space="preserve"> </w:t>
            </w:r>
            <w:r w:rsidRPr="004F0666">
              <w:rPr>
                <w:rFonts w:hint="eastAsia"/>
                <w:b/>
                <w:bCs/>
                <w:sz w:val="22"/>
                <w:szCs w:val="22"/>
                <w:rtl/>
              </w:rPr>
              <w:t>להשתתפות</w:t>
            </w:r>
            <w:r w:rsidRPr="004F0666">
              <w:rPr>
                <w:b/>
                <w:bCs/>
                <w:sz w:val="22"/>
                <w:szCs w:val="22"/>
                <w:rtl/>
              </w:rPr>
              <w:t xml:space="preserve"> </w:t>
            </w:r>
            <w:r w:rsidRPr="004F0666">
              <w:rPr>
                <w:rFonts w:hint="eastAsia"/>
                <w:b/>
                <w:bCs/>
                <w:sz w:val="22"/>
                <w:szCs w:val="22"/>
                <w:rtl/>
              </w:rPr>
              <w:t>במכרז</w:t>
            </w:r>
            <w:r w:rsidRPr="004F0666">
              <w:rPr>
                <w:b/>
                <w:bCs/>
                <w:sz w:val="22"/>
                <w:szCs w:val="22"/>
                <w:rtl/>
              </w:rPr>
              <w:t xml:space="preserve"> ]. </w:t>
            </w:r>
          </w:p>
        </w:tc>
        <w:tc>
          <w:tcPr>
            <w:tcW w:w="720" w:type="dxa"/>
            <w:vMerge/>
          </w:tcPr>
          <w:p w:rsidR="00197F9A" w:rsidRPr="004F0666" w:rsidRDefault="00197F9A" w:rsidP="004F0666">
            <w:pPr>
              <w:spacing w:line="360" w:lineRule="auto"/>
              <w:jc w:val="both"/>
              <w:rPr>
                <w:sz w:val="22"/>
                <w:szCs w:val="22"/>
                <w:rtl/>
              </w:rPr>
            </w:pPr>
          </w:p>
        </w:tc>
      </w:tr>
      <w:tr w:rsidR="00197F9A" w:rsidRPr="004F0666" w:rsidTr="00E05B4E">
        <w:trPr>
          <w:trHeight w:val="603"/>
        </w:trPr>
        <w:tc>
          <w:tcPr>
            <w:tcW w:w="540" w:type="dxa"/>
            <w:vMerge/>
          </w:tcPr>
          <w:p w:rsidR="00197F9A" w:rsidRPr="004F0666" w:rsidRDefault="00197F9A" w:rsidP="004F0666">
            <w:pPr>
              <w:spacing w:line="360" w:lineRule="auto"/>
              <w:rPr>
                <w:b/>
                <w:bCs/>
                <w:sz w:val="22"/>
                <w:szCs w:val="22"/>
                <w:rtl/>
              </w:rPr>
            </w:pPr>
          </w:p>
        </w:tc>
        <w:tc>
          <w:tcPr>
            <w:tcW w:w="1260" w:type="dxa"/>
            <w:vMerge/>
          </w:tcPr>
          <w:p w:rsidR="00197F9A" w:rsidRPr="004F0666" w:rsidRDefault="00197F9A" w:rsidP="004F0666">
            <w:pPr>
              <w:spacing w:line="360" w:lineRule="auto"/>
              <w:rPr>
                <w:b/>
                <w:bCs/>
                <w:sz w:val="22"/>
                <w:szCs w:val="22"/>
                <w:rtl/>
              </w:rPr>
            </w:pPr>
          </w:p>
        </w:tc>
        <w:tc>
          <w:tcPr>
            <w:tcW w:w="540" w:type="dxa"/>
          </w:tcPr>
          <w:p w:rsidR="00197F9A" w:rsidRPr="004F0666" w:rsidRDefault="00197F9A" w:rsidP="004F0666">
            <w:pPr>
              <w:spacing w:line="360" w:lineRule="auto"/>
              <w:jc w:val="both"/>
              <w:rPr>
                <w:b/>
                <w:bCs/>
                <w:sz w:val="22"/>
                <w:szCs w:val="22"/>
                <w:rtl/>
              </w:rPr>
            </w:pPr>
          </w:p>
        </w:tc>
        <w:tc>
          <w:tcPr>
            <w:tcW w:w="270" w:type="dxa"/>
          </w:tcPr>
          <w:p w:rsidR="00197F9A" w:rsidRPr="004F0666" w:rsidRDefault="00197F9A" w:rsidP="004F0666">
            <w:pPr>
              <w:spacing w:line="360" w:lineRule="auto"/>
              <w:jc w:val="both"/>
              <w:rPr>
                <w:b/>
                <w:bCs/>
                <w:sz w:val="22"/>
                <w:szCs w:val="22"/>
                <w:rtl/>
              </w:rPr>
            </w:pPr>
            <w:r w:rsidRPr="004F0666">
              <w:rPr>
                <w:b/>
                <w:bCs/>
                <w:sz w:val="22"/>
                <w:szCs w:val="22"/>
              </w:rPr>
              <w:t>B</w:t>
            </w:r>
          </w:p>
        </w:tc>
        <w:tc>
          <w:tcPr>
            <w:tcW w:w="7830" w:type="dxa"/>
          </w:tcPr>
          <w:p w:rsidR="00197F9A" w:rsidRPr="004F0666" w:rsidRDefault="00197F9A" w:rsidP="004F0666">
            <w:pPr>
              <w:spacing w:line="360" w:lineRule="auto"/>
              <w:jc w:val="both"/>
              <w:rPr>
                <w:sz w:val="22"/>
                <w:szCs w:val="22"/>
                <w:rtl/>
              </w:rPr>
            </w:pPr>
            <w:r w:rsidRPr="004F0666">
              <w:rPr>
                <w:rFonts w:hint="eastAsia"/>
                <w:sz w:val="22"/>
                <w:szCs w:val="22"/>
                <w:rtl/>
              </w:rPr>
              <w:t>נסח</w:t>
            </w:r>
            <w:r w:rsidRPr="004F0666">
              <w:rPr>
                <w:sz w:val="22"/>
                <w:szCs w:val="22"/>
                <w:rtl/>
              </w:rPr>
              <w:t xml:space="preserve"> </w:t>
            </w:r>
            <w:r w:rsidRPr="004F0666">
              <w:rPr>
                <w:rFonts w:hint="eastAsia"/>
                <w:sz w:val="22"/>
                <w:szCs w:val="22"/>
                <w:rtl/>
              </w:rPr>
              <w:t>חברה</w:t>
            </w:r>
            <w:r w:rsidRPr="004F0666">
              <w:rPr>
                <w:sz w:val="22"/>
                <w:szCs w:val="22"/>
                <w:rtl/>
              </w:rPr>
              <w:t>/</w:t>
            </w:r>
            <w:r w:rsidRPr="004F0666">
              <w:rPr>
                <w:rFonts w:hint="eastAsia"/>
                <w:sz w:val="22"/>
                <w:szCs w:val="22"/>
                <w:rtl/>
              </w:rPr>
              <w:t>שותפות</w:t>
            </w:r>
            <w:r w:rsidRPr="004F0666">
              <w:rPr>
                <w:sz w:val="22"/>
                <w:szCs w:val="22"/>
                <w:rtl/>
              </w:rPr>
              <w:t xml:space="preserve"> </w:t>
            </w:r>
            <w:r w:rsidRPr="004F0666">
              <w:rPr>
                <w:rFonts w:hint="eastAsia"/>
                <w:sz w:val="22"/>
                <w:szCs w:val="22"/>
                <w:rtl/>
              </w:rPr>
              <w:t>עדכני</w:t>
            </w:r>
            <w:r w:rsidRPr="004F0666">
              <w:rPr>
                <w:sz w:val="22"/>
                <w:szCs w:val="22"/>
                <w:rtl/>
              </w:rPr>
              <w:t xml:space="preserve"> </w:t>
            </w:r>
            <w:r w:rsidRPr="004F0666">
              <w:rPr>
                <w:rFonts w:hint="eastAsia"/>
                <w:sz w:val="22"/>
                <w:szCs w:val="22"/>
                <w:rtl/>
              </w:rPr>
              <w:t>מרשות</w:t>
            </w:r>
            <w:r w:rsidRPr="004F0666">
              <w:rPr>
                <w:sz w:val="22"/>
                <w:szCs w:val="22"/>
                <w:rtl/>
              </w:rPr>
              <w:t xml:space="preserve"> </w:t>
            </w:r>
            <w:r w:rsidRPr="004F0666">
              <w:rPr>
                <w:rFonts w:hint="eastAsia"/>
                <w:sz w:val="22"/>
                <w:szCs w:val="22"/>
                <w:rtl/>
              </w:rPr>
              <w:t>התאגידים</w:t>
            </w:r>
            <w:r w:rsidRPr="004F0666">
              <w:rPr>
                <w:sz w:val="22"/>
                <w:szCs w:val="22"/>
                <w:rtl/>
              </w:rPr>
              <w:t xml:space="preserve"> </w:t>
            </w:r>
            <w:r w:rsidRPr="004F0666">
              <w:rPr>
                <w:rFonts w:hint="eastAsia"/>
                <w:sz w:val="22"/>
                <w:szCs w:val="22"/>
                <w:rtl/>
              </w:rPr>
              <w:t>הניתן</w:t>
            </w:r>
            <w:r w:rsidRPr="004F0666">
              <w:rPr>
                <w:sz w:val="22"/>
                <w:szCs w:val="22"/>
                <w:rtl/>
              </w:rPr>
              <w:t xml:space="preserve"> </w:t>
            </w:r>
            <w:r w:rsidRPr="004F0666">
              <w:rPr>
                <w:rFonts w:hint="eastAsia"/>
                <w:sz w:val="22"/>
                <w:szCs w:val="22"/>
                <w:rtl/>
              </w:rPr>
              <w:t>להפקה</w:t>
            </w:r>
            <w:r w:rsidRPr="004F0666">
              <w:rPr>
                <w:sz w:val="22"/>
                <w:szCs w:val="22"/>
                <w:rtl/>
              </w:rPr>
              <w:t xml:space="preserve"> </w:t>
            </w:r>
            <w:r w:rsidRPr="004F0666">
              <w:rPr>
                <w:rFonts w:hint="eastAsia"/>
                <w:sz w:val="22"/>
                <w:szCs w:val="22"/>
                <w:rtl/>
              </w:rPr>
              <w:t>דרך</w:t>
            </w:r>
            <w:r w:rsidRPr="004F0666">
              <w:rPr>
                <w:sz w:val="22"/>
                <w:szCs w:val="22"/>
                <w:rtl/>
              </w:rPr>
              <w:t xml:space="preserve"> </w:t>
            </w:r>
            <w:r w:rsidRPr="004F0666">
              <w:rPr>
                <w:rFonts w:hint="eastAsia"/>
                <w:sz w:val="22"/>
                <w:szCs w:val="22"/>
                <w:rtl/>
              </w:rPr>
              <w:t>אתר</w:t>
            </w:r>
            <w:r w:rsidRPr="004F0666">
              <w:rPr>
                <w:sz w:val="22"/>
                <w:szCs w:val="22"/>
                <w:rtl/>
              </w:rPr>
              <w:t xml:space="preserve"> </w:t>
            </w:r>
            <w:r w:rsidRPr="004F0666">
              <w:rPr>
                <w:rFonts w:hint="eastAsia"/>
                <w:sz w:val="22"/>
                <w:szCs w:val="22"/>
                <w:rtl/>
              </w:rPr>
              <w:t>האינטרנט</w:t>
            </w:r>
            <w:r w:rsidRPr="004F0666">
              <w:rPr>
                <w:sz w:val="22"/>
                <w:szCs w:val="22"/>
                <w:rtl/>
              </w:rPr>
              <w:t xml:space="preserve"> </w:t>
            </w:r>
            <w:r w:rsidRPr="004F0666">
              <w:rPr>
                <w:rFonts w:hint="eastAsia"/>
                <w:sz w:val="22"/>
                <w:szCs w:val="22"/>
                <w:rtl/>
              </w:rPr>
              <w:t>של</w:t>
            </w:r>
            <w:r w:rsidRPr="004F0666">
              <w:rPr>
                <w:sz w:val="22"/>
                <w:szCs w:val="22"/>
                <w:rtl/>
              </w:rPr>
              <w:t xml:space="preserve"> </w:t>
            </w:r>
            <w:r w:rsidRPr="004F0666">
              <w:rPr>
                <w:rFonts w:hint="eastAsia"/>
                <w:sz w:val="22"/>
                <w:szCs w:val="22"/>
                <w:rtl/>
              </w:rPr>
              <w:t>רשות</w:t>
            </w:r>
            <w:r w:rsidRPr="004F0666">
              <w:rPr>
                <w:sz w:val="22"/>
                <w:szCs w:val="22"/>
                <w:rtl/>
              </w:rPr>
              <w:t xml:space="preserve"> </w:t>
            </w:r>
            <w:r w:rsidRPr="004F0666">
              <w:rPr>
                <w:rFonts w:hint="eastAsia"/>
                <w:sz w:val="22"/>
                <w:szCs w:val="22"/>
                <w:rtl/>
              </w:rPr>
              <w:t>התאגידים</w:t>
            </w:r>
            <w:r w:rsidRPr="004F0666">
              <w:rPr>
                <w:sz w:val="22"/>
                <w:szCs w:val="22"/>
                <w:rtl/>
              </w:rPr>
              <w:t xml:space="preserve">, </w:t>
            </w:r>
            <w:r w:rsidRPr="004F0666">
              <w:rPr>
                <w:rFonts w:hint="eastAsia"/>
                <w:sz w:val="22"/>
                <w:szCs w:val="22"/>
                <w:rtl/>
              </w:rPr>
              <w:t>שכתובתו</w:t>
            </w:r>
            <w:r w:rsidRPr="004F0666">
              <w:rPr>
                <w:sz w:val="22"/>
                <w:szCs w:val="22"/>
                <w:rtl/>
              </w:rPr>
              <w:t xml:space="preserve">: </w:t>
            </w:r>
            <w:hyperlink r:id="rId12" w:history="1">
              <w:r w:rsidRPr="004F0666">
                <w:rPr>
                  <w:rStyle w:val="Hyperlink"/>
                  <w:bCs/>
                  <w:i/>
                  <w:sz w:val="22"/>
                  <w:szCs w:val="22"/>
                </w:rPr>
                <w:t>Taagidim.justice.gov.il</w:t>
              </w:r>
            </w:hyperlink>
            <w:r w:rsidRPr="004F0666">
              <w:rPr>
                <w:sz w:val="22"/>
                <w:szCs w:val="22"/>
                <w:rtl/>
              </w:rPr>
              <w:t xml:space="preserve"> </w:t>
            </w:r>
            <w:r w:rsidRPr="004F0666">
              <w:rPr>
                <w:rFonts w:hint="eastAsia"/>
                <w:sz w:val="22"/>
                <w:szCs w:val="22"/>
                <w:rtl/>
              </w:rPr>
              <w:t>בלחיצה</w:t>
            </w:r>
            <w:r w:rsidRPr="004F0666">
              <w:rPr>
                <w:sz w:val="22"/>
                <w:szCs w:val="22"/>
                <w:rtl/>
              </w:rPr>
              <w:t xml:space="preserve"> </w:t>
            </w:r>
            <w:r w:rsidRPr="004F0666">
              <w:rPr>
                <w:rFonts w:hint="eastAsia"/>
                <w:sz w:val="22"/>
                <w:szCs w:val="22"/>
                <w:rtl/>
              </w:rPr>
              <w:t>על</w:t>
            </w:r>
            <w:r w:rsidRPr="004F0666">
              <w:rPr>
                <w:sz w:val="22"/>
                <w:szCs w:val="22"/>
                <w:rtl/>
              </w:rPr>
              <w:t xml:space="preserve"> </w:t>
            </w:r>
            <w:r w:rsidRPr="004F0666">
              <w:rPr>
                <w:rFonts w:hint="eastAsia"/>
                <w:sz w:val="22"/>
                <w:szCs w:val="22"/>
                <w:rtl/>
              </w:rPr>
              <w:t>הכותרת</w:t>
            </w:r>
            <w:r w:rsidRPr="004F0666">
              <w:rPr>
                <w:sz w:val="22"/>
                <w:szCs w:val="22"/>
                <w:rtl/>
              </w:rPr>
              <w:t xml:space="preserve"> "</w:t>
            </w:r>
            <w:r w:rsidRPr="004F0666">
              <w:rPr>
                <w:rFonts w:hint="eastAsia"/>
                <w:sz w:val="22"/>
                <w:szCs w:val="22"/>
                <w:rtl/>
              </w:rPr>
              <w:t>הפקת</w:t>
            </w:r>
            <w:r w:rsidRPr="004F0666">
              <w:rPr>
                <w:sz w:val="22"/>
                <w:szCs w:val="22"/>
                <w:rtl/>
              </w:rPr>
              <w:t xml:space="preserve"> </w:t>
            </w:r>
            <w:r w:rsidRPr="004F0666">
              <w:rPr>
                <w:rFonts w:hint="eastAsia"/>
                <w:sz w:val="22"/>
                <w:szCs w:val="22"/>
                <w:rtl/>
              </w:rPr>
              <w:t>נסח</w:t>
            </w:r>
            <w:r w:rsidRPr="004F0666">
              <w:rPr>
                <w:sz w:val="22"/>
                <w:szCs w:val="22"/>
                <w:rtl/>
              </w:rPr>
              <w:t xml:space="preserve"> </w:t>
            </w:r>
            <w:r w:rsidRPr="004F0666">
              <w:rPr>
                <w:rFonts w:hint="eastAsia"/>
                <w:sz w:val="22"/>
                <w:szCs w:val="22"/>
                <w:rtl/>
              </w:rPr>
              <w:t>חברה</w:t>
            </w:r>
            <w:r w:rsidRPr="004F0666">
              <w:rPr>
                <w:sz w:val="22"/>
                <w:szCs w:val="22"/>
                <w:rtl/>
              </w:rPr>
              <w:t>".</w:t>
            </w:r>
          </w:p>
        </w:tc>
        <w:tc>
          <w:tcPr>
            <w:tcW w:w="720" w:type="dxa"/>
            <w:vMerge/>
          </w:tcPr>
          <w:p w:rsidR="00197F9A" w:rsidRPr="004F0666" w:rsidRDefault="00197F9A" w:rsidP="004F0666">
            <w:pPr>
              <w:spacing w:line="360" w:lineRule="auto"/>
              <w:jc w:val="both"/>
              <w:rPr>
                <w:sz w:val="22"/>
                <w:szCs w:val="22"/>
                <w:rtl/>
              </w:rPr>
            </w:pPr>
          </w:p>
        </w:tc>
      </w:tr>
      <w:tr w:rsidR="00197F9A" w:rsidRPr="004F0666" w:rsidTr="00E05B4E">
        <w:tc>
          <w:tcPr>
            <w:tcW w:w="540" w:type="dxa"/>
          </w:tcPr>
          <w:p w:rsidR="00197F9A" w:rsidRPr="004F0666" w:rsidRDefault="00197F9A" w:rsidP="004F0666">
            <w:pPr>
              <w:spacing w:line="360" w:lineRule="auto"/>
              <w:rPr>
                <w:b/>
                <w:bCs/>
                <w:sz w:val="22"/>
                <w:szCs w:val="22"/>
                <w:rtl/>
              </w:rPr>
            </w:pPr>
          </w:p>
        </w:tc>
        <w:tc>
          <w:tcPr>
            <w:tcW w:w="1260" w:type="dxa"/>
          </w:tcPr>
          <w:p w:rsidR="00197F9A" w:rsidRPr="004F0666" w:rsidRDefault="00197F9A" w:rsidP="004F0666">
            <w:pPr>
              <w:spacing w:line="360" w:lineRule="auto"/>
              <w:rPr>
                <w:b/>
                <w:bCs/>
                <w:sz w:val="22"/>
                <w:szCs w:val="22"/>
                <w:rtl/>
              </w:rPr>
            </w:pPr>
          </w:p>
        </w:tc>
        <w:tc>
          <w:tcPr>
            <w:tcW w:w="540" w:type="dxa"/>
          </w:tcPr>
          <w:p w:rsidR="00197F9A" w:rsidRPr="004F0666" w:rsidRDefault="00197F9A" w:rsidP="00037CE7">
            <w:pPr>
              <w:spacing w:line="360" w:lineRule="auto"/>
              <w:jc w:val="both"/>
              <w:rPr>
                <w:b/>
                <w:bCs/>
                <w:sz w:val="22"/>
                <w:szCs w:val="22"/>
                <w:rtl/>
              </w:rPr>
            </w:pPr>
            <w:r w:rsidRPr="004F0666">
              <w:rPr>
                <w:rFonts w:hint="eastAsia"/>
                <w:b/>
                <w:bCs/>
                <w:sz w:val="22"/>
                <w:szCs w:val="22"/>
                <w:rtl/>
              </w:rPr>
              <w:t>ג</w:t>
            </w:r>
            <w:r>
              <w:rPr>
                <w:b/>
                <w:bCs/>
                <w:sz w:val="22"/>
                <w:szCs w:val="22"/>
              </w:rPr>
              <w:t>.</w:t>
            </w:r>
          </w:p>
        </w:tc>
        <w:tc>
          <w:tcPr>
            <w:tcW w:w="270" w:type="dxa"/>
          </w:tcPr>
          <w:p w:rsidR="00197F9A" w:rsidRPr="004F0666" w:rsidRDefault="00197F9A" w:rsidP="004F0666">
            <w:pPr>
              <w:spacing w:line="360" w:lineRule="auto"/>
              <w:jc w:val="both"/>
              <w:rPr>
                <w:b/>
                <w:bCs/>
                <w:sz w:val="22"/>
                <w:szCs w:val="22"/>
                <w:rtl/>
              </w:rPr>
            </w:pPr>
          </w:p>
        </w:tc>
        <w:tc>
          <w:tcPr>
            <w:tcW w:w="7830" w:type="dxa"/>
          </w:tcPr>
          <w:p w:rsidR="00197F9A" w:rsidRPr="004F0666" w:rsidRDefault="00197F9A" w:rsidP="004F0666">
            <w:pPr>
              <w:spacing w:line="360" w:lineRule="auto"/>
              <w:jc w:val="both"/>
              <w:rPr>
                <w:sz w:val="22"/>
                <w:szCs w:val="22"/>
                <w:rtl/>
              </w:rPr>
            </w:pPr>
            <w:r w:rsidRPr="004F0666">
              <w:rPr>
                <w:rFonts w:hint="eastAsia"/>
                <w:sz w:val="22"/>
                <w:szCs w:val="22"/>
                <w:rtl/>
              </w:rPr>
              <w:t>ברשות</w:t>
            </w:r>
            <w:r w:rsidRPr="004F0666">
              <w:rPr>
                <w:sz w:val="22"/>
                <w:szCs w:val="22"/>
                <w:rtl/>
              </w:rPr>
              <w:t xml:space="preserve"> </w:t>
            </w:r>
            <w:r w:rsidRPr="004F0666">
              <w:rPr>
                <w:rFonts w:hint="eastAsia"/>
                <w:sz w:val="22"/>
                <w:szCs w:val="22"/>
                <w:rtl/>
              </w:rPr>
              <w:t>המציע</w:t>
            </w:r>
            <w:r w:rsidRPr="004F0666">
              <w:rPr>
                <w:sz w:val="22"/>
                <w:szCs w:val="22"/>
                <w:rtl/>
              </w:rPr>
              <w:t xml:space="preserve"> </w:t>
            </w:r>
            <w:r w:rsidRPr="004F0666">
              <w:rPr>
                <w:rFonts w:hint="eastAsia"/>
                <w:sz w:val="22"/>
                <w:szCs w:val="22"/>
                <w:rtl/>
              </w:rPr>
              <w:t>כל</w:t>
            </w:r>
            <w:r w:rsidRPr="004F0666">
              <w:rPr>
                <w:sz w:val="22"/>
                <w:szCs w:val="22"/>
                <w:rtl/>
              </w:rPr>
              <w:t xml:space="preserve"> </w:t>
            </w:r>
            <w:r w:rsidRPr="004F0666">
              <w:rPr>
                <w:rFonts w:hint="eastAsia"/>
                <w:sz w:val="22"/>
                <w:szCs w:val="22"/>
                <w:rtl/>
              </w:rPr>
              <w:t>האישורים</w:t>
            </w:r>
            <w:r w:rsidRPr="004F0666">
              <w:rPr>
                <w:sz w:val="22"/>
                <w:szCs w:val="22"/>
                <w:rtl/>
              </w:rPr>
              <w:t xml:space="preserve"> </w:t>
            </w:r>
            <w:r w:rsidRPr="004F0666">
              <w:rPr>
                <w:rFonts w:hint="eastAsia"/>
                <w:sz w:val="22"/>
                <w:szCs w:val="22"/>
                <w:rtl/>
              </w:rPr>
              <w:t>הנדרשים</w:t>
            </w:r>
            <w:r w:rsidRPr="004F0666">
              <w:rPr>
                <w:sz w:val="22"/>
                <w:szCs w:val="22"/>
                <w:rtl/>
              </w:rPr>
              <w:t xml:space="preserve"> </w:t>
            </w:r>
            <w:r w:rsidRPr="004F0666">
              <w:rPr>
                <w:rFonts w:hint="eastAsia"/>
                <w:sz w:val="22"/>
                <w:szCs w:val="22"/>
                <w:rtl/>
              </w:rPr>
              <w:t>לפי</w:t>
            </w:r>
            <w:r w:rsidRPr="004F0666">
              <w:rPr>
                <w:sz w:val="22"/>
                <w:szCs w:val="22"/>
                <w:rtl/>
              </w:rPr>
              <w:t xml:space="preserve"> </w:t>
            </w:r>
            <w:bookmarkStart w:id="1" w:name="OLE_LINK1"/>
            <w:r w:rsidRPr="004F0666">
              <w:rPr>
                <w:rFonts w:hint="eastAsia"/>
                <w:sz w:val="22"/>
                <w:szCs w:val="22"/>
                <w:rtl/>
              </w:rPr>
              <w:t>חוק</w:t>
            </w:r>
            <w:r w:rsidRPr="004F0666">
              <w:rPr>
                <w:sz w:val="22"/>
                <w:szCs w:val="22"/>
                <w:rtl/>
              </w:rPr>
              <w:t xml:space="preserve"> </w:t>
            </w:r>
            <w:r w:rsidRPr="004F0666">
              <w:rPr>
                <w:rFonts w:hint="eastAsia"/>
                <w:sz w:val="22"/>
                <w:szCs w:val="22"/>
                <w:rtl/>
              </w:rPr>
              <w:t>עסקאות</w:t>
            </w:r>
            <w:r w:rsidRPr="004F0666">
              <w:rPr>
                <w:sz w:val="22"/>
                <w:szCs w:val="22"/>
                <w:rtl/>
              </w:rPr>
              <w:t xml:space="preserve"> </w:t>
            </w:r>
            <w:r w:rsidRPr="004F0666">
              <w:rPr>
                <w:rFonts w:hint="eastAsia"/>
                <w:sz w:val="22"/>
                <w:szCs w:val="22"/>
                <w:rtl/>
              </w:rPr>
              <w:t>גופים</w:t>
            </w:r>
            <w:r w:rsidRPr="004F0666">
              <w:rPr>
                <w:sz w:val="22"/>
                <w:szCs w:val="22"/>
                <w:rtl/>
              </w:rPr>
              <w:t xml:space="preserve"> </w:t>
            </w:r>
            <w:r w:rsidRPr="004F0666">
              <w:rPr>
                <w:rFonts w:hint="eastAsia"/>
                <w:sz w:val="22"/>
                <w:szCs w:val="22"/>
                <w:rtl/>
              </w:rPr>
              <w:t>ציבוריים</w:t>
            </w:r>
            <w:bookmarkEnd w:id="1"/>
            <w:r w:rsidRPr="004F0666">
              <w:rPr>
                <w:sz w:val="22"/>
                <w:szCs w:val="22"/>
                <w:rtl/>
              </w:rPr>
              <w:t xml:space="preserve">, </w:t>
            </w:r>
            <w:proofErr w:type="spellStart"/>
            <w:r w:rsidRPr="004F0666">
              <w:rPr>
                <w:rFonts w:hint="eastAsia"/>
                <w:sz w:val="22"/>
                <w:szCs w:val="22"/>
                <w:rtl/>
              </w:rPr>
              <w:t>התשל</w:t>
            </w:r>
            <w:r w:rsidRPr="004F0666">
              <w:rPr>
                <w:sz w:val="22"/>
                <w:szCs w:val="22"/>
                <w:rtl/>
              </w:rPr>
              <w:t>"</w:t>
            </w:r>
            <w:r w:rsidRPr="004F0666">
              <w:rPr>
                <w:rFonts w:hint="eastAsia"/>
                <w:sz w:val="22"/>
                <w:szCs w:val="22"/>
                <w:rtl/>
              </w:rPr>
              <w:t>ו</w:t>
            </w:r>
            <w:proofErr w:type="spellEnd"/>
            <w:r w:rsidRPr="004F0666">
              <w:rPr>
                <w:sz w:val="22"/>
                <w:szCs w:val="22"/>
                <w:rtl/>
              </w:rPr>
              <w:t xml:space="preserve"> – 1976 </w:t>
            </w:r>
            <w:r w:rsidRPr="004F0666">
              <w:rPr>
                <w:rFonts w:hint="eastAsia"/>
                <w:sz w:val="22"/>
                <w:szCs w:val="22"/>
                <w:rtl/>
              </w:rPr>
              <w:t>כדלקמן</w:t>
            </w:r>
            <w:r w:rsidRPr="004F0666">
              <w:rPr>
                <w:sz w:val="22"/>
                <w:szCs w:val="22"/>
                <w:rtl/>
              </w:rPr>
              <w:t>:</w:t>
            </w:r>
          </w:p>
        </w:tc>
        <w:tc>
          <w:tcPr>
            <w:tcW w:w="720" w:type="dxa"/>
          </w:tcPr>
          <w:p w:rsidR="00197F9A" w:rsidRPr="004F0666" w:rsidRDefault="00197F9A" w:rsidP="004F0666">
            <w:pPr>
              <w:spacing w:line="360" w:lineRule="auto"/>
              <w:jc w:val="both"/>
              <w:rPr>
                <w:sz w:val="22"/>
                <w:szCs w:val="22"/>
                <w:rtl/>
              </w:rPr>
            </w:pPr>
          </w:p>
        </w:tc>
      </w:tr>
      <w:tr w:rsidR="00197F9A" w:rsidRPr="004F0666" w:rsidTr="00E05B4E">
        <w:tc>
          <w:tcPr>
            <w:tcW w:w="540" w:type="dxa"/>
          </w:tcPr>
          <w:p w:rsidR="00197F9A" w:rsidRPr="004F0666" w:rsidRDefault="00197F9A" w:rsidP="004F0666">
            <w:pPr>
              <w:spacing w:line="360" w:lineRule="auto"/>
              <w:rPr>
                <w:b/>
                <w:bCs/>
                <w:sz w:val="22"/>
                <w:szCs w:val="22"/>
                <w:rtl/>
              </w:rPr>
            </w:pPr>
          </w:p>
        </w:tc>
        <w:tc>
          <w:tcPr>
            <w:tcW w:w="1260" w:type="dxa"/>
          </w:tcPr>
          <w:p w:rsidR="00197F9A" w:rsidRPr="004F0666" w:rsidRDefault="00197F9A" w:rsidP="004F0666">
            <w:pPr>
              <w:spacing w:line="360" w:lineRule="auto"/>
              <w:rPr>
                <w:b/>
                <w:bCs/>
                <w:sz w:val="22"/>
                <w:szCs w:val="22"/>
                <w:rtl/>
              </w:rPr>
            </w:pPr>
          </w:p>
        </w:tc>
        <w:tc>
          <w:tcPr>
            <w:tcW w:w="540" w:type="dxa"/>
          </w:tcPr>
          <w:p w:rsidR="00197F9A" w:rsidRPr="004F0666" w:rsidRDefault="00197F9A" w:rsidP="004F0666">
            <w:pPr>
              <w:spacing w:line="360" w:lineRule="auto"/>
              <w:jc w:val="both"/>
              <w:rPr>
                <w:b/>
                <w:bCs/>
                <w:sz w:val="22"/>
                <w:szCs w:val="22"/>
                <w:rtl/>
              </w:rPr>
            </w:pPr>
          </w:p>
        </w:tc>
        <w:tc>
          <w:tcPr>
            <w:tcW w:w="270" w:type="dxa"/>
          </w:tcPr>
          <w:p w:rsidR="00197F9A" w:rsidRPr="004F0666" w:rsidRDefault="00197F9A" w:rsidP="004F0666">
            <w:pPr>
              <w:spacing w:line="360" w:lineRule="auto"/>
              <w:jc w:val="both"/>
              <w:rPr>
                <w:b/>
                <w:bCs/>
                <w:sz w:val="22"/>
                <w:szCs w:val="22"/>
                <w:rtl/>
              </w:rPr>
            </w:pPr>
          </w:p>
        </w:tc>
        <w:tc>
          <w:tcPr>
            <w:tcW w:w="7830" w:type="dxa"/>
          </w:tcPr>
          <w:p w:rsidR="00197F9A" w:rsidRPr="004F0666" w:rsidRDefault="00197F9A" w:rsidP="004F0666">
            <w:pPr>
              <w:spacing w:line="360" w:lineRule="auto"/>
              <w:jc w:val="both"/>
              <w:rPr>
                <w:sz w:val="22"/>
                <w:szCs w:val="22"/>
                <w:rtl/>
              </w:rPr>
            </w:pPr>
          </w:p>
        </w:tc>
        <w:tc>
          <w:tcPr>
            <w:tcW w:w="720" w:type="dxa"/>
          </w:tcPr>
          <w:p w:rsidR="00197F9A" w:rsidRPr="004F0666" w:rsidRDefault="00197F9A" w:rsidP="004F0666">
            <w:pPr>
              <w:spacing w:line="360" w:lineRule="auto"/>
              <w:jc w:val="both"/>
              <w:rPr>
                <w:sz w:val="22"/>
                <w:szCs w:val="22"/>
                <w:rtl/>
              </w:rPr>
            </w:pPr>
          </w:p>
        </w:tc>
      </w:tr>
      <w:tr w:rsidR="00197F9A" w:rsidRPr="004F0666" w:rsidTr="00E05B4E">
        <w:tc>
          <w:tcPr>
            <w:tcW w:w="540" w:type="dxa"/>
          </w:tcPr>
          <w:p w:rsidR="00197F9A" w:rsidRPr="004F0666" w:rsidRDefault="00197F9A" w:rsidP="004F0666">
            <w:pPr>
              <w:spacing w:line="360" w:lineRule="auto"/>
              <w:rPr>
                <w:b/>
                <w:bCs/>
                <w:sz w:val="22"/>
                <w:szCs w:val="22"/>
                <w:rtl/>
              </w:rPr>
            </w:pPr>
          </w:p>
        </w:tc>
        <w:tc>
          <w:tcPr>
            <w:tcW w:w="1260" w:type="dxa"/>
          </w:tcPr>
          <w:p w:rsidR="00197F9A" w:rsidRPr="004F0666" w:rsidRDefault="00197F9A" w:rsidP="004F0666">
            <w:pPr>
              <w:spacing w:line="360" w:lineRule="auto"/>
              <w:rPr>
                <w:b/>
                <w:bCs/>
                <w:sz w:val="22"/>
                <w:szCs w:val="22"/>
                <w:rtl/>
              </w:rPr>
            </w:pPr>
          </w:p>
        </w:tc>
        <w:tc>
          <w:tcPr>
            <w:tcW w:w="540" w:type="dxa"/>
          </w:tcPr>
          <w:p w:rsidR="00197F9A" w:rsidRPr="004F0666" w:rsidRDefault="00197F9A" w:rsidP="004F0666">
            <w:pPr>
              <w:spacing w:line="360" w:lineRule="auto"/>
              <w:jc w:val="both"/>
              <w:rPr>
                <w:b/>
                <w:bCs/>
                <w:sz w:val="22"/>
                <w:szCs w:val="22"/>
                <w:rtl/>
              </w:rPr>
            </w:pPr>
          </w:p>
        </w:tc>
        <w:tc>
          <w:tcPr>
            <w:tcW w:w="270" w:type="dxa"/>
          </w:tcPr>
          <w:p w:rsidR="00197F9A" w:rsidRPr="004F0666" w:rsidRDefault="00197F9A" w:rsidP="004F0666">
            <w:pPr>
              <w:spacing w:line="360" w:lineRule="auto"/>
              <w:jc w:val="both"/>
              <w:rPr>
                <w:b/>
                <w:bCs/>
                <w:sz w:val="22"/>
                <w:szCs w:val="22"/>
                <w:rtl/>
              </w:rPr>
            </w:pPr>
            <w:r w:rsidRPr="004F0666">
              <w:rPr>
                <w:b/>
                <w:bCs/>
                <w:sz w:val="22"/>
                <w:szCs w:val="22"/>
                <w:rtl/>
              </w:rPr>
              <w:t>1</w:t>
            </w:r>
          </w:p>
        </w:tc>
        <w:tc>
          <w:tcPr>
            <w:tcW w:w="7830" w:type="dxa"/>
          </w:tcPr>
          <w:p w:rsidR="00197F9A" w:rsidRPr="004F0666" w:rsidRDefault="00197F9A" w:rsidP="004F0666">
            <w:pPr>
              <w:spacing w:line="360" w:lineRule="auto"/>
              <w:jc w:val="both"/>
              <w:rPr>
                <w:sz w:val="22"/>
                <w:szCs w:val="22"/>
                <w:rtl/>
              </w:rPr>
            </w:pPr>
            <w:r w:rsidRPr="004F0666">
              <w:rPr>
                <w:rFonts w:hint="eastAsia"/>
                <w:sz w:val="22"/>
                <w:szCs w:val="22"/>
                <w:rtl/>
              </w:rPr>
              <w:t>אישור</w:t>
            </w:r>
            <w:r w:rsidRPr="004F0666">
              <w:rPr>
                <w:sz w:val="22"/>
                <w:szCs w:val="22"/>
                <w:rtl/>
              </w:rPr>
              <w:t xml:space="preserve"> </w:t>
            </w:r>
            <w:r w:rsidRPr="004F0666">
              <w:rPr>
                <w:rFonts w:hint="eastAsia"/>
                <w:sz w:val="22"/>
                <w:szCs w:val="22"/>
                <w:rtl/>
              </w:rPr>
              <w:t>פקיד</w:t>
            </w:r>
            <w:r w:rsidRPr="004F0666">
              <w:rPr>
                <w:sz w:val="22"/>
                <w:szCs w:val="22"/>
                <w:rtl/>
              </w:rPr>
              <w:t xml:space="preserve"> </w:t>
            </w:r>
            <w:r w:rsidRPr="004F0666">
              <w:rPr>
                <w:rFonts w:hint="eastAsia"/>
                <w:sz w:val="22"/>
                <w:szCs w:val="22"/>
                <w:rtl/>
              </w:rPr>
              <w:t>שומה</w:t>
            </w:r>
            <w:r w:rsidRPr="004F0666">
              <w:rPr>
                <w:sz w:val="22"/>
                <w:szCs w:val="22"/>
                <w:rtl/>
              </w:rPr>
              <w:t xml:space="preserve">, </w:t>
            </w:r>
            <w:r w:rsidRPr="004F0666">
              <w:rPr>
                <w:rFonts w:hint="eastAsia"/>
                <w:sz w:val="22"/>
                <w:szCs w:val="22"/>
                <w:rtl/>
              </w:rPr>
              <w:t>רואה</w:t>
            </w:r>
            <w:r w:rsidRPr="004F0666">
              <w:rPr>
                <w:sz w:val="22"/>
                <w:szCs w:val="22"/>
                <w:rtl/>
              </w:rPr>
              <w:t xml:space="preserve"> </w:t>
            </w:r>
            <w:r w:rsidRPr="004F0666">
              <w:rPr>
                <w:rFonts w:hint="eastAsia"/>
                <w:sz w:val="22"/>
                <w:szCs w:val="22"/>
                <w:rtl/>
              </w:rPr>
              <w:t>חשבון</w:t>
            </w:r>
            <w:r w:rsidRPr="004F0666">
              <w:rPr>
                <w:sz w:val="22"/>
                <w:szCs w:val="22"/>
                <w:rtl/>
              </w:rPr>
              <w:t xml:space="preserve"> </w:t>
            </w:r>
            <w:r w:rsidRPr="004F0666">
              <w:rPr>
                <w:rFonts w:hint="eastAsia"/>
                <w:sz w:val="22"/>
                <w:szCs w:val="22"/>
                <w:rtl/>
              </w:rPr>
              <w:t>או</w:t>
            </w:r>
            <w:r w:rsidRPr="004F0666">
              <w:rPr>
                <w:sz w:val="22"/>
                <w:szCs w:val="22"/>
                <w:rtl/>
              </w:rPr>
              <w:t xml:space="preserve"> </w:t>
            </w:r>
            <w:r w:rsidRPr="004F0666">
              <w:rPr>
                <w:rFonts w:hint="eastAsia"/>
                <w:sz w:val="22"/>
                <w:szCs w:val="22"/>
                <w:rtl/>
              </w:rPr>
              <w:t>יועץ</w:t>
            </w:r>
            <w:r w:rsidRPr="004F0666">
              <w:rPr>
                <w:sz w:val="22"/>
                <w:szCs w:val="22"/>
                <w:rtl/>
              </w:rPr>
              <w:t xml:space="preserve"> </w:t>
            </w:r>
            <w:r w:rsidRPr="004F0666">
              <w:rPr>
                <w:rFonts w:hint="eastAsia"/>
                <w:sz w:val="22"/>
                <w:szCs w:val="22"/>
                <w:rtl/>
              </w:rPr>
              <w:t>מס</w:t>
            </w:r>
            <w:r w:rsidRPr="004F0666">
              <w:rPr>
                <w:sz w:val="22"/>
                <w:szCs w:val="22"/>
                <w:rtl/>
              </w:rPr>
              <w:t xml:space="preserve"> </w:t>
            </w:r>
            <w:r w:rsidRPr="004F0666">
              <w:rPr>
                <w:rFonts w:hint="eastAsia"/>
                <w:sz w:val="22"/>
                <w:szCs w:val="22"/>
                <w:rtl/>
              </w:rPr>
              <w:t>המעיד</w:t>
            </w:r>
            <w:r w:rsidRPr="004F0666">
              <w:rPr>
                <w:sz w:val="22"/>
                <w:szCs w:val="22"/>
                <w:rtl/>
              </w:rPr>
              <w:t xml:space="preserve"> </w:t>
            </w:r>
            <w:r w:rsidRPr="004F0666">
              <w:rPr>
                <w:rFonts w:hint="eastAsia"/>
                <w:sz w:val="22"/>
                <w:szCs w:val="22"/>
                <w:rtl/>
              </w:rPr>
              <w:t>שהמציע</w:t>
            </w:r>
            <w:r w:rsidRPr="004F0666">
              <w:rPr>
                <w:sz w:val="22"/>
                <w:szCs w:val="22"/>
                <w:rtl/>
              </w:rPr>
              <w:t xml:space="preserve"> </w:t>
            </w:r>
            <w:r w:rsidRPr="004F0666">
              <w:rPr>
                <w:rFonts w:hint="eastAsia"/>
                <w:sz w:val="22"/>
                <w:szCs w:val="22"/>
                <w:rtl/>
              </w:rPr>
              <w:t>מנהל</w:t>
            </w:r>
            <w:r w:rsidRPr="004F0666">
              <w:rPr>
                <w:sz w:val="22"/>
                <w:szCs w:val="22"/>
                <w:rtl/>
              </w:rPr>
              <w:t xml:space="preserve"> </w:t>
            </w:r>
            <w:r w:rsidRPr="004F0666">
              <w:rPr>
                <w:rFonts w:hint="eastAsia"/>
                <w:sz w:val="22"/>
                <w:szCs w:val="22"/>
                <w:rtl/>
              </w:rPr>
              <w:t>פנקסי</w:t>
            </w:r>
            <w:r w:rsidRPr="004F0666">
              <w:rPr>
                <w:sz w:val="22"/>
                <w:szCs w:val="22"/>
                <w:rtl/>
              </w:rPr>
              <w:t xml:space="preserve"> </w:t>
            </w:r>
            <w:r w:rsidRPr="004F0666">
              <w:rPr>
                <w:rFonts w:hint="eastAsia"/>
                <w:sz w:val="22"/>
                <w:szCs w:val="22"/>
                <w:rtl/>
              </w:rPr>
              <w:t>חשבונות</w:t>
            </w:r>
            <w:r w:rsidRPr="004F0666">
              <w:rPr>
                <w:sz w:val="22"/>
                <w:szCs w:val="22"/>
                <w:rtl/>
              </w:rPr>
              <w:t xml:space="preserve"> </w:t>
            </w:r>
            <w:r w:rsidRPr="004F0666">
              <w:rPr>
                <w:rFonts w:hint="eastAsia"/>
                <w:sz w:val="22"/>
                <w:szCs w:val="22"/>
                <w:rtl/>
              </w:rPr>
              <w:t>כדין</w:t>
            </w:r>
            <w:r w:rsidRPr="004F0666">
              <w:rPr>
                <w:sz w:val="22"/>
                <w:szCs w:val="22"/>
                <w:rtl/>
              </w:rPr>
              <w:t xml:space="preserve"> </w:t>
            </w:r>
            <w:r w:rsidRPr="004F0666">
              <w:rPr>
                <w:rFonts w:hint="eastAsia"/>
                <w:sz w:val="22"/>
                <w:szCs w:val="22"/>
                <w:rtl/>
              </w:rPr>
              <w:t>או</w:t>
            </w:r>
            <w:r w:rsidRPr="004F0666">
              <w:rPr>
                <w:sz w:val="22"/>
                <w:szCs w:val="22"/>
                <w:rtl/>
              </w:rPr>
              <w:t xml:space="preserve"> </w:t>
            </w:r>
            <w:r w:rsidRPr="004F0666">
              <w:rPr>
                <w:rFonts w:hint="eastAsia"/>
                <w:sz w:val="22"/>
                <w:szCs w:val="22"/>
                <w:rtl/>
              </w:rPr>
              <w:t>שהוא</w:t>
            </w:r>
            <w:r w:rsidRPr="004F0666">
              <w:rPr>
                <w:sz w:val="22"/>
                <w:szCs w:val="22"/>
                <w:rtl/>
              </w:rPr>
              <w:t xml:space="preserve"> </w:t>
            </w:r>
            <w:r w:rsidRPr="004F0666">
              <w:rPr>
                <w:rFonts w:hint="eastAsia"/>
                <w:sz w:val="22"/>
                <w:szCs w:val="22"/>
                <w:rtl/>
              </w:rPr>
              <w:t>פטור</w:t>
            </w:r>
            <w:r w:rsidRPr="004F0666">
              <w:rPr>
                <w:sz w:val="22"/>
                <w:szCs w:val="22"/>
                <w:rtl/>
              </w:rPr>
              <w:t xml:space="preserve"> </w:t>
            </w:r>
            <w:proofErr w:type="spellStart"/>
            <w:r w:rsidRPr="004F0666">
              <w:rPr>
                <w:rFonts w:hint="eastAsia"/>
                <w:sz w:val="22"/>
                <w:szCs w:val="22"/>
                <w:rtl/>
              </w:rPr>
              <w:t>מלנהלם</w:t>
            </w:r>
            <w:proofErr w:type="spellEnd"/>
            <w:r w:rsidRPr="004F0666">
              <w:rPr>
                <w:sz w:val="22"/>
                <w:szCs w:val="22"/>
                <w:rtl/>
              </w:rPr>
              <w:t xml:space="preserve"> </w:t>
            </w:r>
            <w:r w:rsidRPr="004F0666">
              <w:rPr>
                <w:rFonts w:hint="eastAsia"/>
                <w:sz w:val="22"/>
                <w:szCs w:val="22"/>
                <w:rtl/>
              </w:rPr>
              <w:t>ושהינו</w:t>
            </w:r>
            <w:r w:rsidRPr="004F0666">
              <w:rPr>
                <w:sz w:val="22"/>
                <w:szCs w:val="22"/>
                <w:rtl/>
              </w:rPr>
              <w:t xml:space="preserve"> </w:t>
            </w:r>
            <w:r w:rsidRPr="004F0666">
              <w:rPr>
                <w:rFonts w:hint="eastAsia"/>
                <w:sz w:val="22"/>
                <w:szCs w:val="22"/>
                <w:rtl/>
              </w:rPr>
              <w:t>נוהג</w:t>
            </w:r>
            <w:r w:rsidRPr="004F0666">
              <w:rPr>
                <w:sz w:val="22"/>
                <w:szCs w:val="22"/>
                <w:rtl/>
              </w:rPr>
              <w:t xml:space="preserve"> </w:t>
            </w:r>
            <w:r w:rsidRPr="004F0666">
              <w:rPr>
                <w:rFonts w:hint="eastAsia"/>
                <w:sz w:val="22"/>
                <w:szCs w:val="22"/>
                <w:rtl/>
              </w:rPr>
              <w:t>לדווח</w:t>
            </w:r>
            <w:r w:rsidRPr="004F0666">
              <w:rPr>
                <w:sz w:val="22"/>
                <w:szCs w:val="22"/>
                <w:rtl/>
              </w:rPr>
              <w:t xml:space="preserve"> </w:t>
            </w:r>
            <w:r w:rsidRPr="004F0666">
              <w:rPr>
                <w:rFonts w:hint="eastAsia"/>
                <w:sz w:val="22"/>
                <w:szCs w:val="22"/>
                <w:rtl/>
              </w:rPr>
              <w:t>לפקיד</w:t>
            </w:r>
            <w:r w:rsidRPr="004F0666">
              <w:rPr>
                <w:sz w:val="22"/>
                <w:szCs w:val="22"/>
                <w:rtl/>
              </w:rPr>
              <w:t xml:space="preserve"> </w:t>
            </w:r>
            <w:r w:rsidRPr="004F0666">
              <w:rPr>
                <w:rFonts w:hint="eastAsia"/>
                <w:sz w:val="22"/>
                <w:szCs w:val="22"/>
                <w:rtl/>
              </w:rPr>
              <w:t>שומה</w:t>
            </w:r>
            <w:r w:rsidRPr="004F0666">
              <w:rPr>
                <w:sz w:val="22"/>
                <w:szCs w:val="22"/>
                <w:rtl/>
              </w:rPr>
              <w:t xml:space="preserve"> </w:t>
            </w:r>
            <w:r w:rsidRPr="004F0666">
              <w:rPr>
                <w:rFonts w:hint="eastAsia"/>
                <w:sz w:val="22"/>
                <w:szCs w:val="22"/>
                <w:rtl/>
              </w:rPr>
              <w:t>על</w:t>
            </w:r>
            <w:r w:rsidRPr="004F0666">
              <w:rPr>
                <w:sz w:val="22"/>
                <w:szCs w:val="22"/>
                <w:rtl/>
              </w:rPr>
              <w:t xml:space="preserve"> </w:t>
            </w:r>
            <w:r w:rsidRPr="004F0666">
              <w:rPr>
                <w:rFonts w:hint="eastAsia"/>
                <w:sz w:val="22"/>
                <w:szCs w:val="22"/>
                <w:rtl/>
              </w:rPr>
              <w:t>הכנסותיו</w:t>
            </w:r>
            <w:r w:rsidRPr="004F0666">
              <w:rPr>
                <w:sz w:val="22"/>
                <w:szCs w:val="22"/>
                <w:rtl/>
              </w:rPr>
              <w:t xml:space="preserve"> </w:t>
            </w:r>
            <w:r w:rsidRPr="004F0666">
              <w:rPr>
                <w:rFonts w:hint="eastAsia"/>
                <w:sz w:val="22"/>
                <w:szCs w:val="22"/>
                <w:rtl/>
              </w:rPr>
              <w:t>ושהינו</w:t>
            </w:r>
            <w:r w:rsidRPr="004F0666">
              <w:rPr>
                <w:sz w:val="22"/>
                <w:szCs w:val="22"/>
                <w:rtl/>
              </w:rPr>
              <w:t xml:space="preserve"> </w:t>
            </w:r>
            <w:r w:rsidRPr="004F0666">
              <w:rPr>
                <w:rFonts w:hint="eastAsia"/>
                <w:sz w:val="22"/>
                <w:szCs w:val="22"/>
                <w:rtl/>
              </w:rPr>
              <w:t>מדווח</w:t>
            </w:r>
            <w:r w:rsidRPr="004F0666">
              <w:rPr>
                <w:sz w:val="22"/>
                <w:szCs w:val="22"/>
                <w:rtl/>
              </w:rPr>
              <w:t xml:space="preserve"> </w:t>
            </w:r>
            <w:r w:rsidRPr="004F0666">
              <w:rPr>
                <w:rFonts w:hint="eastAsia"/>
                <w:sz w:val="22"/>
                <w:szCs w:val="22"/>
                <w:rtl/>
              </w:rPr>
              <w:t>על</w:t>
            </w:r>
            <w:r w:rsidRPr="004F0666">
              <w:rPr>
                <w:sz w:val="22"/>
                <w:szCs w:val="22"/>
                <w:rtl/>
              </w:rPr>
              <w:t xml:space="preserve"> </w:t>
            </w:r>
            <w:r w:rsidRPr="004F0666">
              <w:rPr>
                <w:rFonts w:hint="eastAsia"/>
                <w:sz w:val="22"/>
                <w:szCs w:val="22"/>
                <w:rtl/>
              </w:rPr>
              <w:t>עסקאות</w:t>
            </w:r>
            <w:r w:rsidRPr="004F0666">
              <w:rPr>
                <w:sz w:val="22"/>
                <w:szCs w:val="22"/>
                <w:rtl/>
              </w:rPr>
              <w:t xml:space="preserve"> </w:t>
            </w:r>
            <w:r w:rsidRPr="004F0666">
              <w:rPr>
                <w:rFonts w:hint="eastAsia"/>
                <w:sz w:val="22"/>
                <w:szCs w:val="22"/>
                <w:rtl/>
              </w:rPr>
              <w:t>שמוטל</w:t>
            </w:r>
            <w:r w:rsidRPr="004F0666">
              <w:rPr>
                <w:sz w:val="22"/>
                <w:szCs w:val="22"/>
                <w:rtl/>
              </w:rPr>
              <w:t xml:space="preserve"> </w:t>
            </w:r>
            <w:r w:rsidRPr="004F0666">
              <w:rPr>
                <w:rFonts w:hint="eastAsia"/>
                <w:sz w:val="22"/>
                <w:szCs w:val="22"/>
                <w:rtl/>
              </w:rPr>
              <w:t>עליהן</w:t>
            </w:r>
            <w:r w:rsidRPr="004F0666">
              <w:rPr>
                <w:sz w:val="22"/>
                <w:szCs w:val="22"/>
                <w:rtl/>
              </w:rPr>
              <w:t xml:space="preserve"> </w:t>
            </w:r>
            <w:r w:rsidRPr="004F0666">
              <w:rPr>
                <w:rFonts w:hint="eastAsia"/>
                <w:sz w:val="22"/>
                <w:szCs w:val="22"/>
                <w:rtl/>
              </w:rPr>
              <w:t>מס</w:t>
            </w:r>
            <w:r w:rsidRPr="004F0666">
              <w:rPr>
                <w:sz w:val="22"/>
                <w:szCs w:val="22"/>
                <w:rtl/>
              </w:rPr>
              <w:t xml:space="preserve"> </w:t>
            </w:r>
            <w:r w:rsidRPr="004F0666">
              <w:rPr>
                <w:rFonts w:hint="eastAsia"/>
                <w:sz w:val="22"/>
                <w:szCs w:val="22"/>
                <w:rtl/>
              </w:rPr>
              <w:t>לפי</w:t>
            </w:r>
            <w:r w:rsidRPr="004F0666">
              <w:rPr>
                <w:sz w:val="22"/>
                <w:szCs w:val="22"/>
                <w:rtl/>
              </w:rPr>
              <w:t xml:space="preserve"> </w:t>
            </w:r>
            <w:r w:rsidRPr="004F0666">
              <w:rPr>
                <w:rFonts w:hint="eastAsia"/>
                <w:sz w:val="22"/>
                <w:szCs w:val="22"/>
                <w:rtl/>
              </w:rPr>
              <w:t>חוק</w:t>
            </w:r>
            <w:r w:rsidRPr="004F0666">
              <w:rPr>
                <w:sz w:val="22"/>
                <w:szCs w:val="22"/>
                <w:rtl/>
              </w:rPr>
              <w:t xml:space="preserve"> </w:t>
            </w:r>
            <w:r w:rsidRPr="004F0666">
              <w:rPr>
                <w:rFonts w:hint="eastAsia"/>
                <w:sz w:val="22"/>
                <w:szCs w:val="22"/>
                <w:rtl/>
              </w:rPr>
              <w:t>מס</w:t>
            </w:r>
            <w:r w:rsidRPr="004F0666">
              <w:rPr>
                <w:sz w:val="22"/>
                <w:szCs w:val="22"/>
                <w:rtl/>
              </w:rPr>
              <w:t xml:space="preserve"> </w:t>
            </w:r>
            <w:r w:rsidRPr="004F0666">
              <w:rPr>
                <w:rFonts w:hint="eastAsia"/>
                <w:sz w:val="22"/>
                <w:szCs w:val="22"/>
                <w:rtl/>
              </w:rPr>
              <w:t>ערך</w:t>
            </w:r>
            <w:r w:rsidRPr="004F0666">
              <w:rPr>
                <w:sz w:val="22"/>
                <w:szCs w:val="22"/>
                <w:rtl/>
              </w:rPr>
              <w:t xml:space="preserve"> </w:t>
            </w:r>
            <w:r w:rsidRPr="004F0666">
              <w:rPr>
                <w:rFonts w:hint="eastAsia"/>
                <w:sz w:val="22"/>
                <w:szCs w:val="22"/>
                <w:rtl/>
              </w:rPr>
              <w:t>מוסף</w:t>
            </w:r>
            <w:r w:rsidRPr="004F0666">
              <w:rPr>
                <w:sz w:val="22"/>
                <w:szCs w:val="22"/>
                <w:rtl/>
              </w:rPr>
              <w:t xml:space="preserve">, </w:t>
            </w:r>
            <w:r w:rsidRPr="004F0666">
              <w:rPr>
                <w:rFonts w:hint="eastAsia"/>
                <w:sz w:val="22"/>
                <w:szCs w:val="22"/>
                <w:rtl/>
              </w:rPr>
              <w:t>התשל</w:t>
            </w:r>
            <w:r w:rsidRPr="004F0666">
              <w:rPr>
                <w:sz w:val="22"/>
                <w:szCs w:val="22"/>
                <w:rtl/>
              </w:rPr>
              <w:t>"</w:t>
            </w:r>
            <w:r w:rsidRPr="004F0666">
              <w:rPr>
                <w:rFonts w:hint="eastAsia"/>
                <w:sz w:val="22"/>
                <w:szCs w:val="22"/>
                <w:rtl/>
              </w:rPr>
              <w:t>ו</w:t>
            </w:r>
            <w:r w:rsidRPr="004F0666">
              <w:rPr>
                <w:sz w:val="22"/>
                <w:szCs w:val="22"/>
                <w:rtl/>
              </w:rPr>
              <w:t xml:space="preserve">-1975, </w:t>
            </w:r>
            <w:r w:rsidRPr="004F0666">
              <w:rPr>
                <w:rFonts w:hint="eastAsia"/>
                <w:sz w:val="22"/>
                <w:szCs w:val="22"/>
                <w:rtl/>
              </w:rPr>
              <w:t>בצירוף</w:t>
            </w:r>
            <w:r w:rsidRPr="004F0666">
              <w:rPr>
                <w:sz w:val="22"/>
                <w:szCs w:val="22"/>
                <w:rtl/>
              </w:rPr>
              <w:t xml:space="preserve"> </w:t>
            </w:r>
            <w:r w:rsidRPr="004F0666">
              <w:rPr>
                <w:rFonts w:hint="eastAsia"/>
                <w:sz w:val="22"/>
                <w:szCs w:val="22"/>
                <w:rtl/>
              </w:rPr>
              <w:t>אישור</w:t>
            </w:r>
            <w:r w:rsidRPr="004F0666">
              <w:rPr>
                <w:sz w:val="22"/>
                <w:szCs w:val="22"/>
                <w:rtl/>
              </w:rPr>
              <w:t xml:space="preserve"> </w:t>
            </w:r>
            <w:r w:rsidRPr="004F0666">
              <w:rPr>
                <w:rFonts w:hint="eastAsia"/>
                <w:sz w:val="22"/>
                <w:szCs w:val="22"/>
                <w:rtl/>
              </w:rPr>
              <w:t>ניכוי</w:t>
            </w:r>
            <w:r w:rsidRPr="004F0666">
              <w:rPr>
                <w:sz w:val="22"/>
                <w:szCs w:val="22"/>
                <w:rtl/>
              </w:rPr>
              <w:t xml:space="preserve"> </w:t>
            </w:r>
            <w:r w:rsidRPr="004F0666">
              <w:rPr>
                <w:rFonts w:hint="eastAsia"/>
                <w:sz w:val="22"/>
                <w:szCs w:val="22"/>
                <w:rtl/>
              </w:rPr>
              <w:t>מס</w:t>
            </w:r>
            <w:r w:rsidRPr="004F0666">
              <w:rPr>
                <w:sz w:val="22"/>
                <w:szCs w:val="22"/>
                <w:rtl/>
              </w:rPr>
              <w:t xml:space="preserve"> </w:t>
            </w:r>
            <w:r w:rsidRPr="004F0666">
              <w:rPr>
                <w:rFonts w:hint="eastAsia"/>
                <w:sz w:val="22"/>
                <w:szCs w:val="22"/>
                <w:rtl/>
              </w:rPr>
              <w:t>במקור</w:t>
            </w:r>
            <w:r w:rsidRPr="004F0666">
              <w:rPr>
                <w:sz w:val="22"/>
                <w:szCs w:val="22"/>
                <w:rtl/>
              </w:rPr>
              <w:t xml:space="preserve"> </w:t>
            </w:r>
            <w:proofErr w:type="spellStart"/>
            <w:r w:rsidRPr="004F0666">
              <w:rPr>
                <w:rFonts w:hint="eastAsia"/>
                <w:sz w:val="22"/>
                <w:szCs w:val="22"/>
                <w:rtl/>
              </w:rPr>
              <w:t>הכל</w:t>
            </w:r>
            <w:proofErr w:type="spellEnd"/>
            <w:r w:rsidRPr="004F0666">
              <w:rPr>
                <w:sz w:val="22"/>
                <w:szCs w:val="22"/>
                <w:rtl/>
              </w:rPr>
              <w:t xml:space="preserve"> </w:t>
            </w:r>
            <w:r w:rsidRPr="004F0666">
              <w:rPr>
                <w:rFonts w:hint="eastAsia"/>
                <w:sz w:val="22"/>
                <w:szCs w:val="22"/>
                <w:rtl/>
              </w:rPr>
              <w:t>בהתאם</w:t>
            </w:r>
            <w:r w:rsidRPr="004F0666">
              <w:rPr>
                <w:sz w:val="22"/>
                <w:szCs w:val="22"/>
                <w:rtl/>
              </w:rPr>
              <w:t xml:space="preserve"> </w:t>
            </w:r>
            <w:r w:rsidRPr="004F0666">
              <w:rPr>
                <w:rFonts w:hint="eastAsia"/>
                <w:sz w:val="22"/>
                <w:szCs w:val="22"/>
                <w:rtl/>
              </w:rPr>
              <w:t>ובכפוף</w:t>
            </w:r>
            <w:r w:rsidRPr="004F0666">
              <w:rPr>
                <w:sz w:val="22"/>
                <w:szCs w:val="22"/>
                <w:rtl/>
              </w:rPr>
              <w:t xml:space="preserve"> </w:t>
            </w:r>
            <w:r w:rsidRPr="004F0666">
              <w:rPr>
                <w:rFonts w:hint="eastAsia"/>
                <w:sz w:val="22"/>
                <w:szCs w:val="22"/>
                <w:rtl/>
              </w:rPr>
              <w:t>לאמור</w:t>
            </w:r>
            <w:r w:rsidRPr="004F0666">
              <w:rPr>
                <w:sz w:val="22"/>
                <w:szCs w:val="22"/>
                <w:rtl/>
              </w:rPr>
              <w:t xml:space="preserve"> </w:t>
            </w:r>
            <w:r w:rsidRPr="004F0666">
              <w:rPr>
                <w:rFonts w:hint="eastAsia"/>
                <w:sz w:val="22"/>
                <w:szCs w:val="22"/>
                <w:rtl/>
              </w:rPr>
              <w:t>בחוק</w:t>
            </w:r>
            <w:r w:rsidRPr="004F0666">
              <w:rPr>
                <w:sz w:val="22"/>
                <w:szCs w:val="22"/>
                <w:rtl/>
              </w:rPr>
              <w:t xml:space="preserve"> </w:t>
            </w:r>
            <w:r w:rsidRPr="004F0666">
              <w:rPr>
                <w:rFonts w:hint="eastAsia"/>
                <w:sz w:val="22"/>
                <w:szCs w:val="22"/>
                <w:rtl/>
              </w:rPr>
              <w:t>עסקאות</w:t>
            </w:r>
            <w:r w:rsidRPr="004F0666">
              <w:rPr>
                <w:sz w:val="22"/>
                <w:szCs w:val="22"/>
                <w:rtl/>
              </w:rPr>
              <w:t xml:space="preserve"> </w:t>
            </w:r>
            <w:r w:rsidRPr="004F0666">
              <w:rPr>
                <w:rFonts w:hint="eastAsia"/>
                <w:sz w:val="22"/>
                <w:szCs w:val="22"/>
                <w:rtl/>
              </w:rPr>
              <w:t>גופים</w:t>
            </w:r>
            <w:r w:rsidRPr="004F0666">
              <w:rPr>
                <w:sz w:val="22"/>
                <w:szCs w:val="22"/>
                <w:rtl/>
              </w:rPr>
              <w:t xml:space="preserve"> </w:t>
            </w:r>
            <w:r w:rsidRPr="004F0666">
              <w:rPr>
                <w:rFonts w:hint="eastAsia"/>
                <w:sz w:val="22"/>
                <w:szCs w:val="22"/>
                <w:rtl/>
              </w:rPr>
              <w:t>ציבוריים</w:t>
            </w:r>
          </w:p>
        </w:tc>
        <w:tc>
          <w:tcPr>
            <w:tcW w:w="720" w:type="dxa"/>
          </w:tcPr>
          <w:p w:rsidR="00197F9A" w:rsidRPr="004F0666" w:rsidRDefault="00197F9A" w:rsidP="004F0666">
            <w:pPr>
              <w:spacing w:line="360" w:lineRule="auto"/>
              <w:jc w:val="both"/>
              <w:rPr>
                <w:sz w:val="22"/>
                <w:szCs w:val="22"/>
                <w:rtl/>
              </w:rPr>
            </w:pPr>
          </w:p>
        </w:tc>
      </w:tr>
      <w:tr w:rsidR="00197F9A" w:rsidRPr="004F0666" w:rsidTr="00E05B4E">
        <w:tc>
          <w:tcPr>
            <w:tcW w:w="540" w:type="dxa"/>
          </w:tcPr>
          <w:p w:rsidR="00197F9A" w:rsidRPr="004F0666" w:rsidRDefault="00197F9A" w:rsidP="004F0666">
            <w:pPr>
              <w:spacing w:line="360" w:lineRule="auto"/>
              <w:rPr>
                <w:b/>
                <w:bCs/>
                <w:sz w:val="22"/>
                <w:szCs w:val="22"/>
                <w:rtl/>
              </w:rPr>
            </w:pPr>
          </w:p>
        </w:tc>
        <w:tc>
          <w:tcPr>
            <w:tcW w:w="1260" w:type="dxa"/>
          </w:tcPr>
          <w:p w:rsidR="00197F9A" w:rsidRPr="004F0666" w:rsidRDefault="00197F9A" w:rsidP="004F0666">
            <w:pPr>
              <w:spacing w:line="360" w:lineRule="auto"/>
              <w:rPr>
                <w:b/>
                <w:bCs/>
                <w:sz w:val="22"/>
                <w:szCs w:val="22"/>
                <w:rtl/>
              </w:rPr>
            </w:pPr>
          </w:p>
        </w:tc>
        <w:tc>
          <w:tcPr>
            <w:tcW w:w="540" w:type="dxa"/>
          </w:tcPr>
          <w:p w:rsidR="00197F9A" w:rsidRPr="004F0666" w:rsidRDefault="00197F9A" w:rsidP="004F0666">
            <w:pPr>
              <w:spacing w:line="360" w:lineRule="auto"/>
              <w:jc w:val="both"/>
              <w:rPr>
                <w:b/>
                <w:bCs/>
                <w:sz w:val="22"/>
                <w:szCs w:val="22"/>
                <w:rtl/>
              </w:rPr>
            </w:pPr>
          </w:p>
        </w:tc>
        <w:tc>
          <w:tcPr>
            <w:tcW w:w="270" w:type="dxa"/>
          </w:tcPr>
          <w:p w:rsidR="00197F9A" w:rsidRPr="004F0666" w:rsidRDefault="00197F9A" w:rsidP="004F0666">
            <w:pPr>
              <w:spacing w:line="360" w:lineRule="auto"/>
              <w:jc w:val="both"/>
              <w:rPr>
                <w:b/>
                <w:bCs/>
                <w:sz w:val="22"/>
                <w:szCs w:val="22"/>
                <w:rtl/>
              </w:rPr>
            </w:pPr>
          </w:p>
        </w:tc>
        <w:tc>
          <w:tcPr>
            <w:tcW w:w="7830" w:type="dxa"/>
          </w:tcPr>
          <w:p w:rsidR="00197F9A" w:rsidRPr="004F0666" w:rsidRDefault="00197F9A" w:rsidP="004F0666">
            <w:pPr>
              <w:spacing w:line="360" w:lineRule="auto"/>
              <w:jc w:val="both"/>
              <w:rPr>
                <w:sz w:val="22"/>
                <w:szCs w:val="22"/>
                <w:rtl/>
              </w:rPr>
            </w:pPr>
          </w:p>
        </w:tc>
        <w:tc>
          <w:tcPr>
            <w:tcW w:w="720" w:type="dxa"/>
          </w:tcPr>
          <w:p w:rsidR="00197F9A" w:rsidRPr="004F0666" w:rsidRDefault="00197F9A" w:rsidP="004F0666">
            <w:pPr>
              <w:spacing w:line="360" w:lineRule="auto"/>
              <w:jc w:val="both"/>
              <w:rPr>
                <w:sz w:val="22"/>
                <w:szCs w:val="22"/>
                <w:rtl/>
              </w:rPr>
            </w:pPr>
          </w:p>
        </w:tc>
      </w:tr>
      <w:tr w:rsidR="00197F9A" w:rsidRPr="004F0666" w:rsidTr="00E05B4E">
        <w:tc>
          <w:tcPr>
            <w:tcW w:w="540" w:type="dxa"/>
          </w:tcPr>
          <w:p w:rsidR="00197F9A" w:rsidRPr="004F0666" w:rsidRDefault="00197F9A" w:rsidP="004F0666">
            <w:pPr>
              <w:spacing w:line="360" w:lineRule="auto"/>
              <w:rPr>
                <w:b/>
                <w:bCs/>
                <w:sz w:val="22"/>
                <w:szCs w:val="22"/>
                <w:rtl/>
              </w:rPr>
            </w:pPr>
          </w:p>
        </w:tc>
        <w:tc>
          <w:tcPr>
            <w:tcW w:w="1260" w:type="dxa"/>
          </w:tcPr>
          <w:p w:rsidR="00197F9A" w:rsidRPr="004F0666" w:rsidRDefault="00197F9A" w:rsidP="004F0666">
            <w:pPr>
              <w:spacing w:line="360" w:lineRule="auto"/>
              <w:rPr>
                <w:b/>
                <w:bCs/>
                <w:sz w:val="22"/>
                <w:szCs w:val="22"/>
                <w:rtl/>
              </w:rPr>
            </w:pPr>
          </w:p>
        </w:tc>
        <w:tc>
          <w:tcPr>
            <w:tcW w:w="540" w:type="dxa"/>
          </w:tcPr>
          <w:p w:rsidR="00197F9A" w:rsidRPr="004F0666" w:rsidRDefault="00197F9A" w:rsidP="004F0666">
            <w:pPr>
              <w:spacing w:line="360" w:lineRule="auto"/>
              <w:jc w:val="both"/>
              <w:rPr>
                <w:b/>
                <w:bCs/>
                <w:sz w:val="22"/>
                <w:szCs w:val="22"/>
                <w:rtl/>
              </w:rPr>
            </w:pPr>
          </w:p>
        </w:tc>
        <w:tc>
          <w:tcPr>
            <w:tcW w:w="270" w:type="dxa"/>
          </w:tcPr>
          <w:p w:rsidR="00197F9A" w:rsidRPr="004F0666" w:rsidRDefault="00197F9A" w:rsidP="004F0666">
            <w:pPr>
              <w:spacing w:line="360" w:lineRule="auto"/>
              <w:jc w:val="both"/>
              <w:rPr>
                <w:b/>
                <w:bCs/>
                <w:sz w:val="22"/>
                <w:szCs w:val="22"/>
                <w:rtl/>
              </w:rPr>
            </w:pPr>
            <w:r w:rsidRPr="004F0666">
              <w:rPr>
                <w:b/>
                <w:bCs/>
                <w:sz w:val="22"/>
                <w:szCs w:val="22"/>
                <w:rtl/>
              </w:rPr>
              <w:t>2</w:t>
            </w:r>
          </w:p>
        </w:tc>
        <w:tc>
          <w:tcPr>
            <w:tcW w:w="7830" w:type="dxa"/>
          </w:tcPr>
          <w:p w:rsidR="00197F9A" w:rsidRPr="004F0666" w:rsidRDefault="00197F9A" w:rsidP="004F0666">
            <w:pPr>
              <w:spacing w:line="360" w:lineRule="auto"/>
              <w:jc w:val="both"/>
              <w:rPr>
                <w:sz w:val="22"/>
                <w:szCs w:val="22"/>
                <w:rtl/>
              </w:rPr>
            </w:pPr>
            <w:r w:rsidRPr="004F0666">
              <w:rPr>
                <w:rFonts w:hint="eastAsia"/>
                <w:sz w:val="22"/>
                <w:szCs w:val="22"/>
                <w:rtl/>
              </w:rPr>
              <w:t>אישור</w:t>
            </w:r>
            <w:r w:rsidRPr="004F0666">
              <w:rPr>
                <w:sz w:val="22"/>
                <w:szCs w:val="22"/>
                <w:rtl/>
              </w:rPr>
              <w:t xml:space="preserve"> </w:t>
            </w:r>
            <w:r w:rsidRPr="004F0666">
              <w:rPr>
                <w:rFonts w:hint="eastAsia"/>
                <w:sz w:val="22"/>
                <w:szCs w:val="22"/>
                <w:rtl/>
              </w:rPr>
              <w:t>בדבר</w:t>
            </w:r>
            <w:r w:rsidRPr="004F0666">
              <w:rPr>
                <w:sz w:val="22"/>
                <w:szCs w:val="22"/>
                <w:rtl/>
              </w:rPr>
              <w:t xml:space="preserve"> </w:t>
            </w:r>
            <w:r w:rsidRPr="004F0666">
              <w:rPr>
                <w:rFonts w:hint="eastAsia"/>
                <w:sz w:val="22"/>
                <w:szCs w:val="22"/>
                <w:rtl/>
              </w:rPr>
              <w:t>היעדר</w:t>
            </w:r>
            <w:r w:rsidRPr="004F0666">
              <w:rPr>
                <w:sz w:val="22"/>
                <w:szCs w:val="22"/>
                <w:rtl/>
              </w:rPr>
              <w:t xml:space="preserve"> </w:t>
            </w:r>
            <w:r w:rsidRPr="004F0666">
              <w:rPr>
                <w:rFonts w:hint="eastAsia"/>
                <w:sz w:val="22"/>
                <w:szCs w:val="22"/>
                <w:rtl/>
              </w:rPr>
              <w:t>הרשעות</w:t>
            </w:r>
            <w:r w:rsidRPr="004F0666">
              <w:rPr>
                <w:sz w:val="22"/>
                <w:szCs w:val="22"/>
                <w:rtl/>
              </w:rPr>
              <w:t xml:space="preserve"> </w:t>
            </w:r>
            <w:r w:rsidRPr="004F0666">
              <w:rPr>
                <w:rFonts w:hint="eastAsia"/>
                <w:sz w:val="22"/>
                <w:szCs w:val="22"/>
                <w:rtl/>
              </w:rPr>
              <w:t>בעבירות</w:t>
            </w:r>
            <w:r w:rsidRPr="004F0666">
              <w:rPr>
                <w:sz w:val="22"/>
                <w:szCs w:val="22"/>
                <w:rtl/>
              </w:rPr>
              <w:t xml:space="preserve"> </w:t>
            </w:r>
            <w:r w:rsidRPr="004F0666">
              <w:rPr>
                <w:rFonts w:hint="eastAsia"/>
                <w:sz w:val="22"/>
                <w:szCs w:val="22"/>
                <w:rtl/>
              </w:rPr>
              <w:t>לפי</w:t>
            </w:r>
            <w:r w:rsidRPr="004F0666">
              <w:rPr>
                <w:sz w:val="22"/>
                <w:szCs w:val="22"/>
                <w:rtl/>
              </w:rPr>
              <w:t xml:space="preserve"> </w:t>
            </w:r>
            <w:r w:rsidRPr="004F0666">
              <w:rPr>
                <w:rFonts w:hint="eastAsia"/>
                <w:sz w:val="22"/>
                <w:szCs w:val="22"/>
                <w:rtl/>
              </w:rPr>
              <w:t>חוק</w:t>
            </w:r>
            <w:r w:rsidRPr="004F0666">
              <w:rPr>
                <w:sz w:val="22"/>
                <w:szCs w:val="22"/>
                <w:rtl/>
              </w:rPr>
              <w:t xml:space="preserve"> </w:t>
            </w:r>
            <w:r w:rsidRPr="004F0666">
              <w:rPr>
                <w:rFonts w:hint="eastAsia"/>
                <w:sz w:val="22"/>
                <w:szCs w:val="22"/>
                <w:rtl/>
              </w:rPr>
              <w:t>עובדים</w:t>
            </w:r>
            <w:r w:rsidRPr="004F0666">
              <w:rPr>
                <w:sz w:val="22"/>
                <w:szCs w:val="22"/>
                <w:rtl/>
              </w:rPr>
              <w:t xml:space="preserve"> </w:t>
            </w:r>
            <w:r w:rsidRPr="004F0666">
              <w:rPr>
                <w:rFonts w:hint="eastAsia"/>
                <w:sz w:val="22"/>
                <w:szCs w:val="22"/>
                <w:rtl/>
              </w:rPr>
              <w:t>זרים</w:t>
            </w:r>
            <w:r w:rsidRPr="004F0666">
              <w:rPr>
                <w:sz w:val="22"/>
                <w:szCs w:val="22"/>
                <w:rtl/>
              </w:rPr>
              <w:t xml:space="preserve"> (</w:t>
            </w:r>
            <w:r w:rsidRPr="004F0666">
              <w:rPr>
                <w:rFonts w:hint="eastAsia"/>
                <w:sz w:val="22"/>
                <w:szCs w:val="22"/>
                <w:rtl/>
              </w:rPr>
              <w:t>איסור</w:t>
            </w:r>
            <w:r w:rsidRPr="004F0666">
              <w:rPr>
                <w:sz w:val="22"/>
                <w:szCs w:val="22"/>
                <w:rtl/>
              </w:rPr>
              <w:t xml:space="preserve"> </w:t>
            </w:r>
            <w:r w:rsidRPr="004F0666">
              <w:rPr>
                <w:rFonts w:hint="eastAsia"/>
                <w:sz w:val="22"/>
                <w:szCs w:val="22"/>
                <w:rtl/>
              </w:rPr>
              <w:t>העסקה</w:t>
            </w:r>
            <w:r w:rsidRPr="004F0666">
              <w:rPr>
                <w:sz w:val="22"/>
                <w:szCs w:val="22"/>
                <w:rtl/>
              </w:rPr>
              <w:t xml:space="preserve"> </w:t>
            </w:r>
            <w:r w:rsidRPr="004F0666">
              <w:rPr>
                <w:rFonts w:hint="eastAsia"/>
                <w:sz w:val="22"/>
                <w:szCs w:val="22"/>
                <w:rtl/>
              </w:rPr>
              <w:t>שלא</w:t>
            </w:r>
            <w:r w:rsidRPr="004F0666">
              <w:rPr>
                <w:sz w:val="22"/>
                <w:szCs w:val="22"/>
                <w:rtl/>
              </w:rPr>
              <w:t xml:space="preserve"> </w:t>
            </w:r>
            <w:r w:rsidRPr="004F0666">
              <w:rPr>
                <w:rFonts w:hint="eastAsia"/>
                <w:sz w:val="22"/>
                <w:szCs w:val="22"/>
                <w:rtl/>
              </w:rPr>
              <w:t>כדין</w:t>
            </w:r>
            <w:r w:rsidRPr="004F0666">
              <w:rPr>
                <w:sz w:val="22"/>
                <w:szCs w:val="22"/>
                <w:rtl/>
              </w:rPr>
              <w:t xml:space="preserve"> </w:t>
            </w:r>
            <w:r w:rsidRPr="004F0666">
              <w:rPr>
                <w:rFonts w:hint="eastAsia"/>
                <w:sz w:val="22"/>
                <w:szCs w:val="22"/>
                <w:rtl/>
              </w:rPr>
              <w:t>והבטחת</w:t>
            </w:r>
            <w:r w:rsidRPr="004F0666">
              <w:rPr>
                <w:sz w:val="22"/>
                <w:szCs w:val="22"/>
                <w:rtl/>
              </w:rPr>
              <w:t xml:space="preserve"> </w:t>
            </w:r>
            <w:r w:rsidRPr="004F0666">
              <w:rPr>
                <w:rFonts w:hint="eastAsia"/>
                <w:sz w:val="22"/>
                <w:szCs w:val="22"/>
                <w:rtl/>
              </w:rPr>
              <w:t>תנאים</w:t>
            </w:r>
            <w:r w:rsidRPr="004F0666">
              <w:rPr>
                <w:sz w:val="22"/>
                <w:szCs w:val="22"/>
                <w:rtl/>
              </w:rPr>
              <w:t xml:space="preserve"> </w:t>
            </w:r>
            <w:r w:rsidRPr="004F0666">
              <w:rPr>
                <w:rFonts w:hint="eastAsia"/>
                <w:sz w:val="22"/>
                <w:szCs w:val="22"/>
                <w:rtl/>
              </w:rPr>
              <w:t>הוגנים</w:t>
            </w:r>
            <w:r w:rsidRPr="004F0666">
              <w:rPr>
                <w:sz w:val="22"/>
                <w:szCs w:val="22"/>
                <w:rtl/>
              </w:rPr>
              <w:t xml:space="preserve">), </w:t>
            </w:r>
            <w:r w:rsidRPr="004F0666">
              <w:rPr>
                <w:rFonts w:hint="eastAsia"/>
                <w:sz w:val="22"/>
                <w:szCs w:val="22"/>
                <w:rtl/>
              </w:rPr>
              <w:t>התשנ</w:t>
            </w:r>
            <w:r w:rsidRPr="004F0666">
              <w:rPr>
                <w:sz w:val="22"/>
                <w:szCs w:val="22"/>
                <w:rtl/>
              </w:rPr>
              <w:t>"</w:t>
            </w:r>
            <w:r w:rsidRPr="004F0666">
              <w:rPr>
                <w:rFonts w:hint="eastAsia"/>
                <w:sz w:val="22"/>
                <w:szCs w:val="22"/>
                <w:rtl/>
              </w:rPr>
              <w:t>א</w:t>
            </w:r>
            <w:r w:rsidRPr="004F0666">
              <w:rPr>
                <w:sz w:val="22"/>
                <w:szCs w:val="22"/>
                <w:rtl/>
              </w:rPr>
              <w:t>-1991 (</w:t>
            </w:r>
            <w:r w:rsidRPr="004F0666">
              <w:rPr>
                <w:rFonts w:hint="eastAsia"/>
                <w:sz w:val="22"/>
                <w:szCs w:val="22"/>
                <w:rtl/>
              </w:rPr>
              <w:t>להלן</w:t>
            </w:r>
            <w:r w:rsidRPr="004F0666">
              <w:rPr>
                <w:sz w:val="22"/>
                <w:szCs w:val="22"/>
                <w:rtl/>
              </w:rPr>
              <w:t xml:space="preserve">- </w:t>
            </w:r>
            <w:r w:rsidRPr="004F0666">
              <w:rPr>
                <w:rFonts w:hint="eastAsia"/>
                <w:sz w:val="22"/>
                <w:szCs w:val="22"/>
                <w:rtl/>
              </w:rPr>
              <w:t>חוק</w:t>
            </w:r>
            <w:r w:rsidRPr="004F0666">
              <w:rPr>
                <w:sz w:val="22"/>
                <w:szCs w:val="22"/>
                <w:rtl/>
              </w:rPr>
              <w:t xml:space="preserve"> </w:t>
            </w:r>
            <w:r w:rsidRPr="004F0666">
              <w:rPr>
                <w:rFonts w:hint="eastAsia"/>
                <w:sz w:val="22"/>
                <w:szCs w:val="22"/>
                <w:rtl/>
              </w:rPr>
              <w:t>עובדים</w:t>
            </w:r>
            <w:r w:rsidRPr="004F0666">
              <w:rPr>
                <w:sz w:val="22"/>
                <w:szCs w:val="22"/>
                <w:rtl/>
              </w:rPr>
              <w:t xml:space="preserve"> </w:t>
            </w:r>
            <w:r w:rsidRPr="004F0666">
              <w:rPr>
                <w:rFonts w:hint="eastAsia"/>
                <w:sz w:val="22"/>
                <w:szCs w:val="22"/>
                <w:rtl/>
              </w:rPr>
              <w:t>זרים</w:t>
            </w:r>
            <w:r w:rsidRPr="004F0666">
              <w:rPr>
                <w:sz w:val="22"/>
                <w:szCs w:val="22"/>
                <w:rtl/>
              </w:rPr>
              <w:t xml:space="preserve">) </w:t>
            </w:r>
            <w:r w:rsidRPr="004F0666">
              <w:rPr>
                <w:rFonts w:hint="eastAsia"/>
                <w:sz w:val="22"/>
                <w:szCs w:val="22"/>
                <w:rtl/>
              </w:rPr>
              <w:t>וחוק</w:t>
            </w:r>
            <w:r w:rsidRPr="004F0666">
              <w:rPr>
                <w:sz w:val="22"/>
                <w:szCs w:val="22"/>
                <w:rtl/>
              </w:rPr>
              <w:t xml:space="preserve"> </w:t>
            </w:r>
            <w:r w:rsidRPr="004F0666">
              <w:rPr>
                <w:rFonts w:hint="eastAsia"/>
                <w:sz w:val="22"/>
                <w:szCs w:val="22"/>
                <w:rtl/>
              </w:rPr>
              <w:t>שכר</w:t>
            </w:r>
            <w:r w:rsidRPr="004F0666">
              <w:rPr>
                <w:sz w:val="22"/>
                <w:szCs w:val="22"/>
                <w:rtl/>
              </w:rPr>
              <w:t xml:space="preserve"> </w:t>
            </w:r>
            <w:r w:rsidRPr="004F0666">
              <w:rPr>
                <w:rFonts w:hint="eastAsia"/>
                <w:sz w:val="22"/>
                <w:szCs w:val="22"/>
                <w:rtl/>
              </w:rPr>
              <w:t>מינימום</w:t>
            </w:r>
            <w:r w:rsidRPr="004F0666">
              <w:rPr>
                <w:sz w:val="22"/>
                <w:szCs w:val="22"/>
                <w:rtl/>
              </w:rPr>
              <w:t xml:space="preserve">, </w:t>
            </w:r>
            <w:r w:rsidRPr="004F0666">
              <w:rPr>
                <w:rFonts w:hint="eastAsia"/>
                <w:sz w:val="22"/>
                <w:szCs w:val="22"/>
                <w:rtl/>
              </w:rPr>
              <w:t>התשמ</w:t>
            </w:r>
            <w:r w:rsidRPr="004F0666">
              <w:rPr>
                <w:sz w:val="22"/>
                <w:szCs w:val="22"/>
                <w:rtl/>
              </w:rPr>
              <w:t>"</w:t>
            </w:r>
            <w:r w:rsidRPr="004F0666">
              <w:rPr>
                <w:rFonts w:hint="eastAsia"/>
                <w:sz w:val="22"/>
                <w:szCs w:val="22"/>
                <w:rtl/>
              </w:rPr>
              <w:t>ז</w:t>
            </w:r>
            <w:r w:rsidRPr="004F0666">
              <w:rPr>
                <w:sz w:val="22"/>
                <w:szCs w:val="22"/>
                <w:rtl/>
              </w:rPr>
              <w:t>-1987 (</w:t>
            </w:r>
            <w:r w:rsidRPr="004F0666">
              <w:rPr>
                <w:rFonts w:hint="eastAsia"/>
                <w:sz w:val="22"/>
                <w:szCs w:val="22"/>
                <w:rtl/>
              </w:rPr>
              <w:t>להלן</w:t>
            </w:r>
            <w:r w:rsidRPr="004F0666">
              <w:rPr>
                <w:sz w:val="22"/>
                <w:szCs w:val="22"/>
                <w:rtl/>
              </w:rPr>
              <w:t xml:space="preserve">- </w:t>
            </w:r>
            <w:r w:rsidRPr="004F0666">
              <w:rPr>
                <w:rFonts w:hint="eastAsia"/>
                <w:sz w:val="22"/>
                <w:szCs w:val="22"/>
                <w:rtl/>
              </w:rPr>
              <w:t>חוק</w:t>
            </w:r>
            <w:r w:rsidRPr="004F0666">
              <w:rPr>
                <w:sz w:val="22"/>
                <w:szCs w:val="22"/>
                <w:rtl/>
              </w:rPr>
              <w:t xml:space="preserve"> </w:t>
            </w:r>
            <w:r w:rsidRPr="004F0666">
              <w:rPr>
                <w:rFonts w:hint="eastAsia"/>
                <w:sz w:val="22"/>
                <w:szCs w:val="22"/>
                <w:rtl/>
              </w:rPr>
              <w:t>שכר</w:t>
            </w:r>
            <w:r w:rsidRPr="004F0666">
              <w:rPr>
                <w:sz w:val="22"/>
                <w:szCs w:val="22"/>
                <w:rtl/>
              </w:rPr>
              <w:t xml:space="preserve"> </w:t>
            </w:r>
            <w:r w:rsidRPr="004F0666">
              <w:rPr>
                <w:rFonts w:hint="eastAsia"/>
                <w:sz w:val="22"/>
                <w:szCs w:val="22"/>
                <w:rtl/>
              </w:rPr>
              <w:t>מינימום</w:t>
            </w:r>
            <w:r w:rsidRPr="004F0666">
              <w:rPr>
                <w:sz w:val="22"/>
                <w:szCs w:val="22"/>
                <w:rtl/>
              </w:rPr>
              <w:t xml:space="preserve">) </w:t>
            </w:r>
            <w:r w:rsidRPr="004F0666">
              <w:rPr>
                <w:rFonts w:hint="eastAsia"/>
                <w:sz w:val="22"/>
                <w:szCs w:val="22"/>
                <w:rtl/>
              </w:rPr>
              <w:t>חתום</w:t>
            </w:r>
            <w:r w:rsidRPr="004F0666">
              <w:rPr>
                <w:sz w:val="22"/>
                <w:szCs w:val="22"/>
                <w:rtl/>
              </w:rPr>
              <w:t xml:space="preserve"> </w:t>
            </w:r>
            <w:r w:rsidRPr="004F0666">
              <w:rPr>
                <w:rFonts w:hint="eastAsia"/>
                <w:sz w:val="22"/>
                <w:szCs w:val="22"/>
                <w:rtl/>
              </w:rPr>
              <w:t>על</w:t>
            </w:r>
            <w:r w:rsidRPr="004F0666">
              <w:rPr>
                <w:sz w:val="22"/>
                <w:szCs w:val="22"/>
                <w:rtl/>
              </w:rPr>
              <w:t xml:space="preserve"> </w:t>
            </w:r>
            <w:r w:rsidRPr="004F0666">
              <w:rPr>
                <w:rFonts w:hint="eastAsia"/>
                <w:sz w:val="22"/>
                <w:szCs w:val="22"/>
                <w:rtl/>
              </w:rPr>
              <w:t>ידי</w:t>
            </w:r>
            <w:r w:rsidRPr="004F0666">
              <w:rPr>
                <w:sz w:val="22"/>
                <w:szCs w:val="22"/>
                <w:rtl/>
              </w:rPr>
              <w:t xml:space="preserve"> </w:t>
            </w:r>
            <w:r w:rsidRPr="004F0666">
              <w:rPr>
                <w:rFonts w:hint="eastAsia"/>
                <w:sz w:val="22"/>
                <w:szCs w:val="22"/>
                <w:rtl/>
              </w:rPr>
              <w:t>מורשה</w:t>
            </w:r>
            <w:r w:rsidRPr="004F0666">
              <w:rPr>
                <w:sz w:val="22"/>
                <w:szCs w:val="22"/>
                <w:rtl/>
              </w:rPr>
              <w:t>/</w:t>
            </w:r>
            <w:r w:rsidRPr="004F0666">
              <w:rPr>
                <w:rFonts w:hint="eastAsia"/>
                <w:sz w:val="22"/>
                <w:szCs w:val="22"/>
                <w:rtl/>
              </w:rPr>
              <w:t>י</w:t>
            </w:r>
            <w:r w:rsidRPr="004F0666">
              <w:rPr>
                <w:sz w:val="22"/>
                <w:szCs w:val="22"/>
                <w:rtl/>
              </w:rPr>
              <w:t xml:space="preserve"> </w:t>
            </w:r>
            <w:r w:rsidRPr="004F0666">
              <w:rPr>
                <w:rFonts w:hint="eastAsia"/>
                <w:sz w:val="22"/>
                <w:szCs w:val="22"/>
                <w:rtl/>
              </w:rPr>
              <w:t>החתימה</w:t>
            </w:r>
            <w:r w:rsidRPr="004F0666">
              <w:rPr>
                <w:sz w:val="22"/>
                <w:szCs w:val="22"/>
                <w:rtl/>
              </w:rPr>
              <w:t xml:space="preserve"> </w:t>
            </w:r>
            <w:r w:rsidRPr="004F0666">
              <w:rPr>
                <w:rFonts w:hint="eastAsia"/>
                <w:sz w:val="22"/>
                <w:szCs w:val="22"/>
                <w:rtl/>
              </w:rPr>
              <w:t>ומאושר</w:t>
            </w:r>
            <w:r w:rsidRPr="004F0666">
              <w:rPr>
                <w:sz w:val="22"/>
                <w:szCs w:val="22"/>
                <w:rtl/>
              </w:rPr>
              <w:t xml:space="preserve"> </w:t>
            </w:r>
            <w:r w:rsidRPr="004F0666">
              <w:rPr>
                <w:rFonts w:hint="eastAsia"/>
                <w:sz w:val="22"/>
                <w:szCs w:val="22"/>
                <w:rtl/>
              </w:rPr>
              <w:t>על</w:t>
            </w:r>
            <w:r w:rsidRPr="004F0666">
              <w:rPr>
                <w:sz w:val="22"/>
                <w:szCs w:val="22"/>
                <w:rtl/>
              </w:rPr>
              <w:t xml:space="preserve"> </w:t>
            </w:r>
            <w:r w:rsidRPr="004F0666">
              <w:rPr>
                <w:rFonts w:hint="eastAsia"/>
                <w:sz w:val="22"/>
                <w:szCs w:val="22"/>
                <w:rtl/>
              </w:rPr>
              <w:t>ידי</w:t>
            </w:r>
            <w:r w:rsidRPr="004F0666">
              <w:rPr>
                <w:sz w:val="22"/>
                <w:szCs w:val="22"/>
                <w:rtl/>
              </w:rPr>
              <w:t xml:space="preserve"> </w:t>
            </w:r>
            <w:r w:rsidRPr="004F0666">
              <w:rPr>
                <w:rFonts w:hint="eastAsia"/>
                <w:sz w:val="22"/>
                <w:szCs w:val="22"/>
                <w:rtl/>
              </w:rPr>
              <w:t>עורך</w:t>
            </w:r>
            <w:r w:rsidRPr="004F0666">
              <w:rPr>
                <w:sz w:val="22"/>
                <w:szCs w:val="22"/>
                <w:rtl/>
              </w:rPr>
              <w:t xml:space="preserve"> </w:t>
            </w:r>
            <w:r w:rsidRPr="004F0666">
              <w:rPr>
                <w:rFonts w:hint="eastAsia"/>
                <w:sz w:val="22"/>
                <w:szCs w:val="22"/>
                <w:rtl/>
              </w:rPr>
              <w:t>דין</w:t>
            </w:r>
            <w:r w:rsidRPr="004F0666">
              <w:rPr>
                <w:sz w:val="22"/>
                <w:szCs w:val="22"/>
                <w:rtl/>
              </w:rPr>
              <w:t xml:space="preserve"> </w:t>
            </w:r>
            <w:r w:rsidRPr="004F0666">
              <w:rPr>
                <w:rFonts w:hint="eastAsia"/>
                <w:sz w:val="22"/>
                <w:szCs w:val="22"/>
                <w:rtl/>
              </w:rPr>
              <w:t>בהתאם</w:t>
            </w:r>
            <w:r w:rsidRPr="004F0666">
              <w:rPr>
                <w:sz w:val="22"/>
                <w:szCs w:val="22"/>
                <w:rtl/>
              </w:rPr>
              <w:t xml:space="preserve"> </w:t>
            </w:r>
            <w:r w:rsidRPr="004F0666">
              <w:rPr>
                <w:rFonts w:hint="eastAsia"/>
                <w:sz w:val="22"/>
                <w:szCs w:val="22"/>
                <w:highlight w:val="green"/>
                <w:rtl/>
              </w:rPr>
              <w:t>לנספחים</w:t>
            </w:r>
            <w:r w:rsidRPr="004F0666">
              <w:rPr>
                <w:sz w:val="22"/>
                <w:szCs w:val="22"/>
                <w:highlight w:val="green"/>
                <w:rtl/>
              </w:rPr>
              <w:t xml:space="preserve"> 2-3,</w:t>
            </w:r>
            <w:r w:rsidRPr="004F0666">
              <w:rPr>
                <w:sz w:val="22"/>
                <w:szCs w:val="22"/>
                <w:rtl/>
              </w:rPr>
              <w:t xml:space="preserve"> </w:t>
            </w:r>
            <w:r w:rsidRPr="004F0666">
              <w:rPr>
                <w:rFonts w:hint="eastAsia"/>
                <w:sz w:val="22"/>
                <w:szCs w:val="22"/>
                <w:rtl/>
              </w:rPr>
              <w:t>לפיו</w:t>
            </w:r>
            <w:r w:rsidRPr="004F0666">
              <w:rPr>
                <w:sz w:val="22"/>
                <w:szCs w:val="22"/>
                <w:rtl/>
              </w:rPr>
              <w:t xml:space="preserve"> </w:t>
            </w:r>
            <w:r w:rsidRPr="004F0666">
              <w:rPr>
                <w:rFonts w:hint="eastAsia"/>
                <w:sz w:val="22"/>
                <w:szCs w:val="22"/>
                <w:rtl/>
              </w:rPr>
              <w:t>המציע</w:t>
            </w:r>
            <w:r w:rsidRPr="004F0666">
              <w:rPr>
                <w:sz w:val="22"/>
                <w:szCs w:val="22"/>
                <w:rtl/>
              </w:rPr>
              <w:t xml:space="preserve"> </w:t>
            </w:r>
            <w:r w:rsidRPr="004F0666">
              <w:rPr>
                <w:rFonts w:hint="eastAsia"/>
                <w:sz w:val="22"/>
                <w:szCs w:val="22"/>
                <w:rtl/>
              </w:rPr>
              <w:t>ובעל</w:t>
            </w:r>
            <w:r w:rsidRPr="004F0666">
              <w:rPr>
                <w:sz w:val="22"/>
                <w:szCs w:val="22"/>
                <w:rtl/>
              </w:rPr>
              <w:t xml:space="preserve"> </w:t>
            </w:r>
            <w:r w:rsidRPr="004F0666">
              <w:rPr>
                <w:rFonts w:hint="eastAsia"/>
                <w:sz w:val="22"/>
                <w:szCs w:val="22"/>
                <w:rtl/>
              </w:rPr>
              <w:t>זיקה</w:t>
            </w:r>
            <w:r w:rsidRPr="004F0666">
              <w:rPr>
                <w:sz w:val="22"/>
                <w:szCs w:val="22"/>
                <w:rtl/>
              </w:rPr>
              <w:t xml:space="preserve"> </w:t>
            </w:r>
            <w:r w:rsidRPr="004F0666">
              <w:rPr>
                <w:rFonts w:hint="eastAsia"/>
                <w:sz w:val="22"/>
                <w:szCs w:val="22"/>
                <w:rtl/>
              </w:rPr>
              <w:t>אליו</w:t>
            </w:r>
            <w:r w:rsidRPr="004F0666">
              <w:rPr>
                <w:sz w:val="22"/>
                <w:szCs w:val="22"/>
                <w:rtl/>
              </w:rPr>
              <w:t xml:space="preserve">, </w:t>
            </w:r>
            <w:r w:rsidRPr="004F0666">
              <w:rPr>
                <w:rFonts w:hint="eastAsia"/>
                <w:sz w:val="22"/>
                <w:szCs w:val="22"/>
                <w:rtl/>
              </w:rPr>
              <w:t>כהגדרתו</w:t>
            </w:r>
            <w:r w:rsidRPr="004F0666">
              <w:rPr>
                <w:sz w:val="22"/>
                <w:szCs w:val="22"/>
                <w:rtl/>
              </w:rPr>
              <w:t xml:space="preserve"> </w:t>
            </w:r>
            <w:r w:rsidRPr="004F0666">
              <w:rPr>
                <w:rFonts w:hint="eastAsia"/>
                <w:sz w:val="22"/>
                <w:szCs w:val="22"/>
                <w:rtl/>
              </w:rPr>
              <w:t>בחוק</w:t>
            </w:r>
            <w:r w:rsidRPr="004F0666">
              <w:rPr>
                <w:sz w:val="22"/>
                <w:szCs w:val="22"/>
                <w:rtl/>
              </w:rPr>
              <w:t xml:space="preserve"> </w:t>
            </w:r>
            <w:r w:rsidRPr="004F0666">
              <w:rPr>
                <w:rFonts w:hint="eastAsia"/>
                <w:sz w:val="22"/>
                <w:szCs w:val="22"/>
                <w:rtl/>
              </w:rPr>
              <w:t>עסקאות</w:t>
            </w:r>
            <w:r w:rsidRPr="004F0666">
              <w:rPr>
                <w:sz w:val="22"/>
                <w:szCs w:val="22"/>
                <w:rtl/>
              </w:rPr>
              <w:t xml:space="preserve"> </w:t>
            </w:r>
            <w:r w:rsidRPr="004F0666">
              <w:rPr>
                <w:rFonts w:hint="eastAsia"/>
                <w:sz w:val="22"/>
                <w:szCs w:val="22"/>
                <w:rtl/>
              </w:rPr>
              <w:t>גופים</w:t>
            </w:r>
            <w:r w:rsidRPr="004F0666">
              <w:rPr>
                <w:sz w:val="22"/>
                <w:szCs w:val="22"/>
                <w:rtl/>
              </w:rPr>
              <w:t xml:space="preserve"> </w:t>
            </w:r>
            <w:r w:rsidRPr="004F0666">
              <w:rPr>
                <w:rFonts w:hint="eastAsia"/>
                <w:sz w:val="22"/>
                <w:szCs w:val="22"/>
                <w:rtl/>
              </w:rPr>
              <w:t>ציבוריים</w:t>
            </w:r>
            <w:r w:rsidRPr="004F0666">
              <w:rPr>
                <w:sz w:val="22"/>
                <w:szCs w:val="22"/>
                <w:rtl/>
              </w:rPr>
              <w:t xml:space="preserve">, </w:t>
            </w:r>
            <w:r w:rsidRPr="004F0666">
              <w:rPr>
                <w:rFonts w:hint="eastAsia"/>
                <w:sz w:val="22"/>
                <w:szCs w:val="22"/>
                <w:rtl/>
              </w:rPr>
              <w:t>לא</w:t>
            </w:r>
            <w:r w:rsidRPr="004F0666">
              <w:rPr>
                <w:sz w:val="22"/>
                <w:szCs w:val="22"/>
                <w:rtl/>
              </w:rPr>
              <w:t xml:space="preserve"> </w:t>
            </w:r>
            <w:r w:rsidRPr="004F0666">
              <w:rPr>
                <w:rFonts w:hint="eastAsia"/>
                <w:sz w:val="22"/>
                <w:szCs w:val="22"/>
                <w:rtl/>
              </w:rPr>
              <w:t>הורשעו</w:t>
            </w:r>
            <w:r w:rsidRPr="004F0666">
              <w:rPr>
                <w:sz w:val="22"/>
                <w:szCs w:val="22"/>
                <w:rtl/>
              </w:rPr>
              <w:t xml:space="preserve"> </w:t>
            </w:r>
            <w:r w:rsidRPr="004F0666">
              <w:rPr>
                <w:rFonts w:hint="eastAsia"/>
                <w:sz w:val="22"/>
                <w:szCs w:val="22"/>
                <w:rtl/>
              </w:rPr>
              <w:t>ביותר</w:t>
            </w:r>
            <w:r w:rsidRPr="004F0666">
              <w:rPr>
                <w:sz w:val="22"/>
                <w:szCs w:val="22"/>
                <w:rtl/>
              </w:rPr>
              <w:t xml:space="preserve"> </w:t>
            </w:r>
            <w:r w:rsidRPr="004F0666">
              <w:rPr>
                <w:rFonts w:hint="eastAsia"/>
                <w:sz w:val="22"/>
                <w:szCs w:val="22"/>
                <w:rtl/>
              </w:rPr>
              <w:t>משתי</w:t>
            </w:r>
            <w:r w:rsidRPr="004F0666">
              <w:rPr>
                <w:sz w:val="22"/>
                <w:szCs w:val="22"/>
                <w:rtl/>
              </w:rPr>
              <w:t xml:space="preserve"> </w:t>
            </w:r>
            <w:r w:rsidRPr="004F0666">
              <w:rPr>
                <w:rFonts w:hint="eastAsia"/>
                <w:sz w:val="22"/>
                <w:szCs w:val="22"/>
                <w:rtl/>
              </w:rPr>
              <w:t>עבירות</w:t>
            </w:r>
            <w:r w:rsidRPr="004F0666">
              <w:rPr>
                <w:sz w:val="22"/>
                <w:szCs w:val="22"/>
                <w:rtl/>
              </w:rPr>
              <w:t xml:space="preserve"> </w:t>
            </w:r>
            <w:r w:rsidRPr="004F0666">
              <w:rPr>
                <w:rFonts w:hint="eastAsia"/>
                <w:sz w:val="22"/>
                <w:szCs w:val="22"/>
                <w:rtl/>
              </w:rPr>
              <w:t>לפי</w:t>
            </w:r>
            <w:r w:rsidRPr="004F0666">
              <w:rPr>
                <w:sz w:val="22"/>
                <w:szCs w:val="22"/>
                <w:rtl/>
              </w:rPr>
              <w:t xml:space="preserve"> </w:t>
            </w:r>
            <w:r w:rsidRPr="004F0666">
              <w:rPr>
                <w:rFonts w:hint="eastAsia"/>
                <w:sz w:val="22"/>
                <w:szCs w:val="22"/>
                <w:rtl/>
              </w:rPr>
              <w:t>חוק</w:t>
            </w:r>
            <w:r w:rsidRPr="004F0666">
              <w:rPr>
                <w:sz w:val="22"/>
                <w:szCs w:val="22"/>
                <w:rtl/>
              </w:rPr>
              <w:t xml:space="preserve"> </w:t>
            </w:r>
            <w:r w:rsidRPr="004F0666">
              <w:rPr>
                <w:rFonts w:hint="eastAsia"/>
                <w:sz w:val="22"/>
                <w:szCs w:val="22"/>
                <w:rtl/>
              </w:rPr>
              <w:t>עובדים</w:t>
            </w:r>
            <w:r w:rsidRPr="004F0666">
              <w:rPr>
                <w:sz w:val="22"/>
                <w:szCs w:val="22"/>
                <w:rtl/>
              </w:rPr>
              <w:t xml:space="preserve"> </w:t>
            </w:r>
            <w:r w:rsidRPr="004F0666">
              <w:rPr>
                <w:rFonts w:hint="eastAsia"/>
                <w:sz w:val="22"/>
                <w:szCs w:val="22"/>
                <w:rtl/>
              </w:rPr>
              <w:t>זרים</w:t>
            </w:r>
            <w:r w:rsidRPr="004F0666">
              <w:rPr>
                <w:sz w:val="22"/>
                <w:szCs w:val="22"/>
                <w:rtl/>
              </w:rPr>
              <w:t xml:space="preserve"> </w:t>
            </w:r>
            <w:r w:rsidRPr="004F0666">
              <w:rPr>
                <w:rFonts w:hint="eastAsia"/>
                <w:sz w:val="22"/>
                <w:szCs w:val="22"/>
                <w:rtl/>
              </w:rPr>
              <w:t>וחוק</w:t>
            </w:r>
            <w:r w:rsidRPr="004F0666">
              <w:rPr>
                <w:sz w:val="22"/>
                <w:szCs w:val="22"/>
                <w:rtl/>
              </w:rPr>
              <w:t xml:space="preserve"> </w:t>
            </w:r>
            <w:r w:rsidRPr="004F0666">
              <w:rPr>
                <w:rFonts w:hint="eastAsia"/>
                <w:sz w:val="22"/>
                <w:szCs w:val="22"/>
                <w:rtl/>
              </w:rPr>
              <w:t>שכר</w:t>
            </w:r>
            <w:r w:rsidRPr="004F0666">
              <w:rPr>
                <w:sz w:val="22"/>
                <w:szCs w:val="22"/>
                <w:rtl/>
              </w:rPr>
              <w:t xml:space="preserve"> </w:t>
            </w:r>
            <w:r w:rsidRPr="004F0666">
              <w:rPr>
                <w:rFonts w:hint="eastAsia"/>
                <w:sz w:val="22"/>
                <w:szCs w:val="22"/>
                <w:rtl/>
              </w:rPr>
              <w:t>מינימום</w:t>
            </w:r>
            <w:r w:rsidRPr="004F0666">
              <w:rPr>
                <w:sz w:val="22"/>
                <w:szCs w:val="22"/>
                <w:rtl/>
              </w:rPr>
              <w:t xml:space="preserve">, </w:t>
            </w:r>
            <w:r w:rsidRPr="004F0666">
              <w:rPr>
                <w:rFonts w:hint="eastAsia"/>
                <w:sz w:val="22"/>
                <w:szCs w:val="22"/>
                <w:rtl/>
              </w:rPr>
              <w:t>ואם</w:t>
            </w:r>
            <w:r w:rsidRPr="004F0666">
              <w:rPr>
                <w:sz w:val="22"/>
                <w:szCs w:val="22"/>
                <w:rtl/>
              </w:rPr>
              <w:t xml:space="preserve"> </w:t>
            </w:r>
            <w:r w:rsidRPr="004F0666">
              <w:rPr>
                <w:rFonts w:hint="eastAsia"/>
                <w:sz w:val="22"/>
                <w:szCs w:val="22"/>
                <w:rtl/>
              </w:rPr>
              <w:t>הורשעו</w:t>
            </w:r>
            <w:r w:rsidRPr="004F0666">
              <w:rPr>
                <w:sz w:val="22"/>
                <w:szCs w:val="22"/>
                <w:rtl/>
              </w:rPr>
              <w:t xml:space="preserve"> </w:t>
            </w:r>
            <w:r w:rsidRPr="004F0666">
              <w:rPr>
                <w:rFonts w:hint="eastAsia"/>
                <w:sz w:val="22"/>
                <w:szCs w:val="22"/>
                <w:rtl/>
              </w:rPr>
              <w:t>ביותר</w:t>
            </w:r>
            <w:r w:rsidRPr="004F0666">
              <w:rPr>
                <w:sz w:val="22"/>
                <w:szCs w:val="22"/>
                <w:rtl/>
              </w:rPr>
              <w:t xml:space="preserve"> </w:t>
            </w:r>
            <w:r w:rsidRPr="004F0666">
              <w:rPr>
                <w:rFonts w:hint="eastAsia"/>
                <w:sz w:val="22"/>
                <w:szCs w:val="22"/>
                <w:rtl/>
              </w:rPr>
              <w:t>משתי</w:t>
            </w:r>
            <w:r w:rsidRPr="004F0666">
              <w:rPr>
                <w:sz w:val="22"/>
                <w:szCs w:val="22"/>
                <w:rtl/>
              </w:rPr>
              <w:t xml:space="preserve"> </w:t>
            </w:r>
            <w:r w:rsidRPr="004F0666">
              <w:rPr>
                <w:rFonts w:hint="eastAsia"/>
                <w:sz w:val="22"/>
                <w:szCs w:val="22"/>
                <w:rtl/>
              </w:rPr>
              <w:t>עבירות</w:t>
            </w:r>
            <w:r w:rsidRPr="004F0666">
              <w:rPr>
                <w:sz w:val="22"/>
                <w:szCs w:val="22"/>
                <w:rtl/>
              </w:rPr>
              <w:t xml:space="preserve"> </w:t>
            </w:r>
            <w:r w:rsidRPr="004F0666">
              <w:rPr>
                <w:rFonts w:hint="eastAsia"/>
                <w:sz w:val="22"/>
                <w:szCs w:val="22"/>
                <w:rtl/>
              </w:rPr>
              <w:t>כאמור</w:t>
            </w:r>
            <w:r w:rsidRPr="004F0666">
              <w:rPr>
                <w:sz w:val="22"/>
                <w:szCs w:val="22"/>
                <w:rtl/>
              </w:rPr>
              <w:t xml:space="preserve"> – </w:t>
            </w:r>
            <w:r w:rsidRPr="004F0666">
              <w:rPr>
                <w:rFonts w:hint="eastAsia"/>
                <w:sz w:val="22"/>
                <w:szCs w:val="22"/>
                <w:rtl/>
              </w:rPr>
              <w:t>חלפה</w:t>
            </w:r>
            <w:r w:rsidRPr="004F0666">
              <w:rPr>
                <w:sz w:val="22"/>
                <w:szCs w:val="22"/>
                <w:rtl/>
              </w:rPr>
              <w:t xml:space="preserve"> </w:t>
            </w:r>
            <w:r w:rsidRPr="004F0666">
              <w:rPr>
                <w:rFonts w:hint="eastAsia"/>
                <w:sz w:val="22"/>
                <w:szCs w:val="22"/>
                <w:rtl/>
              </w:rPr>
              <w:t>שנה</w:t>
            </w:r>
            <w:r w:rsidRPr="004F0666">
              <w:rPr>
                <w:sz w:val="22"/>
                <w:szCs w:val="22"/>
                <w:rtl/>
              </w:rPr>
              <w:t xml:space="preserve"> </w:t>
            </w:r>
            <w:r w:rsidRPr="004F0666">
              <w:rPr>
                <w:rFonts w:hint="eastAsia"/>
                <w:sz w:val="22"/>
                <w:szCs w:val="22"/>
                <w:rtl/>
              </w:rPr>
              <w:t>לפחות</w:t>
            </w:r>
            <w:r w:rsidRPr="004F0666">
              <w:rPr>
                <w:sz w:val="22"/>
                <w:szCs w:val="22"/>
                <w:rtl/>
              </w:rPr>
              <w:t xml:space="preserve"> </w:t>
            </w:r>
            <w:r w:rsidRPr="004F0666">
              <w:rPr>
                <w:rFonts w:hint="eastAsia"/>
                <w:sz w:val="22"/>
                <w:szCs w:val="22"/>
                <w:rtl/>
              </w:rPr>
              <w:t>ממועד</w:t>
            </w:r>
            <w:r w:rsidRPr="004F0666">
              <w:rPr>
                <w:sz w:val="22"/>
                <w:szCs w:val="22"/>
                <w:rtl/>
              </w:rPr>
              <w:t xml:space="preserve"> </w:t>
            </w:r>
            <w:r w:rsidRPr="004F0666">
              <w:rPr>
                <w:rFonts w:hint="eastAsia"/>
                <w:sz w:val="22"/>
                <w:szCs w:val="22"/>
                <w:rtl/>
              </w:rPr>
              <w:t>ההרשעה</w:t>
            </w:r>
            <w:r w:rsidRPr="004F0666">
              <w:rPr>
                <w:sz w:val="22"/>
                <w:szCs w:val="22"/>
                <w:rtl/>
              </w:rPr>
              <w:t xml:space="preserve"> </w:t>
            </w:r>
            <w:r w:rsidRPr="004F0666">
              <w:rPr>
                <w:rFonts w:hint="eastAsia"/>
                <w:sz w:val="22"/>
                <w:szCs w:val="22"/>
                <w:rtl/>
              </w:rPr>
              <w:t>האחרונה</w:t>
            </w:r>
            <w:r w:rsidRPr="004F0666">
              <w:rPr>
                <w:sz w:val="22"/>
                <w:szCs w:val="22"/>
                <w:rtl/>
              </w:rPr>
              <w:t>.</w:t>
            </w:r>
          </w:p>
        </w:tc>
        <w:tc>
          <w:tcPr>
            <w:tcW w:w="720" w:type="dxa"/>
          </w:tcPr>
          <w:p w:rsidR="00197F9A" w:rsidRPr="004F0666" w:rsidRDefault="00197F9A" w:rsidP="004F0666">
            <w:pPr>
              <w:spacing w:line="360" w:lineRule="auto"/>
              <w:jc w:val="both"/>
              <w:rPr>
                <w:sz w:val="22"/>
                <w:szCs w:val="22"/>
                <w:rtl/>
              </w:rPr>
            </w:pPr>
          </w:p>
        </w:tc>
      </w:tr>
      <w:tr w:rsidR="00197F9A" w:rsidRPr="004F0666" w:rsidTr="00E05B4E">
        <w:tc>
          <w:tcPr>
            <w:tcW w:w="540" w:type="dxa"/>
          </w:tcPr>
          <w:p w:rsidR="00197F9A" w:rsidRPr="004F0666" w:rsidRDefault="00197F9A" w:rsidP="004F0666">
            <w:pPr>
              <w:spacing w:line="360" w:lineRule="auto"/>
              <w:rPr>
                <w:b/>
                <w:bCs/>
                <w:sz w:val="22"/>
                <w:szCs w:val="22"/>
                <w:rtl/>
              </w:rPr>
            </w:pPr>
          </w:p>
        </w:tc>
        <w:tc>
          <w:tcPr>
            <w:tcW w:w="1260" w:type="dxa"/>
          </w:tcPr>
          <w:p w:rsidR="00197F9A" w:rsidRPr="004F0666" w:rsidRDefault="00197F9A" w:rsidP="004F0666">
            <w:pPr>
              <w:spacing w:line="360" w:lineRule="auto"/>
              <w:rPr>
                <w:b/>
                <w:bCs/>
                <w:sz w:val="22"/>
                <w:szCs w:val="22"/>
                <w:rtl/>
              </w:rPr>
            </w:pPr>
          </w:p>
        </w:tc>
        <w:tc>
          <w:tcPr>
            <w:tcW w:w="540" w:type="dxa"/>
          </w:tcPr>
          <w:p w:rsidR="00197F9A" w:rsidRPr="004F0666" w:rsidRDefault="00197F9A" w:rsidP="004F0666">
            <w:pPr>
              <w:spacing w:line="360" w:lineRule="auto"/>
              <w:jc w:val="both"/>
              <w:rPr>
                <w:b/>
                <w:bCs/>
                <w:sz w:val="22"/>
                <w:szCs w:val="22"/>
                <w:rtl/>
              </w:rPr>
            </w:pPr>
          </w:p>
        </w:tc>
        <w:tc>
          <w:tcPr>
            <w:tcW w:w="270" w:type="dxa"/>
          </w:tcPr>
          <w:p w:rsidR="00197F9A" w:rsidRPr="004F0666" w:rsidRDefault="00197F9A" w:rsidP="004F0666">
            <w:pPr>
              <w:spacing w:line="360" w:lineRule="auto"/>
              <w:jc w:val="both"/>
              <w:rPr>
                <w:b/>
                <w:bCs/>
                <w:sz w:val="22"/>
                <w:szCs w:val="22"/>
                <w:rtl/>
              </w:rPr>
            </w:pPr>
          </w:p>
        </w:tc>
        <w:tc>
          <w:tcPr>
            <w:tcW w:w="7830" w:type="dxa"/>
          </w:tcPr>
          <w:p w:rsidR="00197F9A" w:rsidRPr="004F0666" w:rsidRDefault="00197F9A" w:rsidP="004F0666">
            <w:pPr>
              <w:spacing w:line="360" w:lineRule="auto"/>
              <w:jc w:val="both"/>
              <w:rPr>
                <w:sz w:val="22"/>
                <w:szCs w:val="22"/>
                <w:rtl/>
              </w:rPr>
            </w:pPr>
          </w:p>
        </w:tc>
        <w:tc>
          <w:tcPr>
            <w:tcW w:w="720" w:type="dxa"/>
          </w:tcPr>
          <w:p w:rsidR="00197F9A" w:rsidRPr="004F0666" w:rsidRDefault="00197F9A" w:rsidP="004F0666">
            <w:pPr>
              <w:spacing w:line="360" w:lineRule="auto"/>
              <w:jc w:val="both"/>
              <w:rPr>
                <w:sz w:val="22"/>
                <w:szCs w:val="22"/>
                <w:rtl/>
              </w:rPr>
            </w:pPr>
          </w:p>
        </w:tc>
      </w:tr>
      <w:tr w:rsidR="00197F9A" w:rsidRPr="004F0666" w:rsidTr="00E05B4E">
        <w:tc>
          <w:tcPr>
            <w:tcW w:w="540" w:type="dxa"/>
          </w:tcPr>
          <w:p w:rsidR="00197F9A" w:rsidRPr="004F0666" w:rsidRDefault="00197F9A" w:rsidP="004F0666">
            <w:pPr>
              <w:spacing w:line="360" w:lineRule="auto"/>
              <w:rPr>
                <w:b/>
                <w:bCs/>
                <w:sz w:val="22"/>
                <w:szCs w:val="22"/>
                <w:rtl/>
              </w:rPr>
            </w:pPr>
          </w:p>
        </w:tc>
        <w:tc>
          <w:tcPr>
            <w:tcW w:w="1260" w:type="dxa"/>
          </w:tcPr>
          <w:p w:rsidR="00197F9A" w:rsidRPr="004F0666" w:rsidRDefault="00197F9A" w:rsidP="004F0666">
            <w:pPr>
              <w:spacing w:line="360" w:lineRule="auto"/>
              <w:rPr>
                <w:b/>
                <w:bCs/>
                <w:sz w:val="22"/>
                <w:szCs w:val="22"/>
                <w:rtl/>
              </w:rPr>
            </w:pPr>
          </w:p>
        </w:tc>
        <w:tc>
          <w:tcPr>
            <w:tcW w:w="540" w:type="dxa"/>
          </w:tcPr>
          <w:p w:rsidR="00197F9A" w:rsidRPr="004F0666" w:rsidRDefault="00197F9A" w:rsidP="004F0666">
            <w:pPr>
              <w:spacing w:line="360" w:lineRule="auto"/>
              <w:jc w:val="both"/>
              <w:rPr>
                <w:b/>
                <w:bCs/>
                <w:sz w:val="22"/>
                <w:szCs w:val="22"/>
                <w:rtl/>
              </w:rPr>
            </w:pPr>
          </w:p>
        </w:tc>
        <w:tc>
          <w:tcPr>
            <w:tcW w:w="270" w:type="dxa"/>
          </w:tcPr>
          <w:p w:rsidR="00197F9A" w:rsidRPr="004F0666" w:rsidRDefault="00197F9A" w:rsidP="004F0666">
            <w:pPr>
              <w:spacing w:line="360" w:lineRule="auto"/>
              <w:jc w:val="both"/>
              <w:rPr>
                <w:b/>
                <w:bCs/>
                <w:sz w:val="22"/>
                <w:szCs w:val="22"/>
                <w:rtl/>
              </w:rPr>
            </w:pPr>
            <w:r w:rsidRPr="004F0666">
              <w:rPr>
                <w:b/>
                <w:bCs/>
                <w:sz w:val="22"/>
                <w:szCs w:val="22"/>
                <w:rtl/>
              </w:rPr>
              <w:t>3</w:t>
            </w:r>
          </w:p>
        </w:tc>
        <w:tc>
          <w:tcPr>
            <w:tcW w:w="7830" w:type="dxa"/>
          </w:tcPr>
          <w:p w:rsidR="00197F9A" w:rsidRPr="004F0666" w:rsidRDefault="00197F9A" w:rsidP="004F0666">
            <w:pPr>
              <w:spacing w:line="360" w:lineRule="auto"/>
              <w:jc w:val="both"/>
              <w:rPr>
                <w:sz w:val="22"/>
                <w:szCs w:val="22"/>
                <w:rtl/>
              </w:rPr>
            </w:pPr>
            <w:r w:rsidRPr="004F0666">
              <w:rPr>
                <w:rFonts w:hint="eastAsia"/>
                <w:b/>
                <w:sz w:val="22"/>
                <w:szCs w:val="22"/>
                <w:rtl/>
              </w:rPr>
              <w:t>אישור</w:t>
            </w:r>
            <w:r w:rsidRPr="004F0666">
              <w:rPr>
                <w:b/>
                <w:sz w:val="22"/>
                <w:szCs w:val="22"/>
                <w:rtl/>
              </w:rPr>
              <w:t xml:space="preserve"> </w:t>
            </w:r>
            <w:r w:rsidRPr="004F0666">
              <w:rPr>
                <w:rFonts w:hint="eastAsia"/>
                <w:b/>
                <w:sz w:val="22"/>
                <w:szCs w:val="22"/>
                <w:rtl/>
              </w:rPr>
              <w:t>מרו</w:t>
            </w:r>
            <w:r w:rsidRPr="004F0666">
              <w:rPr>
                <w:b/>
                <w:sz w:val="22"/>
                <w:szCs w:val="22"/>
                <w:rtl/>
              </w:rPr>
              <w:t>"</w:t>
            </w:r>
            <w:r w:rsidRPr="004F0666">
              <w:rPr>
                <w:rFonts w:hint="eastAsia"/>
                <w:b/>
                <w:sz w:val="22"/>
                <w:szCs w:val="22"/>
                <w:rtl/>
              </w:rPr>
              <w:t>ח</w:t>
            </w:r>
            <w:r w:rsidRPr="004F0666">
              <w:rPr>
                <w:b/>
                <w:sz w:val="22"/>
                <w:szCs w:val="22"/>
                <w:rtl/>
              </w:rPr>
              <w:t xml:space="preserve"> </w:t>
            </w:r>
            <w:r w:rsidRPr="004F0666">
              <w:rPr>
                <w:rFonts w:hint="eastAsia"/>
                <w:b/>
                <w:sz w:val="22"/>
                <w:szCs w:val="22"/>
                <w:rtl/>
              </w:rPr>
              <w:t>או</w:t>
            </w:r>
            <w:r w:rsidRPr="004F0666">
              <w:rPr>
                <w:b/>
                <w:sz w:val="22"/>
                <w:szCs w:val="22"/>
                <w:rtl/>
              </w:rPr>
              <w:t xml:space="preserve"> </w:t>
            </w:r>
            <w:r w:rsidRPr="004F0666">
              <w:rPr>
                <w:rFonts w:hint="eastAsia"/>
                <w:b/>
                <w:sz w:val="22"/>
                <w:szCs w:val="22"/>
                <w:rtl/>
              </w:rPr>
              <w:t>מעו</w:t>
            </w:r>
            <w:r w:rsidRPr="004F0666">
              <w:rPr>
                <w:b/>
                <w:sz w:val="22"/>
                <w:szCs w:val="22"/>
                <w:rtl/>
              </w:rPr>
              <w:t>"</w:t>
            </w:r>
            <w:r w:rsidRPr="004F0666">
              <w:rPr>
                <w:rFonts w:hint="eastAsia"/>
                <w:b/>
                <w:sz w:val="22"/>
                <w:szCs w:val="22"/>
                <w:rtl/>
              </w:rPr>
              <w:t>ד</w:t>
            </w:r>
            <w:r w:rsidRPr="004F0666">
              <w:rPr>
                <w:b/>
                <w:sz w:val="22"/>
                <w:szCs w:val="22"/>
                <w:rtl/>
              </w:rPr>
              <w:t xml:space="preserve"> </w:t>
            </w:r>
            <w:r w:rsidRPr="004F0666">
              <w:rPr>
                <w:rFonts w:hint="eastAsia"/>
                <w:b/>
                <w:sz w:val="22"/>
                <w:szCs w:val="22"/>
                <w:rtl/>
              </w:rPr>
              <w:t>בנוסח</w:t>
            </w:r>
            <w:r w:rsidRPr="004F0666">
              <w:rPr>
                <w:b/>
                <w:sz w:val="22"/>
                <w:szCs w:val="22"/>
                <w:rtl/>
              </w:rPr>
              <w:t xml:space="preserve"> </w:t>
            </w:r>
            <w:r w:rsidRPr="004F0666">
              <w:rPr>
                <w:rFonts w:hint="eastAsia"/>
                <w:b/>
                <w:sz w:val="22"/>
                <w:szCs w:val="22"/>
                <w:rtl/>
              </w:rPr>
              <w:t>המובא</w:t>
            </w:r>
            <w:r w:rsidRPr="004F0666">
              <w:rPr>
                <w:b/>
                <w:sz w:val="22"/>
                <w:szCs w:val="22"/>
                <w:rtl/>
              </w:rPr>
              <w:t xml:space="preserve"> </w:t>
            </w:r>
            <w:r w:rsidRPr="004F0666">
              <w:rPr>
                <w:rFonts w:hint="eastAsia"/>
                <w:b/>
                <w:sz w:val="22"/>
                <w:szCs w:val="22"/>
                <w:highlight w:val="green"/>
                <w:rtl/>
              </w:rPr>
              <w:t>בנספח</w:t>
            </w:r>
            <w:r w:rsidRPr="004F0666">
              <w:rPr>
                <w:b/>
                <w:sz w:val="22"/>
                <w:szCs w:val="22"/>
                <w:highlight w:val="green"/>
                <w:rtl/>
              </w:rPr>
              <w:t xml:space="preserve"> 4</w:t>
            </w:r>
            <w:r w:rsidRPr="004F0666">
              <w:rPr>
                <w:b/>
                <w:sz w:val="22"/>
                <w:szCs w:val="22"/>
                <w:rtl/>
              </w:rPr>
              <w:t xml:space="preserve"> </w:t>
            </w:r>
            <w:r w:rsidRPr="004F0666">
              <w:rPr>
                <w:rFonts w:hint="eastAsia"/>
                <w:b/>
                <w:sz w:val="22"/>
                <w:szCs w:val="22"/>
                <w:rtl/>
              </w:rPr>
              <w:t>המאשר</w:t>
            </w:r>
            <w:r w:rsidRPr="004F0666">
              <w:rPr>
                <w:b/>
                <w:sz w:val="22"/>
                <w:szCs w:val="22"/>
                <w:rtl/>
              </w:rPr>
              <w:t xml:space="preserve"> </w:t>
            </w:r>
            <w:r w:rsidRPr="004F0666">
              <w:rPr>
                <w:rFonts w:hint="eastAsia"/>
                <w:b/>
                <w:sz w:val="22"/>
                <w:szCs w:val="22"/>
                <w:rtl/>
              </w:rPr>
              <w:t>את</w:t>
            </w:r>
            <w:r w:rsidRPr="004F0666">
              <w:rPr>
                <w:b/>
                <w:sz w:val="22"/>
                <w:szCs w:val="22"/>
                <w:rtl/>
              </w:rPr>
              <w:t xml:space="preserve"> </w:t>
            </w:r>
            <w:r w:rsidRPr="004F0666">
              <w:rPr>
                <w:rFonts w:hint="eastAsia"/>
                <w:b/>
                <w:sz w:val="22"/>
                <w:szCs w:val="22"/>
                <w:rtl/>
              </w:rPr>
              <w:t>כל</w:t>
            </w:r>
            <w:r w:rsidRPr="004F0666">
              <w:rPr>
                <w:b/>
                <w:sz w:val="22"/>
                <w:szCs w:val="22"/>
                <w:rtl/>
              </w:rPr>
              <w:t xml:space="preserve"> </w:t>
            </w:r>
            <w:r w:rsidRPr="004F0666">
              <w:rPr>
                <w:rFonts w:hint="eastAsia"/>
                <w:b/>
                <w:sz w:val="22"/>
                <w:szCs w:val="22"/>
                <w:rtl/>
              </w:rPr>
              <w:t>הפרטים</w:t>
            </w:r>
            <w:r w:rsidRPr="004F0666">
              <w:rPr>
                <w:b/>
                <w:sz w:val="22"/>
                <w:szCs w:val="22"/>
                <w:rtl/>
              </w:rPr>
              <w:t xml:space="preserve">, </w:t>
            </w:r>
            <w:r w:rsidRPr="004F0666">
              <w:rPr>
                <w:rFonts w:hint="eastAsia"/>
                <w:b/>
                <w:sz w:val="22"/>
                <w:szCs w:val="22"/>
                <w:rtl/>
              </w:rPr>
              <w:t>הדרישות</w:t>
            </w:r>
            <w:r w:rsidRPr="004F0666">
              <w:rPr>
                <w:b/>
                <w:sz w:val="22"/>
                <w:szCs w:val="22"/>
                <w:rtl/>
              </w:rPr>
              <w:t xml:space="preserve"> </w:t>
            </w:r>
            <w:r w:rsidRPr="004F0666">
              <w:rPr>
                <w:rFonts w:hint="eastAsia"/>
                <w:b/>
                <w:sz w:val="22"/>
                <w:szCs w:val="22"/>
                <w:rtl/>
              </w:rPr>
              <w:t>והמידע</w:t>
            </w:r>
            <w:r w:rsidRPr="004F0666">
              <w:rPr>
                <w:b/>
                <w:sz w:val="22"/>
                <w:szCs w:val="22"/>
                <w:rtl/>
              </w:rPr>
              <w:t xml:space="preserve"> </w:t>
            </w:r>
            <w:r w:rsidRPr="004F0666">
              <w:rPr>
                <w:rFonts w:hint="eastAsia"/>
                <w:b/>
                <w:sz w:val="22"/>
                <w:szCs w:val="22"/>
                <w:rtl/>
              </w:rPr>
              <w:t>אודות</w:t>
            </w:r>
            <w:r w:rsidRPr="004F0666">
              <w:rPr>
                <w:b/>
                <w:sz w:val="22"/>
                <w:szCs w:val="22"/>
                <w:rtl/>
              </w:rPr>
              <w:t xml:space="preserve"> </w:t>
            </w:r>
            <w:r w:rsidRPr="004F0666">
              <w:rPr>
                <w:rFonts w:hint="eastAsia"/>
                <w:b/>
                <w:sz w:val="22"/>
                <w:szCs w:val="22"/>
                <w:rtl/>
              </w:rPr>
              <w:t>המציע</w:t>
            </w:r>
            <w:r w:rsidRPr="004F0666">
              <w:rPr>
                <w:b/>
                <w:sz w:val="22"/>
                <w:szCs w:val="22"/>
                <w:rtl/>
              </w:rPr>
              <w:t xml:space="preserve">, </w:t>
            </w:r>
            <w:r w:rsidRPr="004F0666">
              <w:rPr>
                <w:rFonts w:hint="eastAsia"/>
                <w:b/>
                <w:sz w:val="22"/>
                <w:szCs w:val="22"/>
                <w:rtl/>
              </w:rPr>
              <w:t>לרבות</w:t>
            </w:r>
            <w:r w:rsidRPr="004F0666">
              <w:rPr>
                <w:b/>
                <w:sz w:val="22"/>
                <w:szCs w:val="22"/>
                <w:rtl/>
              </w:rPr>
              <w:t xml:space="preserve"> </w:t>
            </w:r>
            <w:r w:rsidRPr="004F0666">
              <w:rPr>
                <w:rFonts w:hint="eastAsia"/>
                <w:b/>
                <w:sz w:val="22"/>
                <w:szCs w:val="22"/>
                <w:rtl/>
              </w:rPr>
              <w:t>שמות</w:t>
            </w:r>
            <w:r w:rsidRPr="004F0666">
              <w:rPr>
                <w:b/>
                <w:sz w:val="22"/>
                <w:szCs w:val="22"/>
                <w:rtl/>
              </w:rPr>
              <w:t xml:space="preserve"> </w:t>
            </w:r>
            <w:r w:rsidRPr="004F0666">
              <w:rPr>
                <w:rFonts w:hint="eastAsia"/>
                <w:b/>
                <w:sz w:val="22"/>
                <w:szCs w:val="22"/>
                <w:rtl/>
              </w:rPr>
              <w:t>וזהות</w:t>
            </w:r>
            <w:r w:rsidRPr="004F0666">
              <w:rPr>
                <w:b/>
                <w:sz w:val="22"/>
                <w:szCs w:val="22"/>
                <w:rtl/>
              </w:rPr>
              <w:t xml:space="preserve"> </w:t>
            </w:r>
            <w:proofErr w:type="spellStart"/>
            <w:r w:rsidRPr="004F0666">
              <w:rPr>
                <w:rFonts w:hint="eastAsia"/>
                <w:b/>
                <w:sz w:val="22"/>
                <w:szCs w:val="22"/>
                <w:rtl/>
              </w:rPr>
              <w:t>מורשי</w:t>
            </w:r>
            <w:proofErr w:type="spellEnd"/>
            <w:r w:rsidRPr="004F0666">
              <w:rPr>
                <w:b/>
                <w:sz w:val="22"/>
                <w:szCs w:val="22"/>
                <w:rtl/>
              </w:rPr>
              <w:t xml:space="preserve"> </w:t>
            </w:r>
            <w:r w:rsidRPr="004F0666">
              <w:rPr>
                <w:rFonts w:hint="eastAsia"/>
                <w:b/>
                <w:sz w:val="22"/>
                <w:szCs w:val="22"/>
                <w:rtl/>
              </w:rPr>
              <w:t>החתימה</w:t>
            </w:r>
            <w:r w:rsidRPr="004F0666">
              <w:rPr>
                <w:b/>
                <w:sz w:val="22"/>
                <w:szCs w:val="22"/>
                <w:rtl/>
              </w:rPr>
              <w:t xml:space="preserve"> </w:t>
            </w:r>
            <w:r w:rsidRPr="004F0666">
              <w:rPr>
                <w:rFonts w:hint="eastAsia"/>
                <w:b/>
                <w:sz w:val="22"/>
                <w:szCs w:val="22"/>
                <w:rtl/>
              </w:rPr>
              <w:t>מטעמו</w:t>
            </w:r>
            <w:r w:rsidRPr="004F0666">
              <w:rPr>
                <w:b/>
                <w:sz w:val="22"/>
                <w:szCs w:val="22"/>
                <w:rtl/>
              </w:rPr>
              <w:t xml:space="preserve">, </w:t>
            </w:r>
            <w:r w:rsidRPr="004F0666">
              <w:rPr>
                <w:rFonts w:hint="eastAsia"/>
                <w:b/>
                <w:sz w:val="22"/>
                <w:szCs w:val="22"/>
                <w:rtl/>
              </w:rPr>
              <w:t>תאריך</w:t>
            </w:r>
            <w:r w:rsidRPr="004F0666">
              <w:rPr>
                <w:b/>
                <w:sz w:val="22"/>
                <w:szCs w:val="22"/>
                <w:rtl/>
              </w:rPr>
              <w:t xml:space="preserve"> </w:t>
            </w:r>
            <w:r w:rsidRPr="004F0666">
              <w:rPr>
                <w:rFonts w:hint="eastAsia"/>
                <w:b/>
                <w:sz w:val="22"/>
                <w:szCs w:val="22"/>
                <w:rtl/>
              </w:rPr>
              <w:t>ההתארגנות</w:t>
            </w:r>
            <w:r w:rsidRPr="004F0666">
              <w:rPr>
                <w:b/>
                <w:sz w:val="22"/>
                <w:szCs w:val="22"/>
                <w:rtl/>
              </w:rPr>
              <w:t xml:space="preserve">, </w:t>
            </w:r>
            <w:r w:rsidRPr="004F0666">
              <w:rPr>
                <w:rFonts w:hint="eastAsia"/>
                <w:b/>
                <w:sz w:val="22"/>
                <w:szCs w:val="22"/>
                <w:rtl/>
              </w:rPr>
              <w:t>סוג</w:t>
            </w:r>
            <w:r w:rsidRPr="004F0666">
              <w:rPr>
                <w:b/>
                <w:sz w:val="22"/>
                <w:szCs w:val="22"/>
                <w:rtl/>
              </w:rPr>
              <w:t xml:space="preserve"> </w:t>
            </w:r>
            <w:r w:rsidRPr="004F0666">
              <w:rPr>
                <w:rFonts w:hint="eastAsia"/>
                <w:b/>
                <w:sz w:val="22"/>
                <w:szCs w:val="22"/>
                <w:rtl/>
              </w:rPr>
              <w:t>התאגיד</w:t>
            </w:r>
            <w:r w:rsidRPr="004F0666">
              <w:rPr>
                <w:b/>
                <w:sz w:val="22"/>
                <w:szCs w:val="22"/>
                <w:rtl/>
              </w:rPr>
              <w:t xml:space="preserve">, </w:t>
            </w:r>
            <w:r w:rsidRPr="004F0666">
              <w:rPr>
                <w:rFonts w:hint="eastAsia"/>
                <w:b/>
                <w:sz w:val="22"/>
                <w:szCs w:val="22"/>
                <w:rtl/>
              </w:rPr>
              <w:t>מספר</w:t>
            </w:r>
            <w:r w:rsidRPr="004F0666">
              <w:rPr>
                <w:b/>
                <w:sz w:val="22"/>
                <w:szCs w:val="22"/>
                <w:rtl/>
              </w:rPr>
              <w:t xml:space="preserve"> </w:t>
            </w:r>
            <w:r w:rsidRPr="004F0666">
              <w:rPr>
                <w:rFonts w:hint="eastAsia"/>
                <w:b/>
                <w:sz w:val="22"/>
                <w:szCs w:val="22"/>
                <w:rtl/>
              </w:rPr>
              <w:t>מזהה</w:t>
            </w:r>
            <w:r w:rsidRPr="004F0666">
              <w:rPr>
                <w:b/>
                <w:sz w:val="22"/>
                <w:szCs w:val="22"/>
                <w:rtl/>
              </w:rPr>
              <w:t xml:space="preserve">, </w:t>
            </w:r>
            <w:r w:rsidRPr="004F0666">
              <w:rPr>
                <w:rFonts w:hint="eastAsia"/>
                <w:b/>
                <w:sz w:val="22"/>
                <w:szCs w:val="22"/>
                <w:rtl/>
              </w:rPr>
              <w:t>כנדרש</w:t>
            </w:r>
            <w:r w:rsidRPr="004F0666">
              <w:rPr>
                <w:b/>
                <w:sz w:val="22"/>
                <w:szCs w:val="22"/>
                <w:rtl/>
              </w:rPr>
              <w:t xml:space="preserve"> </w:t>
            </w:r>
            <w:r w:rsidRPr="004F0666">
              <w:rPr>
                <w:rFonts w:hint="eastAsia"/>
                <w:b/>
                <w:sz w:val="22"/>
                <w:szCs w:val="22"/>
                <w:rtl/>
              </w:rPr>
              <w:t>במכרז</w:t>
            </w:r>
            <w:r w:rsidRPr="004F0666">
              <w:rPr>
                <w:sz w:val="22"/>
                <w:szCs w:val="22"/>
                <w:rtl/>
              </w:rPr>
              <w:t>.</w:t>
            </w:r>
          </w:p>
        </w:tc>
        <w:tc>
          <w:tcPr>
            <w:tcW w:w="720" w:type="dxa"/>
          </w:tcPr>
          <w:p w:rsidR="00197F9A" w:rsidRPr="004F0666" w:rsidRDefault="00197F9A" w:rsidP="004F0666">
            <w:pPr>
              <w:spacing w:line="360" w:lineRule="auto"/>
              <w:jc w:val="both"/>
              <w:rPr>
                <w:sz w:val="22"/>
                <w:szCs w:val="22"/>
                <w:rtl/>
              </w:rPr>
            </w:pPr>
          </w:p>
        </w:tc>
      </w:tr>
      <w:tr w:rsidR="00197F9A" w:rsidRPr="004F0666" w:rsidTr="00E05B4E">
        <w:tc>
          <w:tcPr>
            <w:tcW w:w="540" w:type="dxa"/>
          </w:tcPr>
          <w:p w:rsidR="00197F9A" w:rsidRPr="004F0666" w:rsidRDefault="00197F9A" w:rsidP="004F0666">
            <w:pPr>
              <w:spacing w:line="360" w:lineRule="auto"/>
              <w:rPr>
                <w:b/>
                <w:bCs/>
                <w:sz w:val="22"/>
                <w:szCs w:val="22"/>
                <w:rtl/>
              </w:rPr>
            </w:pPr>
          </w:p>
        </w:tc>
        <w:tc>
          <w:tcPr>
            <w:tcW w:w="1260" w:type="dxa"/>
          </w:tcPr>
          <w:p w:rsidR="00197F9A" w:rsidRPr="004F0666" w:rsidRDefault="00197F9A" w:rsidP="004F0666">
            <w:pPr>
              <w:spacing w:line="360" w:lineRule="auto"/>
              <w:rPr>
                <w:b/>
                <w:bCs/>
                <w:sz w:val="22"/>
                <w:szCs w:val="22"/>
                <w:rtl/>
              </w:rPr>
            </w:pPr>
          </w:p>
        </w:tc>
        <w:tc>
          <w:tcPr>
            <w:tcW w:w="540" w:type="dxa"/>
          </w:tcPr>
          <w:p w:rsidR="00197F9A" w:rsidRPr="004F0666" w:rsidRDefault="00197F9A" w:rsidP="004F0666">
            <w:pPr>
              <w:spacing w:line="360" w:lineRule="auto"/>
              <w:jc w:val="both"/>
              <w:rPr>
                <w:b/>
                <w:bCs/>
                <w:sz w:val="22"/>
                <w:szCs w:val="22"/>
                <w:rtl/>
              </w:rPr>
            </w:pPr>
          </w:p>
        </w:tc>
        <w:tc>
          <w:tcPr>
            <w:tcW w:w="270" w:type="dxa"/>
          </w:tcPr>
          <w:p w:rsidR="00197F9A" w:rsidRPr="004F0666" w:rsidRDefault="00197F9A" w:rsidP="004F0666">
            <w:pPr>
              <w:spacing w:line="360" w:lineRule="auto"/>
              <w:jc w:val="both"/>
              <w:rPr>
                <w:b/>
                <w:bCs/>
                <w:sz w:val="22"/>
                <w:szCs w:val="22"/>
                <w:rtl/>
              </w:rPr>
            </w:pPr>
          </w:p>
        </w:tc>
        <w:tc>
          <w:tcPr>
            <w:tcW w:w="7830" w:type="dxa"/>
          </w:tcPr>
          <w:p w:rsidR="00197F9A" w:rsidRPr="004F0666" w:rsidRDefault="00197F9A" w:rsidP="004F0666">
            <w:pPr>
              <w:spacing w:line="360" w:lineRule="auto"/>
              <w:jc w:val="both"/>
              <w:rPr>
                <w:b/>
                <w:sz w:val="22"/>
                <w:szCs w:val="22"/>
                <w:rtl/>
              </w:rPr>
            </w:pPr>
          </w:p>
        </w:tc>
        <w:tc>
          <w:tcPr>
            <w:tcW w:w="720" w:type="dxa"/>
          </w:tcPr>
          <w:p w:rsidR="00197F9A" w:rsidRPr="004F0666" w:rsidRDefault="00197F9A" w:rsidP="004F0666">
            <w:pPr>
              <w:spacing w:line="360" w:lineRule="auto"/>
              <w:jc w:val="both"/>
              <w:rPr>
                <w:sz w:val="22"/>
                <w:szCs w:val="22"/>
                <w:rtl/>
              </w:rPr>
            </w:pPr>
          </w:p>
        </w:tc>
      </w:tr>
      <w:tr w:rsidR="00197F9A" w:rsidRPr="004F0666" w:rsidTr="00E05B4E">
        <w:tc>
          <w:tcPr>
            <w:tcW w:w="540" w:type="dxa"/>
          </w:tcPr>
          <w:p w:rsidR="00197F9A" w:rsidRPr="004F0666" w:rsidRDefault="00197F9A" w:rsidP="004F0666">
            <w:pPr>
              <w:spacing w:line="360" w:lineRule="auto"/>
              <w:rPr>
                <w:b/>
                <w:bCs/>
                <w:sz w:val="22"/>
                <w:szCs w:val="22"/>
                <w:rtl/>
              </w:rPr>
            </w:pPr>
          </w:p>
        </w:tc>
        <w:tc>
          <w:tcPr>
            <w:tcW w:w="1260" w:type="dxa"/>
          </w:tcPr>
          <w:p w:rsidR="00197F9A" w:rsidRPr="004F0666" w:rsidRDefault="00197F9A" w:rsidP="004F0666">
            <w:pPr>
              <w:spacing w:line="360" w:lineRule="auto"/>
              <w:rPr>
                <w:b/>
                <w:bCs/>
                <w:sz w:val="22"/>
                <w:szCs w:val="22"/>
                <w:rtl/>
              </w:rPr>
            </w:pPr>
          </w:p>
        </w:tc>
        <w:tc>
          <w:tcPr>
            <w:tcW w:w="540" w:type="dxa"/>
          </w:tcPr>
          <w:p w:rsidR="00197F9A" w:rsidRPr="004F0666" w:rsidRDefault="00197F9A" w:rsidP="004F0666">
            <w:pPr>
              <w:spacing w:line="360" w:lineRule="auto"/>
              <w:jc w:val="both"/>
              <w:rPr>
                <w:b/>
                <w:bCs/>
                <w:sz w:val="22"/>
                <w:szCs w:val="22"/>
                <w:rtl/>
              </w:rPr>
            </w:pPr>
          </w:p>
        </w:tc>
        <w:tc>
          <w:tcPr>
            <w:tcW w:w="270" w:type="dxa"/>
          </w:tcPr>
          <w:p w:rsidR="00197F9A" w:rsidRPr="004F0666" w:rsidRDefault="00197F9A" w:rsidP="004F0666">
            <w:pPr>
              <w:spacing w:line="360" w:lineRule="auto"/>
              <w:jc w:val="both"/>
              <w:rPr>
                <w:b/>
                <w:bCs/>
                <w:sz w:val="22"/>
                <w:szCs w:val="22"/>
                <w:rtl/>
              </w:rPr>
            </w:pPr>
            <w:r w:rsidRPr="004F0666">
              <w:rPr>
                <w:b/>
                <w:bCs/>
                <w:sz w:val="22"/>
                <w:szCs w:val="22"/>
                <w:rtl/>
              </w:rPr>
              <w:t>4</w:t>
            </w:r>
          </w:p>
        </w:tc>
        <w:tc>
          <w:tcPr>
            <w:tcW w:w="7830" w:type="dxa"/>
          </w:tcPr>
          <w:p w:rsidR="00197F9A" w:rsidRPr="004F0666" w:rsidRDefault="00197F9A" w:rsidP="00B47101">
            <w:pPr>
              <w:spacing w:line="360" w:lineRule="auto"/>
              <w:jc w:val="both"/>
              <w:rPr>
                <w:b/>
                <w:sz w:val="22"/>
                <w:szCs w:val="22"/>
                <w:rtl/>
              </w:rPr>
            </w:pPr>
            <w:r w:rsidRPr="004F0666">
              <w:rPr>
                <w:rFonts w:hint="eastAsia"/>
                <w:sz w:val="22"/>
                <w:szCs w:val="22"/>
                <w:rtl/>
              </w:rPr>
              <w:t>במידה</w:t>
            </w:r>
            <w:r w:rsidRPr="004F0666">
              <w:rPr>
                <w:sz w:val="22"/>
                <w:szCs w:val="22"/>
                <w:rtl/>
              </w:rPr>
              <w:t xml:space="preserve"> </w:t>
            </w:r>
            <w:r w:rsidRPr="004F0666">
              <w:rPr>
                <w:rFonts w:hint="eastAsia"/>
                <w:sz w:val="22"/>
                <w:szCs w:val="22"/>
                <w:rtl/>
              </w:rPr>
              <w:t>ומתקיים</w:t>
            </w:r>
            <w:r w:rsidRPr="004F0666">
              <w:rPr>
                <w:sz w:val="22"/>
                <w:szCs w:val="22"/>
                <w:rtl/>
              </w:rPr>
              <w:t xml:space="preserve"> </w:t>
            </w:r>
            <w:r w:rsidRPr="004F0666">
              <w:rPr>
                <w:rFonts w:hint="eastAsia"/>
                <w:sz w:val="22"/>
                <w:szCs w:val="22"/>
                <w:rtl/>
              </w:rPr>
              <w:t>האמור</w:t>
            </w:r>
            <w:r w:rsidRPr="004F0666">
              <w:rPr>
                <w:sz w:val="22"/>
                <w:szCs w:val="22"/>
                <w:rtl/>
              </w:rPr>
              <w:t xml:space="preserve"> </w:t>
            </w:r>
            <w:r w:rsidRPr="004F0666">
              <w:rPr>
                <w:rFonts w:hint="eastAsia"/>
                <w:sz w:val="22"/>
                <w:szCs w:val="22"/>
                <w:rtl/>
              </w:rPr>
              <w:t>בסעיף</w:t>
            </w:r>
            <w:r w:rsidRPr="004F0666">
              <w:rPr>
                <w:sz w:val="22"/>
                <w:szCs w:val="22"/>
                <w:rtl/>
              </w:rPr>
              <w:t xml:space="preserve"> 2</w:t>
            </w:r>
            <w:r w:rsidRPr="004F0666">
              <w:rPr>
                <w:rFonts w:hint="eastAsia"/>
                <w:sz w:val="22"/>
                <w:szCs w:val="22"/>
                <w:rtl/>
              </w:rPr>
              <w:t>ב</w:t>
            </w:r>
            <w:r w:rsidRPr="004F0666">
              <w:rPr>
                <w:sz w:val="22"/>
                <w:szCs w:val="22"/>
                <w:rtl/>
              </w:rPr>
              <w:t xml:space="preserve">' </w:t>
            </w:r>
            <w:r w:rsidRPr="004F0666">
              <w:rPr>
                <w:rFonts w:hint="eastAsia"/>
                <w:sz w:val="22"/>
                <w:szCs w:val="22"/>
                <w:rtl/>
              </w:rPr>
              <w:t>לחוק</w:t>
            </w:r>
            <w:r w:rsidRPr="004F0666">
              <w:rPr>
                <w:sz w:val="22"/>
                <w:szCs w:val="22"/>
                <w:rtl/>
              </w:rPr>
              <w:t xml:space="preserve"> </w:t>
            </w:r>
            <w:r w:rsidRPr="004F0666">
              <w:rPr>
                <w:rFonts w:hint="eastAsia"/>
                <w:sz w:val="22"/>
                <w:szCs w:val="22"/>
                <w:rtl/>
              </w:rPr>
              <w:t>חובת</w:t>
            </w:r>
            <w:r w:rsidRPr="004F0666">
              <w:rPr>
                <w:sz w:val="22"/>
                <w:szCs w:val="22"/>
                <w:rtl/>
              </w:rPr>
              <w:t xml:space="preserve"> </w:t>
            </w:r>
            <w:r w:rsidRPr="004F0666">
              <w:rPr>
                <w:rFonts w:hint="eastAsia"/>
                <w:sz w:val="22"/>
                <w:szCs w:val="22"/>
                <w:rtl/>
              </w:rPr>
              <w:t>המכרזים</w:t>
            </w:r>
            <w:r w:rsidRPr="004F0666">
              <w:rPr>
                <w:sz w:val="22"/>
                <w:szCs w:val="22"/>
                <w:rtl/>
              </w:rPr>
              <w:t xml:space="preserve"> </w:t>
            </w:r>
            <w:proofErr w:type="spellStart"/>
            <w:r w:rsidRPr="004F0666">
              <w:rPr>
                <w:rFonts w:hint="eastAsia"/>
                <w:sz w:val="22"/>
                <w:szCs w:val="22"/>
                <w:rtl/>
              </w:rPr>
              <w:t>התשנ</w:t>
            </w:r>
            <w:r w:rsidRPr="004F0666">
              <w:rPr>
                <w:sz w:val="22"/>
                <w:szCs w:val="22"/>
                <w:rtl/>
              </w:rPr>
              <w:t>"</w:t>
            </w:r>
            <w:r w:rsidRPr="004F0666">
              <w:rPr>
                <w:rFonts w:hint="eastAsia"/>
                <w:sz w:val="22"/>
                <w:szCs w:val="22"/>
                <w:rtl/>
              </w:rPr>
              <w:t>ב</w:t>
            </w:r>
            <w:proofErr w:type="spellEnd"/>
            <w:r w:rsidRPr="004F0666">
              <w:rPr>
                <w:sz w:val="22"/>
                <w:szCs w:val="22"/>
                <w:rtl/>
              </w:rPr>
              <w:t xml:space="preserve"> 1982 </w:t>
            </w:r>
            <w:r w:rsidRPr="004F0666">
              <w:rPr>
                <w:rFonts w:hint="eastAsia"/>
                <w:sz w:val="22"/>
                <w:szCs w:val="22"/>
                <w:rtl/>
              </w:rPr>
              <w:t>לפיו</w:t>
            </w:r>
            <w:r w:rsidRPr="004F0666">
              <w:rPr>
                <w:sz w:val="22"/>
                <w:szCs w:val="22"/>
                <w:rtl/>
              </w:rPr>
              <w:t xml:space="preserve"> </w:t>
            </w:r>
            <w:r w:rsidRPr="004F0666">
              <w:rPr>
                <w:rFonts w:hint="eastAsia"/>
                <w:sz w:val="22"/>
                <w:szCs w:val="22"/>
                <w:rtl/>
              </w:rPr>
              <w:t>במציע</w:t>
            </w:r>
            <w:r w:rsidRPr="004F0666">
              <w:rPr>
                <w:sz w:val="22"/>
                <w:szCs w:val="22"/>
                <w:rtl/>
              </w:rPr>
              <w:t xml:space="preserve"> , </w:t>
            </w:r>
            <w:r w:rsidRPr="004F0666">
              <w:rPr>
                <w:rFonts w:hint="eastAsia"/>
                <w:sz w:val="22"/>
                <w:szCs w:val="22"/>
                <w:rtl/>
              </w:rPr>
              <w:t>המחזיקה</w:t>
            </w:r>
            <w:r w:rsidRPr="004F0666">
              <w:rPr>
                <w:sz w:val="22"/>
                <w:szCs w:val="22"/>
                <w:rtl/>
              </w:rPr>
              <w:t xml:space="preserve"> </w:t>
            </w:r>
            <w:r w:rsidRPr="004F0666">
              <w:rPr>
                <w:rFonts w:hint="eastAsia"/>
                <w:sz w:val="22"/>
                <w:szCs w:val="22"/>
                <w:rtl/>
              </w:rPr>
              <w:t>בשליטה</w:t>
            </w:r>
            <w:r w:rsidRPr="004F0666">
              <w:rPr>
                <w:sz w:val="22"/>
                <w:szCs w:val="22"/>
                <w:rtl/>
              </w:rPr>
              <w:t xml:space="preserve"> </w:t>
            </w:r>
            <w:r w:rsidRPr="004F0666">
              <w:rPr>
                <w:rFonts w:hint="eastAsia"/>
                <w:sz w:val="22"/>
                <w:szCs w:val="22"/>
                <w:rtl/>
              </w:rPr>
              <w:t>היא</w:t>
            </w:r>
            <w:r w:rsidRPr="004F0666">
              <w:rPr>
                <w:sz w:val="22"/>
                <w:szCs w:val="22"/>
                <w:rtl/>
              </w:rPr>
              <w:t xml:space="preserve"> </w:t>
            </w:r>
            <w:r w:rsidRPr="004F0666">
              <w:rPr>
                <w:rFonts w:hint="eastAsia"/>
                <w:sz w:val="22"/>
                <w:szCs w:val="22"/>
                <w:rtl/>
              </w:rPr>
              <w:t>אישה</w:t>
            </w:r>
            <w:r w:rsidRPr="004F0666">
              <w:rPr>
                <w:sz w:val="22"/>
                <w:szCs w:val="22"/>
                <w:rtl/>
              </w:rPr>
              <w:t xml:space="preserve"> </w:t>
            </w:r>
            <w:r w:rsidRPr="004F0666">
              <w:rPr>
                <w:rFonts w:hint="eastAsia"/>
                <w:sz w:val="22"/>
                <w:szCs w:val="22"/>
                <w:rtl/>
              </w:rPr>
              <w:t>וכי</w:t>
            </w:r>
            <w:r w:rsidRPr="004F0666">
              <w:rPr>
                <w:sz w:val="22"/>
                <w:szCs w:val="22"/>
                <w:rtl/>
              </w:rPr>
              <w:t xml:space="preserve"> </w:t>
            </w:r>
            <w:r w:rsidRPr="004F0666">
              <w:rPr>
                <w:rFonts w:hint="eastAsia"/>
                <w:sz w:val="22"/>
                <w:szCs w:val="22"/>
                <w:rtl/>
              </w:rPr>
              <w:t>לא</w:t>
            </w:r>
            <w:r w:rsidRPr="004F0666">
              <w:rPr>
                <w:sz w:val="22"/>
                <w:szCs w:val="22"/>
                <w:rtl/>
              </w:rPr>
              <w:t xml:space="preserve"> </w:t>
            </w:r>
            <w:r w:rsidRPr="004F0666">
              <w:rPr>
                <w:rFonts w:hint="eastAsia"/>
                <w:sz w:val="22"/>
                <w:szCs w:val="22"/>
                <w:rtl/>
              </w:rPr>
              <w:t>התקיים</w:t>
            </w:r>
            <w:r w:rsidRPr="004F0666">
              <w:rPr>
                <w:sz w:val="22"/>
                <w:szCs w:val="22"/>
                <w:rtl/>
              </w:rPr>
              <w:t xml:space="preserve"> </w:t>
            </w:r>
            <w:r w:rsidRPr="004F0666">
              <w:rPr>
                <w:rFonts w:hint="eastAsia"/>
                <w:sz w:val="22"/>
                <w:szCs w:val="22"/>
                <w:rtl/>
              </w:rPr>
              <w:t>אף</w:t>
            </w:r>
            <w:r w:rsidRPr="004F0666">
              <w:rPr>
                <w:sz w:val="22"/>
                <w:szCs w:val="22"/>
                <w:rtl/>
              </w:rPr>
              <w:t xml:space="preserve"> </w:t>
            </w:r>
            <w:r w:rsidRPr="004F0666">
              <w:rPr>
                <w:rFonts w:hint="eastAsia"/>
                <w:sz w:val="22"/>
                <w:szCs w:val="22"/>
                <w:rtl/>
              </w:rPr>
              <w:t>אחד</w:t>
            </w:r>
            <w:r w:rsidRPr="004F0666">
              <w:rPr>
                <w:sz w:val="22"/>
                <w:szCs w:val="22"/>
                <w:rtl/>
              </w:rPr>
              <w:t xml:space="preserve"> </w:t>
            </w:r>
            <w:r w:rsidRPr="004F0666">
              <w:rPr>
                <w:rFonts w:hint="eastAsia"/>
                <w:sz w:val="22"/>
                <w:szCs w:val="22"/>
                <w:rtl/>
              </w:rPr>
              <w:t>מהתנאים</w:t>
            </w:r>
            <w:r w:rsidRPr="004F0666">
              <w:rPr>
                <w:sz w:val="22"/>
                <w:szCs w:val="22"/>
                <w:rtl/>
              </w:rPr>
              <w:t xml:space="preserve"> </w:t>
            </w:r>
            <w:r w:rsidRPr="004F0666">
              <w:rPr>
                <w:rFonts w:hint="eastAsia"/>
                <w:sz w:val="22"/>
                <w:szCs w:val="22"/>
                <w:rtl/>
              </w:rPr>
              <w:t>המפורטים</w:t>
            </w:r>
            <w:r w:rsidRPr="004F0666">
              <w:rPr>
                <w:sz w:val="22"/>
                <w:szCs w:val="22"/>
                <w:rtl/>
              </w:rPr>
              <w:t xml:space="preserve"> </w:t>
            </w:r>
            <w:r w:rsidRPr="004F0666">
              <w:rPr>
                <w:rFonts w:hint="eastAsia"/>
                <w:sz w:val="22"/>
                <w:szCs w:val="22"/>
                <w:rtl/>
              </w:rPr>
              <w:t>בסעיף</w:t>
            </w:r>
            <w:r w:rsidRPr="004F0666">
              <w:rPr>
                <w:sz w:val="22"/>
                <w:szCs w:val="22"/>
                <w:rtl/>
              </w:rPr>
              <w:t xml:space="preserve"> </w:t>
            </w:r>
            <w:r w:rsidRPr="004F0666">
              <w:rPr>
                <w:rFonts w:hint="eastAsia"/>
                <w:sz w:val="22"/>
                <w:szCs w:val="22"/>
                <w:rtl/>
              </w:rPr>
              <w:t>הנ</w:t>
            </w:r>
            <w:r w:rsidRPr="004F0666">
              <w:rPr>
                <w:sz w:val="22"/>
                <w:szCs w:val="22"/>
                <w:rtl/>
              </w:rPr>
              <w:t>"</w:t>
            </w:r>
            <w:r w:rsidRPr="004F0666">
              <w:rPr>
                <w:rFonts w:hint="eastAsia"/>
                <w:sz w:val="22"/>
                <w:szCs w:val="22"/>
                <w:rtl/>
              </w:rPr>
              <w:t>ל</w:t>
            </w:r>
            <w:r w:rsidRPr="004F0666">
              <w:rPr>
                <w:sz w:val="22"/>
                <w:szCs w:val="22"/>
                <w:rtl/>
              </w:rPr>
              <w:t xml:space="preserve">, </w:t>
            </w:r>
            <w:r w:rsidRPr="004F0666">
              <w:rPr>
                <w:rFonts w:hint="eastAsia"/>
                <w:sz w:val="22"/>
                <w:szCs w:val="22"/>
                <w:rtl/>
              </w:rPr>
              <w:t>יש</w:t>
            </w:r>
            <w:r w:rsidRPr="004F0666">
              <w:rPr>
                <w:sz w:val="22"/>
                <w:szCs w:val="22"/>
                <w:rtl/>
              </w:rPr>
              <w:t xml:space="preserve"> </w:t>
            </w:r>
            <w:r w:rsidRPr="004F0666">
              <w:rPr>
                <w:rFonts w:hint="eastAsia"/>
                <w:sz w:val="22"/>
                <w:szCs w:val="22"/>
                <w:rtl/>
              </w:rPr>
              <w:t>להגיש</w:t>
            </w:r>
            <w:r w:rsidRPr="004F0666">
              <w:rPr>
                <w:sz w:val="22"/>
                <w:szCs w:val="22"/>
                <w:rtl/>
              </w:rPr>
              <w:t xml:space="preserve"> </w:t>
            </w:r>
            <w:r w:rsidRPr="004F0666">
              <w:rPr>
                <w:rFonts w:hint="eastAsia"/>
                <w:sz w:val="22"/>
                <w:szCs w:val="22"/>
                <w:rtl/>
              </w:rPr>
              <w:t>אישור</w:t>
            </w:r>
            <w:r w:rsidRPr="004F0666">
              <w:rPr>
                <w:sz w:val="22"/>
                <w:szCs w:val="22"/>
                <w:rtl/>
              </w:rPr>
              <w:t xml:space="preserve"> </w:t>
            </w:r>
            <w:r w:rsidRPr="004F0666">
              <w:rPr>
                <w:rFonts w:hint="eastAsia"/>
                <w:sz w:val="22"/>
                <w:szCs w:val="22"/>
                <w:rtl/>
              </w:rPr>
              <w:t>רו</w:t>
            </w:r>
            <w:r w:rsidRPr="004F0666">
              <w:rPr>
                <w:sz w:val="22"/>
                <w:szCs w:val="22"/>
                <w:rtl/>
              </w:rPr>
              <w:t>"</w:t>
            </w:r>
            <w:r w:rsidRPr="004F0666">
              <w:rPr>
                <w:rFonts w:hint="eastAsia"/>
                <w:sz w:val="22"/>
                <w:szCs w:val="22"/>
                <w:rtl/>
              </w:rPr>
              <w:t>ח</w:t>
            </w:r>
            <w:r w:rsidRPr="004F0666">
              <w:rPr>
                <w:sz w:val="22"/>
                <w:szCs w:val="22"/>
                <w:rtl/>
              </w:rPr>
              <w:t xml:space="preserve"> </w:t>
            </w:r>
            <w:r w:rsidRPr="004F0666">
              <w:rPr>
                <w:rFonts w:hint="eastAsia"/>
                <w:sz w:val="22"/>
                <w:szCs w:val="22"/>
                <w:rtl/>
              </w:rPr>
              <w:t>על</w:t>
            </w:r>
            <w:r w:rsidRPr="004F0666">
              <w:rPr>
                <w:sz w:val="22"/>
                <w:szCs w:val="22"/>
                <w:rtl/>
              </w:rPr>
              <w:t xml:space="preserve"> </w:t>
            </w:r>
            <w:r w:rsidRPr="004F0666">
              <w:rPr>
                <w:rFonts w:hint="eastAsia"/>
                <w:sz w:val="22"/>
                <w:szCs w:val="22"/>
                <w:rtl/>
              </w:rPr>
              <w:t>כך</w:t>
            </w:r>
            <w:r w:rsidRPr="004F0666">
              <w:rPr>
                <w:sz w:val="22"/>
                <w:szCs w:val="22"/>
                <w:rtl/>
              </w:rPr>
              <w:t>.</w:t>
            </w:r>
          </w:p>
        </w:tc>
        <w:tc>
          <w:tcPr>
            <w:tcW w:w="720" w:type="dxa"/>
          </w:tcPr>
          <w:p w:rsidR="00197F9A" w:rsidRPr="004F0666" w:rsidRDefault="00197F9A" w:rsidP="004F0666">
            <w:pPr>
              <w:spacing w:line="360" w:lineRule="auto"/>
              <w:jc w:val="both"/>
              <w:rPr>
                <w:sz w:val="22"/>
                <w:szCs w:val="22"/>
                <w:rtl/>
              </w:rPr>
            </w:pPr>
          </w:p>
        </w:tc>
      </w:tr>
      <w:tr w:rsidR="00197F9A" w:rsidRPr="004F0666" w:rsidTr="00E05B4E">
        <w:tc>
          <w:tcPr>
            <w:tcW w:w="540" w:type="dxa"/>
          </w:tcPr>
          <w:p w:rsidR="00197F9A" w:rsidRPr="004F0666" w:rsidRDefault="00197F9A" w:rsidP="00037CE7">
            <w:pPr>
              <w:spacing w:line="360" w:lineRule="auto"/>
              <w:rPr>
                <w:b/>
                <w:bCs/>
                <w:sz w:val="22"/>
                <w:szCs w:val="22"/>
                <w:rtl/>
              </w:rPr>
            </w:pPr>
            <w:r>
              <w:rPr>
                <w:b/>
                <w:bCs/>
                <w:sz w:val="22"/>
                <w:szCs w:val="22"/>
                <w:rtl/>
              </w:rPr>
              <w:t xml:space="preserve"> </w:t>
            </w:r>
          </w:p>
        </w:tc>
        <w:tc>
          <w:tcPr>
            <w:tcW w:w="1260" w:type="dxa"/>
          </w:tcPr>
          <w:p w:rsidR="00197F9A" w:rsidRPr="004F0666" w:rsidRDefault="00197F9A" w:rsidP="004F0666">
            <w:pPr>
              <w:spacing w:line="360" w:lineRule="auto"/>
              <w:rPr>
                <w:b/>
                <w:bCs/>
                <w:sz w:val="22"/>
                <w:szCs w:val="22"/>
                <w:rtl/>
              </w:rPr>
            </w:pPr>
            <w:r>
              <w:rPr>
                <w:b/>
                <w:bCs/>
                <w:sz w:val="22"/>
                <w:szCs w:val="22"/>
                <w:rtl/>
              </w:rPr>
              <w:t xml:space="preserve"> </w:t>
            </w:r>
          </w:p>
        </w:tc>
        <w:tc>
          <w:tcPr>
            <w:tcW w:w="540" w:type="dxa"/>
          </w:tcPr>
          <w:p w:rsidR="00197F9A" w:rsidRPr="004F0666" w:rsidRDefault="00197F9A" w:rsidP="004F0666">
            <w:pPr>
              <w:spacing w:line="360" w:lineRule="auto"/>
              <w:jc w:val="both"/>
              <w:rPr>
                <w:b/>
                <w:bCs/>
                <w:sz w:val="22"/>
                <w:szCs w:val="22"/>
                <w:rtl/>
              </w:rPr>
            </w:pPr>
            <w:r>
              <w:rPr>
                <w:rFonts w:hint="eastAsia"/>
                <w:b/>
                <w:bCs/>
                <w:sz w:val="22"/>
                <w:szCs w:val="22"/>
                <w:rtl/>
              </w:rPr>
              <w:t>ד</w:t>
            </w:r>
            <w:r>
              <w:rPr>
                <w:b/>
                <w:bCs/>
                <w:sz w:val="22"/>
                <w:szCs w:val="22"/>
                <w:rtl/>
              </w:rPr>
              <w:t>.</w:t>
            </w:r>
          </w:p>
        </w:tc>
        <w:tc>
          <w:tcPr>
            <w:tcW w:w="270" w:type="dxa"/>
          </w:tcPr>
          <w:p w:rsidR="00197F9A" w:rsidRPr="004F0666" w:rsidRDefault="00197F9A" w:rsidP="004F0666">
            <w:pPr>
              <w:spacing w:line="360" w:lineRule="auto"/>
              <w:jc w:val="both"/>
              <w:rPr>
                <w:b/>
                <w:bCs/>
                <w:sz w:val="22"/>
                <w:szCs w:val="22"/>
                <w:rtl/>
              </w:rPr>
            </w:pPr>
          </w:p>
        </w:tc>
        <w:tc>
          <w:tcPr>
            <w:tcW w:w="7830" w:type="dxa"/>
          </w:tcPr>
          <w:p w:rsidR="00197F9A" w:rsidRPr="004F0666" w:rsidRDefault="00197F9A" w:rsidP="004F0666">
            <w:pPr>
              <w:spacing w:line="360" w:lineRule="auto"/>
              <w:jc w:val="both"/>
              <w:rPr>
                <w:sz w:val="22"/>
                <w:szCs w:val="22"/>
                <w:rtl/>
              </w:rPr>
            </w:pPr>
            <w:r w:rsidRPr="004F0666">
              <w:rPr>
                <w:rFonts w:hint="eastAsia"/>
                <w:sz w:val="22"/>
                <w:szCs w:val="22"/>
                <w:rtl/>
              </w:rPr>
              <w:t>המציע</w:t>
            </w:r>
            <w:r w:rsidRPr="004F0666">
              <w:rPr>
                <w:sz w:val="22"/>
                <w:szCs w:val="22"/>
                <w:rtl/>
              </w:rPr>
              <w:t xml:space="preserve"> </w:t>
            </w:r>
            <w:r w:rsidRPr="004F0666">
              <w:rPr>
                <w:rFonts w:hint="eastAsia"/>
                <w:sz w:val="22"/>
                <w:szCs w:val="22"/>
                <w:rtl/>
              </w:rPr>
              <w:t>יצרף</w:t>
            </w:r>
            <w:r w:rsidRPr="004F0666">
              <w:rPr>
                <w:sz w:val="22"/>
                <w:szCs w:val="22"/>
                <w:rtl/>
              </w:rPr>
              <w:t xml:space="preserve"> </w:t>
            </w:r>
            <w:r w:rsidRPr="004F0666">
              <w:rPr>
                <w:rFonts w:hint="eastAsia"/>
                <w:sz w:val="22"/>
                <w:szCs w:val="22"/>
                <w:rtl/>
              </w:rPr>
              <w:t>להצעתו</w:t>
            </w:r>
            <w:r w:rsidRPr="004F0666">
              <w:rPr>
                <w:sz w:val="22"/>
                <w:szCs w:val="22"/>
                <w:rtl/>
              </w:rPr>
              <w:t xml:space="preserve"> </w:t>
            </w:r>
            <w:r w:rsidRPr="004F0666">
              <w:rPr>
                <w:rFonts w:hint="eastAsia"/>
                <w:sz w:val="22"/>
                <w:szCs w:val="22"/>
                <w:rtl/>
              </w:rPr>
              <w:t>הצהרה</w:t>
            </w:r>
            <w:r w:rsidRPr="004F0666">
              <w:rPr>
                <w:sz w:val="22"/>
                <w:szCs w:val="22"/>
                <w:rtl/>
              </w:rPr>
              <w:t xml:space="preserve"> </w:t>
            </w:r>
            <w:r w:rsidRPr="004F0666">
              <w:rPr>
                <w:rFonts w:hint="eastAsia"/>
                <w:sz w:val="22"/>
                <w:szCs w:val="22"/>
                <w:rtl/>
              </w:rPr>
              <w:t>בהתאם</w:t>
            </w:r>
            <w:r w:rsidRPr="004F0666">
              <w:rPr>
                <w:sz w:val="22"/>
                <w:szCs w:val="22"/>
                <w:rtl/>
              </w:rPr>
              <w:t xml:space="preserve"> </w:t>
            </w:r>
            <w:r w:rsidRPr="004F0666">
              <w:rPr>
                <w:rFonts w:hint="eastAsia"/>
                <w:sz w:val="22"/>
                <w:szCs w:val="22"/>
                <w:highlight w:val="green"/>
                <w:rtl/>
              </w:rPr>
              <w:t>לנספח</w:t>
            </w:r>
            <w:r w:rsidRPr="004F0666">
              <w:rPr>
                <w:sz w:val="22"/>
                <w:szCs w:val="22"/>
                <w:highlight w:val="green"/>
                <w:rtl/>
              </w:rPr>
              <w:t xml:space="preserve"> 5</w:t>
            </w:r>
            <w:r w:rsidRPr="004F0666">
              <w:rPr>
                <w:sz w:val="22"/>
                <w:szCs w:val="22"/>
                <w:rtl/>
              </w:rPr>
              <w:t xml:space="preserve"> </w:t>
            </w:r>
            <w:r w:rsidRPr="004F0666">
              <w:rPr>
                <w:rFonts w:hint="eastAsia"/>
                <w:sz w:val="22"/>
                <w:szCs w:val="22"/>
                <w:rtl/>
              </w:rPr>
              <w:t>לפיה</w:t>
            </w:r>
            <w:r w:rsidRPr="004F0666">
              <w:rPr>
                <w:sz w:val="22"/>
                <w:szCs w:val="22"/>
                <w:rtl/>
              </w:rPr>
              <w:t xml:space="preserve"> </w:t>
            </w:r>
            <w:r w:rsidRPr="004F0666">
              <w:rPr>
                <w:rFonts w:hint="eastAsia"/>
                <w:sz w:val="22"/>
                <w:szCs w:val="22"/>
                <w:rtl/>
              </w:rPr>
              <w:t>אין</w:t>
            </w:r>
            <w:r w:rsidRPr="004F0666">
              <w:rPr>
                <w:sz w:val="22"/>
                <w:szCs w:val="22"/>
                <w:rtl/>
              </w:rPr>
              <w:t xml:space="preserve"> </w:t>
            </w:r>
            <w:r w:rsidRPr="004F0666">
              <w:rPr>
                <w:rFonts w:hint="eastAsia"/>
                <w:sz w:val="22"/>
                <w:szCs w:val="22"/>
                <w:rtl/>
              </w:rPr>
              <w:t>למיטב</w:t>
            </w:r>
            <w:r w:rsidRPr="004F0666">
              <w:rPr>
                <w:sz w:val="22"/>
                <w:szCs w:val="22"/>
                <w:rtl/>
              </w:rPr>
              <w:t xml:space="preserve"> </w:t>
            </w:r>
            <w:r w:rsidRPr="004F0666">
              <w:rPr>
                <w:rFonts w:hint="eastAsia"/>
                <w:sz w:val="22"/>
                <w:szCs w:val="22"/>
                <w:rtl/>
              </w:rPr>
              <w:t>ידיעתו</w:t>
            </w:r>
            <w:r w:rsidRPr="004F0666">
              <w:rPr>
                <w:sz w:val="22"/>
                <w:szCs w:val="22"/>
                <w:rtl/>
              </w:rPr>
              <w:t xml:space="preserve"> </w:t>
            </w:r>
            <w:r w:rsidRPr="004F0666">
              <w:rPr>
                <w:rFonts w:hint="eastAsia"/>
                <w:sz w:val="22"/>
                <w:szCs w:val="22"/>
                <w:rtl/>
              </w:rPr>
              <w:t>בהגשת</w:t>
            </w:r>
            <w:r w:rsidRPr="004F0666">
              <w:rPr>
                <w:sz w:val="22"/>
                <w:szCs w:val="22"/>
                <w:rtl/>
              </w:rPr>
              <w:t xml:space="preserve"> </w:t>
            </w:r>
            <w:r w:rsidRPr="004F0666">
              <w:rPr>
                <w:rFonts w:hint="eastAsia"/>
                <w:sz w:val="22"/>
                <w:szCs w:val="22"/>
                <w:rtl/>
              </w:rPr>
              <w:t>הצעה</w:t>
            </w:r>
            <w:r w:rsidRPr="004F0666">
              <w:rPr>
                <w:sz w:val="22"/>
                <w:szCs w:val="22"/>
                <w:rtl/>
              </w:rPr>
              <w:t xml:space="preserve"> </w:t>
            </w:r>
            <w:r w:rsidRPr="004F0666">
              <w:rPr>
                <w:rFonts w:hint="eastAsia"/>
                <w:sz w:val="22"/>
                <w:szCs w:val="22"/>
                <w:rtl/>
              </w:rPr>
              <w:t>על</w:t>
            </w:r>
            <w:r w:rsidRPr="004F0666">
              <w:rPr>
                <w:sz w:val="22"/>
                <w:szCs w:val="22"/>
                <w:rtl/>
              </w:rPr>
              <w:t xml:space="preserve"> </w:t>
            </w:r>
            <w:r w:rsidRPr="004F0666">
              <w:rPr>
                <w:rFonts w:hint="eastAsia"/>
                <w:sz w:val="22"/>
                <w:szCs w:val="22"/>
                <w:rtl/>
              </w:rPr>
              <w:t>פי</w:t>
            </w:r>
            <w:r w:rsidRPr="004F0666">
              <w:rPr>
                <w:sz w:val="22"/>
                <w:szCs w:val="22"/>
                <w:rtl/>
              </w:rPr>
              <w:t xml:space="preserve"> </w:t>
            </w:r>
            <w:r w:rsidRPr="004F0666">
              <w:rPr>
                <w:rFonts w:hint="eastAsia"/>
                <w:sz w:val="22"/>
                <w:szCs w:val="22"/>
                <w:rtl/>
              </w:rPr>
              <w:t>המכרז</w:t>
            </w:r>
            <w:r w:rsidRPr="004F0666">
              <w:rPr>
                <w:sz w:val="22"/>
                <w:szCs w:val="22"/>
                <w:rtl/>
              </w:rPr>
              <w:t xml:space="preserve"> </w:t>
            </w:r>
            <w:r w:rsidRPr="004F0666">
              <w:rPr>
                <w:rFonts w:hint="eastAsia"/>
                <w:sz w:val="22"/>
                <w:szCs w:val="22"/>
                <w:rtl/>
              </w:rPr>
              <w:t>משום</w:t>
            </w:r>
            <w:r w:rsidRPr="004F0666">
              <w:rPr>
                <w:sz w:val="22"/>
                <w:szCs w:val="22"/>
                <w:rtl/>
              </w:rPr>
              <w:t xml:space="preserve"> </w:t>
            </w:r>
            <w:r w:rsidRPr="004F0666">
              <w:rPr>
                <w:rFonts w:hint="eastAsia"/>
                <w:sz w:val="22"/>
                <w:szCs w:val="22"/>
                <w:rtl/>
              </w:rPr>
              <w:t>ניגוד</w:t>
            </w:r>
            <w:r w:rsidRPr="004F0666">
              <w:rPr>
                <w:sz w:val="22"/>
                <w:szCs w:val="22"/>
                <w:rtl/>
              </w:rPr>
              <w:t xml:space="preserve"> </w:t>
            </w:r>
            <w:r w:rsidRPr="004F0666">
              <w:rPr>
                <w:rFonts w:hint="eastAsia"/>
                <w:sz w:val="22"/>
                <w:szCs w:val="22"/>
                <w:rtl/>
              </w:rPr>
              <w:t>אינטרסים</w:t>
            </w:r>
            <w:r w:rsidRPr="004F0666">
              <w:rPr>
                <w:sz w:val="22"/>
                <w:szCs w:val="22"/>
                <w:rtl/>
              </w:rPr>
              <w:t xml:space="preserve"> </w:t>
            </w:r>
            <w:r w:rsidRPr="004F0666">
              <w:rPr>
                <w:rFonts w:hint="eastAsia"/>
                <w:sz w:val="22"/>
                <w:szCs w:val="22"/>
                <w:rtl/>
              </w:rPr>
              <w:t>עסקי</w:t>
            </w:r>
            <w:r w:rsidRPr="004F0666">
              <w:rPr>
                <w:sz w:val="22"/>
                <w:szCs w:val="22"/>
                <w:rtl/>
              </w:rPr>
              <w:t xml:space="preserve"> </w:t>
            </w:r>
            <w:r w:rsidRPr="004F0666">
              <w:rPr>
                <w:rFonts w:hint="eastAsia"/>
                <w:sz w:val="22"/>
                <w:szCs w:val="22"/>
                <w:rtl/>
              </w:rPr>
              <w:t>או</w:t>
            </w:r>
            <w:r w:rsidRPr="004F0666">
              <w:rPr>
                <w:sz w:val="22"/>
                <w:szCs w:val="22"/>
                <w:rtl/>
              </w:rPr>
              <w:t xml:space="preserve"> </w:t>
            </w:r>
            <w:r w:rsidRPr="004F0666">
              <w:rPr>
                <w:rFonts w:hint="eastAsia"/>
                <w:sz w:val="22"/>
                <w:szCs w:val="22"/>
                <w:rtl/>
              </w:rPr>
              <w:t>אישי</w:t>
            </w:r>
            <w:r w:rsidRPr="004F0666">
              <w:rPr>
                <w:sz w:val="22"/>
                <w:szCs w:val="22"/>
                <w:rtl/>
              </w:rPr>
              <w:t xml:space="preserve">, </w:t>
            </w:r>
            <w:r w:rsidRPr="004F0666">
              <w:rPr>
                <w:rFonts w:hint="eastAsia"/>
                <w:sz w:val="22"/>
                <w:szCs w:val="22"/>
                <w:rtl/>
              </w:rPr>
              <w:t>שלו</w:t>
            </w:r>
            <w:r w:rsidRPr="004F0666">
              <w:rPr>
                <w:sz w:val="22"/>
                <w:szCs w:val="22"/>
                <w:rtl/>
              </w:rPr>
              <w:t xml:space="preserve"> </w:t>
            </w:r>
            <w:r w:rsidRPr="004F0666">
              <w:rPr>
                <w:rFonts w:hint="eastAsia"/>
                <w:sz w:val="22"/>
                <w:szCs w:val="22"/>
                <w:rtl/>
              </w:rPr>
              <w:t>או</w:t>
            </w:r>
            <w:r w:rsidRPr="004F0666">
              <w:rPr>
                <w:sz w:val="22"/>
                <w:szCs w:val="22"/>
                <w:rtl/>
              </w:rPr>
              <w:t xml:space="preserve"> </w:t>
            </w:r>
            <w:r w:rsidRPr="004F0666">
              <w:rPr>
                <w:rFonts w:hint="eastAsia"/>
                <w:sz w:val="22"/>
                <w:szCs w:val="22"/>
                <w:rtl/>
              </w:rPr>
              <w:t>של</w:t>
            </w:r>
            <w:r w:rsidRPr="004F0666">
              <w:rPr>
                <w:sz w:val="22"/>
                <w:szCs w:val="22"/>
                <w:rtl/>
              </w:rPr>
              <w:t xml:space="preserve"> </w:t>
            </w:r>
            <w:r w:rsidRPr="004F0666">
              <w:rPr>
                <w:rFonts w:hint="eastAsia"/>
                <w:sz w:val="22"/>
                <w:szCs w:val="22"/>
                <w:rtl/>
              </w:rPr>
              <w:t>עובדיו</w:t>
            </w:r>
            <w:r w:rsidRPr="004F0666">
              <w:rPr>
                <w:sz w:val="22"/>
                <w:szCs w:val="22"/>
                <w:rtl/>
              </w:rPr>
              <w:t xml:space="preserve"> </w:t>
            </w:r>
            <w:r w:rsidRPr="004F0666">
              <w:rPr>
                <w:rFonts w:hint="eastAsia"/>
                <w:sz w:val="22"/>
                <w:szCs w:val="22"/>
                <w:rtl/>
              </w:rPr>
              <w:t>המעורבים</w:t>
            </w:r>
            <w:r w:rsidRPr="004F0666">
              <w:rPr>
                <w:sz w:val="22"/>
                <w:szCs w:val="22"/>
                <w:rtl/>
              </w:rPr>
              <w:t xml:space="preserve"> </w:t>
            </w:r>
            <w:r w:rsidRPr="004F0666">
              <w:rPr>
                <w:rFonts w:hint="eastAsia"/>
                <w:sz w:val="22"/>
                <w:szCs w:val="22"/>
                <w:rtl/>
              </w:rPr>
              <w:t>בהצעה</w:t>
            </w:r>
            <w:r w:rsidRPr="004F0666">
              <w:rPr>
                <w:sz w:val="22"/>
                <w:szCs w:val="22"/>
                <w:rtl/>
              </w:rPr>
              <w:t xml:space="preserve"> </w:t>
            </w:r>
            <w:r w:rsidRPr="004F0666">
              <w:rPr>
                <w:rFonts w:hint="eastAsia"/>
                <w:sz w:val="22"/>
                <w:szCs w:val="22"/>
                <w:rtl/>
              </w:rPr>
              <w:t>או</w:t>
            </w:r>
            <w:r w:rsidRPr="004F0666">
              <w:rPr>
                <w:sz w:val="22"/>
                <w:szCs w:val="22"/>
                <w:rtl/>
              </w:rPr>
              <w:t xml:space="preserve"> </w:t>
            </w:r>
            <w:r w:rsidRPr="004F0666">
              <w:rPr>
                <w:rFonts w:hint="eastAsia"/>
                <w:sz w:val="22"/>
                <w:szCs w:val="22"/>
                <w:rtl/>
              </w:rPr>
              <w:t>בביצועה</w:t>
            </w:r>
            <w:r w:rsidRPr="004F0666">
              <w:rPr>
                <w:sz w:val="22"/>
                <w:szCs w:val="22"/>
                <w:rtl/>
              </w:rPr>
              <w:t xml:space="preserve">. </w:t>
            </w:r>
          </w:p>
        </w:tc>
        <w:tc>
          <w:tcPr>
            <w:tcW w:w="720" w:type="dxa"/>
          </w:tcPr>
          <w:p w:rsidR="00197F9A" w:rsidRPr="004F0666" w:rsidRDefault="00197F9A" w:rsidP="004F0666">
            <w:pPr>
              <w:spacing w:line="360" w:lineRule="auto"/>
              <w:jc w:val="both"/>
              <w:rPr>
                <w:sz w:val="22"/>
                <w:szCs w:val="22"/>
                <w:rtl/>
              </w:rPr>
            </w:pPr>
          </w:p>
        </w:tc>
      </w:tr>
      <w:tr w:rsidR="00197F9A" w:rsidRPr="004F0666" w:rsidTr="00E05B4E">
        <w:tc>
          <w:tcPr>
            <w:tcW w:w="540" w:type="dxa"/>
          </w:tcPr>
          <w:p w:rsidR="00197F9A" w:rsidRPr="004F0666" w:rsidRDefault="00197F9A" w:rsidP="004F0666">
            <w:pPr>
              <w:spacing w:line="360" w:lineRule="auto"/>
              <w:rPr>
                <w:b/>
                <w:bCs/>
                <w:sz w:val="22"/>
                <w:szCs w:val="22"/>
                <w:rtl/>
              </w:rPr>
            </w:pPr>
          </w:p>
        </w:tc>
        <w:tc>
          <w:tcPr>
            <w:tcW w:w="1260" w:type="dxa"/>
          </w:tcPr>
          <w:p w:rsidR="00197F9A" w:rsidRPr="004F0666" w:rsidRDefault="00197F9A" w:rsidP="004F0666">
            <w:pPr>
              <w:spacing w:line="360" w:lineRule="auto"/>
              <w:rPr>
                <w:b/>
                <w:bCs/>
                <w:sz w:val="22"/>
                <w:szCs w:val="22"/>
                <w:rtl/>
              </w:rPr>
            </w:pPr>
          </w:p>
        </w:tc>
        <w:tc>
          <w:tcPr>
            <w:tcW w:w="540" w:type="dxa"/>
          </w:tcPr>
          <w:p w:rsidR="00197F9A" w:rsidRPr="004F0666" w:rsidRDefault="00197F9A" w:rsidP="004F0666">
            <w:pPr>
              <w:spacing w:line="360" w:lineRule="auto"/>
              <w:jc w:val="both"/>
              <w:rPr>
                <w:b/>
                <w:bCs/>
                <w:sz w:val="22"/>
                <w:szCs w:val="22"/>
                <w:rtl/>
              </w:rPr>
            </w:pPr>
          </w:p>
        </w:tc>
        <w:tc>
          <w:tcPr>
            <w:tcW w:w="270" w:type="dxa"/>
          </w:tcPr>
          <w:p w:rsidR="00197F9A" w:rsidRPr="004F0666" w:rsidRDefault="00197F9A" w:rsidP="004F0666">
            <w:pPr>
              <w:spacing w:line="360" w:lineRule="auto"/>
              <w:jc w:val="both"/>
              <w:rPr>
                <w:b/>
                <w:bCs/>
                <w:sz w:val="22"/>
                <w:szCs w:val="22"/>
                <w:rtl/>
              </w:rPr>
            </w:pPr>
          </w:p>
        </w:tc>
        <w:tc>
          <w:tcPr>
            <w:tcW w:w="7830" w:type="dxa"/>
          </w:tcPr>
          <w:p w:rsidR="00197F9A" w:rsidRPr="004F0666" w:rsidRDefault="00197F9A" w:rsidP="004F0666">
            <w:pPr>
              <w:spacing w:line="360" w:lineRule="auto"/>
              <w:jc w:val="both"/>
              <w:rPr>
                <w:sz w:val="22"/>
                <w:szCs w:val="22"/>
                <w:rtl/>
              </w:rPr>
            </w:pPr>
          </w:p>
        </w:tc>
        <w:tc>
          <w:tcPr>
            <w:tcW w:w="720" w:type="dxa"/>
          </w:tcPr>
          <w:p w:rsidR="00197F9A" w:rsidRPr="004F0666" w:rsidRDefault="00197F9A" w:rsidP="004F0666">
            <w:pPr>
              <w:spacing w:line="360" w:lineRule="auto"/>
              <w:jc w:val="both"/>
              <w:rPr>
                <w:sz w:val="22"/>
                <w:szCs w:val="22"/>
                <w:rtl/>
              </w:rPr>
            </w:pPr>
          </w:p>
        </w:tc>
      </w:tr>
      <w:tr w:rsidR="00197F9A" w:rsidRPr="004F0666" w:rsidTr="00E05B4E">
        <w:tc>
          <w:tcPr>
            <w:tcW w:w="540" w:type="dxa"/>
          </w:tcPr>
          <w:p w:rsidR="00197F9A" w:rsidRPr="004F0666" w:rsidRDefault="00197F9A" w:rsidP="004F0666">
            <w:pPr>
              <w:spacing w:line="360" w:lineRule="auto"/>
              <w:rPr>
                <w:b/>
                <w:bCs/>
                <w:sz w:val="22"/>
                <w:szCs w:val="22"/>
                <w:rtl/>
              </w:rPr>
            </w:pPr>
          </w:p>
        </w:tc>
        <w:tc>
          <w:tcPr>
            <w:tcW w:w="1260" w:type="dxa"/>
          </w:tcPr>
          <w:p w:rsidR="00197F9A" w:rsidRPr="004F0666" w:rsidRDefault="00197F9A" w:rsidP="004F0666">
            <w:pPr>
              <w:spacing w:line="360" w:lineRule="auto"/>
              <w:rPr>
                <w:b/>
                <w:bCs/>
                <w:sz w:val="22"/>
                <w:szCs w:val="22"/>
                <w:rtl/>
              </w:rPr>
            </w:pPr>
          </w:p>
        </w:tc>
        <w:tc>
          <w:tcPr>
            <w:tcW w:w="540" w:type="dxa"/>
          </w:tcPr>
          <w:p w:rsidR="00197F9A" w:rsidRPr="004F0666" w:rsidRDefault="00197F9A" w:rsidP="004F0666">
            <w:pPr>
              <w:spacing w:line="360" w:lineRule="auto"/>
              <w:jc w:val="both"/>
              <w:rPr>
                <w:b/>
                <w:bCs/>
                <w:sz w:val="22"/>
                <w:szCs w:val="22"/>
                <w:rtl/>
              </w:rPr>
            </w:pPr>
            <w:r>
              <w:rPr>
                <w:rFonts w:hint="eastAsia"/>
                <w:b/>
                <w:bCs/>
                <w:sz w:val="22"/>
                <w:szCs w:val="22"/>
                <w:rtl/>
              </w:rPr>
              <w:t>ה</w:t>
            </w:r>
            <w:r>
              <w:rPr>
                <w:b/>
                <w:bCs/>
                <w:sz w:val="22"/>
                <w:szCs w:val="22"/>
                <w:rtl/>
              </w:rPr>
              <w:t>.</w:t>
            </w:r>
          </w:p>
        </w:tc>
        <w:tc>
          <w:tcPr>
            <w:tcW w:w="270" w:type="dxa"/>
          </w:tcPr>
          <w:p w:rsidR="00197F9A" w:rsidRPr="004F0666" w:rsidRDefault="00197F9A" w:rsidP="004F0666">
            <w:pPr>
              <w:spacing w:line="360" w:lineRule="auto"/>
              <w:jc w:val="both"/>
              <w:rPr>
                <w:b/>
                <w:bCs/>
                <w:sz w:val="22"/>
                <w:szCs w:val="22"/>
                <w:rtl/>
              </w:rPr>
            </w:pPr>
          </w:p>
        </w:tc>
        <w:tc>
          <w:tcPr>
            <w:tcW w:w="7830" w:type="dxa"/>
          </w:tcPr>
          <w:p w:rsidR="00197F9A" w:rsidRPr="004F0666" w:rsidRDefault="00197F9A" w:rsidP="004F0666">
            <w:pPr>
              <w:spacing w:line="360" w:lineRule="auto"/>
              <w:jc w:val="both"/>
              <w:rPr>
                <w:sz w:val="22"/>
                <w:szCs w:val="22"/>
                <w:rtl/>
              </w:rPr>
            </w:pPr>
            <w:r w:rsidRPr="004F0666">
              <w:rPr>
                <w:rFonts w:hint="eastAsia"/>
                <w:sz w:val="22"/>
                <w:szCs w:val="22"/>
                <w:rtl/>
              </w:rPr>
              <w:t>המציע</w:t>
            </w:r>
            <w:r w:rsidRPr="004F0666">
              <w:rPr>
                <w:sz w:val="22"/>
                <w:szCs w:val="22"/>
                <w:rtl/>
              </w:rPr>
              <w:t xml:space="preserve"> </w:t>
            </w:r>
            <w:r w:rsidRPr="004F0666">
              <w:rPr>
                <w:rFonts w:hint="eastAsia"/>
                <w:sz w:val="22"/>
                <w:szCs w:val="22"/>
                <w:rtl/>
              </w:rPr>
              <w:t>יצרף</w:t>
            </w:r>
            <w:r w:rsidRPr="004F0666">
              <w:rPr>
                <w:sz w:val="22"/>
                <w:szCs w:val="22"/>
                <w:rtl/>
              </w:rPr>
              <w:t xml:space="preserve"> </w:t>
            </w:r>
            <w:r w:rsidRPr="004F0666">
              <w:rPr>
                <w:rFonts w:hint="eastAsia"/>
                <w:sz w:val="22"/>
                <w:szCs w:val="22"/>
                <w:rtl/>
              </w:rPr>
              <w:t>להצעתו</w:t>
            </w:r>
            <w:r w:rsidRPr="004F0666">
              <w:rPr>
                <w:sz w:val="22"/>
                <w:szCs w:val="22"/>
                <w:rtl/>
              </w:rPr>
              <w:t xml:space="preserve"> </w:t>
            </w:r>
            <w:r w:rsidRPr="004F0666">
              <w:rPr>
                <w:rFonts w:hint="eastAsia"/>
                <w:sz w:val="22"/>
                <w:szCs w:val="22"/>
                <w:rtl/>
              </w:rPr>
              <w:t>התחייבות</w:t>
            </w:r>
            <w:r w:rsidRPr="004F0666">
              <w:rPr>
                <w:sz w:val="22"/>
                <w:szCs w:val="22"/>
                <w:rtl/>
              </w:rPr>
              <w:t xml:space="preserve"> </w:t>
            </w:r>
            <w:r w:rsidRPr="004F0666">
              <w:rPr>
                <w:rFonts w:hint="eastAsia"/>
                <w:sz w:val="22"/>
                <w:szCs w:val="22"/>
                <w:rtl/>
              </w:rPr>
              <w:t>לשמירת</w:t>
            </w:r>
            <w:r w:rsidRPr="004F0666">
              <w:rPr>
                <w:sz w:val="22"/>
                <w:szCs w:val="22"/>
                <w:rtl/>
              </w:rPr>
              <w:t xml:space="preserve"> </w:t>
            </w:r>
            <w:r w:rsidRPr="004F0666">
              <w:rPr>
                <w:rFonts w:hint="eastAsia"/>
                <w:sz w:val="22"/>
                <w:szCs w:val="22"/>
                <w:rtl/>
              </w:rPr>
              <w:t>סודיות</w:t>
            </w:r>
            <w:r w:rsidRPr="004F0666">
              <w:rPr>
                <w:sz w:val="22"/>
                <w:szCs w:val="22"/>
                <w:rtl/>
              </w:rPr>
              <w:t xml:space="preserve"> </w:t>
            </w:r>
            <w:r w:rsidRPr="004F0666">
              <w:rPr>
                <w:rFonts w:hint="eastAsia"/>
                <w:sz w:val="22"/>
                <w:szCs w:val="22"/>
                <w:rtl/>
              </w:rPr>
              <w:t>של</w:t>
            </w:r>
            <w:r w:rsidRPr="004F0666">
              <w:rPr>
                <w:sz w:val="22"/>
                <w:szCs w:val="22"/>
                <w:rtl/>
              </w:rPr>
              <w:t xml:space="preserve"> </w:t>
            </w:r>
            <w:r w:rsidRPr="004F0666">
              <w:rPr>
                <w:rFonts w:hint="eastAsia"/>
                <w:sz w:val="22"/>
                <w:szCs w:val="22"/>
                <w:rtl/>
              </w:rPr>
              <w:t>כל</w:t>
            </w:r>
            <w:r w:rsidRPr="004F0666">
              <w:rPr>
                <w:sz w:val="22"/>
                <w:szCs w:val="22"/>
                <w:rtl/>
              </w:rPr>
              <w:t xml:space="preserve"> </w:t>
            </w:r>
            <w:r w:rsidRPr="004F0666">
              <w:rPr>
                <w:rFonts w:hint="eastAsia"/>
                <w:sz w:val="22"/>
                <w:szCs w:val="22"/>
                <w:rtl/>
              </w:rPr>
              <w:t>מידע</w:t>
            </w:r>
            <w:r w:rsidRPr="004F0666">
              <w:rPr>
                <w:sz w:val="22"/>
                <w:szCs w:val="22"/>
                <w:rtl/>
              </w:rPr>
              <w:t xml:space="preserve"> </w:t>
            </w:r>
            <w:r w:rsidRPr="004F0666">
              <w:rPr>
                <w:rFonts w:hint="eastAsia"/>
                <w:sz w:val="22"/>
                <w:szCs w:val="22"/>
                <w:rtl/>
              </w:rPr>
              <w:t>שיימסר</w:t>
            </w:r>
            <w:r w:rsidRPr="004F0666">
              <w:rPr>
                <w:sz w:val="22"/>
                <w:szCs w:val="22"/>
                <w:rtl/>
              </w:rPr>
              <w:t xml:space="preserve"> </w:t>
            </w:r>
            <w:r w:rsidRPr="004F0666">
              <w:rPr>
                <w:rFonts w:hint="eastAsia"/>
                <w:sz w:val="22"/>
                <w:szCs w:val="22"/>
                <w:rtl/>
              </w:rPr>
              <w:t>לו</w:t>
            </w:r>
            <w:r w:rsidRPr="004F0666">
              <w:rPr>
                <w:sz w:val="22"/>
                <w:szCs w:val="22"/>
                <w:rtl/>
              </w:rPr>
              <w:t xml:space="preserve"> </w:t>
            </w:r>
            <w:r w:rsidRPr="004F0666">
              <w:rPr>
                <w:rFonts w:hint="eastAsia"/>
                <w:sz w:val="22"/>
                <w:szCs w:val="22"/>
                <w:rtl/>
              </w:rPr>
              <w:t>או</w:t>
            </w:r>
            <w:r w:rsidRPr="004F0666">
              <w:rPr>
                <w:sz w:val="22"/>
                <w:szCs w:val="22"/>
                <w:rtl/>
              </w:rPr>
              <w:t xml:space="preserve"> </w:t>
            </w:r>
            <w:r w:rsidRPr="004F0666">
              <w:rPr>
                <w:rFonts w:hint="eastAsia"/>
                <w:sz w:val="22"/>
                <w:szCs w:val="22"/>
                <w:rtl/>
              </w:rPr>
              <w:t>שייוודע</w:t>
            </w:r>
            <w:r w:rsidRPr="004F0666">
              <w:rPr>
                <w:sz w:val="22"/>
                <w:szCs w:val="22"/>
                <w:rtl/>
              </w:rPr>
              <w:t xml:space="preserve"> </w:t>
            </w:r>
            <w:r w:rsidRPr="004F0666">
              <w:rPr>
                <w:rFonts w:hint="eastAsia"/>
                <w:sz w:val="22"/>
                <w:szCs w:val="22"/>
                <w:rtl/>
              </w:rPr>
              <w:t>לו</w:t>
            </w:r>
            <w:r w:rsidRPr="004F0666">
              <w:rPr>
                <w:sz w:val="22"/>
                <w:szCs w:val="22"/>
                <w:rtl/>
              </w:rPr>
              <w:t xml:space="preserve"> </w:t>
            </w:r>
            <w:r w:rsidRPr="004F0666">
              <w:rPr>
                <w:rFonts w:hint="eastAsia"/>
                <w:sz w:val="22"/>
                <w:szCs w:val="22"/>
                <w:rtl/>
              </w:rPr>
              <w:t>לשם</w:t>
            </w:r>
            <w:r w:rsidRPr="004F0666">
              <w:rPr>
                <w:sz w:val="22"/>
                <w:szCs w:val="22"/>
                <w:rtl/>
              </w:rPr>
              <w:t xml:space="preserve"> </w:t>
            </w:r>
            <w:r w:rsidRPr="004F0666">
              <w:rPr>
                <w:rFonts w:hint="eastAsia"/>
                <w:sz w:val="22"/>
                <w:szCs w:val="22"/>
                <w:rtl/>
              </w:rPr>
              <w:t>ביצוע</w:t>
            </w:r>
            <w:r w:rsidRPr="004F0666">
              <w:rPr>
                <w:sz w:val="22"/>
                <w:szCs w:val="22"/>
                <w:rtl/>
              </w:rPr>
              <w:t xml:space="preserve"> </w:t>
            </w:r>
            <w:r w:rsidRPr="004F0666">
              <w:rPr>
                <w:rFonts w:hint="eastAsia"/>
                <w:sz w:val="22"/>
                <w:szCs w:val="22"/>
                <w:rtl/>
              </w:rPr>
              <w:t>התחייבויותיו</w:t>
            </w:r>
            <w:r w:rsidRPr="004F0666">
              <w:rPr>
                <w:sz w:val="22"/>
                <w:szCs w:val="22"/>
                <w:rtl/>
              </w:rPr>
              <w:t xml:space="preserve"> </w:t>
            </w:r>
            <w:r w:rsidRPr="004F0666">
              <w:rPr>
                <w:rFonts w:hint="eastAsia"/>
                <w:sz w:val="22"/>
                <w:szCs w:val="22"/>
                <w:rtl/>
              </w:rPr>
              <w:t>על</w:t>
            </w:r>
            <w:r w:rsidRPr="004F0666">
              <w:rPr>
                <w:sz w:val="22"/>
                <w:szCs w:val="22"/>
                <w:rtl/>
              </w:rPr>
              <w:t xml:space="preserve"> </w:t>
            </w:r>
            <w:r w:rsidRPr="004F0666">
              <w:rPr>
                <w:rFonts w:hint="eastAsia"/>
                <w:sz w:val="22"/>
                <w:szCs w:val="22"/>
                <w:rtl/>
              </w:rPr>
              <w:t>פי</w:t>
            </w:r>
            <w:r w:rsidRPr="004F0666">
              <w:rPr>
                <w:sz w:val="22"/>
                <w:szCs w:val="22"/>
                <w:rtl/>
              </w:rPr>
              <w:t xml:space="preserve"> </w:t>
            </w:r>
            <w:r w:rsidRPr="004F0666">
              <w:rPr>
                <w:rFonts w:hint="eastAsia"/>
                <w:sz w:val="22"/>
                <w:szCs w:val="22"/>
                <w:rtl/>
              </w:rPr>
              <w:t>המכרז</w:t>
            </w:r>
            <w:r w:rsidRPr="004F0666">
              <w:rPr>
                <w:sz w:val="22"/>
                <w:szCs w:val="22"/>
                <w:rtl/>
              </w:rPr>
              <w:t xml:space="preserve">, </w:t>
            </w:r>
            <w:r w:rsidRPr="004F0666">
              <w:rPr>
                <w:rFonts w:hint="eastAsia"/>
                <w:sz w:val="22"/>
                <w:szCs w:val="22"/>
                <w:rtl/>
              </w:rPr>
              <w:t>לפיה</w:t>
            </w:r>
            <w:r w:rsidRPr="004F0666">
              <w:rPr>
                <w:sz w:val="22"/>
                <w:szCs w:val="22"/>
                <w:rtl/>
              </w:rPr>
              <w:t xml:space="preserve"> </w:t>
            </w:r>
            <w:r w:rsidRPr="004F0666">
              <w:rPr>
                <w:rFonts w:hint="eastAsia"/>
                <w:sz w:val="22"/>
                <w:szCs w:val="22"/>
                <w:rtl/>
              </w:rPr>
              <w:t>אינו</w:t>
            </w:r>
            <w:r w:rsidRPr="004F0666">
              <w:rPr>
                <w:sz w:val="22"/>
                <w:szCs w:val="22"/>
                <w:rtl/>
              </w:rPr>
              <w:t xml:space="preserve"> </w:t>
            </w:r>
            <w:r w:rsidRPr="004F0666">
              <w:rPr>
                <w:rFonts w:hint="eastAsia"/>
                <w:sz w:val="22"/>
                <w:szCs w:val="22"/>
                <w:rtl/>
              </w:rPr>
              <w:t>רשאי</w:t>
            </w:r>
            <w:r w:rsidRPr="004F0666">
              <w:rPr>
                <w:sz w:val="22"/>
                <w:szCs w:val="22"/>
                <w:rtl/>
              </w:rPr>
              <w:t xml:space="preserve"> </w:t>
            </w:r>
            <w:r w:rsidRPr="004F0666">
              <w:rPr>
                <w:rFonts w:hint="eastAsia"/>
                <w:sz w:val="22"/>
                <w:szCs w:val="22"/>
                <w:rtl/>
              </w:rPr>
              <w:t>לפרסם</w:t>
            </w:r>
            <w:r w:rsidRPr="004F0666">
              <w:rPr>
                <w:sz w:val="22"/>
                <w:szCs w:val="22"/>
                <w:rtl/>
              </w:rPr>
              <w:t xml:space="preserve"> </w:t>
            </w:r>
            <w:r w:rsidRPr="004F0666">
              <w:rPr>
                <w:rFonts w:hint="eastAsia"/>
                <w:sz w:val="22"/>
                <w:szCs w:val="22"/>
                <w:rtl/>
              </w:rPr>
              <w:t>המידע</w:t>
            </w:r>
            <w:r w:rsidRPr="004F0666">
              <w:rPr>
                <w:sz w:val="22"/>
                <w:szCs w:val="22"/>
                <w:rtl/>
              </w:rPr>
              <w:t xml:space="preserve">, </w:t>
            </w:r>
            <w:r w:rsidRPr="004F0666">
              <w:rPr>
                <w:rFonts w:hint="eastAsia"/>
                <w:sz w:val="22"/>
                <w:szCs w:val="22"/>
                <w:rtl/>
              </w:rPr>
              <w:t>להעבירו</w:t>
            </w:r>
            <w:r w:rsidRPr="004F0666">
              <w:rPr>
                <w:sz w:val="22"/>
                <w:szCs w:val="22"/>
                <w:rtl/>
              </w:rPr>
              <w:t xml:space="preserve"> </w:t>
            </w:r>
            <w:r w:rsidRPr="004F0666">
              <w:rPr>
                <w:rFonts w:hint="eastAsia"/>
                <w:sz w:val="22"/>
                <w:szCs w:val="22"/>
                <w:rtl/>
              </w:rPr>
              <w:t>או</w:t>
            </w:r>
            <w:r w:rsidRPr="004F0666">
              <w:rPr>
                <w:sz w:val="22"/>
                <w:szCs w:val="22"/>
                <w:rtl/>
              </w:rPr>
              <w:t xml:space="preserve"> </w:t>
            </w:r>
            <w:r w:rsidRPr="004F0666">
              <w:rPr>
                <w:rFonts w:hint="eastAsia"/>
                <w:sz w:val="22"/>
                <w:szCs w:val="22"/>
                <w:rtl/>
              </w:rPr>
              <w:t>להביאו</w:t>
            </w:r>
            <w:r w:rsidRPr="004F0666">
              <w:rPr>
                <w:sz w:val="22"/>
                <w:szCs w:val="22"/>
                <w:rtl/>
              </w:rPr>
              <w:t xml:space="preserve"> </w:t>
            </w:r>
            <w:r w:rsidRPr="004F0666">
              <w:rPr>
                <w:rFonts w:hint="eastAsia"/>
                <w:sz w:val="22"/>
                <w:szCs w:val="22"/>
                <w:rtl/>
              </w:rPr>
              <w:t>לידיעת</w:t>
            </w:r>
            <w:r w:rsidRPr="004F0666">
              <w:rPr>
                <w:sz w:val="22"/>
                <w:szCs w:val="22"/>
                <w:rtl/>
              </w:rPr>
              <w:t xml:space="preserve"> </w:t>
            </w:r>
            <w:r w:rsidRPr="004F0666">
              <w:rPr>
                <w:rFonts w:hint="eastAsia"/>
                <w:sz w:val="22"/>
                <w:szCs w:val="22"/>
                <w:rtl/>
              </w:rPr>
              <w:t>כל</w:t>
            </w:r>
            <w:r w:rsidRPr="004F0666">
              <w:rPr>
                <w:sz w:val="22"/>
                <w:szCs w:val="22"/>
                <w:rtl/>
              </w:rPr>
              <w:t xml:space="preserve"> </w:t>
            </w:r>
            <w:r w:rsidRPr="004F0666">
              <w:rPr>
                <w:rFonts w:hint="eastAsia"/>
                <w:sz w:val="22"/>
                <w:szCs w:val="22"/>
                <w:rtl/>
              </w:rPr>
              <w:t>אדם</w:t>
            </w:r>
            <w:r w:rsidRPr="004F0666">
              <w:rPr>
                <w:sz w:val="22"/>
                <w:szCs w:val="22"/>
                <w:rtl/>
              </w:rPr>
              <w:t xml:space="preserve"> </w:t>
            </w:r>
            <w:r w:rsidRPr="004F0666">
              <w:rPr>
                <w:rFonts w:hint="eastAsia"/>
                <w:sz w:val="22"/>
                <w:szCs w:val="22"/>
                <w:rtl/>
              </w:rPr>
              <w:t>במשך</w:t>
            </w:r>
            <w:r w:rsidRPr="004F0666">
              <w:rPr>
                <w:sz w:val="22"/>
                <w:szCs w:val="22"/>
                <w:rtl/>
              </w:rPr>
              <w:t xml:space="preserve"> </w:t>
            </w:r>
            <w:r w:rsidRPr="004F0666">
              <w:rPr>
                <w:rFonts w:hint="eastAsia"/>
                <w:sz w:val="22"/>
                <w:szCs w:val="22"/>
                <w:rtl/>
              </w:rPr>
              <w:t>תקופת</w:t>
            </w:r>
            <w:r w:rsidRPr="004F0666">
              <w:rPr>
                <w:sz w:val="22"/>
                <w:szCs w:val="22"/>
                <w:rtl/>
              </w:rPr>
              <w:t xml:space="preserve"> </w:t>
            </w:r>
            <w:r w:rsidRPr="004F0666">
              <w:rPr>
                <w:rFonts w:hint="eastAsia"/>
                <w:sz w:val="22"/>
                <w:szCs w:val="22"/>
                <w:rtl/>
              </w:rPr>
              <w:t>ההתקשרות</w:t>
            </w:r>
            <w:r w:rsidRPr="004F0666">
              <w:rPr>
                <w:sz w:val="22"/>
                <w:szCs w:val="22"/>
                <w:rtl/>
              </w:rPr>
              <w:t xml:space="preserve"> </w:t>
            </w:r>
            <w:r w:rsidRPr="004F0666">
              <w:rPr>
                <w:rFonts w:hint="eastAsia"/>
                <w:sz w:val="22"/>
                <w:szCs w:val="22"/>
                <w:rtl/>
              </w:rPr>
              <w:t>ולאחר</w:t>
            </w:r>
            <w:r w:rsidRPr="004F0666">
              <w:rPr>
                <w:sz w:val="22"/>
                <w:szCs w:val="22"/>
                <w:rtl/>
              </w:rPr>
              <w:t xml:space="preserve"> </w:t>
            </w:r>
            <w:r w:rsidRPr="004F0666">
              <w:rPr>
                <w:rFonts w:hint="eastAsia"/>
                <w:sz w:val="22"/>
                <w:szCs w:val="22"/>
                <w:rtl/>
              </w:rPr>
              <w:t>סיומה</w:t>
            </w:r>
            <w:r w:rsidRPr="004F0666">
              <w:rPr>
                <w:sz w:val="22"/>
                <w:szCs w:val="22"/>
                <w:rtl/>
              </w:rPr>
              <w:t xml:space="preserve"> </w:t>
            </w:r>
            <w:r w:rsidRPr="004F0666">
              <w:rPr>
                <w:rFonts w:hint="eastAsia"/>
                <w:sz w:val="22"/>
                <w:szCs w:val="22"/>
                <w:rtl/>
              </w:rPr>
              <w:t>וכן</w:t>
            </w:r>
            <w:r w:rsidRPr="004F0666">
              <w:rPr>
                <w:sz w:val="22"/>
                <w:szCs w:val="22"/>
                <w:rtl/>
              </w:rPr>
              <w:t xml:space="preserve"> </w:t>
            </w:r>
            <w:r w:rsidRPr="004F0666">
              <w:rPr>
                <w:rFonts w:hint="eastAsia"/>
                <w:sz w:val="22"/>
                <w:szCs w:val="22"/>
                <w:rtl/>
              </w:rPr>
              <w:t>לא</w:t>
            </w:r>
            <w:r w:rsidRPr="004F0666">
              <w:rPr>
                <w:sz w:val="22"/>
                <w:szCs w:val="22"/>
                <w:rtl/>
              </w:rPr>
              <w:t xml:space="preserve"> </w:t>
            </w:r>
            <w:r w:rsidRPr="004F0666">
              <w:rPr>
                <w:rFonts w:hint="eastAsia"/>
                <w:sz w:val="22"/>
                <w:szCs w:val="22"/>
                <w:rtl/>
              </w:rPr>
              <w:t>יעשה</w:t>
            </w:r>
            <w:r w:rsidRPr="004F0666">
              <w:rPr>
                <w:sz w:val="22"/>
                <w:szCs w:val="22"/>
                <w:rtl/>
              </w:rPr>
              <w:t xml:space="preserve"> </w:t>
            </w:r>
            <w:r w:rsidRPr="004F0666">
              <w:rPr>
                <w:rFonts w:hint="eastAsia"/>
                <w:sz w:val="22"/>
                <w:szCs w:val="22"/>
                <w:rtl/>
              </w:rPr>
              <w:t>כל</w:t>
            </w:r>
            <w:r w:rsidRPr="004F0666">
              <w:rPr>
                <w:sz w:val="22"/>
                <w:szCs w:val="22"/>
                <w:rtl/>
              </w:rPr>
              <w:t xml:space="preserve"> </w:t>
            </w:r>
            <w:r w:rsidRPr="004F0666">
              <w:rPr>
                <w:rFonts w:hint="eastAsia"/>
                <w:sz w:val="22"/>
                <w:szCs w:val="22"/>
                <w:rtl/>
              </w:rPr>
              <w:t>שימוש</w:t>
            </w:r>
            <w:r w:rsidRPr="004F0666">
              <w:rPr>
                <w:sz w:val="22"/>
                <w:szCs w:val="22"/>
                <w:rtl/>
              </w:rPr>
              <w:t xml:space="preserve"> </w:t>
            </w:r>
            <w:r w:rsidRPr="004F0666">
              <w:rPr>
                <w:rFonts w:hint="eastAsia"/>
                <w:sz w:val="22"/>
                <w:szCs w:val="22"/>
                <w:rtl/>
              </w:rPr>
              <w:t>במידע</w:t>
            </w:r>
            <w:r w:rsidRPr="004F0666">
              <w:rPr>
                <w:sz w:val="22"/>
                <w:szCs w:val="22"/>
                <w:rtl/>
              </w:rPr>
              <w:t xml:space="preserve"> </w:t>
            </w:r>
            <w:r w:rsidRPr="004F0666">
              <w:rPr>
                <w:rFonts w:hint="eastAsia"/>
                <w:sz w:val="22"/>
                <w:szCs w:val="22"/>
                <w:rtl/>
              </w:rPr>
              <w:t>שהגיע</w:t>
            </w:r>
            <w:r w:rsidRPr="004F0666">
              <w:rPr>
                <w:sz w:val="22"/>
                <w:szCs w:val="22"/>
                <w:rtl/>
              </w:rPr>
              <w:t xml:space="preserve"> </w:t>
            </w:r>
            <w:r w:rsidRPr="004F0666">
              <w:rPr>
                <w:rFonts w:hint="eastAsia"/>
                <w:sz w:val="22"/>
                <w:szCs w:val="22"/>
                <w:rtl/>
              </w:rPr>
              <w:t>אליו</w:t>
            </w:r>
            <w:r w:rsidRPr="004F0666">
              <w:rPr>
                <w:sz w:val="22"/>
                <w:szCs w:val="22"/>
                <w:rtl/>
              </w:rPr>
              <w:t xml:space="preserve"> </w:t>
            </w:r>
            <w:r w:rsidRPr="004F0666">
              <w:rPr>
                <w:rFonts w:hint="eastAsia"/>
                <w:sz w:val="22"/>
                <w:szCs w:val="22"/>
                <w:rtl/>
              </w:rPr>
              <w:t>כאמור</w:t>
            </w:r>
            <w:r w:rsidRPr="004F0666">
              <w:rPr>
                <w:sz w:val="22"/>
                <w:szCs w:val="22"/>
                <w:rtl/>
              </w:rPr>
              <w:t xml:space="preserve">. </w:t>
            </w:r>
            <w:r w:rsidRPr="004F0666">
              <w:rPr>
                <w:rFonts w:hint="eastAsia"/>
                <w:sz w:val="22"/>
                <w:szCs w:val="22"/>
                <w:rtl/>
              </w:rPr>
              <w:t>כמו</w:t>
            </w:r>
            <w:r w:rsidRPr="004F0666">
              <w:rPr>
                <w:sz w:val="22"/>
                <w:szCs w:val="22"/>
                <w:rtl/>
              </w:rPr>
              <w:t xml:space="preserve"> </w:t>
            </w:r>
            <w:r w:rsidRPr="004F0666">
              <w:rPr>
                <w:rFonts w:hint="eastAsia"/>
                <w:sz w:val="22"/>
                <w:szCs w:val="22"/>
                <w:rtl/>
              </w:rPr>
              <w:t>כן</w:t>
            </w:r>
            <w:r w:rsidRPr="004F0666">
              <w:rPr>
                <w:sz w:val="22"/>
                <w:szCs w:val="22"/>
                <w:rtl/>
              </w:rPr>
              <w:t xml:space="preserve"> </w:t>
            </w:r>
            <w:r w:rsidRPr="004F0666">
              <w:rPr>
                <w:rFonts w:hint="eastAsia"/>
                <w:sz w:val="22"/>
                <w:szCs w:val="22"/>
                <w:rtl/>
              </w:rPr>
              <w:t>יצרף</w:t>
            </w:r>
            <w:r w:rsidRPr="004F0666">
              <w:rPr>
                <w:sz w:val="22"/>
                <w:szCs w:val="22"/>
                <w:rtl/>
              </w:rPr>
              <w:t xml:space="preserve"> </w:t>
            </w:r>
            <w:r w:rsidRPr="004F0666">
              <w:rPr>
                <w:rFonts w:hint="eastAsia"/>
                <w:sz w:val="22"/>
                <w:szCs w:val="22"/>
                <w:rtl/>
              </w:rPr>
              <w:t>המציע</w:t>
            </w:r>
            <w:r w:rsidRPr="004F0666">
              <w:rPr>
                <w:sz w:val="22"/>
                <w:szCs w:val="22"/>
                <w:rtl/>
              </w:rPr>
              <w:t xml:space="preserve"> </w:t>
            </w:r>
            <w:r w:rsidRPr="004F0666">
              <w:rPr>
                <w:rFonts w:hint="eastAsia"/>
                <w:sz w:val="22"/>
                <w:szCs w:val="22"/>
                <w:rtl/>
              </w:rPr>
              <w:t>התחייבות</w:t>
            </w:r>
            <w:r w:rsidRPr="004F0666">
              <w:rPr>
                <w:sz w:val="22"/>
                <w:szCs w:val="22"/>
                <w:rtl/>
              </w:rPr>
              <w:t xml:space="preserve">, </w:t>
            </w:r>
            <w:r w:rsidRPr="004F0666">
              <w:rPr>
                <w:rFonts w:hint="eastAsia"/>
                <w:sz w:val="22"/>
                <w:szCs w:val="22"/>
                <w:rtl/>
              </w:rPr>
              <w:t>כי</w:t>
            </w:r>
            <w:r w:rsidRPr="004F0666">
              <w:rPr>
                <w:sz w:val="22"/>
                <w:szCs w:val="22"/>
                <w:rtl/>
              </w:rPr>
              <w:t xml:space="preserve"> </w:t>
            </w:r>
            <w:r w:rsidRPr="004F0666">
              <w:rPr>
                <w:rFonts w:hint="eastAsia"/>
                <w:sz w:val="22"/>
                <w:szCs w:val="22"/>
                <w:rtl/>
              </w:rPr>
              <w:t>אם</w:t>
            </w:r>
            <w:r w:rsidRPr="004F0666">
              <w:rPr>
                <w:sz w:val="22"/>
                <w:szCs w:val="22"/>
                <w:rtl/>
              </w:rPr>
              <w:t xml:space="preserve"> </w:t>
            </w:r>
            <w:r w:rsidRPr="004F0666">
              <w:rPr>
                <w:rFonts w:hint="eastAsia"/>
                <w:sz w:val="22"/>
                <w:szCs w:val="22"/>
                <w:rtl/>
              </w:rPr>
              <w:t>יבחר</w:t>
            </w:r>
            <w:r w:rsidRPr="004F0666">
              <w:rPr>
                <w:sz w:val="22"/>
                <w:szCs w:val="22"/>
                <w:rtl/>
              </w:rPr>
              <w:t xml:space="preserve"> </w:t>
            </w:r>
            <w:r w:rsidRPr="004F0666">
              <w:rPr>
                <w:rFonts w:hint="eastAsia"/>
                <w:sz w:val="22"/>
                <w:szCs w:val="22"/>
                <w:rtl/>
              </w:rPr>
              <w:t>כזוכה</w:t>
            </w:r>
            <w:r w:rsidRPr="004F0666">
              <w:rPr>
                <w:sz w:val="22"/>
                <w:szCs w:val="22"/>
                <w:rtl/>
              </w:rPr>
              <w:t xml:space="preserve"> </w:t>
            </w:r>
            <w:r w:rsidRPr="004F0666">
              <w:rPr>
                <w:rFonts w:hint="eastAsia"/>
                <w:sz w:val="22"/>
                <w:szCs w:val="22"/>
                <w:rtl/>
              </w:rPr>
              <w:t>רשום</w:t>
            </w:r>
            <w:r w:rsidRPr="004F0666">
              <w:rPr>
                <w:sz w:val="22"/>
                <w:szCs w:val="22"/>
                <w:rtl/>
              </w:rPr>
              <w:t xml:space="preserve"> </w:t>
            </w:r>
            <w:r w:rsidRPr="004F0666">
              <w:rPr>
                <w:rFonts w:hint="eastAsia"/>
                <w:sz w:val="22"/>
                <w:szCs w:val="22"/>
                <w:rtl/>
              </w:rPr>
              <w:t>ידאג</w:t>
            </w:r>
            <w:r w:rsidRPr="004F0666">
              <w:rPr>
                <w:sz w:val="22"/>
                <w:szCs w:val="22"/>
                <w:rtl/>
              </w:rPr>
              <w:t xml:space="preserve"> </w:t>
            </w:r>
            <w:r w:rsidRPr="004F0666">
              <w:rPr>
                <w:rFonts w:hint="eastAsia"/>
                <w:sz w:val="22"/>
                <w:szCs w:val="22"/>
                <w:rtl/>
              </w:rPr>
              <w:t>לכך</w:t>
            </w:r>
            <w:r w:rsidRPr="004F0666">
              <w:rPr>
                <w:sz w:val="22"/>
                <w:szCs w:val="22"/>
                <w:rtl/>
              </w:rPr>
              <w:t xml:space="preserve"> </w:t>
            </w:r>
            <w:r w:rsidRPr="004F0666">
              <w:rPr>
                <w:rFonts w:hint="eastAsia"/>
                <w:sz w:val="22"/>
                <w:szCs w:val="22"/>
                <w:rtl/>
              </w:rPr>
              <w:t>שגם</w:t>
            </w:r>
            <w:r w:rsidRPr="004F0666">
              <w:rPr>
                <w:sz w:val="22"/>
                <w:szCs w:val="22"/>
                <w:rtl/>
              </w:rPr>
              <w:t xml:space="preserve"> </w:t>
            </w:r>
            <w:r w:rsidRPr="004F0666">
              <w:rPr>
                <w:rFonts w:hint="eastAsia"/>
                <w:sz w:val="22"/>
                <w:szCs w:val="22"/>
                <w:rtl/>
              </w:rPr>
              <w:t>עובדיו</w:t>
            </w:r>
            <w:r w:rsidRPr="004F0666">
              <w:rPr>
                <w:sz w:val="22"/>
                <w:szCs w:val="22"/>
                <w:rtl/>
              </w:rPr>
              <w:t xml:space="preserve"> </w:t>
            </w:r>
            <w:r w:rsidRPr="004F0666">
              <w:rPr>
                <w:rFonts w:hint="eastAsia"/>
                <w:sz w:val="22"/>
                <w:szCs w:val="22"/>
                <w:rtl/>
              </w:rPr>
              <w:t>וכל</w:t>
            </w:r>
            <w:r w:rsidRPr="004F0666">
              <w:rPr>
                <w:sz w:val="22"/>
                <w:szCs w:val="22"/>
                <w:rtl/>
              </w:rPr>
              <w:t xml:space="preserve"> </w:t>
            </w:r>
            <w:r w:rsidRPr="004F0666">
              <w:rPr>
                <w:rFonts w:hint="eastAsia"/>
                <w:sz w:val="22"/>
                <w:szCs w:val="22"/>
                <w:rtl/>
              </w:rPr>
              <w:t>אדם</w:t>
            </w:r>
            <w:r w:rsidRPr="004F0666">
              <w:rPr>
                <w:sz w:val="22"/>
                <w:szCs w:val="22"/>
                <w:rtl/>
              </w:rPr>
              <w:t xml:space="preserve"> </w:t>
            </w:r>
            <w:r w:rsidRPr="004F0666">
              <w:rPr>
                <w:rFonts w:hint="eastAsia"/>
                <w:sz w:val="22"/>
                <w:szCs w:val="22"/>
                <w:rtl/>
              </w:rPr>
              <w:t>מטעמו</w:t>
            </w:r>
            <w:r w:rsidRPr="004F0666">
              <w:rPr>
                <w:sz w:val="22"/>
                <w:szCs w:val="22"/>
                <w:rtl/>
              </w:rPr>
              <w:t xml:space="preserve"> </w:t>
            </w:r>
            <w:r w:rsidRPr="004F0666">
              <w:rPr>
                <w:rFonts w:hint="eastAsia"/>
                <w:sz w:val="22"/>
                <w:szCs w:val="22"/>
                <w:rtl/>
              </w:rPr>
              <w:t>המספקים</w:t>
            </w:r>
            <w:r w:rsidRPr="004F0666">
              <w:rPr>
                <w:sz w:val="22"/>
                <w:szCs w:val="22"/>
                <w:rtl/>
              </w:rPr>
              <w:t xml:space="preserve"> </w:t>
            </w:r>
            <w:r w:rsidRPr="004F0666">
              <w:rPr>
                <w:rFonts w:hint="eastAsia"/>
                <w:sz w:val="22"/>
                <w:szCs w:val="22"/>
                <w:rtl/>
              </w:rPr>
              <w:t>שירותים</w:t>
            </w:r>
            <w:r w:rsidRPr="004F0666">
              <w:rPr>
                <w:sz w:val="22"/>
                <w:szCs w:val="22"/>
                <w:rtl/>
              </w:rPr>
              <w:t xml:space="preserve"> </w:t>
            </w:r>
            <w:r w:rsidRPr="004F0666">
              <w:rPr>
                <w:rFonts w:hint="eastAsia"/>
                <w:sz w:val="22"/>
                <w:szCs w:val="22"/>
                <w:rtl/>
              </w:rPr>
              <w:t>נשואי</w:t>
            </w:r>
            <w:r w:rsidRPr="004F0666">
              <w:rPr>
                <w:sz w:val="22"/>
                <w:szCs w:val="22"/>
                <w:rtl/>
              </w:rPr>
              <w:t xml:space="preserve"> </w:t>
            </w:r>
            <w:r w:rsidRPr="004F0666">
              <w:rPr>
                <w:rFonts w:hint="eastAsia"/>
                <w:sz w:val="22"/>
                <w:szCs w:val="22"/>
                <w:rtl/>
              </w:rPr>
              <w:t>המכרז</w:t>
            </w:r>
            <w:r w:rsidRPr="004F0666">
              <w:rPr>
                <w:sz w:val="22"/>
                <w:szCs w:val="22"/>
                <w:rtl/>
              </w:rPr>
              <w:t xml:space="preserve"> </w:t>
            </w:r>
            <w:r w:rsidRPr="004F0666">
              <w:rPr>
                <w:rFonts w:hint="eastAsia"/>
                <w:sz w:val="22"/>
                <w:szCs w:val="22"/>
                <w:rtl/>
              </w:rPr>
              <w:t>יקיימו</w:t>
            </w:r>
            <w:r w:rsidRPr="004F0666">
              <w:rPr>
                <w:sz w:val="22"/>
                <w:szCs w:val="22"/>
                <w:rtl/>
              </w:rPr>
              <w:t xml:space="preserve"> </w:t>
            </w:r>
            <w:r w:rsidRPr="004F0666">
              <w:rPr>
                <w:rFonts w:hint="eastAsia"/>
                <w:sz w:val="22"/>
                <w:szCs w:val="22"/>
                <w:rtl/>
              </w:rPr>
              <w:t>הוראות</w:t>
            </w:r>
            <w:r w:rsidRPr="004F0666">
              <w:rPr>
                <w:sz w:val="22"/>
                <w:szCs w:val="22"/>
                <w:rtl/>
              </w:rPr>
              <w:t xml:space="preserve"> </w:t>
            </w:r>
            <w:r w:rsidRPr="004F0666">
              <w:rPr>
                <w:rFonts w:hint="eastAsia"/>
                <w:sz w:val="22"/>
                <w:szCs w:val="22"/>
                <w:rtl/>
              </w:rPr>
              <w:t>סעיף</w:t>
            </w:r>
            <w:r w:rsidRPr="004F0666">
              <w:rPr>
                <w:sz w:val="22"/>
                <w:szCs w:val="22"/>
                <w:rtl/>
              </w:rPr>
              <w:t xml:space="preserve"> </w:t>
            </w:r>
            <w:r w:rsidRPr="004F0666">
              <w:rPr>
                <w:rFonts w:hint="eastAsia"/>
                <w:sz w:val="22"/>
                <w:szCs w:val="22"/>
                <w:rtl/>
              </w:rPr>
              <w:t>זה</w:t>
            </w:r>
            <w:r w:rsidRPr="004F0666">
              <w:rPr>
                <w:sz w:val="22"/>
                <w:szCs w:val="22"/>
                <w:rtl/>
              </w:rPr>
              <w:t xml:space="preserve">, </w:t>
            </w:r>
            <w:r w:rsidRPr="004F0666">
              <w:rPr>
                <w:rFonts w:hint="eastAsia"/>
                <w:sz w:val="22"/>
                <w:szCs w:val="22"/>
                <w:rtl/>
              </w:rPr>
              <w:t>וכי</w:t>
            </w:r>
            <w:r w:rsidRPr="004F0666">
              <w:rPr>
                <w:sz w:val="22"/>
                <w:szCs w:val="22"/>
                <w:rtl/>
              </w:rPr>
              <w:t xml:space="preserve"> </w:t>
            </w:r>
            <w:r w:rsidRPr="004F0666">
              <w:rPr>
                <w:rFonts w:hint="eastAsia"/>
                <w:sz w:val="22"/>
                <w:szCs w:val="22"/>
                <w:rtl/>
              </w:rPr>
              <w:t>יחתימם</w:t>
            </w:r>
            <w:r w:rsidRPr="004F0666">
              <w:rPr>
                <w:sz w:val="22"/>
                <w:szCs w:val="22"/>
                <w:rtl/>
              </w:rPr>
              <w:t xml:space="preserve"> </w:t>
            </w:r>
            <w:r w:rsidRPr="004F0666">
              <w:rPr>
                <w:rFonts w:hint="eastAsia"/>
                <w:sz w:val="22"/>
                <w:szCs w:val="22"/>
                <w:rtl/>
              </w:rPr>
              <w:t>על</w:t>
            </w:r>
            <w:r w:rsidRPr="004F0666">
              <w:rPr>
                <w:sz w:val="22"/>
                <w:szCs w:val="22"/>
                <w:rtl/>
              </w:rPr>
              <w:t xml:space="preserve"> </w:t>
            </w:r>
            <w:r w:rsidRPr="004F0666">
              <w:rPr>
                <w:rFonts w:hint="eastAsia"/>
                <w:sz w:val="22"/>
                <w:szCs w:val="22"/>
                <w:rtl/>
              </w:rPr>
              <w:t>הצהרת</w:t>
            </w:r>
            <w:r w:rsidRPr="004F0666">
              <w:rPr>
                <w:sz w:val="22"/>
                <w:szCs w:val="22"/>
                <w:rtl/>
              </w:rPr>
              <w:t xml:space="preserve"> </w:t>
            </w:r>
            <w:r w:rsidRPr="004F0666">
              <w:rPr>
                <w:rFonts w:hint="eastAsia"/>
                <w:sz w:val="22"/>
                <w:szCs w:val="22"/>
                <w:rtl/>
              </w:rPr>
              <w:t>סודיות</w:t>
            </w:r>
            <w:r w:rsidRPr="004F0666">
              <w:rPr>
                <w:sz w:val="22"/>
                <w:szCs w:val="22"/>
                <w:rtl/>
              </w:rPr>
              <w:t xml:space="preserve">.  </w:t>
            </w:r>
            <w:r w:rsidRPr="004F0666">
              <w:rPr>
                <w:rFonts w:hint="eastAsia"/>
                <w:sz w:val="22"/>
                <w:szCs w:val="22"/>
                <w:rtl/>
              </w:rPr>
              <w:t>נוסח</w:t>
            </w:r>
            <w:r w:rsidRPr="004F0666">
              <w:rPr>
                <w:sz w:val="22"/>
                <w:szCs w:val="22"/>
                <w:rtl/>
              </w:rPr>
              <w:t xml:space="preserve"> </w:t>
            </w:r>
            <w:r w:rsidRPr="004F0666">
              <w:rPr>
                <w:rFonts w:hint="eastAsia"/>
                <w:sz w:val="22"/>
                <w:szCs w:val="22"/>
                <w:rtl/>
              </w:rPr>
              <w:t>מחייב</w:t>
            </w:r>
            <w:r w:rsidRPr="004F0666">
              <w:rPr>
                <w:sz w:val="22"/>
                <w:szCs w:val="22"/>
                <w:rtl/>
              </w:rPr>
              <w:t xml:space="preserve"> </w:t>
            </w:r>
            <w:r w:rsidRPr="004F0666">
              <w:rPr>
                <w:rFonts w:hint="eastAsia"/>
                <w:sz w:val="22"/>
                <w:szCs w:val="22"/>
                <w:rtl/>
              </w:rPr>
              <w:t>של</w:t>
            </w:r>
            <w:r w:rsidRPr="004F0666">
              <w:rPr>
                <w:sz w:val="22"/>
                <w:szCs w:val="22"/>
                <w:rtl/>
              </w:rPr>
              <w:t xml:space="preserve"> </w:t>
            </w:r>
            <w:r w:rsidRPr="004F0666">
              <w:rPr>
                <w:rFonts w:hint="eastAsia"/>
                <w:sz w:val="22"/>
                <w:szCs w:val="22"/>
                <w:rtl/>
              </w:rPr>
              <w:t>הצהרת</w:t>
            </w:r>
            <w:r w:rsidRPr="004F0666">
              <w:rPr>
                <w:sz w:val="22"/>
                <w:szCs w:val="22"/>
                <w:rtl/>
              </w:rPr>
              <w:t xml:space="preserve"> </w:t>
            </w:r>
            <w:r w:rsidRPr="004F0666">
              <w:rPr>
                <w:rFonts w:hint="eastAsia"/>
                <w:sz w:val="22"/>
                <w:szCs w:val="22"/>
                <w:rtl/>
              </w:rPr>
              <w:t>הסודיות</w:t>
            </w:r>
            <w:r w:rsidRPr="004F0666">
              <w:rPr>
                <w:sz w:val="22"/>
                <w:szCs w:val="22"/>
                <w:rtl/>
              </w:rPr>
              <w:t xml:space="preserve"> – </w:t>
            </w:r>
            <w:r w:rsidRPr="004F0666">
              <w:rPr>
                <w:rFonts w:hint="eastAsia"/>
                <w:sz w:val="22"/>
                <w:szCs w:val="22"/>
                <w:rtl/>
              </w:rPr>
              <w:t>ראה</w:t>
            </w:r>
            <w:r w:rsidRPr="004F0666">
              <w:rPr>
                <w:sz w:val="22"/>
                <w:szCs w:val="22"/>
                <w:rtl/>
              </w:rPr>
              <w:t xml:space="preserve"> </w:t>
            </w:r>
            <w:r w:rsidRPr="004F0666">
              <w:rPr>
                <w:rFonts w:hint="eastAsia"/>
                <w:sz w:val="22"/>
                <w:szCs w:val="22"/>
                <w:highlight w:val="green"/>
                <w:rtl/>
              </w:rPr>
              <w:t>נספח</w:t>
            </w:r>
            <w:r w:rsidRPr="004F0666">
              <w:rPr>
                <w:sz w:val="22"/>
                <w:szCs w:val="22"/>
                <w:highlight w:val="green"/>
                <w:rtl/>
              </w:rPr>
              <w:t xml:space="preserve"> 6.</w:t>
            </w:r>
          </w:p>
        </w:tc>
        <w:tc>
          <w:tcPr>
            <w:tcW w:w="720" w:type="dxa"/>
          </w:tcPr>
          <w:p w:rsidR="00197F9A" w:rsidRPr="004F0666" w:rsidRDefault="00197F9A" w:rsidP="004F0666">
            <w:pPr>
              <w:spacing w:line="360" w:lineRule="auto"/>
              <w:jc w:val="both"/>
              <w:rPr>
                <w:sz w:val="22"/>
                <w:szCs w:val="22"/>
                <w:rtl/>
              </w:rPr>
            </w:pPr>
          </w:p>
        </w:tc>
      </w:tr>
      <w:tr w:rsidR="00197F9A" w:rsidRPr="004F0666" w:rsidTr="00E05B4E">
        <w:trPr>
          <w:trHeight w:val="432"/>
        </w:trPr>
        <w:tc>
          <w:tcPr>
            <w:tcW w:w="540" w:type="dxa"/>
          </w:tcPr>
          <w:p w:rsidR="00197F9A" w:rsidRPr="004F0666" w:rsidRDefault="00197F9A" w:rsidP="004F0666">
            <w:pPr>
              <w:spacing w:line="360" w:lineRule="auto"/>
              <w:rPr>
                <w:b/>
                <w:bCs/>
                <w:sz w:val="22"/>
                <w:szCs w:val="22"/>
                <w:rtl/>
              </w:rPr>
            </w:pPr>
          </w:p>
        </w:tc>
        <w:tc>
          <w:tcPr>
            <w:tcW w:w="1260" w:type="dxa"/>
          </w:tcPr>
          <w:p w:rsidR="00197F9A" w:rsidRPr="004F0666" w:rsidRDefault="00197F9A" w:rsidP="004F0666">
            <w:pPr>
              <w:spacing w:line="360" w:lineRule="auto"/>
              <w:rPr>
                <w:b/>
                <w:bCs/>
                <w:sz w:val="22"/>
                <w:szCs w:val="22"/>
                <w:rtl/>
              </w:rPr>
            </w:pPr>
          </w:p>
        </w:tc>
        <w:tc>
          <w:tcPr>
            <w:tcW w:w="540" w:type="dxa"/>
          </w:tcPr>
          <w:p w:rsidR="00197F9A" w:rsidRPr="004F0666" w:rsidRDefault="00197F9A" w:rsidP="004F0666">
            <w:pPr>
              <w:spacing w:line="360" w:lineRule="auto"/>
              <w:jc w:val="both"/>
              <w:rPr>
                <w:b/>
                <w:bCs/>
                <w:sz w:val="22"/>
                <w:szCs w:val="22"/>
                <w:rtl/>
              </w:rPr>
            </w:pPr>
          </w:p>
        </w:tc>
        <w:tc>
          <w:tcPr>
            <w:tcW w:w="270" w:type="dxa"/>
          </w:tcPr>
          <w:p w:rsidR="00197F9A" w:rsidRPr="004F0666" w:rsidRDefault="00197F9A" w:rsidP="004F0666">
            <w:pPr>
              <w:spacing w:line="360" w:lineRule="auto"/>
              <w:jc w:val="both"/>
              <w:rPr>
                <w:b/>
                <w:bCs/>
                <w:sz w:val="22"/>
                <w:szCs w:val="22"/>
                <w:rtl/>
              </w:rPr>
            </w:pPr>
          </w:p>
        </w:tc>
        <w:tc>
          <w:tcPr>
            <w:tcW w:w="7830" w:type="dxa"/>
          </w:tcPr>
          <w:p w:rsidR="00197F9A" w:rsidRPr="004F0666" w:rsidRDefault="00197F9A" w:rsidP="004F0666">
            <w:pPr>
              <w:spacing w:line="360" w:lineRule="auto"/>
              <w:jc w:val="both"/>
              <w:rPr>
                <w:sz w:val="22"/>
                <w:szCs w:val="22"/>
                <w:rtl/>
              </w:rPr>
            </w:pPr>
          </w:p>
        </w:tc>
        <w:tc>
          <w:tcPr>
            <w:tcW w:w="720" w:type="dxa"/>
          </w:tcPr>
          <w:p w:rsidR="00197F9A" w:rsidRPr="004F0666" w:rsidRDefault="00197F9A" w:rsidP="004F0666">
            <w:pPr>
              <w:spacing w:line="360" w:lineRule="auto"/>
              <w:jc w:val="both"/>
              <w:rPr>
                <w:sz w:val="22"/>
                <w:szCs w:val="22"/>
                <w:rtl/>
              </w:rPr>
            </w:pPr>
          </w:p>
        </w:tc>
      </w:tr>
      <w:tr w:rsidR="00197F9A" w:rsidRPr="004F0666" w:rsidTr="00E05B4E">
        <w:tc>
          <w:tcPr>
            <w:tcW w:w="540" w:type="dxa"/>
          </w:tcPr>
          <w:p w:rsidR="00197F9A" w:rsidRPr="004F0666" w:rsidRDefault="00197F9A" w:rsidP="004F0666">
            <w:pPr>
              <w:spacing w:line="360" w:lineRule="auto"/>
              <w:rPr>
                <w:b/>
                <w:bCs/>
                <w:sz w:val="22"/>
                <w:szCs w:val="22"/>
                <w:rtl/>
              </w:rPr>
            </w:pPr>
          </w:p>
        </w:tc>
        <w:tc>
          <w:tcPr>
            <w:tcW w:w="1260" w:type="dxa"/>
          </w:tcPr>
          <w:p w:rsidR="00197F9A" w:rsidRPr="004F0666" w:rsidRDefault="00197F9A" w:rsidP="004F0666">
            <w:pPr>
              <w:spacing w:line="360" w:lineRule="auto"/>
              <w:rPr>
                <w:b/>
                <w:bCs/>
                <w:sz w:val="22"/>
                <w:szCs w:val="22"/>
                <w:rtl/>
              </w:rPr>
            </w:pPr>
          </w:p>
        </w:tc>
        <w:tc>
          <w:tcPr>
            <w:tcW w:w="540" w:type="dxa"/>
          </w:tcPr>
          <w:p w:rsidR="00197F9A" w:rsidRPr="004F0666" w:rsidRDefault="00197F9A" w:rsidP="004F0666">
            <w:pPr>
              <w:spacing w:line="360" w:lineRule="auto"/>
              <w:jc w:val="both"/>
              <w:rPr>
                <w:b/>
                <w:bCs/>
                <w:sz w:val="22"/>
                <w:szCs w:val="22"/>
                <w:rtl/>
              </w:rPr>
            </w:pPr>
            <w:r>
              <w:rPr>
                <w:rFonts w:hint="eastAsia"/>
                <w:b/>
                <w:bCs/>
                <w:sz w:val="22"/>
                <w:szCs w:val="22"/>
                <w:rtl/>
              </w:rPr>
              <w:t>ו</w:t>
            </w:r>
            <w:r>
              <w:rPr>
                <w:b/>
                <w:bCs/>
                <w:sz w:val="22"/>
                <w:szCs w:val="22"/>
                <w:rtl/>
              </w:rPr>
              <w:t>.</w:t>
            </w:r>
          </w:p>
        </w:tc>
        <w:tc>
          <w:tcPr>
            <w:tcW w:w="270" w:type="dxa"/>
          </w:tcPr>
          <w:p w:rsidR="00197F9A" w:rsidRPr="004F0666" w:rsidRDefault="00197F9A" w:rsidP="004F0666">
            <w:pPr>
              <w:spacing w:line="360" w:lineRule="auto"/>
              <w:jc w:val="both"/>
              <w:rPr>
                <w:b/>
                <w:bCs/>
                <w:sz w:val="22"/>
                <w:szCs w:val="22"/>
                <w:rtl/>
              </w:rPr>
            </w:pPr>
          </w:p>
        </w:tc>
        <w:tc>
          <w:tcPr>
            <w:tcW w:w="7830" w:type="dxa"/>
          </w:tcPr>
          <w:p w:rsidR="00197F9A" w:rsidRPr="004F0666" w:rsidRDefault="00197F9A" w:rsidP="007621D7">
            <w:pPr>
              <w:spacing w:line="360" w:lineRule="auto"/>
              <w:jc w:val="both"/>
              <w:rPr>
                <w:sz w:val="22"/>
                <w:szCs w:val="22"/>
                <w:rtl/>
              </w:rPr>
            </w:pPr>
            <w:r w:rsidRPr="004F0666">
              <w:rPr>
                <w:rFonts w:hint="eastAsia"/>
                <w:sz w:val="22"/>
                <w:szCs w:val="22"/>
                <w:rtl/>
              </w:rPr>
              <w:t>המציע</w:t>
            </w:r>
            <w:r w:rsidRPr="004F0666">
              <w:rPr>
                <w:sz w:val="22"/>
                <w:szCs w:val="22"/>
                <w:rtl/>
              </w:rPr>
              <w:t xml:space="preserve"> </w:t>
            </w:r>
            <w:r w:rsidRPr="004F0666">
              <w:rPr>
                <w:rFonts w:hint="eastAsia"/>
                <w:sz w:val="22"/>
                <w:szCs w:val="22"/>
                <w:rtl/>
              </w:rPr>
              <w:t>יחתום</w:t>
            </w:r>
            <w:r w:rsidRPr="004F0666">
              <w:rPr>
                <w:sz w:val="22"/>
                <w:szCs w:val="22"/>
                <w:rtl/>
              </w:rPr>
              <w:t xml:space="preserve"> </w:t>
            </w:r>
            <w:r w:rsidRPr="004F0666">
              <w:rPr>
                <w:rFonts w:hint="eastAsia"/>
                <w:sz w:val="22"/>
                <w:szCs w:val="22"/>
                <w:rtl/>
              </w:rPr>
              <w:t>על</w:t>
            </w:r>
            <w:r w:rsidRPr="004F0666">
              <w:rPr>
                <w:sz w:val="22"/>
                <w:szCs w:val="22"/>
                <w:rtl/>
              </w:rPr>
              <w:t xml:space="preserve"> </w:t>
            </w:r>
            <w:r w:rsidRPr="004F0666">
              <w:rPr>
                <w:rFonts w:hint="eastAsia"/>
                <w:sz w:val="22"/>
                <w:szCs w:val="22"/>
                <w:rtl/>
              </w:rPr>
              <w:t>הסכם</w:t>
            </w:r>
            <w:r w:rsidRPr="004F0666">
              <w:rPr>
                <w:sz w:val="22"/>
                <w:szCs w:val="22"/>
                <w:rtl/>
              </w:rPr>
              <w:t xml:space="preserve"> </w:t>
            </w:r>
            <w:r w:rsidRPr="004F0666">
              <w:rPr>
                <w:rFonts w:hint="eastAsia"/>
                <w:sz w:val="22"/>
                <w:szCs w:val="22"/>
                <w:rtl/>
              </w:rPr>
              <w:t>התקשרות</w:t>
            </w:r>
            <w:r w:rsidRPr="004F0666">
              <w:rPr>
                <w:sz w:val="22"/>
                <w:szCs w:val="22"/>
                <w:rtl/>
              </w:rPr>
              <w:t xml:space="preserve">, </w:t>
            </w:r>
            <w:r w:rsidRPr="004F0666">
              <w:rPr>
                <w:rFonts w:hint="eastAsia"/>
                <w:sz w:val="22"/>
                <w:szCs w:val="22"/>
                <w:rtl/>
              </w:rPr>
              <w:t>המצורף</w:t>
            </w:r>
            <w:r w:rsidRPr="004F0666">
              <w:rPr>
                <w:sz w:val="22"/>
                <w:szCs w:val="22"/>
                <w:rtl/>
              </w:rPr>
              <w:t xml:space="preserve"> </w:t>
            </w:r>
            <w:r w:rsidRPr="004F0666">
              <w:rPr>
                <w:rFonts w:hint="eastAsia"/>
                <w:sz w:val="22"/>
                <w:szCs w:val="22"/>
                <w:highlight w:val="green"/>
                <w:rtl/>
              </w:rPr>
              <w:t>כנספח</w:t>
            </w:r>
            <w:r w:rsidRPr="004F0666">
              <w:rPr>
                <w:sz w:val="22"/>
                <w:szCs w:val="22"/>
                <w:highlight w:val="green"/>
                <w:rtl/>
              </w:rPr>
              <w:t xml:space="preserve"> 7</w:t>
            </w:r>
            <w:r w:rsidRPr="004F0666">
              <w:rPr>
                <w:sz w:val="22"/>
                <w:szCs w:val="22"/>
                <w:rtl/>
              </w:rPr>
              <w:t xml:space="preserve"> </w:t>
            </w:r>
            <w:r w:rsidRPr="004F0666">
              <w:rPr>
                <w:rFonts w:hint="eastAsia"/>
                <w:sz w:val="22"/>
                <w:szCs w:val="22"/>
                <w:rtl/>
              </w:rPr>
              <w:t>בראשי</w:t>
            </w:r>
            <w:r w:rsidRPr="004F0666">
              <w:rPr>
                <w:sz w:val="22"/>
                <w:szCs w:val="22"/>
                <w:rtl/>
              </w:rPr>
              <w:t xml:space="preserve"> </w:t>
            </w:r>
            <w:r w:rsidRPr="004F0666">
              <w:rPr>
                <w:rFonts w:hint="eastAsia"/>
                <w:sz w:val="22"/>
                <w:szCs w:val="22"/>
                <w:rtl/>
              </w:rPr>
              <w:t>תיבות</w:t>
            </w:r>
            <w:r w:rsidRPr="004F0666">
              <w:rPr>
                <w:sz w:val="22"/>
                <w:szCs w:val="22"/>
                <w:rtl/>
              </w:rPr>
              <w:t xml:space="preserve"> </w:t>
            </w:r>
            <w:r w:rsidRPr="004F0666">
              <w:rPr>
                <w:rFonts w:hint="eastAsia"/>
                <w:sz w:val="22"/>
                <w:szCs w:val="22"/>
                <w:rtl/>
              </w:rPr>
              <w:t>על</w:t>
            </w:r>
            <w:r w:rsidRPr="004F0666">
              <w:rPr>
                <w:sz w:val="22"/>
                <w:szCs w:val="22"/>
                <w:rtl/>
              </w:rPr>
              <w:t xml:space="preserve"> </w:t>
            </w:r>
            <w:r w:rsidRPr="004F0666">
              <w:rPr>
                <w:rFonts w:hint="eastAsia"/>
                <w:sz w:val="22"/>
                <w:szCs w:val="22"/>
                <w:rtl/>
              </w:rPr>
              <w:t>ידי</w:t>
            </w:r>
            <w:r w:rsidRPr="004F0666">
              <w:rPr>
                <w:sz w:val="22"/>
                <w:szCs w:val="22"/>
                <w:rtl/>
              </w:rPr>
              <w:t xml:space="preserve"> </w:t>
            </w:r>
            <w:r w:rsidRPr="004F0666">
              <w:rPr>
                <w:rFonts w:hint="eastAsia"/>
                <w:sz w:val="22"/>
                <w:szCs w:val="22"/>
                <w:rtl/>
              </w:rPr>
              <w:t>מורשה</w:t>
            </w:r>
            <w:r w:rsidRPr="004F0666">
              <w:rPr>
                <w:sz w:val="22"/>
                <w:szCs w:val="22"/>
                <w:rtl/>
              </w:rPr>
              <w:t>/</w:t>
            </w:r>
            <w:r w:rsidRPr="004F0666">
              <w:rPr>
                <w:rFonts w:hint="eastAsia"/>
                <w:sz w:val="22"/>
                <w:szCs w:val="22"/>
                <w:rtl/>
              </w:rPr>
              <w:t>י</w:t>
            </w:r>
            <w:r w:rsidRPr="004F0666">
              <w:rPr>
                <w:sz w:val="22"/>
                <w:szCs w:val="22"/>
                <w:rtl/>
              </w:rPr>
              <w:t xml:space="preserve"> </w:t>
            </w:r>
            <w:r w:rsidRPr="004F0666">
              <w:rPr>
                <w:rFonts w:hint="eastAsia"/>
                <w:sz w:val="22"/>
                <w:szCs w:val="22"/>
                <w:rtl/>
              </w:rPr>
              <w:t>החתימה</w:t>
            </w:r>
            <w:r w:rsidRPr="004F0666">
              <w:rPr>
                <w:sz w:val="22"/>
                <w:szCs w:val="22"/>
                <w:rtl/>
              </w:rPr>
              <w:t xml:space="preserve"> </w:t>
            </w:r>
            <w:r w:rsidRPr="004F0666">
              <w:rPr>
                <w:rFonts w:hint="eastAsia"/>
                <w:sz w:val="22"/>
                <w:szCs w:val="22"/>
                <w:rtl/>
              </w:rPr>
              <w:t>של</w:t>
            </w:r>
            <w:r w:rsidRPr="004F0666">
              <w:rPr>
                <w:sz w:val="22"/>
                <w:szCs w:val="22"/>
                <w:rtl/>
              </w:rPr>
              <w:t xml:space="preserve"> </w:t>
            </w:r>
            <w:r w:rsidRPr="004F0666">
              <w:rPr>
                <w:rFonts w:hint="eastAsia"/>
                <w:sz w:val="22"/>
                <w:szCs w:val="22"/>
                <w:rtl/>
              </w:rPr>
              <w:lastRenderedPageBreak/>
              <w:t>המציע</w:t>
            </w:r>
            <w:r w:rsidRPr="004F0666">
              <w:rPr>
                <w:sz w:val="22"/>
                <w:szCs w:val="22"/>
                <w:rtl/>
              </w:rPr>
              <w:t xml:space="preserve"> </w:t>
            </w:r>
            <w:r w:rsidRPr="004F0666">
              <w:rPr>
                <w:rFonts w:hint="eastAsia"/>
                <w:sz w:val="22"/>
                <w:szCs w:val="22"/>
                <w:rtl/>
              </w:rPr>
              <w:t>ובחותמת</w:t>
            </w:r>
            <w:r w:rsidRPr="004F0666">
              <w:rPr>
                <w:sz w:val="22"/>
                <w:szCs w:val="22"/>
                <w:rtl/>
              </w:rPr>
              <w:t xml:space="preserve"> </w:t>
            </w:r>
            <w:r w:rsidRPr="004F0666">
              <w:rPr>
                <w:rFonts w:hint="eastAsia"/>
                <w:sz w:val="22"/>
                <w:szCs w:val="22"/>
                <w:rtl/>
              </w:rPr>
              <w:t>התאגיד</w:t>
            </w:r>
            <w:r w:rsidRPr="004F0666">
              <w:rPr>
                <w:sz w:val="22"/>
                <w:szCs w:val="22"/>
                <w:rtl/>
              </w:rPr>
              <w:t xml:space="preserve"> </w:t>
            </w:r>
            <w:r w:rsidRPr="004F0666">
              <w:rPr>
                <w:rFonts w:hint="eastAsia"/>
                <w:sz w:val="22"/>
                <w:szCs w:val="22"/>
                <w:rtl/>
              </w:rPr>
              <w:t>בכל</w:t>
            </w:r>
            <w:r w:rsidRPr="004F0666">
              <w:rPr>
                <w:sz w:val="22"/>
                <w:szCs w:val="22"/>
                <w:rtl/>
              </w:rPr>
              <w:t xml:space="preserve"> </w:t>
            </w:r>
            <w:r w:rsidRPr="004F0666">
              <w:rPr>
                <w:rFonts w:hint="eastAsia"/>
                <w:sz w:val="22"/>
                <w:szCs w:val="22"/>
                <w:rtl/>
              </w:rPr>
              <w:t>עמוד</w:t>
            </w:r>
            <w:r w:rsidRPr="004F0666">
              <w:rPr>
                <w:sz w:val="22"/>
                <w:szCs w:val="22"/>
                <w:rtl/>
              </w:rPr>
              <w:t xml:space="preserve"> </w:t>
            </w:r>
            <w:r w:rsidRPr="004F0666">
              <w:rPr>
                <w:rFonts w:hint="eastAsia"/>
                <w:sz w:val="22"/>
                <w:szCs w:val="22"/>
                <w:rtl/>
              </w:rPr>
              <w:t>של</w:t>
            </w:r>
            <w:r w:rsidRPr="004F0666">
              <w:rPr>
                <w:sz w:val="22"/>
                <w:szCs w:val="22"/>
                <w:rtl/>
              </w:rPr>
              <w:t xml:space="preserve"> </w:t>
            </w:r>
            <w:r w:rsidRPr="004F0666">
              <w:rPr>
                <w:rFonts w:hint="eastAsia"/>
                <w:sz w:val="22"/>
                <w:szCs w:val="22"/>
                <w:rtl/>
              </w:rPr>
              <w:t>ההסכם</w:t>
            </w:r>
            <w:r w:rsidRPr="004F0666">
              <w:rPr>
                <w:sz w:val="22"/>
                <w:szCs w:val="22"/>
                <w:rtl/>
              </w:rPr>
              <w:t xml:space="preserve"> </w:t>
            </w:r>
            <w:r w:rsidRPr="004F0666">
              <w:rPr>
                <w:rFonts w:hint="eastAsia"/>
                <w:sz w:val="22"/>
                <w:szCs w:val="22"/>
                <w:rtl/>
              </w:rPr>
              <w:t>ובחתימה</w:t>
            </w:r>
            <w:r w:rsidRPr="004F0666">
              <w:rPr>
                <w:sz w:val="22"/>
                <w:szCs w:val="22"/>
                <w:rtl/>
              </w:rPr>
              <w:t xml:space="preserve"> </w:t>
            </w:r>
            <w:r w:rsidRPr="004F0666">
              <w:rPr>
                <w:rFonts w:hint="eastAsia"/>
                <w:sz w:val="22"/>
                <w:szCs w:val="22"/>
                <w:rtl/>
              </w:rPr>
              <w:t>מלאה</w:t>
            </w:r>
            <w:r w:rsidRPr="004F0666">
              <w:rPr>
                <w:sz w:val="22"/>
                <w:szCs w:val="22"/>
                <w:rtl/>
              </w:rPr>
              <w:t xml:space="preserve"> </w:t>
            </w:r>
            <w:r w:rsidRPr="004F0666">
              <w:rPr>
                <w:rFonts w:hint="eastAsia"/>
                <w:sz w:val="22"/>
                <w:szCs w:val="22"/>
                <w:rtl/>
              </w:rPr>
              <w:t>ובחותמת</w:t>
            </w:r>
            <w:r w:rsidRPr="004F0666">
              <w:rPr>
                <w:sz w:val="22"/>
                <w:szCs w:val="22"/>
                <w:rtl/>
              </w:rPr>
              <w:t xml:space="preserve"> </w:t>
            </w:r>
            <w:r w:rsidRPr="004F0666">
              <w:rPr>
                <w:rFonts w:hint="eastAsia"/>
                <w:sz w:val="22"/>
                <w:szCs w:val="22"/>
                <w:rtl/>
              </w:rPr>
              <w:t>התאגיד</w:t>
            </w:r>
            <w:r w:rsidRPr="004F0666">
              <w:rPr>
                <w:sz w:val="22"/>
                <w:szCs w:val="22"/>
                <w:rtl/>
              </w:rPr>
              <w:t xml:space="preserve"> </w:t>
            </w:r>
            <w:r w:rsidRPr="004F0666">
              <w:rPr>
                <w:rFonts w:hint="eastAsia"/>
                <w:sz w:val="22"/>
                <w:szCs w:val="22"/>
                <w:rtl/>
              </w:rPr>
              <w:t>בסוף</w:t>
            </w:r>
            <w:r w:rsidRPr="004F0666">
              <w:rPr>
                <w:sz w:val="22"/>
                <w:szCs w:val="22"/>
                <w:rtl/>
              </w:rPr>
              <w:t xml:space="preserve"> </w:t>
            </w:r>
            <w:r w:rsidRPr="004F0666">
              <w:rPr>
                <w:rFonts w:hint="eastAsia"/>
                <w:sz w:val="22"/>
                <w:szCs w:val="22"/>
                <w:rtl/>
              </w:rPr>
              <w:t>טיוטת</w:t>
            </w:r>
            <w:r w:rsidRPr="004F0666">
              <w:rPr>
                <w:sz w:val="22"/>
                <w:szCs w:val="22"/>
                <w:rtl/>
              </w:rPr>
              <w:t xml:space="preserve"> </w:t>
            </w:r>
            <w:r w:rsidRPr="004F0666">
              <w:rPr>
                <w:rFonts w:hint="eastAsia"/>
                <w:sz w:val="22"/>
                <w:szCs w:val="22"/>
                <w:rtl/>
              </w:rPr>
              <w:t>ההסכם</w:t>
            </w:r>
            <w:r w:rsidRPr="004F0666">
              <w:rPr>
                <w:sz w:val="22"/>
                <w:szCs w:val="22"/>
                <w:rtl/>
              </w:rPr>
              <w:t xml:space="preserve">. </w:t>
            </w:r>
            <w:r w:rsidRPr="004F0666">
              <w:rPr>
                <w:rFonts w:hint="eastAsia"/>
                <w:sz w:val="22"/>
                <w:szCs w:val="22"/>
                <w:rtl/>
              </w:rPr>
              <w:t>השלמת</w:t>
            </w:r>
            <w:r w:rsidRPr="004F0666">
              <w:rPr>
                <w:sz w:val="22"/>
                <w:szCs w:val="22"/>
                <w:rtl/>
              </w:rPr>
              <w:t xml:space="preserve"> </w:t>
            </w:r>
            <w:r w:rsidRPr="004F0666">
              <w:rPr>
                <w:rFonts w:hint="eastAsia"/>
                <w:sz w:val="22"/>
                <w:szCs w:val="22"/>
                <w:rtl/>
              </w:rPr>
              <w:t>חתימות</w:t>
            </w:r>
            <w:r w:rsidRPr="004F0666">
              <w:rPr>
                <w:sz w:val="22"/>
                <w:szCs w:val="22"/>
                <w:rtl/>
              </w:rPr>
              <w:t xml:space="preserve"> </w:t>
            </w:r>
            <w:r w:rsidRPr="004F0666">
              <w:rPr>
                <w:rFonts w:hint="eastAsia"/>
                <w:sz w:val="22"/>
                <w:szCs w:val="22"/>
                <w:rtl/>
              </w:rPr>
              <w:t>הצדדים</w:t>
            </w:r>
            <w:r w:rsidRPr="004F0666">
              <w:rPr>
                <w:sz w:val="22"/>
                <w:szCs w:val="22"/>
                <w:rtl/>
              </w:rPr>
              <w:t xml:space="preserve"> </w:t>
            </w:r>
            <w:r w:rsidRPr="004F0666">
              <w:rPr>
                <w:rFonts w:hint="eastAsia"/>
                <w:sz w:val="22"/>
                <w:szCs w:val="22"/>
                <w:rtl/>
              </w:rPr>
              <w:t>על</w:t>
            </w:r>
            <w:r w:rsidRPr="004F0666">
              <w:rPr>
                <w:sz w:val="22"/>
                <w:szCs w:val="22"/>
                <w:rtl/>
              </w:rPr>
              <w:t xml:space="preserve"> </w:t>
            </w:r>
            <w:r w:rsidRPr="004F0666">
              <w:rPr>
                <w:rFonts w:hint="eastAsia"/>
                <w:sz w:val="22"/>
                <w:szCs w:val="22"/>
                <w:rtl/>
              </w:rPr>
              <w:t>ההסכם</w:t>
            </w:r>
            <w:r w:rsidRPr="004F0666">
              <w:rPr>
                <w:sz w:val="22"/>
                <w:szCs w:val="22"/>
                <w:rtl/>
              </w:rPr>
              <w:t xml:space="preserve"> </w:t>
            </w:r>
            <w:r w:rsidRPr="004F0666">
              <w:rPr>
                <w:rFonts w:hint="eastAsia"/>
                <w:sz w:val="22"/>
                <w:szCs w:val="22"/>
                <w:rtl/>
              </w:rPr>
              <w:t>תעשה</w:t>
            </w:r>
            <w:r w:rsidRPr="004F0666">
              <w:rPr>
                <w:sz w:val="22"/>
                <w:szCs w:val="22"/>
                <w:rtl/>
              </w:rPr>
              <w:t xml:space="preserve"> </w:t>
            </w:r>
            <w:r w:rsidRPr="004F0666">
              <w:rPr>
                <w:rFonts w:hint="eastAsia"/>
                <w:sz w:val="22"/>
                <w:szCs w:val="22"/>
                <w:rtl/>
              </w:rPr>
              <w:t>לאחר</w:t>
            </w:r>
            <w:r w:rsidRPr="004F0666">
              <w:rPr>
                <w:sz w:val="22"/>
                <w:szCs w:val="22"/>
                <w:rtl/>
              </w:rPr>
              <w:t xml:space="preserve"> </w:t>
            </w:r>
            <w:r w:rsidRPr="004F0666">
              <w:rPr>
                <w:rFonts w:hint="eastAsia"/>
                <w:sz w:val="22"/>
                <w:szCs w:val="22"/>
                <w:rtl/>
              </w:rPr>
              <w:t>החלטת</w:t>
            </w:r>
            <w:r w:rsidRPr="004F0666">
              <w:rPr>
                <w:sz w:val="22"/>
                <w:szCs w:val="22"/>
                <w:rtl/>
              </w:rPr>
              <w:t xml:space="preserve"> </w:t>
            </w:r>
            <w:r w:rsidRPr="004F0666">
              <w:rPr>
                <w:rFonts w:hint="eastAsia"/>
                <w:sz w:val="22"/>
                <w:szCs w:val="22"/>
                <w:rtl/>
              </w:rPr>
              <w:t>ועדת</w:t>
            </w:r>
            <w:r w:rsidRPr="004F0666">
              <w:rPr>
                <w:sz w:val="22"/>
                <w:szCs w:val="22"/>
                <w:rtl/>
              </w:rPr>
              <w:t xml:space="preserve"> </w:t>
            </w:r>
            <w:r w:rsidRPr="004F0666">
              <w:rPr>
                <w:rFonts w:hint="eastAsia"/>
                <w:sz w:val="22"/>
                <w:szCs w:val="22"/>
                <w:rtl/>
              </w:rPr>
              <w:t>המכרזים</w:t>
            </w:r>
            <w:r w:rsidRPr="004F0666">
              <w:rPr>
                <w:sz w:val="22"/>
                <w:szCs w:val="22"/>
                <w:rtl/>
              </w:rPr>
              <w:t xml:space="preserve"> </w:t>
            </w:r>
            <w:r w:rsidRPr="004F0666">
              <w:rPr>
                <w:rFonts w:hint="eastAsia"/>
                <w:sz w:val="22"/>
                <w:szCs w:val="22"/>
                <w:rtl/>
              </w:rPr>
              <w:t>כי</w:t>
            </w:r>
            <w:r w:rsidRPr="004F0666">
              <w:rPr>
                <w:sz w:val="22"/>
                <w:szCs w:val="22"/>
                <w:rtl/>
              </w:rPr>
              <w:t xml:space="preserve"> </w:t>
            </w:r>
            <w:r w:rsidRPr="004F0666">
              <w:rPr>
                <w:rFonts w:hint="eastAsia"/>
                <w:sz w:val="22"/>
                <w:szCs w:val="22"/>
                <w:rtl/>
              </w:rPr>
              <w:t>המציע</w:t>
            </w:r>
            <w:r w:rsidRPr="004F0666">
              <w:rPr>
                <w:sz w:val="22"/>
                <w:szCs w:val="22"/>
                <w:rtl/>
              </w:rPr>
              <w:t xml:space="preserve"> </w:t>
            </w:r>
            <w:r w:rsidRPr="004F0666">
              <w:rPr>
                <w:rFonts w:hint="eastAsia"/>
                <w:sz w:val="22"/>
                <w:szCs w:val="22"/>
                <w:rtl/>
              </w:rPr>
              <w:t>נבחר</w:t>
            </w:r>
            <w:r w:rsidRPr="004F0666">
              <w:rPr>
                <w:sz w:val="22"/>
                <w:szCs w:val="22"/>
                <w:rtl/>
              </w:rPr>
              <w:t xml:space="preserve"> </w:t>
            </w:r>
            <w:r w:rsidRPr="004F0666">
              <w:rPr>
                <w:rFonts w:hint="eastAsia"/>
                <w:sz w:val="22"/>
                <w:szCs w:val="22"/>
                <w:rtl/>
              </w:rPr>
              <w:t>לזוכה</w:t>
            </w:r>
            <w:r w:rsidRPr="004F0666">
              <w:rPr>
                <w:sz w:val="22"/>
                <w:szCs w:val="22"/>
                <w:rtl/>
              </w:rPr>
              <w:t xml:space="preserve"> </w:t>
            </w:r>
            <w:r w:rsidRPr="004F0666">
              <w:rPr>
                <w:rFonts w:hint="eastAsia"/>
                <w:sz w:val="22"/>
                <w:szCs w:val="22"/>
                <w:rtl/>
              </w:rPr>
              <w:t>רשום</w:t>
            </w:r>
            <w:r w:rsidRPr="004F0666">
              <w:rPr>
                <w:sz w:val="22"/>
                <w:szCs w:val="22"/>
                <w:rtl/>
              </w:rPr>
              <w:t>.  (</w:t>
            </w:r>
            <w:r w:rsidRPr="004F0666">
              <w:rPr>
                <w:rFonts w:hint="eastAsia"/>
                <w:sz w:val="22"/>
                <w:szCs w:val="22"/>
                <w:rtl/>
              </w:rPr>
              <w:t>בכפוף</w:t>
            </w:r>
            <w:r w:rsidRPr="004F0666">
              <w:rPr>
                <w:sz w:val="22"/>
                <w:szCs w:val="22"/>
                <w:rtl/>
              </w:rPr>
              <w:t xml:space="preserve"> </w:t>
            </w:r>
            <w:r w:rsidRPr="004F0666">
              <w:rPr>
                <w:rFonts w:hint="eastAsia"/>
                <w:sz w:val="22"/>
                <w:szCs w:val="22"/>
                <w:rtl/>
              </w:rPr>
              <w:t>לסעיף</w:t>
            </w:r>
            <w:r w:rsidRPr="004F0666">
              <w:rPr>
                <w:sz w:val="22"/>
                <w:szCs w:val="22"/>
                <w:rtl/>
              </w:rPr>
              <w:t xml:space="preserve"> </w:t>
            </w:r>
            <w:r>
              <w:rPr>
                <w:sz w:val="22"/>
                <w:szCs w:val="22"/>
                <w:rtl/>
              </w:rPr>
              <w:t>12</w:t>
            </w:r>
            <w:r w:rsidRPr="004F0666">
              <w:rPr>
                <w:sz w:val="22"/>
                <w:szCs w:val="22"/>
                <w:rtl/>
              </w:rPr>
              <w:t xml:space="preserve"> </w:t>
            </w:r>
            <w:r w:rsidRPr="004F0666">
              <w:rPr>
                <w:rFonts w:hint="eastAsia"/>
                <w:sz w:val="22"/>
                <w:szCs w:val="22"/>
                <w:rtl/>
              </w:rPr>
              <w:t>א</w:t>
            </w:r>
            <w:r w:rsidRPr="004F0666">
              <w:rPr>
                <w:sz w:val="22"/>
                <w:szCs w:val="22"/>
                <w:rtl/>
              </w:rPr>
              <w:t xml:space="preserve">' 2 </w:t>
            </w:r>
            <w:r w:rsidRPr="004F0666">
              <w:rPr>
                <w:rFonts w:hint="eastAsia"/>
                <w:sz w:val="22"/>
                <w:szCs w:val="22"/>
                <w:rtl/>
              </w:rPr>
              <w:t>ב</w:t>
            </w:r>
            <w:r w:rsidRPr="004F0666">
              <w:rPr>
                <w:sz w:val="22"/>
                <w:szCs w:val="22"/>
                <w:rtl/>
              </w:rPr>
              <w:t xml:space="preserve">' – </w:t>
            </w:r>
            <w:r w:rsidRPr="004F0666">
              <w:rPr>
                <w:rFonts w:hint="eastAsia"/>
                <w:sz w:val="22"/>
                <w:szCs w:val="22"/>
                <w:rtl/>
              </w:rPr>
              <w:t>הערות</w:t>
            </w:r>
            <w:r w:rsidRPr="004F0666">
              <w:rPr>
                <w:sz w:val="22"/>
                <w:szCs w:val="22"/>
                <w:rtl/>
              </w:rPr>
              <w:t xml:space="preserve"> </w:t>
            </w:r>
            <w:r w:rsidRPr="004F0666">
              <w:rPr>
                <w:rFonts w:hint="eastAsia"/>
                <w:sz w:val="22"/>
                <w:szCs w:val="22"/>
                <w:rtl/>
              </w:rPr>
              <w:t>עורך</w:t>
            </w:r>
            <w:r w:rsidRPr="004F0666">
              <w:rPr>
                <w:sz w:val="22"/>
                <w:szCs w:val="22"/>
                <w:rtl/>
              </w:rPr>
              <w:t xml:space="preserve"> </w:t>
            </w:r>
            <w:r w:rsidRPr="004F0666">
              <w:rPr>
                <w:rFonts w:hint="eastAsia"/>
                <w:sz w:val="22"/>
                <w:szCs w:val="22"/>
                <w:rtl/>
              </w:rPr>
              <w:t>המכרז</w:t>
            </w:r>
            <w:r w:rsidRPr="004F0666">
              <w:rPr>
                <w:sz w:val="22"/>
                <w:szCs w:val="22"/>
                <w:rtl/>
              </w:rPr>
              <w:t xml:space="preserve"> </w:t>
            </w:r>
            <w:r w:rsidRPr="004F0666">
              <w:rPr>
                <w:rFonts w:hint="eastAsia"/>
                <w:sz w:val="22"/>
                <w:szCs w:val="22"/>
                <w:rtl/>
              </w:rPr>
              <w:t>להסכם</w:t>
            </w:r>
            <w:r w:rsidRPr="004F0666">
              <w:rPr>
                <w:sz w:val="22"/>
                <w:szCs w:val="22"/>
                <w:rtl/>
              </w:rPr>
              <w:t>).</w:t>
            </w:r>
          </w:p>
        </w:tc>
        <w:tc>
          <w:tcPr>
            <w:tcW w:w="720" w:type="dxa"/>
          </w:tcPr>
          <w:p w:rsidR="00197F9A" w:rsidRPr="004F0666" w:rsidRDefault="00197F9A" w:rsidP="004F0666">
            <w:pPr>
              <w:spacing w:line="360" w:lineRule="auto"/>
              <w:jc w:val="both"/>
              <w:rPr>
                <w:sz w:val="22"/>
                <w:szCs w:val="22"/>
                <w:rtl/>
              </w:rPr>
            </w:pPr>
          </w:p>
        </w:tc>
      </w:tr>
      <w:tr w:rsidR="00197F9A" w:rsidRPr="004F0666" w:rsidTr="00E05B4E">
        <w:tc>
          <w:tcPr>
            <w:tcW w:w="540" w:type="dxa"/>
          </w:tcPr>
          <w:p w:rsidR="00197F9A" w:rsidRPr="004F0666" w:rsidRDefault="00197F9A" w:rsidP="004F0666">
            <w:pPr>
              <w:spacing w:line="360" w:lineRule="auto"/>
              <w:rPr>
                <w:b/>
                <w:bCs/>
                <w:sz w:val="22"/>
                <w:szCs w:val="22"/>
                <w:rtl/>
              </w:rPr>
            </w:pPr>
          </w:p>
        </w:tc>
        <w:tc>
          <w:tcPr>
            <w:tcW w:w="1260" w:type="dxa"/>
          </w:tcPr>
          <w:p w:rsidR="00197F9A" w:rsidRPr="004F0666" w:rsidRDefault="00197F9A" w:rsidP="004F0666">
            <w:pPr>
              <w:spacing w:line="360" w:lineRule="auto"/>
              <w:rPr>
                <w:b/>
                <w:bCs/>
                <w:sz w:val="22"/>
                <w:szCs w:val="22"/>
                <w:rtl/>
              </w:rPr>
            </w:pPr>
          </w:p>
        </w:tc>
        <w:tc>
          <w:tcPr>
            <w:tcW w:w="540" w:type="dxa"/>
          </w:tcPr>
          <w:p w:rsidR="00197F9A" w:rsidRPr="004F0666" w:rsidRDefault="00197F9A" w:rsidP="004F0666">
            <w:pPr>
              <w:spacing w:line="360" w:lineRule="auto"/>
              <w:jc w:val="both"/>
              <w:rPr>
                <w:b/>
                <w:bCs/>
                <w:sz w:val="22"/>
                <w:szCs w:val="22"/>
                <w:rtl/>
              </w:rPr>
            </w:pPr>
          </w:p>
        </w:tc>
        <w:tc>
          <w:tcPr>
            <w:tcW w:w="270" w:type="dxa"/>
          </w:tcPr>
          <w:p w:rsidR="00197F9A" w:rsidRPr="004F0666" w:rsidRDefault="00197F9A" w:rsidP="004F0666">
            <w:pPr>
              <w:spacing w:line="360" w:lineRule="auto"/>
              <w:jc w:val="both"/>
              <w:rPr>
                <w:b/>
                <w:bCs/>
                <w:sz w:val="22"/>
                <w:szCs w:val="22"/>
                <w:rtl/>
              </w:rPr>
            </w:pPr>
          </w:p>
        </w:tc>
        <w:tc>
          <w:tcPr>
            <w:tcW w:w="7830" w:type="dxa"/>
          </w:tcPr>
          <w:p w:rsidR="00197F9A" w:rsidRPr="004F0666" w:rsidRDefault="00197F9A" w:rsidP="004F0666">
            <w:pPr>
              <w:spacing w:line="360" w:lineRule="auto"/>
              <w:jc w:val="both"/>
              <w:rPr>
                <w:sz w:val="22"/>
                <w:szCs w:val="22"/>
                <w:rtl/>
              </w:rPr>
            </w:pPr>
          </w:p>
        </w:tc>
        <w:tc>
          <w:tcPr>
            <w:tcW w:w="720" w:type="dxa"/>
          </w:tcPr>
          <w:p w:rsidR="00197F9A" w:rsidRPr="004F0666" w:rsidRDefault="00197F9A" w:rsidP="004F0666">
            <w:pPr>
              <w:spacing w:line="360" w:lineRule="auto"/>
              <w:jc w:val="both"/>
              <w:rPr>
                <w:sz w:val="22"/>
                <w:szCs w:val="22"/>
                <w:rtl/>
              </w:rPr>
            </w:pPr>
          </w:p>
        </w:tc>
      </w:tr>
      <w:tr w:rsidR="00197F9A" w:rsidRPr="004F0666" w:rsidTr="00E05B4E">
        <w:tc>
          <w:tcPr>
            <w:tcW w:w="540" w:type="dxa"/>
          </w:tcPr>
          <w:p w:rsidR="00197F9A" w:rsidRPr="004F0666" w:rsidRDefault="00197F9A" w:rsidP="004F0666">
            <w:pPr>
              <w:spacing w:line="360" w:lineRule="auto"/>
              <w:rPr>
                <w:b/>
                <w:bCs/>
                <w:sz w:val="22"/>
                <w:szCs w:val="22"/>
                <w:rtl/>
              </w:rPr>
            </w:pPr>
          </w:p>
        </w:tc>
        <w:tc>
          <w:tcPr>
            <w:tcW w:w="1260" w:type="dxa"/>
          </w:tcPr>
          <w:p w:rsidR="00197F9A" w:rsidRPr="004F0666" w:rsidRDefault="00197F9A" w:rsidP="004F0666">
            <w:pPr>
              <w:spacing w:line="360" w:lineRule="auto"/>
              <w:rPr>
                <w:b/>
                <w:bCs/>
                <w:sz w:val="22"/>
                <w:szCs w:val="22"/>
                <w:rtl/>
              </w:rPr>
            </w:pPr>
          </w:p>
        </w:tc>
        <w:tc>
          <w:tcPr>
            <w:tcW w:w="540" w:type="dxa"/>
          </w:tcPr>
          <w:p w:rsidR="00197F9A" w:rsidRPr="004F0666" w:rsidRDefault="00197F9A" w:rsidP="004F0666">
            <w:pPr>
              <w:spacing w:line="360" w:lineRule="auto"/>
              <w:jc w:val="both"/>
              <w:rPr>
                <w:b/>
                <w:bCs/>
                <w:sz w:val="22"/>
                <w:szCs w:val="22"/>
                <w:rtl/>
              </w:rPr>
            </w:pPr>
            <w:r>
              <w:rPr>
                <w:rFonts w:hint="eastAsia"/>
                <w:b/>
                <w:bCs/>
                <w:sz w:val="22"/>
                <w:szCs w:val="22"/>
                <w:rtl/>
              </w:rPr>
              <w:t>ז</w:t>
            </w:r>
            <w:r>
              <w:rPr>
                <w:b/>
                <w:bCs/>
                <w:sz w:val="22"/>
                <w:szCs w:val="22"/>
                <w:rtl/>
              </w:rPr>
              <w:t xml:space="preserve">. </w:t>
            </w:r>
          </w:p>
        </w:tc>
        <w:tc>
          <w:tcPr>
            <w:tcW w:w="270" w:type="dxa"/>
          </w:tcPr>
          <w:p w:rsidR="00197F9A" w:rsidRPr="004F0666" w:rsidRDefault="00197F9A" w:rsidP="004F0666">
            <w:pPr>
              <w:spacing w:line="360" w:lineRule="auto"/>
              <w:jc w:val="both"/>
              <w:rPr>
                <w:b/>
                <w:bCs/>
                <w:sz w:val="22"/>
                <w:szCs w:val="22"/>
                <w:rtl/>
              </w:rPr>
            </w:pPr>
          </w:p>
        </w:tc>
        <w:tc>
          <w:tcPr>
            <w:tcW w:w="7830" w:type="dxa"/>
          </w:tcPr>
          <w:p w:rsidR="00197F9A" w:rsidRPr="004F0666" w:rsidRDefault="00197F9A" w:rsidP="00470EA1">
            <w:pPr>
              <w:spacing w:line="360" w:lineRule="auto"/>
              <w:jc w:val="both"/>
              <w:rPr>
                <w:sz w:val="22"/>
                <w:szCs w:val="22"/>
                <w:rtl/>
              </w:rPr>
            </w:pPr>
            <w:r w:rsidRPr="004F0666">
              <w:rPr>
                <w:rFonts w:hint="eastAsia"/>
                <w:sz w:val="22"/>
                <w:szCs w:val="22"/>
                <w:rtl/>
              </w:rPr>
              <w:t>המציע</w:t>
            </w:r>
            <w:r w:rsidRPr="004F0666">
              <w:rPr>
                <w:sz w:val="22"/>
                <w:szCs w:val="22"/>
                <w:rtl/>
              </w:rPr>
              <w:t xml:space="preserve"> </w:t>
            </w:r>
            <w:r w:rsidRPr="004F0666">
              <w:rPr>
                <w:rFonts w:hint="eastAsia"/>
                <w:sz w:val="22"/>
                <w:szCs w:val="22"/>
                <w:rtl/>
              </w:rPr>
              <w:t>יצרף</w:t>
            </w:r>
            <w:r w:rsidRPr="004F0666">
              <w:rPr>
                <w:sz w:val="22"/>
                <w:szCs w:val="22"/>
                <w:rtl/>
              </w:rPr>
              <w:t xml:space="preserve"> </w:t>
            </w:r>
            <w:r w:rsidRPr="004F0666">
              <w:rPr>
                <w:rFonts w:hint="eastAsia"/>
                <w:sz w:val="22"/>
                <w:szCs w:val="22"/>
                <w:rtl/>
              </w:rPr>
              <w:t>להצעתו</w:t>
            </w:r>
            <w:r w:rsidRPr="004F0666">
              <w:rPr>
                <w:sz w:val="22"/>
                <w:szCs w:val="22"/>
                <w:rtl/>
              </w:rPr>
              <w:t xml:space="preserve"> </w:t>
            </w:r>
            <w:r w:rsidRPr="004F0666">
              <w:rPr>
                <w:rFonts w:hint="eastAsia"/>
                <w:sz w:val="22"/>
                <w:szCs w:val="22"/>
                <w:rtl/>
              </w:rPr>
              <w:t>שובר</w:t>
            </w:r>
            <w:r w:rsidRPr="004F0666">
              <w:rPr>
                <w:sz w:val="22"/>
                <w:szCs w:val="22"/>
                <w:rtl/>
              </w:rPr>
              <w:t xml:space="preserve"> </w:t>
            </w:r>
            <w:r w:rsidRPr="004F0666">
              <w:rPr>
                <w:rFonts w:hint="eastAsia"/>
                <w:sz w:val="22"/>
                <w:szCs w:val="22"/>
                <w:rtl/>
              </w:rPr>
              <w:t>תשלום</w:t>
            </w:r>
            <w:r w:rsidRPr="004F0666">
              <w:rPr>
                <w:sz w:val="22"/>
                <w:szCs w:val="22"/>
                <w:rtl/>
              </w:rPr>
              <w:t xml:space="preserve"> </w:t>
            </w:r>
            <w:r w:rsidRPr="004F0666">
              <w:rPr>
                <w:rFonts w:hint="eastAsia"/>
                <w:sz w:val="22"/>
                <w:szCs w:val="22"/>
                <w:rtl/>
              </w:rPr>
              <w:t>ע</w:t>
            </w:r>
            <w:r w:rsidRPr="004F0666">
              <w:rPr>
                <w:sz w:val="22"/>
                <w:szCs w:val="22"/>
                <w:rtl/>
              </w:rPr>
              <w:t>"</w:t>
            </w:r>
            <w:r w:rsidRPr="004F0666">
              <w:rPr>
                <w:rFonts w:hint="eastAsia"/>
                <w:sz w:val="22"/>
                <w:szCs w:val="22"/>
                <w:rtl/>
              </w:rPr>
              <w:t>ס</w:t>
            </w:r>
            <w:r w:rsidRPr="004F0666">
              <w:rPr>
                <w:sz w:val="22"/>
                <w:szCs w:val="22"/>
                <w:rtl/>
              </w:rPr>
              <w:t xml:space="preserve"> 350 </w:t>
            </w:r>
            <w:r w:rsidRPr="004F0666">
              <w:rPr>
                <w:rFonts w:hint="eastAsia"/>
                <w:sz w:val="22"/>
                <w:szCs w:val="22"/>
                <w:rtl/>
              </w:rPr>
              <w:t>₪</w:t>
            </w:r>
            <w:r w:rsidRPr="004F0666">
              <w:rPr>
                <w:sz w:val="22"/>
                <w:szCs w:val="22"/>
                <w:rtl/>
              </w:rPr>
              <w:t xml:space="preserve"> </w:t>
            </w:r>
            <w:r w:rsidRPr="004F0666">
              <w:rPr>
                <w:rFonts w:hint="eastAsia"/>
                <w:sz w:val="22"/>
                <w:szCs w:val="22"/>
                <w:rtl/>
              </w:rPr>
              <w:t>בגין</w:t>
            </w:r>
            <w:r w:rsidRPr="004F0666">
              <w:rPr>
                <w:sz w:val="22"/>
                <w:szCs w:val="22"/>
                <w:rtl/>
              </w:rPr>
              <w:t xml:space="preserve"> </w:t>
            </w:r>
            <w:r w:rsidRPr="004F0666">
              <w:rPr>
                <w:rFonts w:hint="eastAsia"/>
                <w:sz w:val="22"/>
                <w:szCs w:val="22"/>
                <w:rtl/>
              </w:rPr>
              <w:t>דמי</w:t>
            </w:r>
            <w:r w:rsidRPr="004F0666">
              <w:rPr>
                <w:sz w:val="22"/>
                <w:szCs w:val="22"/>
                <w:rtl/>
              </w:rPr>
              <w:t xml:space="preserve"> </w:t>
            </w:r>
            <w:r w:rsidRPr="004F0666">
              <w:rPr>
                <w:rFonts w:hint="eastAsia"/>
                <w:sz w:val="22"/>
                <w:szCs w:val="22"/>
                <w:rtl/>
              </w:rPr>
              <w:t>השתתפות</w:t>
            </w:r>
            <w:r w:rsidRPr="004F0666">
              <w:rPr>
                <w:sz w:val="22"/>
                <w:szCs w:val="22"/>
                <w:rtl/>
              </w:rPr>
              <w:t xml:space="preserve"> </w:t>
            </w:r>
            <w:r w:rsidRPr="004F0666">
              <w:rPr>
                <w:rFonts w:hint="eastAsia"/>
                <w:sz w:val="22"/>
                <w:szCs w:val="22"/>
                <w:rtl/>
              </w:rPr>
              <w:t>במכרז</w:t>
            </w:r>
            <w:r w:rsidRPr="004F0666">
              <w:rPr>
                <w:sz w:val="22"/>
                <w:szCs w:val="22"/>
                <w:rtl/>
              </w:rPr>
              <w:t xml:space="preserve"> </w:t>
            </w:r>
            <w:r w:rsidRPr="004F0666">
              <w:rPr>
                <w:rFonts w:hint="eastAsia"/>
                <w:sz w:val="22"/>
                <w:szCs w:val="22"/>
                <w:rtl/>
              </w:rPr>
              <w:t>שישולם</w:t>
            </w:r>
            <w:r w:rsidRPr="004F0666">
              <w:rPr>
                <w:sz w:val="22"/>
                <w:szCs w:val="22"/>
                <w:rtl/>
              </w:rPr>
              <w:t xml:space="preserve"> </w:t>
            </w:r>
            <w:r w:rsidRPr="004F0666">
              <w:rPr>
                <w:rFonts w:hint="eastAsia"/>
                <w:sz w:val="22"/>
                <w:szCs w:val="22"/>
                <w:rtl/>
              </w:rPr>
              <w:t>בבנק</w:t>
            </w:r>
            <w:r w:rsidRPr="004F0666">
              <w:rPr>
                <w:sz w:val="22"/>
                <w:szCs w:val="22"/>
                <w:rtl/>
              </w:rPr>
              <w:t xml:space="preserve"> </w:t>
            </w:r>
            <w:r w:rsidRPr="004F0666">
              <w:rPr>
                <w:rFonts w:hint="eastAsia"/>
                <w:sz w:val="22"/>
                <w:szCs w:val="22"/>
                <w:rtl/>
              </w:rPr>
              <w:t>הדואר</w:t>
            </w:r>
            <w:r w:rsidRPr="004F0666">
              <w:rPr>
                <w:sz w:val="22"/>
                <w:szCs w:val="22"/>
                <w:rtl/>
              </w:rPr>
              <w:t xml:space="preserve"> </w:t>
            </w:r>
            <w:r w:rsidRPr="004F0666">
              <w:rPr>
                <w:rFonts w:hint="eastAsia"/>
                <w:sz w:val="22"/>
                <w:szCs w:val="22"/>
                <w:rtl/>
              </w:rPr>
              <w:t>לפקודת</w:t>
            </w:r>
            <w:r w:rsidRPr="004F0666">
              <w:rPr>
                <w:sz w:val="22"/>
                <w:szCs w:val="22"/>
                <w:rtl/>
              </w:rPr>
              <w:t xml:space="preserve"> </w:t>
            </w:r>
            <w:r w:rsidRPr="004F0666">
              <w:rPr>
                <w:rFonts w:hint="eastAsia"/>
                <w:sz w:val="22"/>
                <w:szCs w:val="22"/>
                <w:rtl/>
              </w:rPr>
              <w:t>משרד</w:t>
            </w:r>
            <w:r w:rsidRPr="004F0666">
              <w:rPr>
                <w:sz w:val="22"/>
                <w:szCs w:val="22"/>
                <w:rtl/>
              </w:rPr>
              <w:t xml:space="preserve"> </w:t>
            </w:r>
            <w:r w:rsidRPr="004F0666">
              <w:rPr>
                <w:rFonts w:hint="eastAsia"/>
                <w:sz w:val="22"/>
                <w:szCs w:val="22"/>
                <w:rtl/>
              </w:rPr>
              <w:t>החקלאות</w:t>
            </w:r>
            <w:r w:rsidRPr="004F0666">
              <w:rPr>
                <w:sz w:val="22"/>
                <w:szCs w:val="22"/>
                <w:rtl/>
              </w:rPr>
              <w:t xml:space="preserve"> </w:t>
            </w:r>
            <w:r w:rsidRPr="004F0666">
              <w:rPr>
                <w:rFonts w:hint="eastAsia"/>
                <w:sz w:val="22"/>
                <w:szCs w:val="22"/>
                <w:rtl/>
              </w:rPr>
              <w:t>ופיתוח</w:t>
            </w:r>
            <w:r w:rsidRPr="004F0666">
              <w:rPr>
                <w:sz w:val="22"/>
                <w:szCs w:val="22"/>
                <w:rtl/>
              </w:rPr>
              <w:t xml:space="preserve"> </w:t>
            </w:r>
            <w:r w:rsidRPr="004F0666">
              <w:rPr>
                <w:rFonts w:hint="eastAsia"/>
                <w:sz w:val="22"/>
                <w:szCs w:val="22"/>
                <w:rtl/>
              </w:rPr>
              <w:t>הכפר</w:t>
            </w:r>
            <w:r w:rsidRPr="004F0666">
              <w:rPr>
                <w:sz w:val="22"/>
                <w:szCs w:val="22"/>
                <w:rtl/>
              </w:rPr>
              <w:t xml:space="preserve">. </w:t>
            </w:r>
            <w:r w:rsidRPr="004F0666">
              <w:rPr>
                <w:rFonts w:hint="eastAsia"/>
                <w:sz w:val="22"/>
                <w:szCs w:val="22"/>
                <w:rtl/>
              </w:rPr>
              <w:t>או</w:t>
            </w:r>
            <w:r w:rsidRPr="004F0666">
              <w:rPr>
                <w:sz w:val="22"/>
                <w:szCs w:val="22"/>
                <w:rtl/>
              </w:rPr>
              <w:t xml:space="preserve"> </w:t>
            </w:r>
            <w:r w:rsidRPr="004F0666">
              <w:rPr>
                <w:rFonts w:hint="eastAsia"/>
                <w:sz w:val="22"/>
                <w:szCs w:val="22"/>
                <w:rtl/>
              </w:rPr>
              <w:t>יצרף</w:t>
            </w:r>
            <w:r w:rsidRPr="004F0666">
              <w:rPr>
                <w:sz w:val="22"/>
                <w:szCs w:val="22"/>
                <w:rtl/>
              </w:rPr>
              <w:t xml:space="preserve"> </w:t>
            </w:r>
            <w:r w:rsidRPr="004F0666">
              <w:rPr>
                <w:rFonts w:hint="eastAsia"/>
                <w:sz w:val="22"/>
                <w:szCs w:val="22"/>
                <w:rtl/>
              </w:rPr>
              <w:t>העתק</w:t>
            </w:r>
            <w:r w:rsidRPr="004F0666">
              <w:rPr>
                <w:sz w:val="22"/>
                <w:szCs w:val="22"/>
                <w:rtl/>
              </w:rPr>
              <w:t xml:space="preserve"> </w:t>
            </w:r>
            <w:r w:rsidRPr="004F0666">
              <w:rPr>
                <w:rFonts w:hint="eastAsia"/>
                <w:sz w:val="22"/>
                <w:szCs w:val="22"/>
                <w:rtl/>
              </w:rPr>
              <w:t>תשלום</w:t>
            </w:r>
            <w:r w:rsidRPr="004F0666">
              <w:rPr>
                <w:sz w:val="22"/>
                <w:szCs w:val="22"/>
                <w:rtl/>
              </w:rPr>
              <w:t xml:space="preserve"> </w:t>
            </w:r>
            <w:r w:rsidRPr="004F0666">
              <w:rPr>
                <w:rFonts w:hint="eastAsia"/>
                <w:sz w:val="22"/>
                <w:szCs w:val="22"/>
                <w:rtl/>
              </w:rPr>
              <w:t>לחשבון</w:t>
            </w:r>
            <w:r w:rsidRPr="004F0666">
              <w:rPr>
                <w:sz w:val="22"/>
                <w:szCs w:val="22"/>
                <w:rtl/>
              </w:rPr>
              <w:t xml:space="preserve"> </w:t>
            </w:r>
            <w:r w:rsidRPr="004F0666">
              <w:rPr>
                <w:rFonts w:hint="eastAsia"/>
                <w:sz w:val="22"/>
                <w:szCs w:val="22"/>
                <w:rtl/>
              </w:rPr>
              <w:t>בנק</w:t>
            </w:r>
            <w:r w:rsidRPr="004F0666">
              <w:rPr>
                <w:sz w:val="22"/>
                <w:szCs w:val="22"/>
                <w:rtl/>
              </w:rPr>
              <w:t xml:space="preserve"> </w:t>
            </w:r>
            <w:r w:rsidRPr="004F0666">
              <w:rPr>
                <w:rFonts w:hint="eastAsia"/>
                <w:sz w:val="22"/>
                <w:szCs w:val="22"/>
                <w:rtl/>
              </w:rPr>
              <w:t>הדואר</w:t>
            </w:r>
            <w:r w:rsidRPr="004F0666">
              <w:rPr>
                <w:sz w:val="22"/>
                <w:szCs w:val="22"/>
                <w:rtl/>
              </w:rPr>
              <w:t xml:space="preserve"> </w:t>
            </w:r>
            <w:r w:rsidRPr="004F0666">
              <w:rPr>
                <w:rFonts w:hint="eastAsia"/>
                <w:sz w:val="22"/>
                <w:szCs w:val="22"/>
                <w:rtl/>
              </w:rPr>
              <w:t>של</w:t>
            </w:r>
            <w:r w:rsidRPr="004F0666">
              <w:rPr>
                <w:sz w:val="22"/>
                <w:szCs w:val="22"/>
                <w:rtl/>
              </w:rPr>
              <w:t xml:space="preserve"> </w:t>
            </w:r>
            <w:r w:rsidRPr="004F0666">
              <w:rPr>
                <w:rFonts w:hint="eastAsia"/>
                <w:sz w:val="22"/>
                <w:szCs w:val="22"/>
                <w:rtl/>
              </w:rPr>
              <w:t>עורך</w:t>
            </w:r>
            <w:r w:rsidRPr="004F0666">
              <w:rPr>
                <w:sz w:val="22"/>
                <w:szCs w:val="22"/>
                <w:rtl/>
              </w:rPr>
              <w:t xml:space="preserve"> </w:t>
            </w:r>
            <w:r w:rsidRPr="004F0666">
              <w:rPr>
                <w:rFonts w:hint="eastAsia"/>
                <w:sz w:val="22"/>
                <w:szCs w:val="22"/>
                <w:rtl/>
              </w:rPr>
              <w:t>המכרז</w:t>
            </w:r>
            <w:r w:rsidRPr="004F0666">
              <w:rPr>
                <w:sz w:val="22"/>
                <w:szCs w:val="22"/>
                <w:rtl/>
              </w:rPr>
              <w:t xml:space="preserve"> </w:t>
            </w:r>
            <w:r w:rsidRPr="004F0666">
              <w:rPr>
                <w:rFonts w:hint="eastAsia"/>
                <w:sz w:val="22"/>
                <w:szCs w:val="22"/>
                <w:rtl/>
              </w:rPr>
              <w:t>מס</w:t>
            </w:r>
            <w:r w:rsidRPr="004F0666">
              <w:rPr>
                <w:sz w:val="22"/>
                <w:szCs w:val="22"/>
                <w:rtl/>
              </w:rPr>
              <w:t>'</w:t>
            </w:r>
            <w:r>
              <w:rPr>
                <w:sz w:val="22"/>
                <w:szCs w:val="22"/>
                <w:rtl/>
              </w:rPr>
              <w:t xml:space="preserve"> </w:t>
            </w:r>
            <w:r>
              <w:rPr>
                <w:b/>
                <w:sz w:val="22"/>
                <w:szCs w:val="22"/>
                <w:rtl/>
              </w:rPr>
              <w:t>25/2012</w:t>
            </w:r>
            <w:r w:rsidRPr="004F0666">
              <w:rPr>
                <w:bCs/>
                <w:sz w:val="22"/>
                <w:szCs w:val="22"/>
                <w:rtl/>
              </w:rPr>
              <w:t xml:space="preserve"> </w:t>
            </w:r>
            <w:r w:rsidRPr="004F0666">
              <w:rPr>
                <w:sz w:val="22"/>
                <w:szCs w:val="22"/>
                <w:rtl/>
              </w:rPr>
              <w:t xml:space="preserve"> </w:t>
            </w:r>
            <w:r w:rsidRPr="004F0666">
              <w:rPr>
                <w:rFonts w:hint="eastAsia"/>
                <w:sz w:val="22"/>
                <w:szCs w:val="22"/>
                <w:rtl/>
              </w:rPr>
              <w:t>הסכום</w:t>
            </w:r>
            <w:r w:rsidRPr="004F0666">
              <w:rPr>
                <w:sz w:val="22"/>
                <w:szCs w:val="22"/>
                <w:rtl/>
              </w:rPr>
              <w:t xml:space="preserve"> </w:t>
            </w:r>
            <w:r w:rsidRPr="004F0666">
              <w:rPr>
                <w:rFonts w:hint="eastAsia"/>
                <w:sz w:val="22"/>
                <w:szCs w:val="22"/>
                <w:rtl/>
              </w:rPr>
              <w:t>הנ</w:t>
            </w:r>
            <w:r w:rsidRPr="004F0666">
              <w:rPr>
                <w:sz w:val="22"/>
                <w:szCs w:val="22"/>
                <w:rtl/>
              </w:rPr>
              <w:t>"</w:t>
            </w:r>
            <w:r w:rsidRPr="004F0666">
              <w:rPr>
                <w:rFonts w:hint="eastAsia"/>
                <w:sz w:val="22"/>
                <w:szCs w:val="22"/>
                <w:rtl/>
              </w:rPr>
              <w:t>ל</w:t>
            </w:r>
            <w:r w:rsidRPr="004F0666">
              <w:rPr>
                <w:sz w:val="22"/>
                <w:szCs w:val="22"/>
                <w:rtl/>
              </w:rPr>
              <w:t xml:space="preserve"> </w:t>
            </w:r>
            <w:r w:rsidRPr="004F0666">
              <w:rPr>
                <w:rFonts w:hint="eastAsia"/>
                <w:sz w:val="22"/>
                <w:szCs w:val="22"/>
                <w:rtl/>
              </w:rPr>
              <w:t>לא</w:t>
            </w:r>
            <w:r w:rsidRPr="004F0666">
              <w:rPr>
                <w:sz w:val="22"/>
                <w:szCs w:val="22"/>
                <w:rtl/>
              </w:rPr>
              <w:t xml:space="preserve"> </w:t>
            </w:r>
            <w:r w:rsidRPr="004F0666">
              <w:rPr>
                <w:rFonts w:hint="eastAsia"/>
                <w:sz w:val="22"/>
                <w:szCs w:val="22"/>
                <w:rtl/>
              </w:rPr>
              <w:t>יוחזר</w:t>
            </w:r>
            <w:r w:rsidRPr="004F0666">
              <w:rPr>
                <w:sz w:val="22"/>
                <w:szCs w:val="22"/>
                <w:rtl/>
              </w:rPr>
              <w:t>.</w:t>
            </w:r>
          </w:p>
        </w:tc>
        <w:tc>
          <w:tcPr>
            <w:tcW w:w="720" w:type="dxa"/>
          </w:tcPr>
          <w:p w:rsidR="00197F9A" w:rsidRPr="004F0666" w:rsidRDefault="00197F9A" w:rsidP="004F0666">
            <w:pPr>
              <w:spacing w:line="360" w:lineRule="auto"/>
              <w:jc w:val="both"/>
              <w:rPr>
                <w:sz w:val="22"/>
                <w:szCs w:val="22"/>
                <w:rtl/>
              </w:rPr>
            </w:pPr>
          </w:p>
        </w:tc>
      </w:tr>
      <w:tr w:rsidR="00197F9A" w:rsidRPr="004F0666" w:rsidTr="00E05B4E">
        <w:tc>
          <w:tcPr>
            <w:tcW w:w="540" w:type="dxa"/>
          </w:tcPr>
          <w:p w:rsidR="00197F9A" w:rsidRPr="004F0666" w:rsidRDefault="00197F9A" w:rsidP="004F0666">
            <w:pPr>
              <w:spacing w:line="360" w:lineRule="auto"/>
              <w:rPr>
                <w:b/>
                <w:bCs/>
                <w:sz w:val="22"/>
                <w:szCs w:val="22"/>
                <w:rtl/>
              </w:rPr>
            </w:pPr>
          </w:p>
        </w:tc>
        <w:tc>
          <w:tcPr>
            <w:tcW w:w="1260" w:type="dxa"/>
          </w:tcPr>
          <w:p w:rsidR="00197F9A" w:rsidRPr="004F0666" w:rsidRDefault="00197F9A" w:rsidP="004F0666">
            <w:pPr>
              <w:spacing w:line="360" w:lineRule="auto"/>
              <w:rPr>
                <w:b/>
                <w:bCs/>
                <w:sz w:val="22"/>
                <w:szCs w:val="22"/>
                <w:rtl/>
              </w:rPr>
            </w:pPr>
          </w:p>
        </w:tc>
        <w:tc>
          <w:tcPr>
            <w:tcW w:w="540" w:type="dxa"/>
          </w:tcPr>
          <w:p w:rsidR="00197F9A" w:rsidRPr="004F0666" w:rsidRDefault="00197F9A" w:rsidP="004F0666">
            <w:pPr>
              <w:spacing w:line="360" w:lineRule="auto"/>
              <w:jc w:val="both"/>
              <w:rPr>
                <w:b/>
                <w:bCs/>
                <w:sz w:val="22"/>
                <w:szCs w:val="22"/>
                <w:rtl/>
              </w:rPr>
            </w:pPr>
          </w:p>
        </w:tc>
        <w:tc>
          <w:tcPr>
            <w:tcW w:w="270" w:type="dxa"/>
          </w:tcPr>
          <w:p w:rsidR="00197F9A" w:rsidRPr="004F0666" w:rsidRDefault="00197F9A" w:rsidP="004F0666">
            <w:pPr>
              <w:spacing w:line="360" w:lineRule="auto"/>
              <w:jc w:val="both"/>
              <w:rPr>
                <w:b/>
                <w:bCs/>
                <w:sz w:val="22"/>
                <w:szCs w:val="22"/>
                <w:rtl/>
              </w:rPr>
            </w:pPr>
          </w:p>
        </w:tc>
        <w:tc>
          <w:tcPr>
            <w:tcW w:w="7830" w:type="dxa"/>
          </w:tcPr>
          <w:p w:rsidR="00197F9A" w:rsidRPr="004F0666" w:rsidRDefault="00197F9A" w:rsidP="004F0666">
            <w:pPr>
              <w:spacing w:line="360" w:lineRule="auto"/>
              <w:jc w:val="both"/>
              <w:rPr>
                <w:sz w:val="22"/>
                <w:szCs w:val="22"/>
                <w:rtl/>
              </w:rPr>
            </w:pPr>
          </w:p>
        </w:tc>
        <w:tc>
          <w:tcPr>
            <w:tcW w:w="720" w:type="dxa"/>
          </w:tcPr>
          <w:p w:rsidR="00197F9A" w:rsidRPr="004F0666" w:rsidRDefault="00197F9A" w:rsidP="004F0666">
            <w:pPr>
              <w:spacing w:line="360" w:lineRule="auto"/>
              <w:jc w:val="both"/>
              <w:rPr>
                <w:sz w:val="22"/>
                <w:szCs w:val="22"/>
                <w:rtl/>
              </w:rPr>
            </w:pPr>
          </w:p>
        </w:tc>
      </w:tr>
      <w:tr w:rsidR="00197F9A" w:rsidRPr="004F0666" w:rsidTr="00E05B4E">
        <w:tc>
          <w:tcPr>
            <w:tcW w:w="540" w:type="dxa"/>
          </w:tcPr>
          <w:p w:rsidR="00197F9A" w:rsidRPr="004F0666" w:rsidRDefault="00197F9A" w:rsidP="004F0666">
            <w:pPr>
              <w:spacing w:line="360" w:lineRule="auto"/>
              <w:rPr>
                <w:b/>
                <w:bCs/>
                <w:sz w:val="22"/>
                <w:szCs w:val="22"/>
                <w:rtl/>
              </w:rPr>
            </w:pPr>
          </w:p>
        </w:tc>
        <w:tc>
          <w:tcPr>
            <w:tcW w:w="1260" w:type="dxa"/>
          </w:tcPr>
          <w:p w:rsidR="00197F9A" w:rsidRPr="004F0666" w:rsidRDefault="00197F9A" w:rsidP="004F0666">
            <w:pPr>
              <w:spacing w:line="360" w:lineRule="auto"/>
              <w:rPr>
                <w:b/>
                <w:bCs/>
                <w:sz w:val="22"/>
                <w:szCs w:val="22"/>
                <w:rtl/>
              </w:rPr>
            </w:pPr>
          </w:p>
        </w:tc>
        <w:tc>
          <w:tcPr>
            <w:tcW w:w="540" w:type="dxa"/>
          </w:tcPr>
          <w:p w:rsidR="00197F9A" w:rsidRPr="004F0666" w:rsidRDefault="00197F9A" w:rsidP="004F0666">
            <w:pPr>
              <w:spacing w:line="360" w:lineRule="auto"/>
              <w:jc w:val="both"/>
              <w:rPr>
                <w:b/>
                <w:bCs/>
                <w:sz w:val="22"/>
                <w:szCs w:val="22"/>
                <w:rtl/>
              </w:rPr>
            </w:pPr>
            <w:r>
              <w:rPr>
                <w:rFonts w:hint="eastAsia"/>
                <w:b/>
                <w:bCs/>
                <w:sz w:val="22"/>
                <w:szCs w:val="22"/>
                <w:rtl/>
              </w:rPr>
              <w:t>ח</w:t>
            </w:r>
            <w:r>
              <w:rPr>
                <w:b/>
                <w:bCs/>
                <w:sz w:val="22"/>
                <w:szCs w:val="22"/>
                <w:rtl/>
              </w:rPr>
              <w:t xml:space="preserve">. </w:t>
            </w:r>
          </w:p>
        </w:tc>
        <w:tc>
          <w:tcPr>
            <w:tcW w:w="270" w:type="dxa"/>
          </w:tcPr>
          <w:p w:rsidR="00197F9A" w:rsidRPr="004F0666" w:rsidRDefault="00197F9A" w:rsidP="004F0666">
            <w:pPr>
              <w:spacing w:line="360" w:lineRule="auto"/>
              <w:jc w:val="both"/>
              <w:rPr>
                <w:b/>
                <w:bCs/>
                <w:sz w:val="22"/>
                <w:szCs w:val="22"/>
                <w:rtl/>
              </w:rPr>
            </w:pPr>
          </w:p>
        </w:tc>
        <w:tc>
          <w:tcPr>
            <w:tcW w:w="7830" w:type="dxa"/>
          </w:tcPr>
          <w:p w:rsidR="00197F9A" w:rsidRPr="00470EA1" w:rsidRDefault="00197F9A" w:rsidP="004F0666">
            <w:pPr>
              <w:spacing w:line="360" w:lineRule="auto"/>
              <w:jc w:val="both"/>
              <w:rPr>
                <w:sz w:val="22"/>
                <w:szCs w:val="22"/>
                <w:rtl/>
              </w:rPr>
            </w:pPr>
            <w:r w:rsidRPr="00470EA1">
              <w:rPr>
                <w:rFonts w:hint="eastAsia"/>
                <w:b/>
                <w:bCs/>
                <w:sz w:val="22"/>
                <w:szCs w:val="22"/>
                <w:rtl/>
              </w:rPr>
              <w:t>זכויות</w:t>
            </w:r>
            <w:r w:rsidRPr="00470EA1">
              <w:rPr>
                <w:b/>
                <w:bCs/>
                <w:sz w:val="22"/>
                <w:szCs w:val="22"/>
                <w:rtl/>
              </w:rPr>
              <w:t xml:space="preserve"> </w:t>
            </w:r>
            <w:r w:rsidRPr="00470EA1">
              <w:rPr>
                <w:rFonts w:hint="eastAsia"/>
                <w:b/>
                <w:bCs/>
                <w:sz w:val="22"/>
                <w:szCs w:val="22"/>
                <w:rtl/>
              </w:rPr>
              <w:t>קניין</w:t>
            </w:r>
            <w:r w:rsidRPr="00470EA1">
              <w:rPr>
                <w:sz w:val="22"/>
                <w:szCs w:val="22"/>
                <w:rtl/>
              </w:rPr>
              <w:t>:</w:t>
            </w:r>
          </w:p>
        </w:tc>
        <w:tc>
          <w:tcPr>
            <w:tcW w:w="720" w:type="dxa"/>
          </w:tcPr>
          <w:p w:rsidR="00197F9A" w:rsidRPr="004F0666" w:rsidRDefault="00197F9A" w:rsidP="004F0666">
            <w:pPr>
              <w:spacing w:line="360" w:lineRule="auto"/>
              <w:jc w:val="both"/>
              <w:rPr>
                <w:sz w:val="22"/>
                <w:szCs w:val="22"/>
                <w:rtl/>
              </w:rPr>
            </w:pPr>
          </w:p>
        </w:tc>
      </w:tr>
      <w:tr w:rsidR="00197F9A" w:rsidRPr="004F0666" w:rsidTr="00E05B4E">
        <w:tc>
          <w:tcPr>
            <w:tcW w:w="540" w:type="dxa"/>
          </w:tcPr>
          <w:p w:rsidR="00197F9A" w:rsidRPr="004F0666" w:rsidRDefault="00197F9A" w:rsidP="004F0666">
            <w:pPr>
              <w:spacing w:line="360" w:lineRule="auto"/>
              <w:rPr>
                <w:b/>
                <w:bCs/>
                <w:sz w:val="22"/>
                <w:szCs w:val="22"/>
                <w:rtl/>
              </w:rPr>
            </w:pPr>
          </w:p>
        </w:tc>
        <w:tc>
          <w:tcPr>
            <w:tcW w:w="1260" w:type="dxa"/>
          </w:tcPr>
          <w:p w:rsidR="00197F9A" w:rsidRPr="004F0666" w:rsidRDefault="00197F9A" w:rsidP="004F0666">
            <w:pPr>
              <w:spacing w:line="360" w:lineRule="auto"/>
              <w:rPr>
                <w:b/>
                <w:bCs/>
                <w:sz w:val="22"/>
                <w:szCs w:val="22"/>
                <w:rtl/>
              </w:rPr>
            </w:pPr>
          </w:p>
        </w:tc>
        <w:tc>
          <w:tcPr>
            <w:tcW w:w="540" w:type="dxa"/>
          </w:tcPr>
          <w:p w:rsidR="00197F9A" w:rsidRPr="004F0666" w:rsidRDefault="00197F9A" w:rsidP="004F0666">
            <w:pPr>
              <w:spacing w:line="360" w:lineRule="auto"/>
              <w:jc w:val="both"/>
              <w:rPr>
                <w:b/>
                <w:bCs/>
                <w:sz w:val="22"/>
                <w:szCs w:val="22"/>
                <w:rtl/>
              </w:rPr>
            </w:pPr>
          </w:p>
        </w:tc>
        <w:tc>
          <w:tcPr>
            <w:tcW w:w="270" w:type="dxa"/>
          </w:tcPr>
          <w:p w:rsidR="00197F9A" w:rsidRPr="004F0666" w:rsidRDefault="00197F9A" w:rsidP="004F0666">
            <w:pPr>
              <w:spacing w:line="360" w:lineRule="auto"/>
              <w:jc w:val="both"/>
              <w:rPr>
                <w:b/>
                <w:bCs/>
                <w:sz w:val="22"/>
                <w:szCs w:val="22"/>
                <w:rtl/>
              </w:rPr>
            </w:pPr>
          </w:p>
        </w:tc>
        <w:tc>
          <w:tcPr>
            <w:tcW w:w="7830" w:type="dxa"/>
          </w:tcPr>
          <w:p w:rsidR="00197F9A" w:rsidRPr="004F0666" w:rsidRDefault="00197F9A" w:rsidP="004F0666">
            <w:pPr>
              <w:spacing w:line="360" w:lineRule="auto"/>
              <w:jc w:val="both"/>
              <w:rPr>
                <w:b/>
                <w:bCs/>
                <w:sz w:val="22"/>
                <w:szCs w:val="22"/>
                <w:u w:val="single"/>
                <w:rtl/>
              </w:rPr>
            </w:pPr>
            <w:r w:rsidRPr="004F0666">
              <w:rPr>
                <w:rFonts w:hint="eastAsia"/>
                <w:sz w:val="22"/>
                <w:szCs w:val="22"/>
                <w:rtl/>
              </w:rPr>
              <w:t>המציע</w:t>
            </w:r>
            <w:r w:rsidRPr="004F0666">
              <w:rPr>
                <w:sz w:val="22"/>
                <w:szCs w:val="22"/>
                <w:rtl/>
              </w:rPr>
              <w:t xml:space="preserve"> </w:t>
            </w:r>
            <w:r w:rsidRPr="004F0666">
              <w:rPr>
                <w:rFonts w:hint="eastAsia"/>
                <w:sz w:val="22"/>
                <w:szCs w:val="22"/>
                <w:rtl/>
              </w:rPr>
              <w:t>יצרף</w:t>
            </w:r>
            <w:r w:rsidRPr="004F0666">
              <w:rPr>
                <w:sz w:val="22"/>
                <w:szCs w:val="22"/>
                <w:rtl/>
              </w:rPr>
              <w:t xml:space="preserve"> </w:t>
            </w:r>
            <w:r w:rsidRPr="004F0666">
              <w:rPr>
                <w:rFonts w:hint="eastAsia"/>
                <w:sz w:val="22"/>
                <w:szCs w:val="22"/>
                <w:rtl/>
              </w:rPr>
              <w:t>להצעתו</w:t>
            </w:r>
            <w:r w:rsidRPr="004F0666">
              <w:rPr>
                <w:sz w:val="22"/>
                <w:szCs w:val="22"/>
                <w:rtl/>
              </w:rPr>
              <w:t xml:space="preserve"> </w:t>
            </w:r>
            <w:r w:rsidRPr="004F0666">
              <w:rPr>
                <w:rFonts w:hint="eastAsia"/>
                <w:sz w:val="22"/>
                <w:szCs w:val="22"/>
                <w:rtl/>
              </w:rPr>
              <w:t>הצהרה</w:t>
            </w:r>
            <w:r w:rsidRPr="004F0666">
              <w:rPr>
                <w:sz w:val="22"/>
                <w:szCs w:val="22"/>
                <w:rtl/>
              </w:rPr>
              <w:t xml:space="preserve"> </w:t>
            </w:r>
            <w:r w:rsidRPr="004F0666">
              <w:rPr>
                <w:rFonts w:hint="eastAsia"/>
                <w:sz w:val="22"/>
                <w:szCs w:val="22"/>
                <w:rtl/>
              </w:rPr>
              <w:t>בהתאם</w:t>
            </w:r>
            <w:r w:rsidRPr="004F0666">
              <w:rPr>
                <w:sz w:val="22"/>
                <w:szCs w:val="22"/>
                <w:rtl/>
              </w:rPr>
              <w:t xml:space="preserve"> </w:t>
            </w:r>
            <w:r w:rsidRPr="004F0666">
              <w:rPr>
                <w:rFonts w:hint="eastAsia"/>
                <w:sz w:val="22"/>
                <w:szCs w:val="22"/>
                <w:highlight w:val="green"/>
                <w:rtl/>
              </w:rPr>
              <w:t>לנספח</w:t>
            </w:r>
            <w:r w:rsidRPr="004F0666">
              <w:rPr>
                <w:sz w:val="22"/>
                <w:szCs w:val="22"/>
                <w:highlight w:val="green"/>
                <w:rtl/>
              </w:rPr>
              <w:t xml:space="preserve"> 5</w:t>
            </w:r>
          </w:p>
        </w:tc>
        <w:tc>
          <w:tcPr>
            <w:tcW w:w="720" w:type="dxa"/>
          </w:tcPr>
          <w:p w:rsidR="00197F9A" w:rsidRPr="004F0666" w:rsidRDefault="00197F9A" w:rsidP="004F0666">
            <w:pPr>
              <w:spacing w:line="360" w:lineRule="auto"/>
              <w:jc w:val="both"/>
              <w:rPr>
                <w:sz w:val="22"/>
                <w:szCs w:val="22"/>
                <w:rtl/>
              </w:rPr>
            </w:pPr>
          </w:p>
        </w:tc>
      </w:tr>
      <w:tr w:rsidR="00197F9A" w:rsidRPr="004F0666" w:rsidTr="00E05B4E">
        <w:tc>
          <w:tcPr>
            <w:tcW w:w="540" w:type="dxa"/>
          </w:tcPr>
          <w:p w:rsidR="00197F9A" w:rsidRPr="004F0666" w:rsidRDefault="00197F9A" w:rsidP="004F0666">
            <w:pPr>
              <w:spacing w:line="360" w:lineRule="auto"/>
              <w:rPr>
                <w:b/>
                <w:bCs/>
                <w:sz w:val="22"/>
                <w:szCs w:val="22"/>
                <w:rtl/>
              </w:rPr>
            </w:pPr>
          </w:p>
        </w:tc>
        <w:tc>
          <w:tcPr>
            <w:tcW w:w="1260" w:type="dxa"/>
          </w:tcPr>
          <w:p w:rsidR="00197F9A" w:rsidRPr="004F0666" w:rsidRDefault="00197F9A" w:rsidP="004F0666">
            <w:pPr>
              <w:spacing w:line="360" w:lineRule="auto"/>
              <w:rPr>
                <w:b/>
                <w:bCs/>
                <w:sz w:val="22"/>
                <w:szCs w:val="22"/>
                <w:rtl/>
              </w:rPr>
            </w:pPr>
          </w:p>
        </w:tc>
        <w:tc>
          <w:tcPr>
            <w:tcW w:w="540" w:type="dxa"/>
          </w:tcPr>
          <w:p w:rsidR="00197F9A" w:rsidRPr="004F0666" w:rsidRDefault="00197F9A" w:rsidP="004F0666">
            <w:pPr>
              <w:spacing w:line="360" w:lineRule="auto"/>
              <w:jc w:val="both"/>
              <w:rPr>
                <w:b/>
                <w:bCs/>
                <w:sz w:val="22"/>
                <w:szCs w:val="22"/>
                <w:rtl/>
              </w:rPr>
            </w:pPr>
          </w:p>
        </w:tc>
        <w:tc>
          <w:tcPr>
            <w:tcW w:w="270" w:type="dxa"/>
          </w:tcPr>
          <w:p w:rsidR="00197F9A" w:rsidRPr="004F0666" w:rsidRDefault="00197F9A" w:rsidP="004F0666">
            <w:pPr>
              <w:spacing w:line="360" w:lineRule="auto"/>
              <w:jc w:val="both"/>
              <w:rPr>
                <w:b/>
                <w:bCs/>
                <w:sz w:val="22"/>
                <w:szCs w:val="22"/>
                <w:rtl/>
              </w:rPr>
            </w:pPr>
          </w:p>
        </w:tc>
        <w:tc>
          <w:tcPr>
            <w:tcW w:w="7830" w:type="dxa"/>
          </w:tcPr>
          <w:p w:rsidR="00197F9A" w:rsidRPr="004F0666" w:rsidRDefault="00197F9A" w:rsidP="004F0666">
            <w:pPr>
              <w:spacing w:line="360" w:lineRule="auto"/>
              <w:jc w:val="both"/>
              <w:rPr>
                <w:sz w:val="22"/>
                <w:szCs w:val="22"/>
                <w:rtl/>
              </w:rPr>
            </w:pPr>
          </w:p>
        </w:tc>
        <w:tc>
          <w:tcPr>
            <w:tcW w:w="720" w:type="dxa"/>
          </w:tcPr>
          <w:p w:rsidR="00197F9A" w:rsidRPr="004F0666" w:rsidRDefault="00197F9A" w:rsidP="004F0666">
            <w:pPr>
              <w:spacing w:line="360" w:lineRule="auto"/>
              <w:jc w:val="both"/>
              <w:rPr>
                <w:sz w:val="22"/>
                <w:szCs w:val="22"/>
                <w:rtl/>
              </w:rPr>
            </w:pPr>
          </w:p>
        </w:tc>
      </w:tr>
      <w:tr w:rsidR="00197F9A" w:rsidRPr="004F0666" w:rsidTr="00E05B4E">
        <w:tc>
          <w:tcPr>
            <w:tcW w:w="540" w:type="dxa"/>
          </w:tcPr>
          <w:p w:rsidR="00197F9A" w:rsidRPr="004F0666" w:rsidRDefault="00197F9A" w:rsidP="004F0666">
            <w:pPr>
              <w:spacing w:line="360" w:lineRule="auto"/>
              <w:rPr>
                <w:b/>
                <w:bCs/>
                <w:sz w:val="22"/>
                <w:szCs w:val="22"/>
                <w:rtl/>
              </w:rPr>
            </w:pPr>
          </w:p>
        </w:tc>
        <w:tc>
          <w:tcPr>
            <w:tcW w:w="1260" w:type="dxa"/>
          </w:tcPr>
          <w:p w:rsidR="00197F9A" w:rsidRPr="004F0666" w:rsidRDefault="00197F9A" w:rsidP="004F0666">
            <w:pPr>
              <w:spacing w:line="360" w:lineRule="auto"/>
              <w:rPr>
                <w:b/>
                <w:bCs/>
                <w:sz w:val="22"/>
                <w:szCs w:val="22"/>
                <w:rtl/>
              </w:rPr>
            </w:pPr>
          </w:p>
        </w:tc>
        <w:tc>
          <w:tcPr>
            <w:tcW w:w="540" w:type="dxa"/>
          </w:tcPr>
          <w:p w:rsidR="00197F9A" w:rsidRPr="004F0666" w:rsidRDefault="00197F9A" w:rsidP="004F0666">
            <w:pPr>
              <w:spacing w:line="360" w:lineRule="auto"/>
              <w:jc w:val="both"/>
              <w:rPr>
                <w:b/>
                <w:bCs/>
                <w:sz w:val="22"/>
                <w:szCs w:val="22"/>
                <w:rtl/>
              </w:rPr>
            </w:pPr>
          </w:p>
        </w:tc>
        <w:tc>
          <w:tcPr>
            <w:tcW w:w="270" w:type="dxa"/>
          </w:tcPr>
          <w:p w:rsidR="00197F9A" w:rsidRPr="004F0666" w:rsidRDefault="00197F9A" w:rsidP="004F0666">
            <w:pPr>
              <w:spacing w:line="360" w:lineRule="auto"/>
              <w:jc w:val="both"/>
              <w:rPr>
                <w:b/>
                <w:bCs/>
                <w:sz w:val="22"/>
                <w:szCs w:val="22"/>
                <w:rtl/>
              </w:rPr>
            </w:pPr>
            <w:r w:rsidRPr="004F0666">
              <w:rPr>
                <w:b/>
                <w:bCs/>
                <w:sz w:val="22"/>
                <w:szCs w:val="22"/>
                <w:rtl/>
              </w:rPr>
              <w:t>1</w:t>
            </w:r>
          </w:p>
        </w:tc>
        <w:tc>
          <w:tcPr>
            <w:tcW w:w="7830" w:type="dxa"/>
          </w:tcPr>
          <w:p w:rsidR="00197F9A" w:rsidRPr="004F0666" w:rsidRDefault="00197F9A" w:rsidP="004F0666">
            <w:pPr>
              <w:pStyle w:val="Normal3"/>
              <w:spacing w:line="360" w:lineRule="auto"/>
              <w:ind w:right="0"/>
              <w:rPr>
                <w:rFonts w:cs="David"/>
                <w:b w:val="0"/>
                <w:bCs/>
                <w:color w:val="auto"/>
                <w:sz w:val="22"/>
                <w:szCs w:val="22"/>
                <w:rtl/>
              </w:rPr>
            </w:pPr>
            <w:r w:rsidRPr="004F0666">
              <w:rPr>
                <w:rFonts w:cs="David" w:hint="eastAsia"/>
                <w:color w:val="auto"/>
                <w:sz w:val="22"/>
                <w:szCs w:val="22"/>
                <w:rtl/>
              </w:rPr>
              <w:t>כי</w:t>
            </w:r>
            <w:r w:rsidRPr="004F0666">
              <w:rPr>
                <w:rFonts w:cs="David"/>
                <w:color w:val="auto"/>
                <w:sz w:val="22"/>
                <w:szCs w:val="22"/>
                <w:rtl/>
              </w:rPr>
              <w:t xml:space="preserve"> </w:t>
            </w:r>
            <w:r w:rsidRPr="004F0666">
              <w:rPr>
                <w:rFonts w:cs="David" w:hint="eastAsia"/>
                <w:color w:val="auto"/>
                <w:sz w:val="22"/>
                <w:szCs w:val="22"/>
                <w:rtl/>
              </w:rPr>
              <w:t>הוא</w:t>
            </w:r>
            <w:r w:rsidRPr="004F0666">
              <w:rPr>
                <w:rFonts w:cs="David"/>
                <w:color w:val="auto"/>
                <w:sz w:val="22"/>
                <w:szCs w:val="22"/>
                <w:rtl/>
              </w:rPr>
              <w:t xml:space="preserve"> </w:t>
            </w:r>
            <w:r w:rsidRPr="004F0666">
              <w:rPr>
                <w:rFonts w:cs="David" w:hint="eastAsia"/>
                <w:color w:val="auto"/>
                <w:sz w:val="22"/>
                <w:szCs w:val="22"/>
                <w:rtl/>
              </w:rPr>
              <w:t>בעל</w:t>
            </w:r>
            <w:r w:rsidRPr="004F0666">
              <w:rPr>
                <w:rFonts w:cs="David"/>
                <w:color w:val="auto"/>
                <w:sz w:val="22"/>
                <w:szCs w:val="22"/>
                <w:rtl/>
              </w:rPr>
              <w:t xml:space="preserve"> </w:t>
            </w:r>
            <w:r w:rsidRPr="004F0666">
              <w:rPr>
                <w:rFonts w:cs="David" w:hint="eastAsia"/>
                <w:color w:val="auto"/>
                <w:sz w:val="22"/>
                <w:szCs w:val="22"/>
                <w:rtl/>
              </w:rPr>
              <w:t>זכויות</w:t>
            </w:r>
            <w:r w:rsidRPr="004F0666">
              <w:rPr>
                <w:rFonts w:cs="David"/>
                <w:color w:val="auto"/>
                <w:sz w:val="22"/>
                <w:szCs w:val="22"/>
                <w:rtl/>
              </w:rPr>
              <w:t xml:space="preserve"> </w:t>
            </w:r>
            <w:r w:rsidRPr="004F0666">
              <w:rPr>
                <w:rFonts w:cs="David" w:hint="eastAsia"/>
                <w:color w:val="auto"/>
                <w:sz w:val="22"/>
                <w:szCs w:val="22"/>
                <w:rtl/>
              </w:rPr>
              <w:t>הקניין</w:t>
            </w:r>
            <w:r w:rsidRPr="004F0666">
              <w:rPr>
                <w:rFonts w:cs="David"/>
                <w:color w:val="auto"/>
                <w:sz w:val="22"/>
                <w:szCs w:val="22"/>
                <w:rtl/>
              </w:rPr>
              <w:t xml:space="preserve">, </w:t>
            </w:r>
            <w:r w:rsidRPr="004F0666">
              <w:rPr>
                <w:rFonts w:cs="David" w:hint="eastAsia"/>
                <w:color w:val="auto"/>
                <w:sz w:val="22"/>
                <w:szCs w:val="22"/>
                <w:rtl/>
              </w:rPr>
              <w:t>וכי</w:t>
            </w:r>
            <w:r w:rsidRPr="004F0666">
              <w:rPr>
                <w:rFonts w:cs="David"/>
                <w:color w:val="auto"/>
                <w:sz w:val="22"/>
                <w:szCs w:val="22"/>
                <w:rtl/>
              </w:rPr>
              <w:t xml:space="preserve"> </w:t>
            </w:r>
            <w:r w:rsidRPr="004F0666">
              <w:rPr>
                <w:rFonts w:cs="David" w:hint="eastAsia"/>
                <w:color w:val="auto"/>
                <w:sz w:val="22"/>
                <w:szCs w:val="22"/>
                <w:rtl/>
              </w:rPr>
              <w:t>אין</w:t>
            </w:r>
            <w:r w:rsidRPr="004F0666">
              <w:rPr>
                <w:rFonts w:cs="David"/>
                <w:color w:val="auto"/>
                <w:sz w:val="22"/>
                <w:szCs w:val="22"/>
                <w:rtl/>
              </w:rPr>
              <w:t xml:space="preserve"> </w:t>
            </w:r>
            <w:r w:rsidRPr="004F0666">
              <w:rPr>
                <w:rFonts w:cs="David" w:hint="eastAsia"/>
                <w:color w:val="auto"/>
                <w:sz w:val="22"/>
                <w:szCs w:val="22"/>
                <w:rtl/>
              </w:rPr>
              <w:t>בהצעתו</w:t>
            </w:r>
            <w:r w:rsidRPr="004F0666">
              <w:rPr>
                <w:rFonts w:cs="David"/>
                <w:color w:val="auto"/>
                <w:sz w:val="22"/>
                <w:szCs w:val="22"/>
                <w:rtl/>
              </w:rPr>
              <w:t xml:space="preserve"> </w:t>
            </w:r>
            <w:r w:rsidRPr="004F0666">
              <w:rPr>
                <w:rFonts w:cs="David" w:hint="eastAsia"/>
                <w:color w:val="auto"/>
                <w:sz w:val="22"/>
                <w:szCs w:val="22"/>
                <w:rtl/>
              </w:rPr>
              <w:t>משום</w:t>
            </w:r>
            <w:r w:rsidRPr="004F0666">
              <w:rPr>
                <w:rFonts w:cs="David"/>
                <w:color w:val="auto"/>
                <w:sz w:val="22"/>
                <w:szCs w:val="22"/>
                <w:rtl/>
              </w:rPr>
              <w:t xml:space="preserve"> </w:t>
            </w:r>
            <w:r w:rsidRPr="004F0666">
              <w:rPr>
                <w:rFonts w:cs="David" w:hint="eastAsia"/>
                <w:color w:val="auto"/>
                <w:sz w:val="22"/>
                <w:szCs w:val="22"/>
                <w:rtl/>
              </w:rPr>
              <w:t>הפרת</w:t>
            </w:r>
            <w:r w:rsidRPr="004F0666">
              <w:rPr>
                <w:rFonts w:cs="David"/>
                <w:color w:val="auto"/>
                <w:sz w:val="22"/>
                <w:szCs w:val="22"/>
                <w:rtl/>
              </w:rPr>
              <w:t xml:space="preserve"> </w:t>
            </w:r>
            <w:r w:rsidRPr="004F0666">
              <w:rPr>
                <w:rFonts w:cs="David" w:hint="eastAsia"/>
                <w:color w:val="auto"/>
                <w:sz w:val="22"/>
                <w:szCs w:val="22"/>
                <w:rtl/>
              </w:rPr>
              <w:t>זכויות</w:t>
            </w:r>
            <w:r w:rsidRPr="004F0666">
              <w:rPr>
                <w:rFonts w:cs="David"/>
                <w:color w:val="auto"/>
                <w:sz w:val="22"/>
                <w:szCs w:val="22"/>
                <w:rtl/>
              </w:rPr>
              <w:t xml:space="preserve"> </w:t>
            </w:r>
            <w:r w:rsidRPr="004F0666">
              <w:rPr>
                <w:rFonts w:cs="David" w:hint="eastAsia"/>
                <w:color w:val="auto"/>
                <w:sz w:val="22"/>
                <w:szCs w:val="22"/>
                <w:rtl/>
              </w:rPr>
              <w:t>פטנטים</w:t>
            </w:r>
            <w:r w:rsidRPr="004F0666">
              <w:rPr>
                <w:rFonts w:cs="David"/>
                <w:color w:val="auto"/>
                <w:sz w:val="22"/>
                <w:szCs w:val="22"/>
                <w:rtl/>
              </w:rPr>
              <w:t xml:space="preserve">, </w:t>
            </w:r>
            <w:r w:rsidRPr="004F0666">
              <w:rPr>
                <w:rFonts w:cs="David" w:hint="eastAsia"/>
                <w:color w:val="auto"/>
                <w:sz w:val="22"/>
                <w:szCs w:val="22"/>
                <w:rtl/>
              </w:rPr>
              <w:t>זכויות</w:t>
            </w:r>
            <w:r w:rsidRPr="004F0666">
              <w:rPr>
                <w:rFonts w:cs="David"/>
                <w:color w:val="auto"/>
                <w:sz w:val="22"/>
                <w:szCs w:val="22"/>
                <w:rtl/>
              </w:rPr>
              <w:t xml:space="preserve"> </w:t>
            </w:r>
            <w:r w:rsidRPr="004F0666">
              <w:rPr>
                <w:rFonts w:cs="David" w:hint="eastAsia"/>
                <w:color w:val="auto"/>
                <w:sz w:val="22"/>
                <w:szCs w:val="22"/>
                <w:rtl/>
              </w:rPr>
              <w:t>יוצרים</w:t>
            </w:r>
            <w:r w:rsidRPr="004F0666">
              <w:rPr>
                <w:rFonts w:cs="David"/>
                <w:color w:val="auto"/>
                <w:sz w:val="22"/>
                <w:szCs w:val="22"/>
                <w:rtl/>
              </w:rPr>
              <w:t xml:space="preserve"> </w:t>
            </w:r>
            <w:r w:rsidRPr="004F0666">
              <w:rPr>
                <w:rFonts w:cs="David" w:hint="eastAsia"/>
                <w:color w:val="auto"/>
                <w:sz w:val="22"/>
                <w:szCs w:val="22"/>
                <w:rtl/>
              </w:rPr>
              <w:t>וזכויות</w:t>
            </w:r>
            <w:r w:rsidRPr="004F0666">
              <w:rPr>
                <w:rFonts w:cs="David"/>
                <w:color w:val="auto"/>
                <w:sz w:val="22"/>
                <w:szCs w:val="22"/>
                <w:rtl/>
              </w:rPr>
              <w:t xml:space="preserve"> </w:t>
            </w:r>
            <w:r w:rsidRPr="004F0666">
              <w:rPr>
                <w:rFonts w:cs="David" w:hint="eastAsia"/>
                <w:color w:val="auto"/>
                <w:sz w:val="22"/>
                <w:szCs w:val="22"/>
                <w:rtl/>
              </w:rPr>
              <w:t>אחרות</w:t>
            </w:r>
            <w:r w:rsidRPr="004F0666">
              <w:rPr>
                <w:rFonts w:cs="David"/>
                <w:color w:val="auto"/>
                <w:sz w:val="22"/>
                <w:szCs w:val="22"/>
                <w:rtl/>
              </w:rPr>
              <w:t xml:space="preserve"> </w:t>
            </w:r>
            <w:r w:rsidRPr="004F0666">
              <w:rPr>
                <w:rFonts w:cs="David" w:hint="eastAsia"/>
                <w:color w:val="auto"/>
                <w:sz w:val="22"/>
                <w:szCs w:val="22"/>
                <w:rtl/>
              </w:rPr>
              <w:t>הגלומות</w:t>
            </w:r>
            <w:r w:rsidRPr="004F0666">
              <w:rPr>
                <w:rFonts w:cs="David"/>
                <w:color w:val="auto"/>
                <w:sz w:val="22"/>
                <w:szCs w:val="22"/>
                <w:rtl/>
              </w:rPr>
              <w:t xml:space="preserve"> </w:t>
            </w:r>
            <w:r w:rsidRPr="004F0666">
              <w:rPr>
                <w:rFonts w:cs="David" w:hint="eastAsia"/>
                <w:color w:val="auto"/>
                <w:sz w:val="22"/>
                <w:szCs w:val="22"/>
                <w:rtl/>
              </w:rPr>
              <w:t>בהצעתו</w:t>
            </w:r>
            <w:r w:rsidRPr="004F0666">
              <w:rPr>
                <w:rFonts w:cs="David"/>
                <w:color w:val="auto"/>
                <w:sz w:val="22"/>
                <w:szCs w:val="22"/>
                <w:rtl/>
              </w:rPr>
              <w:t xml:space="preserve"> (</w:t>
            </w:r>
            <w:r w:rsidRPr="004F0666">
              <w:rPr>
                <w:rFonts w:cs="David" w:hint="eastAsia"/>
                <w:color w:val="auto"/>
                <w:sz w:val="22"/>
                <w:szCs w:val="22"/>
                <w:rtl/>
              </w:rPr>
              <w:t>להלן</w:t>
            </w:r>
            <w:r w:rsidRPr="004F0666">
              <w:rPr>
                <w:rFonts w:cs="David"/>
                <w:color w:val="auto"/>
                <w:sz w:val="22"/>
                <w:szCs w:val="22"/>
                <w:rtl/>
              </w:rPr>
              <w:t xml:space="preserve"> </w:t>
            </w:r>
            <w:r w:rsidRPr="004F0666">
              <w:rPr>
                <w:rFonts w:cs="David" w:hint="eastAsia"/>
                <w:color w:val="auto"/>
                <w:sz w:val="22"/>
                <w:szCs w:val="22"/>
                <w:rtl/>
              </w:rPr>
              <w:t>ביחד</w:t>
            </w:r>
            <w:r w:rsidRPr="004F0666">
              <w:rPr>
                <w:rFonts w:cs="David"/>
                <w:color w:val="auto"/>
                <w:sz w:val="22"/>
                <w:szCs w:val="22"/>
                <w:rtl/>
              </w:rPr>
              <w:t xml:space="preserve"> - "</w:t>
            </w:r>
            <w:r w:rsidRPr="004F0666">
              <w:rPr>
                <w:rFonts w:cs="David" w:hint="eastAsia"/>
                <w:bCs/>
                <w:color w:val="auto"/>
                <w:sz w:val="22"/>
                <w:szCs w:val="22"/>
                <w:rtl/>
              </w:rPr>
              <w:t>זכויות</w:t>
            </w:r>
            <w:r w:rsidRPr="004F0666">
              <w:rPr>
                <w:rFonts w:cs="David"/>
                <w:bCs/>
                <w:color w:val="auto"/>
                <w:sz w:val="22"/>
                <w:szCs w:val="22"/>
                <w:rtl/>
              </w:rPr>
              <w:t xml:space="preserve"> </w:t>
            </w:r>
            <w:r w:rsidRPr="004F0666">
              <w:rPr>
                <w:rFonts w:cs="David" w:hint="eastAsia"/>
                <w:bCs/>
                <w:color w:val="auto"/>
                <w:sz w:val="22"/>
                <w:szCs w:val="22"/>
                <w:rtl/>
              </w:rPr>
              <w:t>הקניין</w:t>
            </w:r>
            <w:r w:rsidRPr="004F0666">
              <w:rPr>
                <w:rFonts w:cs="David"/>
                <w:color w:val="auto"/>
                <w:sz w:val="22"/>
                <w:szCs w:val="22"/>
                <w:rtl/>
              </w:rPr>
              <w:t xml:space="preserve">"), </w:t>
            </w:r>
            <w:r w:rsidRPr="004F0666">
              <w:rPr>
                <w:rFonts w:cs="David" w:hint="eastAsia"/>
                <w:color w:val="auto"/>
                <w:sz w:val="22"/>
                <w:szCs w:val="22"/>
                <w:rtl/>
              </w:rPr>
              <w:t>וכי</w:t>
            </w:r>
            <w:r w:rsidRPr="004F0666">
              <w:rPr>
                <w:rFonts w:cs="David"/>
                <w:color w:val="auto"/>
                <w:sz w:val="22"/>
                <w:szCs w:val="22"/>
                <w:rtl/>
              </w:rPr>
              <w:t xml:space="preserve"> </w:t>
            </w:r>
            <w:r w:rsidRPr="004F0666">
              <w:rPr>
                <w:rFonts w:cs="David" w:hint="eastAsia"/>
                <w:color w:val="auto"/>
                <w:sz w:val="22"/>
                <w:szCs w:val="22"/>
                <w:rtl/>
              </w:rPr>
              <w:t>לא</w:t>
            </w:r>
            <w:r w:rsidRPr="004F0666">
              <w:rPr>
                <w:rFonts w:cs="David"/>
                <w:color w:val="auto"/>
                <w:sz w:val="22"/>
                <w:szCs w:val="22"/>
                <w:rtl/>
              </w:rPr>
              <w:t xml:space="preserve"> </w:t>
            </w:r>
            <w:r w:rsidRPr="004F0666">
              <w:rPr>
                <w:rFonts w:cs="David" w:hint="eastAsia"/>
                <w:color w:val="auto"/>
                <w:sz w:val="22"/>
                <w:szCs w:val="22"/>
                <w:rtl/>
              </w:rPr>
              <w:t>קיימת</w:t>
            </w:r>
            <w:r w:rsidRPr="004F0666">
              <w:rPr>
                <w:rFonts w:cs="David"/>
                <w:color w:val="auto"/>
                <w:sz w:val="22"/>
                <w:szCs w:val="22"/>
                <w:rtl/>
              </w:rPr>
              <w:t xml:space="preserve"> </w:t>
            </w:r>
            <w:r w:rsidRPr="004F0666">
              <w:rPr>
                <w:rFonts w:cs="David" w:hint="eastAsia"/>
                <w:color w:val="auto"/>
                <w:sz w:val="22"/>
                <w:szCs w:val="22"/>
                <w:rtl/>
              </w:rPr>
              <w:t>מניעה</w:t>
            </w:r>
            <w:r w:rsidRPr="004F0666">
              <w:rPr>
                <w:rFonts w:cs="David"/>
                <w:color w:val="auto"/>
                <w:sz w:val="22"/>
                <w:szCs w:val="22"/>
                <w:rtl/>
              </w:rPr>
              <w:t xml:space="preserve"> </w:t>
            </w:r>
            <w:r w:rsidRPr="004F0666">
              <w:rPr>
                <w:rFonts w:cs="David" w:hint="eastAsia"/>
                <w:color w:val="auto"/>
                <w:sz w:val="22"/>
                <w:szCs w:val="22"/>
                <w:rtl/>
              </w:rPr>
              <w:t>משפטית</w:t>
            </w:r>
            <w:r w:rsidRPr="004F0666">
              <w:rPr>
                <w:rFonts w:cs="David"/>
                <w:color w:val="auto"/>
                <w:sz w:val="22"/>
                <w:szCs w:val="22"/>
                <w:rtl/>
              </w:rPr>
              <w:t xml:space="preserve"> </w:t>
            </w:r>
            <w:r w:rsidRPr="004F0666">
              <w:rPr>
                <w:rFonts w:cs="David" w:hint="eastAsia"/>
                <w:color w:val="auto"/>
                <w:sz w:val="22"/>
                <w:szCs w:val="22"/>
                <w:rtl/>
              </w:rPr>
              <w:t>כל</w:t>
            </w:r>
            <w:r w:rsidRPr="004F0666">
              <w:rPr>
                <w:rFonts w:cs="David"/>
                <w:color w:val="auto"/>
                <w:sz w:val="22"/>
                <w:szCs w:val="22"/>
                <w:rtl/>
              </w:rPr>
              <w:t xml:space="preserve"> </w:t>
            </w:r>
            <w:r w:rsidRPr="004F0666">
              <w:rPr>
                <w:rFonts w:cs="David" w:hint="eastAsia"/>
                <w:color w:val="auto"/>
                <w:sz w:val="22"/>
                <w:szCs w:val="22"/>
                <w:rtl/>
              </w:rPr>
              <w:t>שהיא</w:t>
            </w:r>
            <w:r w:rsidRPr="004F0666">
              <w:rPr>
                <w:rFonts w:cs="David"/>
                <w:color w:val="auto"/>
                <w:sz w:val="22"/>
                <w:szCs w:val="22"/>
                <w:rtl/>
              </w:rPr>
              <w:t xml:space="preserve"> </w:t>
            </w:r>
            <w:r w:rsidRPr="004F0666">
              <w:rPr>
                <w:rFonts w:cs="David" w:hint="eastAsia"/>
                <w:color w:val="auto"/>
                <w:sz w:val="22"/>
                <w:szCs w:val="22"/>
                <w:rtl/>
              </w:rPr>
              <w:t>להגישה</w:t>
            </w:r>
            <w:r w:rsidRPr="004F0666">
              <w:rPr>
                <w:rFonts w:cs="David"/>
                <w:color w:val="auto"/>
                <w:sz w:val="22"/>
                <w:szCs w:val="22"/>
                <w:rtl/>
              </w:rPr>
              <w:t xml:space="preserve"> </w:t>
            </w:r>
            <w:r w:rsidRPr="004F0666">
              <w:rPr>
                <w:rFonts w:cs="David" w:hint="eastAsia"/>
                <w:color w:val="auto"/>
                <w:sz w:val="22"/>
                <w:szCs w:val="22"/>
                <w:rtl/>
              </w:rPr>
              <w:t>ולהתקשר</w:t>
            </w:r>
            <w:r w:rsidRPr="004F0666">
              <w:rPr>
                <w:rFonts w:cs="David"/>
                <w:color w:val="auto"/>
                <w:sz w:val="22"/>
                <w:szCs w:val="22"/>
                <w:rtl/>
              </w:rPr>
              <w:t xml:space="preserve"> </w:t>
            </w:r>
            <w:r w:rsidRPr="004F0666">
              <w:rPr>
                <w:rFonts w:cs="David" w:hint="eastAsia"/>
                <w:color w:val="auto"/>
                <w:sz w:val="22"/>
                <w:szCs w:val="22"/>
                <w:rtl/>
              </w:rPr>
              <w:t>לפיה</w:t>
            </w:r>
            <w:r w:rsidRPr="004F0666">
              <w:rPr>
                <w:rFonts w:cs="David"/>
                <w:color w:val="auto"/>
                <w:sz w:val="22"/>
                <w:szCs w:val="22"/>
                <w:rtl/>
              </w:rPr>
              <w:t xml:space="preserve"> </w:t>
            </w:r>
            <w:r w:rsidRPr="004F0666">
              <w:rPr>
                <w:rFonts w:cs="David" w:hint="eastAsia"/>
                <w:color w:val="auto"/>
                <w:sz w:val="22"/>
                <w:szCs w:val="22"/>
                <w:rtl/>
              </w:rPr>
              <w:t>עם</w:t>
            </w:r>
            <w:r w:rsidRPr="004F0666">
              <w:rPr>
                <w:rFonts w:cs="David"/>
                <w:color w:val="auto"/>
                <w:sz w:val="22"/>
                <w:szCs w:val="22"/>
                <w:rtl/>
              </w:rPr>
              <w:t xml:space="preserve"> </w:t>
            </w:r>
            <w:r w:rsidRPr="004F0666">
              <w:rPr>
                <w:rFonts w:cs="David" w:hint="eastAsia"/>
                <w:color w:val="auto"/>
                <w:sz w:val="22"/>
                <w:szCs w:val="22"/>
                <w:rtl/>
              </w:rPr>
              <w:t>עורך</w:t>
            </w:r>
            <w:r w:rsidRPr="004F0666">
              <w:rPr>
                <w:rFonts w:cs="David"/>
                <w:color w:val="auto"/>
                <w:sz w:val="22"/>
                <w:szCs w:val="22"/>
                <w:rtl/>
              </w:rPr>
              <w:t xml:space="preserve"> </w:t>
            </w:r>
            <w:r w:rsidRPr="004F0666">
              <w:rPr>
                <w:rFonts w:cs="David" w:hint="eastAsia"/>
                <w:color w:val="auto"/>
                <w:sz w:val="22"/>
                <w:szCs w:val="22"/>
                <w:rtl/>
              </w:rPr>
              <w:t>המכרז</w:t>
            </w:r>
            <w:r w:rsidRPr="004F0666">
              <w:rPr>
                <w:rFonts w:cs="David"/>
                <w:color w:val="auto"/>
                <w:sz w:val="22"/>
                <w:szCs w:val="22"/>
                <w:rtl/>
              </w:rPr>
              <w:t xml:space="preserve"> </w:t>
            </w:r>
            <w:r w:rsidRPr="004F0666">
              <w:rPr>
                <w:rFonts w:cs="David" w:hint="eastAsia"/>
                <w:color w:val="auto"/>
                <w:sz w:val="22"/>
                <w:szCs w:val="22"/>
                <w:rtl/>
              </w:rPr>
              <w:t>כמפורט</w:t>
            </w:r>
            <w:r w:rsidRPr="004F0666">
              <w:rPr>
                <w:rFonts w:cs="David"/>
                <w:color w:val="auto"/>
                <w:sz w:val="22"/>
                <w:szCs w:val="22"/>
                <w:rtl/>
              </w:rPr>
              <w:t xml:space="preserve"> </w:t>
            </w:r>
            <w:r w:rsidRPr="004F0666">
              <w:rPr>
                <w:rFonts w:cs="David" w:hint="eastAsia"/>
                <w:color w:val="auto"/>
                <w:sz w:val="22"/>
                <w:szCs w:val="22"/>
                <w:rtl/>
              </w:rPr>
              <w:t>במכרז</w:t>
            </w:r>
            <w:r w:rsidRPr="004F0666">
              <w:rPr>
                <w:rFonts w:cs="David"/>
                <w:color w:val="auto"/>
                <w:sz w:val="22"/>
                <w:szCs w:val="22"/>
                <w:rtl/>
              </w:rPr>
              <w:t>;</w:t>
            </w:r>
          </w:p>
          <w:p w:rsidR="00197F9A" w:rsidRPr="004F0666" w:rsidRDefault="00197F9A" w:rsidP="004F0666">
            <w:pPr>
              <w:spacing w:line="360" w:lineRule="auto"/>
              <w:jc w:val="both"/>
              <w:rPr>
                <w:sz w:val="22"/>
                <w:szCs w:val="22"/>
                <w:rtl/>
              </w:rPr>
            </w:pPr>
            <w:r w:rsidRPr="004F0666">
              <w:rPr>
                <w:rFonts w:hint="eastAsia"/>
                <w:sz w:val="22"/>
                <w:szCs w:val="22"/>
                <w:rtl/>
              </w:rPr>
              <w:t>במקרים</w:t>
            </w:r>
            <w:r w:rsidRPr="004F0666">
              <w:rPr>
                <w:sz w:val="22"/>
                <w:szCs w:val="22"/>
                <w:rtl/>
              </w:rPr>
              <w:t xml:space="preserve"> </w:t>
            </w:r>
            <w:r w:rsidRPr="004F0666">
              <w:rPr>
                <w:rFonts w:hint="eastAsia"/>
                <w:sz w:val="22"/>
                <w:szCs w:val="22"/>
                <w:rtl/>
              </w:rPr>
              <w:t>בהם</w:t>
            </w:r>
            <w:r w:rsidRPr="004F0666">
              <w:rPr>
                <w:sz w:val="22"/>
                <w:szCs w:val="22"/>
                <w:rtl/>
              </w:rPr>
              <w:t xml:space="preserve"> </w:t>
            </w:r>
            <w:r w:rsidRPr="004F0666">
              <w:rPr>
                <w:rFonts w:hint="eastAsia"/>
                <w:sz w:val="22"/>
                <w:szCs w:val="22"/>
                <w:rtl/>
              </w:rPr>
              <w:t>זכויות</w:t>
            </w:r>
            <w:r w:rsidRPr="004F0666">
              <w:rPr>
                <w:sz w:val="22"/>
                <w:szCs w:val="22"/>
                <w:rtl/>
              </w:rPr>
              <w:t xml:space="preserve"> </w:t>
            </w:r>
            <w:r w:rsidRPr="004F0666">
              <w:rPr>
                <w:rFonts w:hint="eastAsia"/>
                <w:sz w:val="22"/>
                <w:szCs w:val="22"/>
                <w:rtl/>
              </w:rPr>
              <w:t>הקניין</w:t>
            </w:r>
            <w:r w:rsidRPr="004F0666">
              <w:rPr>
                <w:sz w:val="22"/>
                <w:szCs w:val="22"/>
                <w:rtl/>
              </w:rPr>
              <w:t xml:space="preserve"> </w:t>
            </w:r>
            <w:r w:rsidRPr="004F0666">
              <w:rPr>
                <w:rFonts w:hint="eastAsia"/>
                <w:sz w:val="22"/>
                <w:szCs w:val="22"/>
                <w:rtl/>
              </w:rPr>
              <w:t>או</w:t>
            </w:r>
            <w:r w:rsidRPr="004F0666">
              <w:rPr>
                <w:sz w:val="22"/>
                <w:szCs w:val="22"/>
                <w:rtl/>
              </w:rPr>
              <w:t xml:space="preserve"> </w:t>
            </w:r>
            <w:r w:rsidRPr="004F0666">
              <w:rPr>
                <w:rFonts w:hint="eastAsia"/>
                <w:sz w:val="22"/>
                <w:szCs w:val="22"/>
                <w:rtl/>
              </w:rPr>
              <w:t>זכויות</w:t>
            </w:r>
            <w:r w:rsidRPr="004F0666">
              <w:rPr>
                <w:sz w:val="22"/>
                <w:szCs w:val="22"/>
                <w:rtl/>
              </w:rPr>
              <w:t xml:space="preserve"> </w:t>
            </w:r>
            <w:r w:rsidRPr="004F0666">
              <w:rPr>
                <w:rFonts w:hint="eastAsia"/>
                <w:sz w:val="22"/>
                <w:szCs w:val="22"/>
                <w:rtl/>
              </w:rPr>
              <w:t>כלשהן</w:t>
            </w:r>
            <w:r w:rsidRPr="004F0666">
              <w:rPr>
                <w:sz w:val="22"/>
                <w:szCs w:val="22"/>
                <w:rtl/>
              </w:rPr>
              <w:t xml:space="preserve"> </w:t>
            </w:r>
            <w:r w:rsidRPr="004F0666">
              <w:rPr>
                <w:rFonts w:hint="eastAsia"/>
                <w:sz w:val="22"/>
                <w:szCs w:val="22"/>
                <w:rtl/>
              </w:rPr>
              <w:t>ביחס</w:t>
            </w:r>
            <w:r w:rsidRPr="004F0666">
              <w:rPr>
                <w:sz w:val="22"/>
                <w:szCs w:val="22"/>
                <w:rtl/>
              </w:rPr>
              <w:t xml:space="preserve"> </w:t>
            </w:r>
            <w:r w:rsidRPr="004F0666">
              <w:rPr>
                <w:rFonts w:hint="eastAsia"/>
                <w:sz w:val="22"/>
                <w:szCs w:val="22"/>
                <w:rtl/>
              </w:rPr>
              <w:t>להצעה</w:t>
            </w:r>
            <w:r w:rsidRPr="004F0666">
              <w:rPr>
                <w:sz w:val="22"/>
                <w:szCs w:val="22"/>
                <w:rtl/>
              </w:rPr>
              <w:t xml:space="preserve"> </w:t>
            </w:r>
            <w:r w:rsidRPr="004F0666">
              <w:rPr>
                <w:rFonts w:hint="eastAsia"/>
                <w:sz w:val="22"/>
                <w:szCs w:val="22"/>
                <w:rtl/>
              </w:rPr>
              <w:t>הן</w:t>
            </w:r>
            <w:r w:rsidRPr="004F0666">
              <w:rPr>
                <w:sz w:val="22"/>
                <w:szCs w:val="22"/>
                <w:rtl/>
              </w:rPr>
              <w:t xml:space="preserve"> </w:t>
            </w:r>
            <w:r w:rsidRPr="004F0666">
              <w:rPr>
                <w:rFonts w:hint="eastAsia"/>
                <w:sz w:val="22"/>
                <w:szCs w:val="22"/>
                <w:rtl/>
              </w:rPr>
              <w:t>בידי</w:t>
            </w:r>
            <w:r w:rsidRPr="004F0666">
              <w:rPr>
                <w:sz w:val="22"/>
                <w:szCs w:val="22"/>
                <w:rtl/>
              </w:rPr>
              <w:t xml:space="preserve"> </w:t>
            </w:r>
            <w:r w:rsidRPr="004F0666">
              <w:rPr>
                <w:rFonts w:hint="eastAsia"/>
                <w:sz w:val="22"/>
                <w:szCs w:val="22"/>
                <w:rtl/>
              </w:rPr>
              <w:t>צד</w:t>
            </w:r>
            <w:r w:rsidRPr="004F0666">
              <w:rPr>
                <w:sz w:val="22"/>
                <w:szCs w:val="22"/>
                <w:rtl/>
              </w:rPr>
              <w:t xml:space="preserve"> </w:t>
            </w:r>
            <w:r w:rsidRPr="004F0666">
              <w:rPr>
                <w:rFonts w:hint="eastAsia"/>
                <w:sz w:val="22"/>
                <w:szCs w:val="22"/>
                <w:rtl/>
              </w:rPr>
              <w:t>ג</w:t>
            </w:r>
            <w:r w:rsidRPr="004F0666">
              <w:rPr>
                <w:sz w:val="22"/>
                <w:szCs w:val="22"/>
                <w:rtl/>
              </w:rPr>
              <w:t xml:space="preserve">', </w:t>
            </w:r>
            <w:r w:rsidRPr="004F0666">
              <w:rPr>
                <w:rFonts w:hint="eastAsia"/>
                <w:sz w:val="22"/>
                <w:szCs w:val="22"/>
                <w:rtl/>
              </w:rPr>
              <w:t>יפורט</w:t>
            </w:r>
            <w:r w:rsidRPr="004F0666">
              <w:rPr>
                <w:sz w:val="22"/>
                <w:szCs w:val="22"/>
                <w:rtl/>
              </w:rPr>
              <w:t xml:space="preserve"> </w:t>
            </w:r>
            <w:r w:rsidRPr="004F0666">
              <w:rPr>
                <w:rFonts w:hint="eastAsia"/>
                <w:sz w:val="22"/>
                <w:szCs w:val="22"/>
                <w:rtl/>
              </w:rPr>
              <w:t>הדבר</w:t>
            </w:r>
            <w:r w:rsidRPr="004F0666">
              <w:rPr>
                <w:sz w:val="22"/>
                <w:szCs w:val="22"/>
                <w:rtl/>
              </w:rPr>
              <w:t xml:space="preserve"> </w:t>
            </w:r>
            <w:r w:rsidRPr="004F0666">
              <w:rPr>
                <w:rFonts w:hint="eastAsia"/>
                <w:sz w:val="22"/>
                <w:szCs w:val="22"/>
                <w:rtl/>
              </w:rPr>
              <w:t>בהצהרה</w:t>
            </w:r>
            <w:r w:rsidRPr="004F0666">
              <w:rPr>
                <w:sz w:val="22"/>
                <w:szCs w:val="22"/>
                <w:rtl/>
              </w:rPr>
              <w:t xml:space="preserve"> </w:t>
            </w:r>
            <w:r w:rsidRPr="004F0666">
              <w:rPr>
                <w:rFonts w:hint="eastAsia"/>
                <w:sz w:val="22"/>
                <w:szCs w:val="22"/>
                <w:rtl/>
              </w:rPr>
              <w:t>הנ</w:t>
            </w:r>
            <w:r w:rsidRPr="004F0666">
              <w:rPr>
                <w:sz w:val="22"/>
                <w:szCs w:val="22"/>
                <w:rtl/>
              </w:rPr>
              <w:t>"</w:t>
            </w:r>
            <w:r w:rsidRPr="004F0666">
              <w:rPr>
                <w:rFonts w:hint="eastAsia"/>
                <w:sz w:val="22"/>
                <w:szCs w:val="22"/>
                <w:rtl/>
              </w:rPr>
              <w:t>ל</w:t>
            </w:r>
            <w:r w:rsidRPr="004F0666">
              <w:rPr>
                <w:sz w:val="22"/>
                <w:szCs w:val="22"/>
                <w:rtl/>
              </w:rPr>
              <w:t xml:space="preserve">, </w:t>
            </w:r>
            <w:r w:rsidRPr="004F0666">
              <w:rPr>
                <w:rFonts w:hint="eastAsia"/>
                <w:sz w:val="22"/>
                <w:szCs w:val="22"/>
                <w:rtl/>
              </w:rPr>
              <w:t>תוך</w:t>
            </w:r>
            <w:r w:rsidRPr="004F0666">
              <w:rPr>
                <w:sz w:val="22"/>
                <w:szCs w:val="22"/>
                <w:rtl/>
              </w:rPr>
              <w:t xml:space="preserve"> </w:t>
            </w:r>
            <w:r w:rsidRPr="004F0666">
              <w:rPr>
                <w:rFonts w:hint="eastAsia"/>
                <w:sz w:val="22"/>
                <w:szCs w:val="22"/>
                <w:rtl/>
              </w:rPr>
              <w:t>ציון</w:t>
            </w:r>
            <w:r w:rsidRPr="004F0666">
              <w:rPr>
                <w:sz w:val="22"/>
                <w:szCs w:val="22"/>
                <w:rtl/>
              </w:rPr>
              <w:t xml:space="preserve"> </w:t>
            </w:r>
            <w:r w:rsidRPr="004F0666">
              <w:rPr>
                <w:rFonts w:hint="eastAsia"/>
                <w:sz w:val="22"/>
                <w:szCs w:val="22"/>
                <w:rtl/>
              </w:rPr>
              <w:t>מקור</w:t>
            </w:r>
            <w:r w:rsidRPr="004F0666">
              <w:rPr>
                <w:sz w:val="22"/>
                <w:szCs w:val="22"/>
                <w:rtl/>
              </w:rPr>
              <w:t xml:space="preserve"> </w:t>
            </w:r>
            <w:r w:rsidRPr="004F0666">
              <w:rPr>
                <w:rFonts w:hint="eastAsia"/>
                <w:sz w:val="22"/>
                <w:szCs w:val="22"/>
                <w:rtl/>
              </w:rPr>
              <w:t>זכותו</w:t>
            </w:r>
            <w:r w:rsidRPr="004F0666">
              <w:rPr>
                <w:sz w:val="22"/>
                <w:szCs w:val="22"/>
                <w:rtl/>
              </w:rPr>
              <w:t xml:space="preserve"> </w:t>
            </w:r>
            <w:r w:rsidRPr="004F0666">
              <w:rPr>
                <w:rFonts w:hint="eastAsia"/>
                <w:sz w:val="22"/>
                <w:szCs w:val="22"/>
                <w:rtl/>
              </w:rPr>
              <w:t>של</w:t>
            </w:r>
            <w:r w:rsidRPr="004F0666">
              <w:rPr>
                <w:sz w:val="22"/>
                <w:szCs w:val="22"/>
                <w:rtl/>
              </w:rPr>
              <w:t xml:space="preserve"> </w:t>
            </w:r>
            <w:r w:rsidRPr="004F0666">
              <w:rPr>
                <w:rFonts w:hint="eastAsia"/>
                <w:sz w:val="22"/>
                <w:szCs w:val="22"/>
                <w:rtl/>
              </w:rPr>
              <w:t>המציע</w:t>
            </w:r>
            <w:r w:rsidRPr="004F0666">
              <w:rPr>
                <w:sz w:val="22"/>
                <w:szCs w:val="22"/>
                <w:rtl/>
              </w:rPr>
              <w:t xml:space="preserve"> </w:t>
            </w:r>
            <w:r w:rsidRPr="004F0666">
              <w:rPr>
                <w:rFonts w:hint="eastAsia"/>
                <w:sz w:val="22"/>
                <w:szCs w:val="22"/>
                <w:rtl/>
              </w:rPr>
              <w:t>להציע</w:t>
            </w:r>
            <w:r w:rsidRPr="004F0666">
              <w:rPr>
                <w:sz w:val="22"/>
                <w:szCs w:val="22"/>
                <w:rtl/>
              </w:rPr>
              <w:t xml:space="preserve"> </w:t>
            </w:r>
            <w:r w:rsidRPr="004F0666">
              <w:rPr>
                <w:rFonts w:hint="eastAsia"/>
                <w:sz w:val="22"/>
                <w:szCs w:val="22"/>
                <w:rtl/>
              </w:rPr>
              <w:t>הצעתו</w:t>
            </w:r>
            <w:r w:rsidRPr="004F0666">
              <w:rPr>
                <w:sz w:val="22"/>
                <w:szCs w:val="22"/>
                <w:rtl/>
              </w:rPr>
              <w:t xml:space="preserve"> </w:t>
            </w:r>
            <w:r w:rsidRPr="004F0666">
              <w:rPr>
                <w:rFonts w:hint="eastAsia"/>
                <w:sz w:val="22"/>
                <w:szCs w:val="22"/>
                <w:rtl/>
              </w:rPr>
              <w:t>לעורך</w:t>
            </w:r>
            <w:r w:rsidRPr="004F0666">
              <w:rPr>
                <w:sz w:val="22"/>
                <w:szCs w:val="22"/>
                <w:rtl/>
              </w:rPr>
              <w:t xml:space="preserve"> </w:t>
            </w:r>
            <w:r w:rsidRPr="004F0666">
              <w:rPr>
                <w:rFonts w:hint="eastAsia"/>
                <w:sz w:val="22"/>
                <w:szCs w:val="22"/>
                <w:rtl/>
              </w:rPr>
              <w:t>המכרז</w:t>
            </w:r>
            <w:r w:rsidRPr="004F0666">
              <w:rPr>
                <w:sz w:val="22"/>
                <w:szCs w:val="22"/>
                <w:rtl/>
              </w:rPr>
              <w:t xml:space="preserve"> </w:t>
            </w:r>
            <w:r w:rsidRPr="004F0666">
              <w:rPr>
                <w:rFonts w:hint="eastAsia"/>
                <w:sz w:val="22"/>
                <w:szCs w:val="22"/>
                <w:rtl/>
              </w:rPr>
              <w:t>ותוך</w:t>
            </w:r>
            <w:r w:rsidRPr="004F0666">
              <w:rPr>
                <w:sz w:val="22"/>
                <w:szCs w:val="22"/>
                <w:rtl/>
              </w:rPr>
              <w:t xml:space="preserve"> </w:t>
            </w:r>
            <w:r w:rsidRPr="004F0666">
              <w:rPr>
                <w:rFonts w:hint="eastAsia"/>
                <w:sz w:val="22"/>
                <w:szCs w:val="22"/>
                <w:rtl/>
              </w:rPr>
              <w:t>צירוף</w:t>
            </w:r>
            <w:r w:rsidRPr="004F0666">
              <w:rPr>
                <w:sz w:val="22"/>
                <w:szCs w:val="22"/>
                <w:rtl/>
              </w:rPr>
              <w:t xml:space="preserve"> </w:t>
            </w:r>
            <w:r w:rsidRPr="004F0666">
              <w:rPr>
                <w:rFonts w:hint="eastAsia"/>
                <w:sz w:val="22"/>
                <w:szCs w:val="22"/>
                <w:rtl/>
              </w:rPr>
              <w:t>אישור</w:t>
            </w:r>
            <w:r w:rsidRPr="004F0666">
              <w:rPr>
                <w:sz w:val="22"/>
                <w:szCs w:val="22"/>
                <w:rtl/>
              </w:rPr>
              <w:t xml:space="preserve"> </w:t>
            </w:r>
            <w:r w:rsidRPr="004F0666">
              <w:rPr>
                <w:rFonts w:hint="eastAsia"/>
                <w:sz w:val="22"/>
                <w:szCs w:val="22"/>
                <w:rtl/>
              </w:rPr>
              <w:t>של</w:t>
            </w:r>
            <w:r w:rsidRPr="004F0666">
              <w:rPr>
                <w:sz w:val="22"/>
                <w:szCs w:val="22"/>
                <w:rtl/>
              </w:rPr>
              <w:t xml:space="preserve"> </w:t>
            </w:r>
            <w:r w:rsidRPr="004F0666">
              <w:rPr>
                <w:rFonts w:hint="eastAsia"/>
                <w:sz w:val="22"/>
                <w:szCs w:val="22"/>
                <w:rtl/>
              </w:rPr>
              <w:t>צד</w:t>
            </w:r>
            <w:r w:rsidRPr="004F0666">
              <w:rPr>
                <w:sz w:val="22"/>
                <w:szCs w:val="22"/>
                <w:rtl/>
              </w:rPr>
              <w:t xml:space="preserve"> </w:t>
            </w:r>
            <w:r w:rsidRPr="004F0666">
              <w:rPr>
                <w:rFonts w:hint="eastAsia"/>
                <w:sz w:val="22"/>
                <w:szCs w:val="22"/>
                <w:rtl/>
              </w:rPr>
              <w:t>ג</w:t>
            </w:r>
            <w:r w:rsidRPr="004F0666">
              <w:rPr>
                <w:sz w:val="22"/>
                <w:szCs w:val="22"/>
                <w:rtl/>
              </w:rPr>
              <w:t xml:space="preserve">' </w:t>
            </w:r>
            <w:r w:rsidRPr="004F0666">
              <w:rPr>
                <w:rFonts w:hint="eastAsia"/>
                <w:sz w:val="22"/>
                <w:szCs w:val="22"/>
                <w:rtl/>
              </w:rPr>
              <w:t>שהוא</w:t>
            </w:r>
            <w:r w:rsidRPr="004F0666">
              <w:rPr>
                <w:sz w:val="22"/>
                <w:szCs w:val="22"/>
                <w:rtl/>
              </w:rPr>
              <w:t xml:space="preserve"> </w:t>
            </w:r>
            <w:r w:rsidRPr="004F0666">
              <w:rPr>
                <w:rFonts w:hint="eastAsia"/>
                <w:sz w:val="22"/>
                <w:szCs w:val="22"/>
                <w:rtl/>
              </w:rPr>
              <w:t>בעל</w:t>
            </w:r>
            <w:r w:rsidRPr="004F0666">
              <w:rPr>
                <w:sz w:val="22"/>
                <w:szCs w:val="22"/>
                <w:rtl/>
              </w:rPr>
              <w:t xml:space="preserve"> </w:t>
            </w:r>
            <w:r w:rsidRPr="004F0666">
              <w:rPr>
                <w:rFonts w:hint="eastAsia"/>
                <w:sz w:val="22"/>
                <w:szCs w:val="22"/>
                <w:rtl/>
              </w:rPr>
              <w:t>הזכויות</w:t>
            </w:r>
            <w:r w:rsidRPr="004F0666">
              <w:rPr>
                <w:sz w:val="22"/>
                <w:szCs w:val="22"/>
                <w:rtl/>
              </w:rPr>
              <w:t xml:space="preserve"> </w:t>
            </w:r>
            <w:r w:rsidRPr="004F0666">
              <w:rPr>
                <w:rFonts w:hint="eastAsia"/>
                <w:sz w:val="22"/>
                <w:szCs w:val="22"/>
                <w:rtl/>
              </w:rPr>
              <w:t>כאמור</w:t>
            </w:r>
            <w:r w:rsidRPr="004F0666">
              <w:rPr>
                <w:sz w:val="22"/>
                <w:szCs w:val="22"/>
                <w:rtl/>
              </w:rPr>
              <w:t xml:space="preserve">, </w:t>
            </w:r>
            <w:r w:rsidRPr="004F0666">
              <w:rPr>
                <w:rFonts w:hint="eastAsia"/>
                <w:sz w:val="22"/>
                <w:szCs w:val="22"/>
                <w:rtl/>
              </w:rPr>
              <w:t>המתיר</w:t>
            </w:r>
            <w:r w:rsidRPr="004F0666">
              <w:rPr>
                <w:sz w:val="22"/>
                <w:szCs w:val="22"/>
                <w:rtl/>
              </w:rPr>
              <w:t xml:space="preserve"> </w:t>
            </w:r>
            <w:r w:rsidRPr="004F0666">
              <w:rPr>
                <w:rFonts w:hint="eastAsia"/>
                <w:sz w:val="22"/>
                <w:szCs w:val="22"/>
                <w:rtl/>
              </w:rPr>
              <w:t>ומאשר</w:t>
            </w:r>
            <w:r w:rsidRPr="004F0666">
              <w:rPr>
                <w:sz w:val="22"/>
                <w:szCs w:val="22"/>
                <w:rtl/>
              </w:rPr>
              <w:t xml:space="preserve"> </w:t>
            </w:r>
            <w:r w:rsidRPr="004F0666">
              <w:rPr>
                <w:rFonts w:hint="eastAsia"/>
                <w:sz w:val="22"/>
                <w:szCs w:val="22"/>
                <w:rtl/>
              </w:rPr>
              <w:t>למציע</w:t>
            </w:r>
            <w:r w:rsidRPr="004F0666">
              <w:rPr>
                <w:sz w:val="22"/>
                <w:szCs w:val="22"/>
                <w:rtl/>
              </w:rPr>
              <w:t xml:space="preserve"> </w:t>
            </w:r>
            <w:r w:rsidRPr="004F0666">
              <w:rPr>
                <w:rFonts w:hint="eastAsia"/>
                <w:sz w:val="22"/>
                <w:szCs w:val="22"/>
                <w:rtl/>
              </w:rPr>
              <w:t>להציע</w:t>
            </w:r>
            <w:r w:rsidRPr="004F0666">
              <w:rPr>
                <w:sz w:val="22"/>
                <w:szCs w:val="22"/>
                <w:rtl/>
              </w:rPr>
              <w:t xml:space="preserve"> </w:t>
            </w:r>
            <w:r w:rsidRPr="004F0666">
              <w:rPr>
                <w:rFonts w:hint="eastAsia"/>
                <w:sz w:val="22"/>
                <w:szCs w:val="22"/>
                <w:rtl/>
              </w:rPr>
              <w:t>את</w:t>
            </w:r>
            <w:r w:rsidRPr="004F0666">
              <w:rPr>
                <w:sz w:val="22"/>
                <w:szCs w:val="22"/>
                <w:rtl/>
              </w:rPr>
              <w:t xml:space="preserve"> </w:t>
            </w:r>
            <w:r w:rsidRPr="004F0666">
              <w:rPr>
                <w:rFonts w:hint="eastAsia"/>
                <w:sz w:val="22"/>
                <w:szCs w:val="22"/>
                <w:rtl/>
              </w:rPr>
              <w:t>הצעתו</w:t>
            </w:r>
            <w:r w:rsidRPr="004F0666">
              <w:rPr>
                <w:sz w:val="22"/>
                <w:szCs w:val="22"/>
                <w:rtl/>
              </w:rPr>
              <w:t xml:space="preserve"> </w:t>
            </w:r>
            <w:r w:rsidRPr="004F0666">
              <w:rPr>
                <w:rFonts w:hint="eastAsia"/>
                <w:sz w:val="22"/>
                <w:szCs w:val="22"/>
                <w:rtl/>
              </w:rPr>
              <w:t>על</w:t>
            </w:r>
            <w:r w:rsidRPr="004F0666">
              <w:rPr>
                <w:sz w:val="22"/>
                <w:szCs w:val="22"/>
                <w:rtl/>
              </w:rPr>
              <w:t xml:space="preserve"> </w:t>
            </w:r>
            <w:r w:rsidRPr="004F0666">
              <w:rPr>
                <w:rFonts w:hint="eastAsia"/>
                <w:sz w:val="22"/>
                <w:szCs w:val="22"/>
                <w:rtl/>
              </w:rPr>
              <w:t>כל</w:t>
            </w:r>
            <w:r w:rsidRPr="004F0666">
              <w:rPr>
                <w:sz w:val="22"/>
                <w:szCs w:val="22"/>
                <w:rtl/>
              </w:rPr>
              <w:t xml:space="preserve"> </w:t>
            </w:r>
            <w:r w:rsidRPr="004F0666">
              <w:rPr>
                <w:rFonts w:hint="eastAsia"/>
                <w:sz w:val="22"/>
                <w:szCs w:val="22"/>
                <w:rtl/>
              </w:rPr>
              <w:t>מרכיביה</w:t>
            </w:r>
            <w:r w:rsidRPr="004F0666">
              <w:rPr>
                <w:sz w:val="22"/>
                <w:szCs w:val="22"/>
                <w:rtl/>
              </w:rPr>
              <w:t>.</w:t>
            </w:r>
          </w:p>
        </w:tc>
        <w:tc>
          <w:tcPr>
            <w:tcW w:w="720" w:type="dxa"/>
          </w:tcPr>
          <w:p w:rsidR="00197F9A" w:rsidRPr="004F0666" w:rsidRDefault="00197F9A" w:rsidP="004F0666">
            <w:pPr>
              <w:spacing w:line="360" w:lineRule="auto"/>
              <w:jc w:val="both"/>
              <w:rPr>
                <w:sz w:val="22"/>
                <w:szCs w:val="22"/>
                <w:rtl/>
              </w:rPr>
            </w:pPr>
          </w:p>
        </w:tc>
      </w:tr>
      <w:tr w:rsidR="00197F9A" w:rsidRPr="004F0666" w:rsidTr="00E05B4E">
        <w:tc>
          <w:tcPr>
            <w:tcW w:w="540" w:type="dxa"/>
          </w:tcPr>
          <w:p w:rsidR="00197F9A" w:rsidRPr="004F0666" w:rsidRDefault="00197F9A" w:rsidP="004F0666">
            <w:pPr>
              <w:spacing w:line="360" w:lineRule="auto"/>
              <w:rPr>
                <w:b/>
                <w:bCs/>
                <w:sz w:val="22"/>
                <w:szCs w:val="22"/>
                <w:rtl/>
              </w:rPr>
            </w:pPr>
          </w:p>
        </w:tc>
        <w:tc>
          <w:tcPr>
            <w:tcW w:w="1260" w:type="dxa"/>
          </w:tcPr>
          <w:p w:rsidR="00197F9A" w:rsidRPr="004F0666" w:rsidRDefault="00197F9A" w:rsidP="004F0666">
            <w:pPr>
              <w:spacing w:line="360" w:lineRule="auto"/>
              <w:rPr>
                <w:b/>
                <w:bCs/>
                <w:sz w:val="22"/>
                <w:szCs w:val="22"/>
                <w:rtl/>
              </w:rPr>
            </w:pPr>
          </w:p>
        </w:tc>
        <w:tc>
          <w:tcPr>
            <w:tcW w:w="540" w:type="dxa"/>
          </w:tcPr>
          <w:p w:rsidR="00197F9A" w:rsidRPr="004F0666" w:rsidRDefault="00197F9A" w:rsidP="004F0666">
            <w:pPr>
              <w:spacing w:line="360" w:lineRule="auto"/>
              <w:jc w:val="both"/>
              <w:rPr>
                <w:b/>
                <w:bCs/>
                <w:sz w:val="22"/>
                <w:szCs w:val="22"/>
                <w:rtl/>
              </w:rPr>
            </w:pPr>
          </w:p>
        </w:tc>
        <w:tc>
          <w:tcPr>
            <w:tcW w:w="270" w:type="dxa"/>
          </w:tcPr>
          <w:p w:rsidR="00197F9A" w:rsidRPr="004F0666" w:rsidRDefault="00197F9A" w:rsidP="004F0666">
            <w:pPr>
              <w:spacing w:line="360" w:lineRule="auto"/>
              <w:jc w:val="both"/>
              <w:rPr>
                <w:b/>
                <w:bCs/>
                <w:sz w:val="22"/>
                <w:szCs w:val="22"/>
                <w:rtl/>
              </w:rPr>
            </w:pPr>
          </w:p>
        </w:tc>
        <w:tc>
          <w:tcPr>
            <w:tcW w:w="7830" w:type="dxa"/>
          </w:tcPr>
          <w:p w:rsidR="00197F9A" w:rsidRPr="004F0666" w:rsidRDefault="00197F9A" w:rsidP="004F0666">
            <w:pPr>
              <w:pStyle w:val="Normal3"/>
              <w:spacing w:line="360" w:lineRule="auto"/>
              <w:ind w:right="0"/>
              <w:rPr>
                <w:rFonts w:cs="David"/>
                <w:color w:val="auto"/>
                <w:sz w:val="22"/>
                <w:szCs w:val="22"/>
                <w:rtl/>
              </w:rPr>
            </w:pPr>
          </w:p>
        </w:tc>
        <w:tc>
          <w:tcPr>
            <w:tcW w:w="720" w:type="dxa"/>
          </w:tcPr>
          <w:p w:rsidR="00197F9A" w:rsidRPr="004F0666" w:rsidRDefault="00197F9A" w:rsidP="004F0666">
            <w:pPr>
              <w:spacing w:line="360" w:lineRule="auto"/>
              <w:jc w:val="both"/>
              <w:rPr>
                <w:sz w:val="22"/>
                <w:szCs w:val="22"/>
                <w:rtl/>
              </w:rPr>
            </w:pPr>
          </w:p>
        </w:tc>
      </w:tr>
      <w:tr w:rsidR="00197F9A" w:rsidRPr="004F0666" w:rsidTr="00E05B4E">
        <w:tc>
          <w:tcPr>
            <w:tcW w:w="540" w:type="dxa"/>
          </w:tcPr>
          <w:p w:rsidR="00197F9A" w:rsidRPr="004F0666" w:rsidRDefault="00197F9A" w:rsidP="004F0666">
            <w:pPr>
              <w:spacing w:line="360" w:lineRule="auto"/>
              <w:rPr>
                <w:b/>
                <w:bCs/>
                <w:sz w:val="22"/>
                <w:szCs w:val="22"/>
                <w:rtl/>
              </w:rPr>
            </w:pPr>
          </w:p>
        </w:tc>
        <w:tc>
          <w:tcPr>
            <w:tcW w:w="1260" w:type="dxa"/>
          </w:tcPr>
          <w:p w:rsidR="00197F9A" w:rsidRPr="004F0666" w:rsidRDefault="00197F9A" w:rsidP="004F0666">
            <w:pPr>
              <w:spacing w:line="360" w:lineRule="auto"/>
              <w:rPr>
                <w:b/>
                <w:bCs/>
                <w:sz w:val="22"/>
                <w:szCs w:val="22"/>
                <w:rtl/>
              </w:rPr>
            </w:pPr>
          </w:p>
        </w:tc>
        <w:tc>
          <w:tcPr>
            <w:tcW w:w="540" w:type="dxa"/>
          </w:tcPr>
          <w:p w:rsidR="00197F9A" w:rsidRPr="004F0666" w:rsidRDefault="00197F9A" w:rsidP="004F0666">
            <w:pPr>
              <w:spacing w:line="360" w:lineRule="auto"/>
              <w:jc w:val="both"/>
              <w:rPr>
                <w:b/>
                <w:bCs/>
                <w:sz w:val="22"/>
                <w:szCs w:val="22"/>
                <w:rtl/>
              </w:rPr>
            </w:pPr>
          </w:p>
        </w:tc>
        <w:tc>
          <w:tcPr>
            <w:tcW w:w="270" w:type="dxa"/>
          </w:tcPr>
          <w:p w:rsidR="00197F9A" w:rsidRPr="004F0666" w:rsidRDefault="00197F9A" w:rsidP="004F0666">
            <w:pPr>
              <w:spacing w:line="360" w:lineRule="auto"/>
              <w:jc w:val="both"/>
              <w:rPr>
                <w:b/>
                <w:bCs/>
                <w:sz w:val="22"/>
                <w:szCs w:val="22"/>
                <w:rtl/>
              </w:rPr>
            </w:pPr>
            <w:r>
              <w:rPr>
                <w:b/>
                <w:bCs/>
                <w:sz w:val="22"/>
                <w:szCs w:val="22"/>
                <w:rtl/>
              </w:rPr>
              <w:t>2</w:t>
            </w:r>
          </w:p>
        </w:tc>
        <w:tc>
          <w:tcPr>
            <w:tcW w:w="7830" w:type="dxa"/>
          </w:tcPr>
          <w:p w:rsidR="00197F9A" w:rsidRPr="004F0666" w:rsidRDefault="00197F9A" w:rsidP="004F0666">
            <w:pPr>
              <w:pStyle w:val="Normal3"/>
              <w:spacing w:line="360" w:lineRule="auto"/>
              <w:ind w:right="0"/>
              <w:rPr>
                <w:rFonts w:cs="David"/>
                <w:b w:val="0"/>
                <w:smallCaps w:val="0"/>
                <w:color w:val="auto"/>
                <w:sz w:val="22"/>
                <w:szCs w:val="22"/>
                <w:rtl/>
              </w:rPr>
            </w:pPr>
            <w:r w:rsidRPr="004F0666">
              <w:rPr>
                <w:rFonts w:cs="David" w:hint="eastAsia"/>
                <w:b w:val="0"/>
                <w:smallCaps w:val="0"/>
                <w:color w:val="auto"/>
                <w:sz w:val="22"/>
                <w:szCs w:val="22"/>
                <w:rtl/>
              </w:rPr>
              <w:t>כי</w:t>
            </w:r>
            <w:r w:rsidRPr="004F0666">
              <w:rPr>
                <w:rFonts w:cs="David"/>
                <w:b w:val="0"/>
                <w:smallCaps w:val="0"/>
                <w:color w:val="auto"/>
                <w:sz w:val="22"/>
                <w:szCs w:val="22"/>
                <w:rtl/>
              </w:rPr>
              <w:t xml:space="preserve"> </w:t>
            </w:r>
            <w:r w:rsidRPr="004F0666">
              <w:rPr>
                <w:rFonts w:cs="David" w:hint="eastAsia"/>
                <w:b w:val="0"/>
                <w:smallCaps w:val="0"/>
                <w:color w:val="auto"/>
                <w:sz w:val="22"/>
                <w:szCs w:val="22"/>
                <w:rtl/>
              </w:rPr>
              <w:t>הוא</w:t>
            </w:r>
            <w:r w:rsidRPr="004F0666">
              <w:rPr>
                <w:rFonts w:cs="David"/>
                <w:b w:val="0"/>
                <w:smallCaps w:val="0"/>
                <w:color w:val="auto"/>
                <w:sz w:val="22"/>
                <w:szCs w:val="22"/>
                <w:rtl/>
              </w:rPr>
              <w:t xml:space="preserve"> </w:t>
            </w:r>
            <w:r w:rsidRPr="004F0666">
              <w:rPr>
                <w:rFonts w:cs="David" w:hint="eastAsia"/>
                <w:b w:val="0"/>
                <w:smallCaps w:val="0"/>
                <w:color w:val="auto"/>
                <w:sz w:val="22"/>
                <w:szCs w:val="22"/>
                <w:rtl/>
              </w:rPr>
              <w:t>מתחייב</w:t>
            </w:r>
            <w:r w:rsidRPr="004F0666">
              <w:rPr>
                <w:rFonts w:cs="David"/>
                <w:b w:val="0"/>
                <w:smallCaps w:val="0"/>
                <w:color w:val="auto"/>
                <w:sz w:val="22"/>
                <w:szCs w:val="22"/>
                <w:rtl/>
              </w:rPr>
              <w:t xml:space="preserve"> </w:t>
            </w:r>
            <w:r w:rsidRPr="004F0666">
              <w:rPr>
                <w:rFonts w:cs="David" w:hint="eastAsia"/>
                <w:b w:val="0"/>
                <w:smallCaps w:val="0"/>
                <w:color w:val="auto"/>
                <w:sz w:val="22"/>
                <w:szCs w:val="22"/>
                <w:rtl/>
              </w:rPr>
              <w:t>לשפות</w:t>
            </w:r>
            <w:r w:rsidRPr="004F0666">
              <w:rPr>
                <w:rFonts w:cs="David"/>
                <w:b w:val="0"/>
                <w:smallCaps w:val="0"/>
                <w:color w:val="auto"/>
                <w:sz w:val="22"/>
                <w:szCs w:val="22"/>
                <w:rtl/>
              </w:rPr>
              <w:t xml:space="preserve"> </w:t>
            </w:r>
            <w:r w:rsidRPr="004F0666">
              <w:rPr>
                <w:rFonts w:cs="David" w:hint="eastAsia"/>
                <w:b w:val="0"/>
                <w:smallCaps w:val="0"/>
                <w:color w:val="auto"/>
                <w:sz w:val="22"/>
                <w:szCs w:val="22"/>
                <w:rtl/>
              </w:rPr>
              <w:t>ולפצות</w:t>
            </w:r>
            <w:r w:rsidRPr="004F0666">
              <w:rPr>
                <w:rFonts w:cs="David"/>
                <w:b w:val="0"/>
                <w:smallCaps w:val="0"/>
                <w:color w:val="auto"/>
                <w:sz w:val="22"/>
                <w:szCs w:val="22"/>
                <w:rtl/>
              </w:rPr>
              <w:t xml:space="preserve"> </w:t>
            </w:r>
            <w:r w:rsidRPr="004F0666">
              <w:rPr>
                <w:rFonts w:cs="David" w:hint="eastAsia"/>
                <w:b w:val="0"/>
                <w:smallCaps w:val="0"/>
                <w:color w:val="auto"/>
                <w:sz w:val="22"/>
                <w:szCs w:val="22"/>
                <w:rtl/>
              </w:rPr>
              <w:t>את</w:t>
            </w:r>
            <w:r w:rsidRPr="004F0666">
              <w:rPr>
                <w:rFonts w:cs="David"/>
                <w:b w:val="0"/>
                <w:smallCaps w:val="0"/>
                <w:color w:val="auto"/>
                <w:sz w:val="22"/>
                <w:szCs w:val="22"/>
                <w:rtl/>
              </w:rPr>
              <w:t xml:space="preserve"> </w:t>
            </w:r>
            <w:r w:rsidRPr="004F0666">
              <w:rPr>
                <w:rFonts w:cs="David" w:hint="eastAsia"/>
                <w:b w:val="0"/>
                <w:smallCaps w:val="0"/>
                <w:color w:val="auto"/>
                <w:sz w:val="22"/>
                <w:szCs w:val="22"/>
                <w:rtl/>
              </w:rPr>
              <w:t>עורך</w:t>
            </w:r>
            <w:r w:rsidRPr="004F0666">
              <w:rPr>
                <w:rFonts w:cs="David"/>
                <w:b w:val="0"/>
                <w:smallCaps w:val="0"/>
                <w:color w:val="auto"/>
                <w:sz w:val="22"/>
                <w:szCs w:val="22"/>
                <w:rtl/>
              </w:rPr>
              <w:t xml:space="preserve"> </w:t>
            </w:r>
            <w:r w:rsidRPr="004F0666">
              <w:rPr>
                <w:rFonts w:cs="David" w:hint="eastAsia"/>
                <w:b w:val="0"/>
                <w:smallCaps w:val="0"/>
                <w:color w:val="auto"/>
                <w:sz w:val="22"/>
                <w:szCs w:val="22"/>
                <w:rtl/>
              </w:rPr>
              <w:t>המכרז</w:t>
            </w:r>
            <w:r w:rsidRPr="004F0666">
              <w:rPr>
                <w:rFonts w:cs="David"/>
                <w:b w:val="0"/>
                <w:smallCaps w:val="0"/>
                <w:color w:val="auto"/>
                <w:sz w:val="22"/>
                <w:szCs w:val="22"/>
                <w:rtl/>
              </w:rPr>
              <w:t>/</w:t>
            </w:r>
            <w:r w:rsidRPr="004F0666">
              <w:rPr>
                <w:rFonts w:cs="David" w:hint="eastAsia"/>
                <w:b w:val="0"/>
                <w:smallCaps w:val="0"/>
                <w:color w:val="auto"/>
                <w:sz w:val="22"/>
                <w:szCs w:val="22"/>
                <w:rtl/>
              </w:rPr>
              <w:t>המזמין</w:t>
            </w:r>
            <w:r w:rsidRPr="004F0666">
              <w:rPr>
                <w:rFonts w:cs="David"/>
                <w:b w:val="0"/>
                <w:smallCaps w:val="0"/>
                <w:color w:val="auto"/>
                <w:sz w:val="22"/>
                <w:szCs w:val="22"/>
                <w:rtl/>
              </w:rPr>
              <w:t xml:space="preserve"> </w:t>
            </w:r>
            <w:r w:rsidRPr="004F0666">
              <w:rPr>
                <w:rFonts w:cs="David" w:hint="eastAsia"/>
                <w:b w:val="0"/>
                <w:smallCaps w:val="0"/>
                <w:color w:val="auto"/>
                <w:sz w:val="22"/>
                <w:szCs w:val="22"/>
                <w:rtl/>
              </w:rPr>
              <w:t>בגין</w:t>
            </w:r>
            <w:r w:rsidRPr="004F0666">
              <w:rPr>
                <w:rFonts w:cs="David"/>
                <w:b w:val="0"/>
                <w:smallCaps w:val="0"/>
                <w:color w:val="auto"/>
                <w:sz w:val="22"/>
                <w:szCs w:val="22"/>
                <w:rtl/>
              </w:rPr>
              <w:t xml:space="preserve"> </w:t>
            </w:r>
            <w:r w:rsidRPr="004F0666">
              <w:rPr>
                <w:rFonts w:cs="David" w:hint="eastAsia"/>
                <w:b w:val="0"/>
                <w:smallCaps w:val="0"/>
                <w:color w:val="auto"/>
                <w:sz w:val="22"/>
                <w:szCs w:val="22"/>
                <w:rtl/>
              </w:rPr>
              <w:t>נזקים</w:t>
            </w:r>
            <w:r w:rsidRPr="004F0666">
              <w:rPr>
                <w:rFonts w:cs="David"/>
                <w:b w:val="0"/>
                <w:smallCaps w:val="0"/>
                <w:color w:val="auto"/>
                <w:sz w:val="22"/>
                <w:szCs w:val="22"/>
                <w:rtl/>
              </w:rPr>
              <w:t xml:space="preserve"> </w:t>
            </w:r>
            <w:r w:rsidRPr="004F0666">
              <w:rPr>
                <w:rFonts w:cs="David" w:hint="eastAsia"/>
                <w:b w:val="0"/>
                <w:smallCaps w:val="0"/>
                <w:color w:val="auto"/>
                <w:sz w:val="22"/>
                <w:szCs w:val="22"/>
                <w:rtl/>
              </w:rPr>
              <w:t>כלשהם</w:t>
            </w:r>
            <w:r w:rsidRPr="004F0666">
              <w:rPr>
                <w:rFonts w:cs="David"/>
                <w:b w:val="0"/>
                <w:smallCaps w:val="0"/>
                <w:color w:val="auto"/>
                <w:sz w:val="22"/>
                <w:szCs w:val="22"/>
                <w:rtl/>
              </w:rPr>
              <w:t xml:space="preserve"> </w:t>
            </w:r>
            <w:r w:rsidRPr="004F0666">
              <w:rPr>
                <w:rFonts w:cs="David" w:hint="eastAsia"/>
                <w:b w:val="0"/>
                <w:smallCaps w:val="0"/>
                <w:color w:val="auto"/>
                <w:sz w:val="22"/>
                <w:szCs w:val="22"/>
                <w:rtl/>
              </w:rPr>
              <w:t>בשל</w:t>
            </w:r>
            <w:r w:rsidRPr="004F0666">
              <w:rPr>
                <w:rFonts w:cs="David"/>
                <w:b w:val="0"/>
                <w:smallCaps w:val="0"/>
                <w:color w:val="auto"/>
                <w:sz w:val="22"/>
                <w:szCs w:val="22"/>
                <w:rtl/>
              </w:rPr>
              <w:t xml:space="preserve"> </w:t>
            </w:r>
            <w:r w:rsidRPr="004F0666">
              <w:rPr>
                <w:rFonts w:cs="David" w:hint="eastAsia"/>
                <w:b w:val="0"/>
                <w:smallCaps w:val="0"/>
                <w:color w:val="auto"/>
                <w:sz w:val="22"/>
                <w:szCs w:val="22"/>
                <w:rtl/>
              </w:rPr>
              <w:t>תביעות</w:t>
            </w:r>
            <w:r w:rsidRPr="004F0666">
              <w:rPr>
                <w:rFonts w:cs="David"/>
                <w:b w:val="0"/>
                <w:smallCaps w:val="0"/>
                <w:color w:val="auto"/>
                <w:sz w:val="22"/>
                <w:szCs w:val="22"/>
                <w:rtl/>
              </w:rPr>
              <w:t xml:space="preserve"> </w:t>
            </w:r>
            <w:r w:rsidRPr="004F0666">
              <w:rPr>
                <w:rFonts w:cs="David" w:hint="eastAsia"/>
                <w:b w:val="0"/>
                <w:smallCaps w:val="0"/>
                <w:color w:val="auto"/>
                <w:sz w:val="22"/>
                <w:szCs w:val="22"/>
                <w:rtl/>
              </w:rPr>
              <w:t>צד</w:t>
            </w:r>
            <w:r w:rsidRPr="004F0666">
              <w:rPr>
                <w:rFonts w:cs="David"/>
                <w:b w:val="0"/>
                <w:smallCaps w:val="0"/>
                <w:color w:val="auto"/>
                <w:sz w:val="22"/>
                <w:szCs w:val="22"/>
                <w:rtl/>
              </w:rPr>
              <w:t xml:space="preserve"> </w:t>
            </w:r>
            <w:r w:rsidRPr="004F0666">
              <w:rPr>
                <w:rFonts w:cs="David" w:hint="eastAsia"/>
                <w:b w:val="0"/>
                <w:smallCaps w:val="0"/>
                <w:color w:val="auto"/>
                <w:sz w:val="22"/>
                <w:szCs w:val="22"/>
                <w:rtl/>
              </w:rPr>
              <w:t>ג</w:t>
            </w:r>
            <w:r w:rsidRPr="004F0666">
              <w:rPr>
                <w:rFonts w:cs="David"/>
                <w:b w:val="0"/>
                <w:smallCaps w:val="0"/>
                <w:color w:val="auto"/>
                <w:sz w:val="22"/>
                <w:szCs w:val="22"/>
                <w:rtl/>
              </w:rPr>
              <w:t xml:space="preserve">' </w:t>
            </w:r>
            <w:r w:rsidRPr="004F0666">
              <w:rPr>
                <w:rFonts w:cs="David" w:hint="eastAsia"/>
                <w:b w:val="0"/>
                <w:smallCaps w:val="0"/>
                <w:color w:val="auto"/>
                <w:sz w:val="22"/>
                <w:szCs w:val="22"/>
                <w:rtl/>
              </w:rPr>
              <w:t>נגדם</w:t>
            </w:r>
            <w:r w:rsidRPr="004F0666">
              <w:rPr>
                <w:rFonts w:cs="David"/>
                <w:b w:val="0"/>
                <w:smallCaps w:val="0"/>
                <w:color w:val="auto"/>
                <w:sz w:val="22"/>
                <w:szCs w:val="22"/>
                <w:rtl/>
              </w:rPr>
              <w:t xml:space="preserve"> </w:t>
            </w:r>
            <w:r w:rsidRPr="004F0666">
              <w:rPr>
                <w:rFonts w:cs="David" w:hint="eastAsia"/>
                <w:b w:val="0"/>
                <w:smallCaps w:val="0"/>
                <w:color w:val="auto"/>
                <w:sz w:val="22"/>
                <w:szCs w:val="22"/>
                <w:rtl/>
              </w:rPr>
              <w:t>או</w:t>
            </w:r>
            <w:r w:rsidRPr="004F0666">
              <w:rPr>
                <w:rFonts w:cs="David"/>
                <w:b w:val="0"/>
                <w:smallCaps w:val="0"/>
                <w:color w:val="auto"/>
                <w:sz w:val="22"/>
                <w:szCs w:val="22"/>
                <w:rtl/>
              </w:rPr>
              <w:t xml:space="preserve"> </w:t>
            </w:r>
            <w:r w:rsidRPr="004F0666">
              <w:rPr>
                <w:rFonts w:cs="David" w:hint="eastAsia"/>
                <w:b w:val="0"/>
                <w:smallCaps w:val="0"/>
                <w:color w:val="auto"/>
                <w:sz w:val="22"/>
                <w:szCs w:val="22"/>
                <w:rtl/>
              </w:rPr>
              <w:t>נגד</w:t>
            </w:r>
            <w:r w:rsidRPr="004F0666">
              <w:rPr>
                <w:rFonts w:cs="David"/>
                <w:b w:val="0"/>
                <w:smallCaps w:val="0"/>
                <w:color w:val="auto"/>
                <w:sz w:val="22"/>
                <w:szCs w:val="22"/>
                <w:rtl/>
              </w:rPr>
              <w:t xml:space="preserve"> </w:t>
            </w:r>
            <w:r w:rsidRPr="004F0666">
              <w:rPr>
                <w:rFonts w:cs="David" w:hint="eastAsia"/>
                <w:b w:val="0"/>
                <w:smallCaps w:val="0"/>
                <w:color w:val="auto"/>
                <w:sz w:val="22"/>
                <w:szCs w:val="22"/>
                <w:rtl/>
              </w:rPr>
              <w:t>כל</w:t>
            </w:r>
            <w:r w:rsidRPr="004F0666">
              <w:rPr>
                <w:rFonts w:cs="David"/>
                <w:b w:val="0"/>
                <w:smallCaps w:val="0"/>
                <w:color w:val="auto"/>
                <w:sz w:val="22"/>
                <w:szCs w:val="22"/>
                <w:rtl/>
              </w:rPr>
              <w:t xml:space="preserve"> </w:t>
            </w:r>
            <w:r w:rsidRPr="004F0666">
              <w:rPr>
                <w:rFonts w:cs="David" w:hint="eastAsia"/>
                <w:b w:val="0"/>
                <w:smallCaps w:val="0"/>
                <w:color w:val="auto"/>
                <w:sz w:val="22"/>
                <w:szCs w:val="22"/>
                <w:rtl/>
              </w:rPr>
              <w:t>אחד</w:t>
            </w:r>
            <w:r w:rsidRPr="004F0666">
              <w:rPr>
                <w:rFonts w:cs="David"/>
                <w:b w:val="0"/>
                <w:smallCaps w:val="0"/>
                <w:color w:val="auto"/>
                <w:sz w:val="22"/>
                <w:szCs w:val="22"/>
                <w:rtl/>
              </w:rPr>
              <w:t xml:space="preserve"> </w:t>
            </w:r>
            <w:r w:rsidRPr="004F0666">
              <w:rPr>
                <w:rFonts w:cs="David" w:hint="eastAsia"/>
                <w:b w:val="0"/>
                <w:smallCaps w:val="0"/>
                <w:color w:val="auto"/>
                <w:sz w:val="22"/>
                <w:szCs w:val="22"/>
                <w:rtl/>
              </w:rPr>
              <w:t>מהם</w:t>
            </w:r>
            <w:r w:rsidRPr="004F0666">
              <w:rPr>
                <w:rFonts w:cs="David"/>
                <w:b w:val="0"/>
                <w:smallCaps w:val="0"/>
                <w:color w:val="auto"/>
                <w:sz w:val="22"/>
                <w:szCs w:val="22"/>
                <w:rtl/>
              </w:rPr>
              <w:t xml:space="preserve">, </w:t>
            </w:r>
            <w:r w:rsidRPr="004F0666">
              <w:rPr>
                <w:rFonts w:cs="David" w:hint="eastAsia"/>
                <w:b w:val="0"/>
                <w:smallCaps w:val="0"/>
                <w:color w:val="auto"/>
                <w:sz w:val="22"/>
                <w:szCs w:val="22"/>
                <w:rtl/>
              </w:rPr>
              <w:t>כתוצאה</w:t>
            </w:r>
            <w:r w:rsidRPr="004F0666">
              <w:rPr>
                <w:rFonts w:cs="David"/>
                <w:b w:val="0"/>
                <w:smallCaps w:val="0"/>
                <w:color w:val="auto"/>
                <w:sz w:val="22"/>
                <w:szCs w:val="22"/>
                <w:rtl/>
              </w:rPr>
              <w:t xml:space="preserve"> </w:t>
            </w:r>
            <w:r w:rsidRPr="004F0666">
              <w:rPr>
                <w:rFonts w:cs="David" w:hint="eastAsia"/>
                <w:b w:val="0"/>
                <w:smallCaps w:val="0"/>
                <w:color w:val="auto"/>
                <w:sz w:val="22"/>
                <w:szCs w:val="22"/>
                <w:rtl/>
              </w:rPr>
              <w:t>מהפרת</w:t>
            </w:r>
            <w:r w:rsidRPr="004F0666">
              <w:rPr>
                <w:rFonts w:cs="David"/>
                <w:b w:val="0"/>
                <w:smallCaps w:val="0"/>
                <w:color w:val="auto"/>
                <w:sz w:val="22"/>
                <w:szCs w:val="22"/>
                <w:rtl/>
              </w:rPr>
              <w:t xml:space="preserve"> </w:t>
            </w:r>
            <w:r w:rsidRPr="004F0666">
              <w:rPr>
                <w:rFonts w:cs="David" w:hint="eastAsia"/>
                <w:b w:val="0"/>
                <w:smallCaps w:val="0"/>
                <w:color w:val="auto"/>
                <w:sz w:val="22"/>
                <w:szCs w:val="22"/>
                <w:rtl/>
              </w:rPr>
              <w:t>זכויות</w:t>
            </w:r>
            <w:r w:rsidRPr="004F0666">
              <w:rPr>
                <w:rFonts w:cs="David"/>
                <w:b w:val="0"/>
                <w:smallCaps w:val="0"/>
                <w:color w:val="auto"/>
                <w:sz w:val="22"/>
                <w:szCs w:val="22"/>
                <w:rtl/>
              </w:rPr>
              <w:t xml:space="preserve"> </w:t>
            </w:r>
            <w:r w:rsidRPr="004F0666">
              <w:rPr>
                <w:rFonts w:cs="David" w:hint="eastAsia"/>
                <w:b w:val="0"/>
                <w:smallCaps w:val="0"/>
                <w:color w:val="auto"/>
                <w:sz w:val="22"/>
                <w:szCs w:val="22"/>
                <w:rtl/>
              </w:rPr>
              <w:t>קניין</w:t>
            </w:r>
            <w:r w:rsidRPr="004F0666">
              <w:rPr>
                <w:rFonts w:cs="David"/>
                <w:b w:val="0"/>
                <w:smallCaps w:val="0"/>
                <w:color w:val="auto"/>
                <w:sz w:val="22"/>
                <w:szCs w:val="22"/>
                <w:rtl/>
              </w:rPr>
              <w:t xml:space="preserve"> </w:t>
            </w:r>
            <w:r w:rsidRPr="004F0666">
              <w:rPr>
                <w:rFonts w:cs="David" w:hint="eastAsia"/>
                <w:b w:val="0"/>
                <w:smallCaps w:val="0"/>
                <w:color w:val="auto"/>
                <w:sz w:val="22"/>
                <w:szCs w:val="22"/>
                <w:rtl/>
              </w:rPr>
              <w:t>כלשהן</w:t>
            </w:r>
            <w:r w:rsidRPr="004F0666">
              <w:rPr>
                <w:rFonts w:cs="David"/>
                <w:b w:val="0"/>
                <w:smallCaps w:val="0"/>
                <w:color w:val="auto"/>
                <w:sz w:val="22"/>
                <w:szCs w:val="22"/>
                <w:rtl/>
              </w:rPr>
              <w:t xml:space="preserve"> </w:t>
            </w:r>
            <w:r w:rsidRPr="004F0666">
              <w:rPr>
                <w:rFonts w:cs="David" w:hint="eastAsia"/>
                <w:b w:val="0"/>
                <w:smallCaps w:val="0"/>
                <w:color w:val="auto"/>
                <w:sz w:val="22"/>
                <w:szCs w:val="22"/>
                <w:rtl/>
              </w:rPr>
              <w:t>בשל</w:t>
            </w:r>
            <w:r w:rsidRPr="004F0666">
              <w:rPr>
                <w:rFonts w:cs="David"/>
                <w:b w:val="0"/>
                <w:smallCaps w:val="0"/>
                <w:color w:val="auto"/>
                <w:sz w:val="22"/>
                <w:szCs w:val="22"/>
                <w:rtl/>
              </w:rPr>
              <w:t xml:space="preserve"> </w:t>
            </w:r>
            <w:r w:rsidRPr="004F0666">
              <w:rPr>
                <w:rFonts w:cs="David" w:hint="eastAsia"/>
                <w:b w:val="0"/>
                <w:smallCaps w:val="0"/>
                <w:color w:val="auto"/>
                <w:sz w:val="22"/>
                <w:szCs w:val="22"/>
                <w:rtl/>
              </w:rPr>
              <w:t>ההצעה</w:t>
            </w:r>
            <w:r w:rsidRPr="004F0666">
              <w:rPr>
                <w:rFonts w:cs="David"/>
                <w:b w:val="0"/>
                <w:smallCaps w:val="0"/>
                <w:color w:val="auto"/>
                <w:sz w:val="22"/>
                <w:szCs w:val="22"/>
                <w:rtl/>
              </w:rPr>
              <w:t xml:space="preserve"> </w:t>
            </w:r>
            <w:r w:rsidRPr="004F0666">
              <w:rPr>
                <w:rFonts w:cs="David" w:hint="eastAsia"/>
                <w:b w:val="0"/>
                <w:smallCaps w:val="0"/>
                <w:color w:val="auto"/>
                <w:sz w:val="22"/>
                <w:szCs w:val="22"/>
                <w:rtl/>
              </w:rPr>
              <w:t>או</w:t>
            </w:r>
            <w:r w:rsidRPr="004F0666">
              <w:rPr>
                <w:rFonts w:cs="David"/>
                <w:b w:val="0"/>
                <w:smallCaps w:val="0"/>
                <w:color w:val="auto"/>
                <w:sz w:val="22"/>
                <w:szCs w:val="22"/>
                <w:rtl/>
              </w:rPr>
              <w:t xml:space="preserve"> </w:t>
            </w:r>
            <w:r w:rsidRPr="004F0666">
              <w:rPr>
                <w:rFonts w:cs="David" w:hint="eastAsia"/>
                <w:b w:val="0"/>
                <w:smallCaps w:val="0"/>
                <w:color w:val="auto"/>
                <w:sz w:val="22"/>
                <w:szCs w:val="22"/>
                <w:rtl/>
              </w:rPr>
              <w:t>ההתקשרות</w:t>
            </w:r>
            <w:r w:rsidRPr="004F0666">
              <w:rPr>
                <w:rFonts w:cs="David"/>
                <w:b w:val="0"/>
                <w:smallCaps w:val="0"/>
                <w:color w:val="auto"/>
                <w:sz w:val="22"/>
                <w:szCs w:val="22"/>
                <w:rtl/>
              </w:rPr>
              <w:t xml:space="preserve"> </w:t>
            </w:r>
            <w:r w:rsidRPr="004F0666">
              <w:rPr>
                <w:rFonts w:cs="David" w:hint="eastAsia"/>
                <w:b w:val="0"/>
                <w:smallCaps w:val="0"/>
                <w:color w:val="auto"/>
                <w:sz w:val="22"/>
                <w:szCs w:val="22"/>
                <w:rtl/>
              </w:rPr>
              <w:t>של</w:t>
            </w:r>
            <w:r w:rsidRPr="004F0666">
              <w:rPr>
                <w:rFonts w:cs="David"/>
                <w:b w:val="0"/>
                <w:smallCaps w:val="0"/>
                <w:color w:val="auto"/>
                <w:sz w:val="22"/>
                <w:szCs w:val="22"/>
                <w:rtl/>
              </w:rPr>
              <w:t xml:space="preserve"> </w:t>
            </w:r>
            <w:r w:rsidRPr="004F0666">
              <w:rPr>
                <w:rFonts w:cs="David" w:hint="eastAsia"/>
                <w:b w:val="0"/>
                <w:smallCaps w:val="0"/>
                <w:color w:val="auto"/>
                <w:sz w:val="22"/>
                <w:szCs w:val="22"/>
                <w:rtl/>
              </w:rPr>
              <w:t>המזמינים</w:t>
            </w:r>
            <w:r w:rsidRPr="004F0666">
              <w:rPr>
                <w:rFonts w:cs="David"/>
                <w:b w:val="0"/>
                <w:smallCaps w:val="0"/>
                <w:color w:val="auto"/>
                <w:sz w:val="22"/>
                <w:szCs w:val="22"/>
                <w:rtl/>
              </w:rPr>
              <w:t xml:space="preserve"> </w:t>
            </w:r>
            <w:r w:rsidRPr="004F0666">
              <w:rPr>
                <w:rFonts w:cs="David" w:hint="eastAsia"/>
                <w:b w:val="0"/>
                <w:smallCaps w:val="0"/>
                <w:color w:val="auto"/>
                <w:sz w:val="22"/>
                <w:szCs w:val="22"/>
                <w:rtl/>
              </w:rPr>
              <w:t>בעקבות</w:t>
            </w:r>
            <w:r w:rsidRPr="004F0666">
              <w:rPr>
                <w:rFonts w:cs="David"/>
                <w:b w:val="0"/>
                <w:smallCaps w:val="0"/>
                <w:color w:val="auto"/>
                <w:sz w:val="22"/>
                <w:szCs w:val="22"/>
                <w:rtl/>
              </w:rPr>
              <w:t xml:space="preserve"> </w:t>
            </w:r>
            <w:r w:rsidRPr="004F0666">
              <w:rPr>
                <w:rFonts w:cs="David" w:hint="eastAsia"/>
                <w:b w:val="0"/>
                <w:smallCaps w:val="0"/>
                <w:color w:val="auto"/>
                <w:sz w:val="22"/>
                <w:szCs w:val="22"/>
                <w:rtl/>
              </w:rPr>
              <w:t>רכישת</w:t>
            </w:r>
            <w:r w:rsidRPr="004F0666">
              <w:rPr>
                <w:rFonts w:cs="David"/>
                <w:b w:val="0"/>
                <w:smallCaps w:val="0"/>
                <w:color w:val="auto"/>
                <w:sz w:val="22"/>
                <w:szCs w:val="22"/>
                <w:rtl/>
              </w:rPr>
              <w:t xml:space="preserve"> </w:t>
            </w:r>
            <w:r w:rsidRPr="004F0666">
              <w:rPr>
                <w:rFonts w:cs="David" w:hint="eastAsia"/>
                <w:b w:val="0"/>
                <w:smallCaps w:val="0"/>
                <w:color w:val="auto"/>
                <w:sz w:val="22"/>
                <w:szCs w:val="22"/>
                <w:rtl/>
              </w:rPr>
              <w:t>השירותים</w:t>
            </w:r>
            <w:r w:rsidRPr="004F0666">
              <w:rPr>
                <w:rFonts w:cs="David"/>
                <w:b w:val="0"/>
                <w:smallCaps w:val="0"/>
                <w:color w:val="auto"/>
                <w:sz w:val="22"/>
                <w:szCs w:val="22"/>
                <w:rtl/>
              </w:rPr>
              <w:t xml:space="preserve"> </w:t>
            </w:r>
            <w:r w:rsidRPr="004F0666">
              <w:rPr>
                <w:rFonts w:cs="David" w:hint="eastAsia"/>
                <w:b w:val="0"/>
                <w:smallCaps w:val="0"/>
                <w:color w:val="auto"/>
                <w:sz w:val="22"/>
                <w:szCs w:val="22"/>
                <w:rtl/>
              </w:rPr>
              <w:t>המבוקשים</w:t>
            </w:r>
            <w:r w:rsidRPr="004F0666">
              <w:rPr>
                <w:rFonts w:cs="David"/>
                <w:b w:val="0"/>
                <w:smallCaps w:val="0"/>
                <w:color w:val="auto"/>
                <w:sz w:val="22"/>
                <w:szCs w:val="22"/>
                <w:rtl/>
              </w:rPr>
              <w:t xml:space="preserve"> </w:t>
            </w:r>
            <w:r w:rsidRPr="004F0666">
              <w:rPr>
                <w:rFonts w:cs="David" w:hint="eastAsia"/>
                <w:b w:val="0"/>
                <w:smallCaps w:val="0"/>
                <w:color w:val="auto"/>
                <w:sz w:val="22"/>
                <w:szCs w:val="22"/>
                <w:rtl/>
              </w:rPr>
              <w:t>במכרז</w:t>
            </w:r>
            <w:r w:rsidRPr="004F0666">
              <w:rPr>
                <w:rFonts w:cs="David"/>
                <w:b w:val="0"/>
                <w:smallCaps w:val="0"/>
                <w:color w:val="auto"/>
                <w:sz w:val="22"/>
                <w:szCs w:val="22"/>
                <w:rtl/>
              </w:rPr>
              <w:t>.</w:t>
            </w:r>
            <w:r w:rsidRPr="004F0666">
              <w:rPr>
                <w:rFonts w:cs="David"/>
                <w:color w:val="auto"/>
                <w:sz w:val="22"/>
                <w:szCs w:val="22"/>
                <w:rtl/>
              </w:rPr>
              <w:t xml:space="preserve">  </w:t>
            </w:r>
          </w:p>
        </w:tc>
        <w:tc>
          <w:tcPr>
            <w:tcW w:w="720" w:type="dxa"/>
          </w:tcPr>
          <w:p w:rsidR="00197F9A" w:rsidRPr="004F0666" w:rsidRDefault="00197F9A" w:rsidP="004F0666">
            <w:pPr>
              <w:spacing w:line="360" w:lineRule="auto"/>
              <w:jc w:val="both"/>
              <w:rPr>
                <w:sz w:val="22"/>
                <w:szCs w:val="22"/>
                <w:rtl/>
              </w:rPr>
            </w:pPr>
          </w:p>
        </w:tc>
      </w:tr>
      <w:tr w:rsidR="00197F9A" w:rsidRPr="004F0666" w:rsidTr="00E05B4E">
        <w:tc>
          <w:tcPr>
            <w:tcW w:w="540" w:type="dxa"/>
          </w:tcPr>
          <w:p w:rsidR="00197F9A" w:rsidRPr="004F0666" w:rsidRDefault="00197F9A" w:rsidP="004F0666">
            <w:pPr>
              <w:spacing w:line="360" w:lineRule="auto"/>
              <w:rPr>
                <w:b/>
                <w:bCs/>
                <w:sz w:val="22"/>
                <w:szCs w:val="22"/>
                <w:rtl/>
              </w:rPr>
            </w:pPr>
          </w:p>
        </w:tc>
        <w:tc>
          <w:tcPr>
            <w:tcW w:w="1260" w:type="dxa"/>
          </w:tcPr>
          <w:p w:rsidR="00197F9A" w:rsidRPr="004F0666" w:rsidRDefault="00197F9A" w:rsidP="004F0666">
            <w:pPr>
              <w:spacing w:line="360" w:lineRule="auto"/>
              <w:rPr>
                <w:b/>
                <w:bCs/>
                <w:sz w:val="22"/>
                <w:szCs w:val="22"/>
                <w:rtl/>
              </w:rPr>
            </w:pPr>
          </w:p>
        </w:tc>
        <w:tc>
          <w:tcPr>
            <w:tcW w:w="540" w:type="dxa"/>
          </w:tcPr>
          <w:p w:rsidR="00197F9A" w:rsidRPr="004F0666" w:rsidRDefault="00197F9A" w:rsidP="004F0666">
            <w:pPr>
              <w:spacing w:line="360" w:lineRule="auto"/>
              <w:jc w:val="both"/>
              <w:rPr>
                <w:b/>
                <w:bCs/>
                <w:sz w:val="22"/>
                <w:szCs w:val="22"/>
                <w:rtl/>
              </w:rPr>
            </w:pPr>
          </w:p>
        </w:tc>
        <w:tc>
          <w:tcPr>
            <w:tcW w:w="270" w:type="dxa"/>
          </w:tcPr>
          <w:p w:rsidR="00197F9A" w:rsidRPr="004F0666" w:rsidRDefault="00197F9A" w:rsidP="004F0666">
            <w:pPr>
              <w:spacing w:line="360" w:lineRule="auto"/>
              <w:jc w:val="both"/>
              <w:rPr>
                <w:b/>
                <w:bCs/>
                <w:sz w:val="22"/>
                <w:szCs w:val="22"/>
                <w:rtl/>
              </w:rPr>
            </w:pPr>
          </w:p>
        </w:tc>
        <w:tc>
          <w:tcPr>
            <w:tcW w:w="7830" w:type="dxa"/>
          </w:tcPr>
          <w:p w:rsidR="00197F9A" w:rsidRPr="004F0666" w:rsidRDefault="00197F9A" w:rsidP="004F0666">
            <w:pPr>
              <w:spacing w:line="360" w:lineRule="auto"/>
              <w:jc w:val="both"/>
              <w:rPr>
                <w:sz w:val="22"/>
                <w:szCs w:val="22"/>
                <w:rtl/>
              </w:rPr>
            </w:pPr>
          </w:p>
        </w:tc>
        <w:tc>
          <w:tcPr>
            <w:tcW w:w="720" w:type="dxa"/>
          </w:tcPr>
          <w:p w:rsidR="00197F9A" w:rsidRPr="004F0666" w:rsidRDefault="00197F9A" w:rsidP="004F0666">
            <w:pPr>
              <w:spacing w:line="360" w:lineRule="auto"/>
              <w:jc w:val="both"/>
              <w:rPr>
                <w:sz w:val="22"/>
                <w:szCs w:val="22"/>
                <w:rtl/>
              </w:rPr>
            </w:pPr>
          </w:p>
        </w:tc>
      </w:tr>
      <w:tr w:rsidR="00197F9A" w:rsidRPr="004F0666" w:rsidTr="00E05B4E">
        <w:tc>
          <w:tcPr>
            <w:tcW w:w="540" w:type="dxa"/>
          </w:tcPr>
          <w:p w:rsidR="00197F9A" w:rsidRPr="004F0666" w:rsidRDefault="00197F9A" w:rsidP="004F0666">
            <w:pPr>
              <w:spacing w:line="360" w:lineRule="auto"/>
              <w:rPr>
                <w:b/>
                <w:bCs/>
                <w:sz w:val="22"/>
                <w:szCs w:val="22"/>
                <w:rtl/>
              </w:rPr>
            </w:pPr>
            <w:r w:rsidRPr="004F0666">
              <w:rPr>
                <w:b/>
                <w:bCs/>
                <w:sz w:val="22"/>
                <w:szCs w:val="22"/>
                <w:rtl/>
              </w:rPr>
              <w:t>6</w:t>
            </w:r>
          </w:p>
        </w:tc>
        <w:tc>
          <w:tcPr>
            <w:tcW w:w="1260" w:type="dxa"/>
          </w:tcPr>
          <w:p w:rsidR="00197F9A" w:rsidRPr="004F0666" w:rsidRDefault="00197F9A" w:rsidP="004F0666">
            <w:pPr>
              <w:spacing w:line="360" w:lineRule="auto"/>
              <w:rPr>
                <w:b/>
                <w:bCs/>
                <w:sz w:val="22"/>
                <w:szCs w:val="22"/>
                <w:rtl/>
              </w:rPr>
            </w:pPr>
            <w:r w:rsidRPr="004F0666">
              <w:rPr>
                <w:rFonts w:hint="eastAsia"/>
                <w:b/>
                <w:bCs/>
                <w:sz w:val="22"/>
                <w:szCs w:val="22"/>
                <w:rtl/>
              </w:rPr>
              <w:t>דרישות</w:t>
            </w:r>
            <w:r w:rsidRPr="004F0666">
              <w:rPr>
                <w:b/>
                <w:bCs/>
                <w:sz w:val="22"/>
                <w:szCs w:val="22"/>
                <w:rtl/>
              </w:rPr>
              <w:t xml:space="preserve"> </w:t>
            </w:r>
            <w:r w:rsidRPr="004F0666">
              <w:rPr>
                <w:rFonts w:hint="eastAsia"/>
                <w:b/>
                <w:bCs/>
                <w:sz w:val="22"/>
                <w:szCs w:val="22"/>
                <w:rtl/>
              </w:rPr>
              <w:t>סף</w:t>
            </w:r>
            <w:r w:rsidRPr="004F0666">
              <w:rPr>
                <w:b/>
                <w:bCs/>
                <w:sz w:val="22"/>
                <w:szCs w:val="22"/>
                <w:rtl/>
              </w:rPr>
              <w:t xml:space="preserve"> </w:t>
            </w:r>
            <w:r w:rsidRPr="004F0666">
              <w:rPr>
                <w:rFonts w:hint="eastAsia"/>
                <w:b/>
                <w:bCs/>
                <w:sz w:val="22"/>
                <w:szCs w:val="22"/>
                <w:rtl/>
              </w:rPr>
              <w:t>ייחודיות</w:t>
            </w:r>
          </w:p>
        </w:tc>
        <w:tc>
          <w:tcPr>
            <w:tcW w:w="540" w:type="dxa"/>
          </w:tcPr>
          <w:p w:rsidR="00197F9A" w:rsidRPr="004F0666" w:rsidRDefault="00197F9A" w:rsidP="004F0666">
            <w:pPr>
              <w:spacing w:line="360" w:lineRule="auto"/>
              <w:jc w:val="both"/>
              <w:rPr>
                <w:b/>
                <w:bCs/>
                <w:sz w:val="22"/>
                <w:szCs w:val="22"/>
                <w:rtl/>
              </w:rPr>
            </w:pPr>
            <w:r w:rsidRPr="004F0666">
              <w:rPr>
                <w:rFonts w:hint="eastAsia"/>
                <w:b/>
                <w:bCs/>
                <w:sz w:val="22"/>
                <w:szCs w:val="22"/>
                <w:rtl/>
              </w:rPr>
              <w:t>א</w:t>
            </w:r>
          </w:p>
        </w:tc>
        <w:tc>
          <w:tcPr>
            <w:tcW w:w="270" w:type="dxa"/>
          </w:tcPr>
          <w:p w:rsidR="00197F9A" w:rsidRPr="004F0666" w:rsidRDefault="00197F9A" w:rsidP="004F0666">
            <w:pPr>
              <w:spacing w:line="360" w:lineRule="auto"/>
              <w:jc w:val="both"/>
              <w:rPr>
                <w:b/>
                <w:bCs/>
                <w:sz w:val="22"/>
                <w:szCs w:val="22"/>
                <w:rtl/>
              </w:rPr>
            </w:pPr>
          </w:p>
        </w:tc>
        <w:tc>
          <w:tcPr>
            <w:tcW w:w="7830" w:type="dxa"/>
          </w:tcPr>
          <w:p w:rsidR="00197F9A" w:rsidRPr="002C3D09" w:rsidRDefault="00197F9A" w:rsidP="00BB384D">
            <w:pPr>
              <w:spacing w:line="360" w:lineRule="auto"/>
              <w:jc w:val="both"/>
              <w:rPr>
                <w:sz w:val="22"/>
                <w:szCs w:val="22"/>
                <w:highlight w:val="yellow"/>
                <w:rtl/>
              </w:rPr>
            </w:pPr>
            <w:r w:rsidRPr="002C3D09">
              <w:rPr>
                <w:rFonts w:hint="eastAsia"/>
                <w:sz w:val="22"/>
                <w:szCs w:val="22"/>
                <w:rtl/>
              </w:rPr>
              <w:t>על</w:t>
            </w:r>
            <w:r w:rsidRPr="002C3D09">
              <w:rPr>
                <w:sz w:val="22"/>
                <w:szCs w:val="22"/>
                <w:rtl/>
              </w:rPr>
              <w:t xml:space="preserve"> </w:t>
            </w:r>
            <w:r w:rsidRPr="002C3D09">
              <w:rPr>
                <w:rFonts w:hint="eastAsia"/>
                <w:sz w:val="22"/>
                <w:szCs w:val="22"/>
                <w:rtl/>
              </w:rPr>
              <w:t>המציע</w:t>
            </w:r>
            <w:r w:rsidRPr="002C3D09">
              <w:rPr>
                <w:sz w:val="22"/>
                <w:szCs w:val="22"/>
                <w:rtl/>
              </w:rPr>
              <w:t xml:space="preserve"> </w:t>
            </w:r>
            <w:r w:rsidRPr="002C3D09">
              <w:rPr>
                <w:rFonts w:hint="eastAsia"/>
                <w:sz w:val="22"/>
                <w:szCs w:val="22"/>
                <w:rtl/>
              </w:rPr>
              <w:t>לצרף</w:t>
            </w:r>
            <w:r w:rsidRPr="002C3D09">
              <w:rPr>
                <w:sz w:val="22"/>
                <w:szCs w:val="22"/>
                <w:rtl/>
              </w:rPr>
              <w:t xml:space="preserve"> </w:t>
            </w:r>
            <w:r w:rsidRPr="002C3D09">
              <w:rPr>
                <w:rFonts w:hint="eastAsia"/>
                <w:sz w:val="22"/>
                <w:szCs w:val="22"/>
                <w:rtl/>
              </w:rPr>
              <w:t>רישיון</w:t>
            </w:r>
            <w:r w:rsidRPr="002C3D09">
              <w:rPr>
                <w:sz w:val="22"/>
                <w:szCs w:val="22"/>
                <w:rtl/>
              </w:rPr>
              <w:t xml:space="preserve"> </w:t>
            </w:r>
            <w:r w:rsidRPr="002C3D09">
              <w:rPr>
                <w:rFonts w:hint="eastAsia"/>
                <w:sz w:val="22"/>
                <w:szCs w:val="22"/>
                <w:rtl/>
              </w:rPr>
              <w:t>בר</w:t>
            </w:r>
            <w:r w:rsidRPr="002C3D09">
              <w:rPr>
                <w:sz w:val="22"/>
                <w:szCs w:val="22"/>
                <w:rtl/>
              </w:rPr>
              <w:t xml:space="preserve"> </w:t>
            </w:r>
            <w:r w:rsidRPr="002C3D09">
              <w:rPr>
                <w:rFonts w:hint="eastAsia"/>
                <w:sz w:val="22"/>
                <w:szCs w:val="22"/>
                <w:rtl/>
              </w:rPr>
              <w:t>תוקף</w:t>
            </w:r>
            <w:r w:rsidRPr="002C3D09">
              <w:rPr>
                <w:sz w:val="22"/>
                <w:szCs w:val="22"/>
                <w:rtl/>
              </w:rPr>
              <w:t xml:space="preserve"> </w:t>
            </w:r>
            <w:r w:rsidRPr="002C3D09">
              <w:rPr>
                <w:rFonts w:hint="eastAsia"/>
                <w:sz w:val="22"/>
                <w:szCs w:val="22"/>
                <w:rtl/>
              </w:rPr>
              <w:t>לניהול</w:t>
            </w:r>
            <w:r w:rsidRPr="002C3D09">
              <w:rPr>
                <w:sz w:val="22"/>
                <w:szCs w:val="22"/>
                <w:rtl/>
              </w:rPr>
              <w:t xml:space="preserve"> </w:t>
            </w:r>
            <w:r w:rsidRPr="002C3D09">
              <w:rPr>
                <w:rFonts w:hint="eastAsia"/>
                <w:sz w:val="22"/>
                <w:szCs w:val="22"/>
                <w:rtl/>
              </w:rPr>
              <w:t>עסק</w:t>
            </w:r>
            <w:r w:rsidRPr="002C3D09">
              <w:rPr>
                <w:sz w:val="22"/>
                <w:szCs w:val="22"/>
                <w:rtl/>
              </w:rPr>
              <w:t xml:space="preserve"> </w:t>
            </w:r>
            <w:r w:rsidRPr="002C3D09">
              <w:rPr>
                <w:rFonts w:hint="eastAsia"/>
                <w:sz w:val="22"/>
                <w:szCs w:val="22"/>
                <w:rtl/>
              </w:rPr>
              <w:t>של</w:t>
            </w:r>
            <w:r w:rsidRPr="002C3D09">
              <w:rPr>
                <w:sz w:val="22"/>
                <w:szCs w:val="22"/>
                <w:rtl/>
              </w:rPr>
              <w:t xml:space="preserve"> </w:t>
            </w:r>
            <w:r w:rsidRPr="002C3D09">
              <w:rPr>
                <w:rFonts w:hint="eastAsia"/>
                <w:sz w:val="22"/>
                <w:szCs w:val="22"/>
                <w:rtl/>
              </w:rPr>
              <w:t>פינוי</w:t>
            </w:r>
            <w:r w:rsidRPr="002C3D09">
              <w:rPr>
                <w:sz w:val="22"/>
                <w:szCs w:val="22"/>
                <w:rtl/>
              </w:rPr>
              <w:t xml:space="preserve"> </w:t>
            </w:r>
            <w:r w:rsidRPr="002C3D09">
              <w:rPr>
                <w:rFonts w:hint="eastAsia"/>
                <w:sz w:val="22"/>
                <w:szCs w:val="22"/>
                <w:rtl/>
              </w:rPr>
              <w:t>פסולת</w:t>
            </w:r>
            <w:r w:rsidRPr="002C3D09">
              <w:rPr>
                <w:sz w:val="22"/>
                <w:szCs w:val="22"/>
                <w:rtl/>
              </w:rPr>
              <w:t xml:space="preserve">, </w:t>
            </w:r>
            <w:r w:rsidRPr="002C3D09">
              <w:rPr>
                <w:rFonts w:hint="eastAsia"/>
                <w:sz w:val="22"/>
                <w:szCs w:val="22"/>
                <w:rtl/>
              </w:rPr>
              <w:t>לרבות</w:t>
            </w:r>
            <w:r w:rsidRPr="002C3D09">
              <w:rPr>
                <w:sz w:val="22"/>
                <w:szCs w:val="22"/>
                <w:rtl/>
              </w:rPr>
              <w:t xml:space="preserve"> </w:t>
            </w:r>
            <w:r w:rsidRPr="002C3D09">
              <w:rPr>
                <w:rFonts w:hint="eastAsia"/>
                <w:sz w:val="22"/>
                <w:szCs w:val="22"/>
                <w:rtl/>
              </w:rPr>
              <w:t>פסולת</w:t>
            </w:r>
            <w:r w:rsidRPr="002C3D09">
              <w:rPr>
                <w:sz w:val="22"/>
                <w:szCs w:val="22"/>
                <w:rtl/>
              </w:rPr>
              <w:t xml:space="preserve"> </w:t>
            </w:r>
            <w:r w:rsidRPr="002C3D09">
              <w:rPr>
                <w:rFonts w:hint="eastAsia"/>
                <w:sz w:val="22"/>
                <w:szCs w:val="22"/>
                <w:rtl/>
              </w:rPr>
              <w:t>רעילה</w:t>
            </w:r>
            <w:r w:rsidRPr="002C3D09">
              <w:rPr>
                <w:sz w:val="22"/>
                <w:szCs w:val="22"/>
                <w:rtl/>
              </w:rPr>
              <w:t xml:space="preserve"> </w:t>
            </w:r>
            <w:r w:rsidRPr="002C3D09">
              <w:rPr>
                <w:rFonts w:hint="eastAsia"/>
                <w:sz w:val="22"/>
                <w:szCs w:val="22"/>
                <w:rtl/>
              </w:rPr>
              <w:t>ומסוכנת</w:t>
            </w:r>
            <w:r w:rsidRPr="002C3D09">
              <w:rPr>
                <w:sz w:val="22"/>
                <w:szCs w:val="22"/>
                <w:rtl/>
              </w:rPr>
              <w:t xml:space="preserve"> </w:t>
            </w:r>
            <w:r w:rsidRPr="002C3D09">
              <w:rPr>
                <w:rFonts w:hint="eastAsia"/>
                <w:sz w:val="22"/>
                <w:szCs w:val="22"/>
                <w:rtl/>
              </w:rPr>
              <w:t>על</w:t>
            </w:r>
            <w:r w:rsidRPr="002C3D09">
              <w:rPr>
                <w:sz w:val="22"/>
                <w:szCs w:val="22"/>
                <w:rtl/>
              </w:rPr>
              <w:t xml:space="preserve"> </w:t>
            </w:r>
            <w:r w:rsidRPr="002C3D09">
              <w:rPr>
                <w:rFonts w:hint="eastAsia"/>
                <w:sz w:val="22"/>
                <w:szCs w:val="22"/>
                <w:rtl/>
              </w:rPr>
              <w:t>פי</w:t>
            </w:r>
            <w:r w:rsidRPr="002C3D09">
              <w:rPr>
                <w:sz w:val="22"/>
                <w:szCs w:val="22"/>
                <w:rtl/>
              </w:rPr>
              <w:t xml:space="preserve"> </w:t>
            </w:r>
            <w:r w:rsidRPr="002C3D09">
              <w:rPr>
                <w:rFonts w:hint="eastAsia"/>
                <w:sz w:val="22"/>
                <w:szCs w:val="22"/>
                <w:rtl/>
              </w:rPr>
              <w:t>כל</w:t>
            </w:r>
            <w:r w:rsidRPr="002C3D09">
              <w:rPr>
                <w:sz w:val="22"/>
                <w:szCs w:val="22"/>
                <w:rtl/>
              </w:rPr>
              <w:t xml:space="preserve"> </w:t>
            </w:r>
            <w:r w:rsidRPr="002C3D09">
              <w:rPr>
                <w:rFonts w:hint="eastAsia"/>
                <w:sz w:val="22"/>
                <w:szCs w:val="22"/>
                <w:rtl/>
              </w:rPr>
              <w:t>דין</w:t>
            </w:r>
            <w:r w:rsidRPr="002C3D09">
              <w:rPr>
                <w:sz w:val="22"/>
                <w:szCs w:val="22"/>
                <w:rtl/>
              </w:rPr>
              <w:t xml:space="preserve"> </w:t>
            </w:r>
            <w:r w:rsidRPr="002C3D09">
              <w:rPr>
                <w:rFonts w:hint="eastAsia"/>
                <w:sz w:val="22"/>
                <w:szCs w:val="22"/>
                <w:rtl/>
              </w:rPr>
              <w:t>במדינת</w:t>
            </w:r>
            <w:r w:rsidRPr="002C3D09">
              <w:rPr>
                <w:sz w:val="22"/>
                <w:szCs w:val="22"/>
                <w:rtl/>
              </w:rPr>
              <w:t xml:space="preserve"> </w:t>
            </w:r>
            <w:r w:rsidRPr="002C3D09">
              <w:rPr>
                <w:rFonts w:hint="eastAsia"/>
                <w:sz w:val="22"/>
                <w:szCs w:val="22"/>
                <w:rtl/>
              </w:rPr>
              <w:t>ישראל</w:t>
            </w:r>
            <w:r w:rsidRPr="002C3D09">
              <w:rPr>
                <w:sz w:val="22"/>
                <w:szCs w:val="22"/>
                <w:rtl/>
              </w:rPr>
              <w:t xml:space="preserve">. </w:t>
            </w:r>
            <w:r w:rsidRPr="002C3D09">
              <w:rPr>
                <w:rFonts w:hint="eastAsia"/>
                <w:sz w:val="22"/>
                <w:szCs w:val="22"/>
                <w:rtl/>
              </w:rPr>
              <w:t>הרישיון</w:t>
            </w:r>
            <w:r w:rsidRPr="002C3D09">
              <w:rPr>
                <w:sz w:val="22"/>
                <w:szCs w:val="22"/>
                <w:rtl/>
              </w:rPr>
              <w:t xml:space="preserve"> </w:t>
            </w:r>
            <w:r w:rsidRPr="002C3D09">
              <w:rPr>
                <w:rFonts w:hint="eastAsia"/>
                <w:sz w:val="22"/>
                <w:szCs w:val="22"/>
                <w:rtl/>
              </w:rPr>
              <w:t>כאמור</w:t>
            </w:r>
            <w:r w:rsidRPr="002C3D09">
              <w:rPr>
                <w:sz w:val="22"/>
                <w:szCs w:val="22"/>
                <w:rtl/>
              </w:rPr>
              <w:t xml:space="preserve"> </w:t>
            </w:r>
            <w:r w:rsidRPr="002C3D09">
              <w:rPr>
                <w:rFonts w:hint="eastAsia"/>
                <w:sz w:val="22"/>
                <w:szCs w:val="22"/>
                <w:rtl/>
              </w:rPr>
              <w:t>יהיה</w:t>
            </w:r>
            <w:r w:rsidRPr="002C3D09">
              <w:rPr>
                <w:sz w:val="22"/>
                <w:szCs w:val="22"/>
                <w:rtl/>
              </w:rPr>
              <w:t xml:space="preserve"> </w:t>
            </w:r>
            <w:r w:rsidRPr="002C3D09">
              <w:rPr>
                <w:rFonts w:hint="eastAsia"/>
                <w:sz w:val="22"/>
                <w:szCs w:val="22"/>
                <w:rtl/>
              </w:rPr>
              <w:t>על</w:t>
            </w:r>
            <w:r w:rsidRPr="002C3D09">
              <w:rPr>
                <w:sz w:val="22"/>
                <w:szCs w:val="22"/>
                <w:rtl/>
              </w:rPr>
              <w:t xml:space="preserve"> </w:t>
            </w:r>
            <w:r w:rsidRPr="002C3D09">
              <w:rPr>
                <w:rFonts w:hint="eastAsia"/>
                <w:sz w:val="22"/>
                <w:szCs w:val="22"/>
                <w:rtl/>
              </w:rPr>
              <w:t>שמו</w:t>
            </w:r>
            <w:r w:rsidRPr="002C3D09">
              <w:rPr>
                <w:sz w:val="22"/>
                <w:szCs w:val="22"/>
                <w:rtl/>
              </w:rPr>
              <w:t xml:space="preserve"> </w:t>
            </w:r>
            <w:r w:rsidRPr="002C3D09">
              <w:rPr>
                <w:rFonts w:hint="eastAsia"/>
                <w:sz w:val="22"/>
                <w:szCs w:val="22"/>
                <w:rtl/>
              </w:rPr>
              <w:t>של</w:t>
            </w:r>
            <w:r w:rsidRPr="002C3D09">
              <w:rPr>
                <w:sz w:val="22"/>
                <w:szCs w:val="22"/>
                <w:rtl/>
              </w:rPr>
              <w:t xml:space="preserve"> </w:t>
            </w:r>
            <w:r w:rsidRPr="002C3D09">
              <w:rPr>
                <w:rFonts w:hint="eastAsia"/>
                <w:sz w:val="22"/>
                <w:szCs w:val="22"/>
                <w:rtl/>
              </w:rPr>
              <w:t>המציע</w:t>
            </w:r>
            <w:r w:rsidRPr="002C3D09">
              <w:rPr>
                <w:sz w:val="22"/>
                <w:szCs w:val="22"/>
                <w:rtl/>
              </w:rPr>
              <w:t xml:space="preserve"> (</w:t>
            </w:r>
            <w:r w:rsidRPr="002C3D09">
              <w:rPr>
                <w:rFonts w:hint="eastAsia"/>
                <w:sz w:val="22"/>
                <w:szCs w:val="22"/>
                <w:rtl/>
              </w:rPr>
              <w:t>החברה</w:t>
            </w:r>
            <w:r w:rsidRPr="002C3D09">
              <w:rPr>
                <w:sz w:val="22"/>
                <w:szCs w:val="22"/>
                <w:rtl/>
              </w:rPr>
              <w:t xml:space="preserve">).   </w:t>
            </w:r>
          </w:p>
        </w:tc>
        <w:tc>
          <w:tcPr>
            <w:tcW w:w="720" w:type="dxa"/>
          </w:tcPr>
          <w:p w:rsidR="00197F9A" w:rsidRPr="004F0666" w:rsidRDefault="00197F9A" w:rsidP="004F0666">
            <w:pPr>
              <w:spacing w:line="360" w:lineRule="auto"/>
              <w:jc w:val="both"/>
              <w:rPr>
                <w:sz w:val="22"/>
                <w:szCs w:val="22"/>
                <w:rtl/>
              </w:rPr>
            </w:pPr>
          </w:p>
        </w:tc>
      </w:tr>
      <w:tr w:rsidR="00197F9A" w:rsidRPr="004F0666" w:rsidTr="00E05B4E">
        <w:tc>
          <w:tcPr>
            <w:tcW w:w="540" w:type="dxa"/>
          </w:tcPr>
          <w:p w:rsidR="00197F9A" w:rsidRPr="004F0666" w:rsidRDefault="00197F9A" w:rsidP="004F0666">
            <w:pPr>
              <w:spacing w:line="360" w:lineRule="auto"/>
              <w:rPr>
                <w:b/>
                <w:bCs/>
                <w:sz w:val="22"/>
                <w:szCs w:val="22"/>
                <w:rtl/>
              </w:rPr>
            </w:pPr>
          </w:p>
        </w:tc>
        <w:tc>
          <w:tcPr>
            <w:tcW w:w="1260" w:type="dxa"/>
          </w:tcPr>
          <w:p w:rsidR="00197F9A" w:rsidRPr="004F0666" w:rsidRDefault="00197F9A" w:rsidP="004F0666">
            <w:pPr>
              <w:spacing w:line="360" w:lineRule="auto"/>
              <w:rPr>
                <w:b/>
                <w:bCs/>
                <w:sz w:val="22"/>
                <w:szCs w:val="22"/>
                <w:rtl/>
              </w:rPr>
            </w:pPr>
          </w:p>
        </w:tc>
        <w:tc>
          <w:tcPr>
            <w:tcW w:w="540" w:type="dxa"/>
          </w:tcPr>
          <w:p w:rsidR="00197F9A" w:rsidRPr="004F0666" w:rsidRDefault="00197F9A" w:rsidP="004F0666">
            <w:pPr>
              <w:spacing w:line="360" w:lineRule="auto"/>
              <w:jc w:val="both"/>
              <w:rPr>
                <w:b/>
                <w:bCs/>
                <w:sz w:val="22"/>
                <w:szCs w:val="22"/>
                <w:rtl/>
              </w:rPr>
            </w:pPr>
            <w:r w:rsidRPr="004F0666">
              <w:rPr>
                <w:rFonts w:hint="eastAsia"/>
                <w:b/>
                <w:bCs/>
                <w:sz w:val="22"/>
                <w:szCs w:val="22"/>
                <w:rtl/>
              </w:rPr>
              <w:t>ב</w:t>
            </w:r>
          </w:p>
        </w:tc>
        <w:tc>
          <w:tcPr>
            <w:tcW w:w="270" w:type="dxa"/>
          </w:tcPr>
          <w:p w:rsidR="00197F9A" w:rsidRPr="004F0666" w:rsidRDefault="00197F9A" w:rsidP="004F0666">
            <w:pPr>
              <w:spacing w:line="360" w:lineRule="auto"/>
              <w:jc w:val="both"/>
              <w:rPr>
                <w:b/>
                <w:bCs/>
                <w:sz w:val="22"/>
                <w:szCs w:val="22"/>
                <w:rtl/>
              </w:rPr>
            </w:pPr>
          </w:p>
        </w:tc>
        <w:tc>
          <w:tcPr>
            <w:tcW w:w="7830" w:type="dxa"/>
          </w:tcPr>
          <w:p w:rsidR="00197F9A" w:rsidRPr="002C3D09" w:rsidRDefault="00197F9A" w:rsidP="001E5095">
            <w:pPr>
              <w:spacing w:line="360" w:lineRule="auto"/>
              <w:jc w:val="both"/>
              <w:rPr>
                <w:sz w:val="22"/>
                <w:szCs w:val="22"/>
                <w:rtl/>
              </w:rPr>
            </w:pPr>
            <w:r w:rsidRPr="002C3D09">
              <w:rPr>
                <w:rFonts w:hint="eastAsia"/>
                <w:sz w:val="22"/>
                <w:szCs w:val="22"/>
                <w:rtl/>
              </w:rPr>
              <w:t>על</w:t>
            </w:r>
            <w:r w:rsidRPr="002C3D09">
              <w:rPr>
                <w:sz w:val="22"/>
                <w:szCs w:val="22"/>
                <w:rtl/>
              </w:rPr>
              <w:t xml:space="preserve"> </w:t>
            </w:r>
            <w:r w:rsidRPr="002C3D09">
              <w:rPr>
                <w:rFonts w:hint="eastAsia"/>
                <w:sz w:val="22"/>
                <w:szCs w:val="22"/>
                <w:rtl/>
              </w:rPr>
              <w:t>המציע</w:t>
            </w:r>
            <w:r w:rsidRPr="002C3D09">
              <w:rPr>
                <w:sz w:val="22"/>
                <w:szCs w:val="22"/>
                <w:rtl/>
              </w:rPr>
              <w:t xml:space="preserve"> </w:t>
            </w:r>
            <w:r w:rsidRPr="002C3D09">
              <w:rPr>
                <w:rFonts w:hint="eastAsia"/>
                <w:sz w:val="22"/>
                <w:szCs w:val="22"/>
                <w:rtl/>
              </w:rPr>
              <w:t>לצרף</w:t>
            </w:r>
            <w:r w:rsidRPr="002C3D09">
              <w:rPr>
                <w:sz w:val="22"/>
                <w:szCs w:val="22"/>
                <w:rtl/>
              </w:rPr>
              <w:t xml:space="preserve"> </w:t>
            </w:r>
            <w:r w:rsidRPr="002C3D09">
              <w:rPr>
                <w:rFonts w:hint="eastAsia"/>
                <w:sz w:val="22"/>
                <w:szCs w:val="22"/>
                <w:rtl/>
              </w:rPr>
              <w:t>רישיון</w:t>
            </w:r>
            <w:r w:rsidRPr="002C3D09">
              <w:rPr>
                <w:sz w:val="22"/>
                <w:szCs w:val="22"/>
                <w:rtl/>
              </w:rPr>
              <w:t xml:space="preserve"> </w:t>
            </w:r>
            <w:r w:rsidRPr="002C3D09">
              <w:rPr>
                <w:rFonts w:hint="eastAsia"/>
                <w:sz w:val="22"/>
                <w:szCs w:val="22"/>
                <w:rtl/>
              </w:rPr>
              <w:t>בר</w:t>
            </w:r>
            <w:r w:rsidRPr="002C3D09">
              <w:rPr>
                <w:sz w:val="22"/>
                <w:szCs w:val="22"/>
                <w:rtl/>
              </w:rPr>
              <w:t xml:space="preserve"> </w:t>
            </w:r>
            <w:r w:rsidRPr="002C3D09">
              <w:rPr>
                <w:rFonts w:hint="eastAsia"/>
                <w:sz w:val="22"/>
                <w:szCs w:val="22"/>
                <w:rtl/>
              </w:rPr>
              <w:t>תוקף</w:t>
            </w:r>
            <w:r w:rsidRPr="002C3D09">
              <w:rPr>
                <w:sz w:val="22"/>
                <w:szCs w:val="22"/>
                <w:rtl/>
              </w:rPr>
              <w:t xml:space="preserve"> </w:t>
            </w:r>
            <w:r w:rsidRPr="002C3D09">
              <w:rPr>
                <w:rFonts w:hint="eastAsia"/>
                <w:sz w:val="22"/>
                <w:szCs w:val="22"/>
                <w:rtl/>
              </w:rPr>
              <w:t>רשום</w:t>
            </w:r>
            <w:r w:rsidRPr="002C3D09">
              <w:rPr>
                <w:sz w:val="22"/>
                <w:szCs w:val="22"/>
                <w:rtl/>
              </w:rPr>
              <w:t xml:space="preserve"> </w:t>
            </w:r>
            <w:r w:rsidRPr="002C3D09">
              <w:rPr>
                <w:rFonts w:hint="eastAsia"/>
                <w:sz w:val="22"/>
                <w:szCs w:val="22"/>
                <w:rtl/>
              </w:rPr>
              <w:t>על</w:t>
            </w:r>
            <w:r w:rsidRPr="002C3D09">
              <w:rPr>
                <w:sz w:val="22"/>
                <w:szCs w:val="22"/>
                <w:rtl/>
              </w:rPr>
              <w:t xml:space="preserve"> </w:t>
            </w:r>
            <w:r w:rsidRPr="002C3D09">
              <w:rPr>
                <w:rFonts w:hint="eastAsia"/>
                <w:sz w:val="22"/>
                <w:szCs w:val="22"/>
                <w:rtl/>
              </w:rPr>
              <w:t>שמו</w:t>
            </w:r>
            <w:r>
              <w:rPr>
                <w:sz w:val="22"/>
                <w:szCs w:val="22"/>
                <w:rtl/>
              </w:rPr>
              <w:t xml:space="preserve"> </w:t>
            </w:r>
            <w:r w:rsidRPr="002C3D09">
              <w:rPr>
                <w:sz w:val="22"/>
                <w:szCs w:val="22"/>
                <w:rtl/>
              </w:rPr>
              <w:t>(</w:t>
            </w:r>
            <w:r w:rsidRPr="002C3D09">
              <w:rPr>
                <w:rFonts w:hint="eastAsia"/>
                <w:sz w:val="22"/>
                <w:szCs w:val="22"/>
                <w:rtl/>
              </w:rPr>
              <w:t>כחברה</w:t>
            </w:r>
            <w:r w:rsidRPr="002C3D09">
              <w:rPr>
                <w:sz w:val="22"/>
                <w:szCs w:val="22"/>
                <w:rtl/>
              </w:rPr>
              <w:t xml:space="preserve">) </w:t>
            </w:r>
            <w:r w:rsidRPr="002C3D09">
              <w:rPr>
                <w:rFonts w:hint="eastAsia"/>
                <w:sz w:val="22"/>
                <w:szCs w:val="22"/>
                <w:rtl/>
              </w:rPr>
              <w:t>של</w:t>
            </w:r>
            <w:r w:rsidRPr="002C3D09">
              <w:rPr>
                <w:sz w:val="22"/>
                <w:szCs w:val="22"/>
                <w:rtl/>
              </w:rPr>
              <w:t xml:space="preserve"> </w:t>
            </w:r>
            <w:r w:rsidRPr="002C3D09">
              <w:rPr>
                <w:rFonts w:hint="eastAsia"/>
                <w:sz w:val="22"/>
                <w:szCs w:val="22"/>
                <w:rtl/>
              </w:rPr>
              <w:t>המשרד</w:t>
            </w:r>
            <w:r w:rsidRPr="002C3D09">
              <w:rPr>
                <w:sz w:val="22"/>
                <w:szCs w:val="22"/>
                <w:rtl/>
              </w:rPr>
              <w:t xml:space="preserve"> </w:t>
            </w:r>
            <w:r w:rsidRPr="002C3D09">
              <w:rPr>
                <w:rFonts w:hint="eastAsia"/>
                <w:sz w:val="22"/>
                <w:szCs w:val="22"/>
                <w:rtl/>
              </w:rPr>
              <w:t>להגנת</w:t>
            </w:r>
            <w:r w:rsidRPr="002C3D09">
              <w:rPr>
                <w:sz w:val="22"/>
                <w:szCs w:val="22"/>
                <w:rtl/>
              </w:rPr>
              <w:t xml:space="preserve"> </w:t>
            </w:r>
            <w:r w:rsidRPr="002C3D09">
              <w:rPr>
                <w:rFonts w:hint="eastAsia"/>
                <w:sz w:val="22"/>
                <w:szCs w:val="22"/>
                <w:rtl/>
              </w:rPr>
              <w:t>הסביבה</w:t>
            </w:r>
            <w:r w:rsidRPr="002C3D09">
              <w:rPr>
                <w:sz w:val="22"/>
                <w:szCs w:val="22"/>
                <w:rtl/>
              </w:rPr>
              <w:t xml:space="preserve"> </w:t>
            </w:r>
            <w:r w:rsidRPr="002C3D09">
              <w:rPr>
                <w:rFonts w:hint="eastAsia"/>
                <w:sz w:val="22"/>
                <w:szCs w:val="22"/>
                <w:rtl/>
              </w:rPr>
              <w:t>להיתר</w:t>
            </w:r>
            <w:r w:rsidRPr="002C3D09">
              <w:rPr>
                <w:sz w:val="22"/>
                <w:szCs w:val="22"/>
                <w:rtl/>
              </w:rPr>
              <w:t xml:space="preserve"> </w:t>
            </w:r>
            <w:r w:rsidRPr="002C3D09">
              <w:rPr>
                <w:rFonts w:hint="eastAsia"/>
                <w:sz w:val="22"/>
                <w:szCs w:val="22"/>
                <w:rtl/>
              </w:rPr>
              <w:t>רעלים</w:t>
            </w:r>
            <w:r w:rsidRPr="002C3D09">
              <w:rPr>
                <w:sz w:val="22"/>
                <w:szCs w:val="22"/>
                <w:rtl/>
              </w:rPr>
              <w:t xml:space="preserve"> </w:t>
            </w:r>
            <w:r w:rsidRPr="002C3D09">
              <w:rPr>
                <w:rFonts w:hint="eastAsia"/>
                <w:sz w:val="22"/>
                <w:szCs w:val="22"/>
                <w:rtl/>
              </w:rPr>
              <w:t>הכולל</w:t>
            </w:r>
            <w:r w:rsidRPr="002C3D09">
              <w:rPr>
                <w:sz w:val="22"/>
                <w:szCs w:val="22"/>
                <w:rtl/>
              </w:rPr>
              <w:t xml:space="preserve"> </w:t>
            </w:r>
            <w:r w:rsidRPr="002C3D09">
              <w:rPr>
                <w:rFonts w:hint="eastAsia"/>
                <w:sz w:val="22"/>
                <w:szCs w:val="22"/>
                <w:rtl/>
              </w:rPr>
              <w:t>אחזקה</w:t>
            </w:r>
            <w:r w:rsidRPr="002C3D09">
              <w:rPr>
                <w:sz w:val="22"/>
                <w:szCs w:val="22"/>
                <w:rtl/>
              </w:rPr>
              <w:t xml:space="preserve">, </w:t>
            </w:r>
            <w:r w:rsidRPr="002C3D09">
              <w:rPr>
                <w:rFonts w:hint="eastAsia"/>
                <w:sz w:val="22"/>
                <w:szCs w:val="22"/>
                <w:rtl/>
              </w:rPr>
              <w:t>העברה</w:t>
            </w:r>
            <w:r w:rsidRPr="002C3D09">
              <w:rPr>
                <w:sz w:val="22"/>
                <w:szCs w:val="22"/>
                <w:rtl/>
              </w:rPr>
              <w:t xml:space="preserve"> </w:t>
            </w:r>
            <w:r w:rsidRPr="002C3D09">
              <w:rPr>
                <w:rFonts w:hint="eastAsia"/>
                <w:sz w:val="22"/>
                <w:szCs w:val="22"/>
                <w:rtl/>
              </w:rPr>
              <w:t>והטיפול</w:t>
            </w:r>
            <w:r w:rsidRPr="002C3D09">
              <w:rPr>
                <w:sz w:val="22"/>
                <w:szCs w:val="22"/>
                <w:rtl/>
              </w:rPr>
              <w:t xml:space="preserve"> </w:t>
            </w:r>
            <w:r w:rsidRPr="002C3D09">
              <w:rPr>
                <w:rFonts w:hint="eastAsia"/>
                <w:sz w:val="22"/>
                <w:szCs w:val="22"/>
                <w:rtl/>
              </w:rPr>
              <w:t>הנדרש</w:t>
            </w:r>
            <w:r w:rsidRPr="002C3D09">
              <w:rPr>
                <w:sz w:val="22"/>
                <w:szCs w:val="22"/>
                <w:rtl/>
              </w:rPr>
              <w:t xml:space="preserve"> </w:t>
            </w:r>
            <w:r w:rsidRPr="002C3D09">
              <w:rPr>
                <w:rFonts w:hint="eastAsia"/>
                <w:sz w:val="22"/>
                <w:szCs w:val="22"/>
                <w:rtl/>
              </w:rPr>
              <w:t>בהם</w:t>
            </w:r>
            <w:r w:rsidRPr="002C3D09">
              <w:rPr>
                <w:sz w:val="22"/>
                <w:szCs w:val="22"/>
                <w:rtl/>
              </w:rPr>
              <w:t>.</w:t>
            </w:r>
          </w:p>
        </w:tc>
        <w:tc>
          <w:tcPr>
            <w:tcW w:w="720" w:type="dxa"/>
          </w:tcPr>
          <w:p w:rsidR="00197F9A" w:rsidRPr="004F0666" w:rsidRDefault="00197F9A" w:rsidP="004F0666">
            <w:pPr>
              <w:spacing w:line="360" w:lineRule="auto"/>
              <w:jc w:val="both"/>
              <w:rPr>
                <w:sz w:val="22"/>
                <w:szCs w:val="22"/>
                <w:rtl/>
              </w:rPr>
            </w:pPr>
          </w:p>
        </w:tc>
      </w:tr>
      <w:tr w:rsidR="00197F9A" w:rsidRPr="004F0666" w:rsidTr="00E05B4E">
        <w:tc>
          <w:tcPr>
            <w:tcW w:w="540" w:type="dxa"/>
          </w:tcPr>
          <w:p w:rsidR="00197F9A" w:rsidRPr="004F0666" w:rsidRDefault="00197F9A" w:rsidP="004F0666">
            <w:pPr>
              <w:spacing w:line="360" w:lineRule="auto"/>
              <w:rPr>
                <w:b/>
                <w:bCs/>
                <w:sz w:val="22"/>
                <w:szCs w:val="22"/>
                <w:rtl/>
              </w:rPr>
            </w:pPr>
          </w:p>
        </w:tc>
        <w:tc>
          <w:tcPr>
            <w:tcW w:w="1260" w:type="dxa"/>
          </w:tcPr>
          <w:p w:rsidR="00197F9A" w:rsidRPr="004F0666" w:rsidRDefault="00197F9A" w:rsidP="004F0666">
            <w:pPr>
              <w:spacing w:line="360" w:lineRule="auto"/>
              <w:rPr>
                <w:b/>
                <w:bCs/>
                <w:sz w:val="22"/>
                <w:szCs w:val="22"/>
                <w:rtl/>
              </w:rPr>
            </w:pPr>
          </w:p>
        </w:tc>
        <w:tc>
          <w:tcPr>
            <w:tcW w:w="540" w:type="dxa"/>
          </w:tcPr>
          <w:p w:rsidR="00197F9A" w:rsidRPr="004F0666" w:rsidRDefault="00197F9A" w:rsidP="004F0666">
            <w:pPr>
              <w:spacing w:line="360" w:lineRule="auto"/>
              <w:jc w:val="both"/>
              <w:rPr>
                <w:b/>
                <w:bCs/>
                <w:sz w:val="22"/>
                <w:szCs w:val="22"/>
                <w:rtl/>
              </w:rPr>
            </w:pPr>
            <w:r w:rsidRPr="004F0666">
              <w:rPr>
                <w:rFonts w:hint="eastAsia"/>
                <w:b/>
                <w:bCs/>
                <w:sz w:val="22"/>
                <w:szCs w:val="22"/>
                <w:rtl/>
              </w:rPr>
              <w:t>ג</w:t>
            </w:r>
          </w:p>
        </w:tc>
        <w:tc>
          <w:tcPr>
            <w:tcW w:w="270" w:type="dxa"/>
          </w:tcPr>
          <w:p w:rsidR="00197F9A" w:rsidRPr="004F0666" w:rsidRDefault="00197F9A" w:rsidP="004F0666">
            <w:pPr>
              <w:spacing w:line="360" w:lineRule="auto"/>
              <w:jc w:val="both"/>
              <w:rPr>
                <w:b/>
                <w:bCs/>
                <w:sz w:val="22"/>
                <w:szCs w:val="22"/>
                <w:rtl/>
              </w:rPr>
            </w:pPr>
          </w:p>
        </w:tc>
        <w:tc>
          <w:tcPr>
            <w:tcW w:w="7830" w:type="dxa"/>
          </w:tcPr>
          <w:p w:rsidR="00197F9A" w:rsidRPr="00162628" w:rsidRDefault="00197F9A" w:rsidP="00037CE7">
            <w:pPr>
              <w:spacing w:line="360" w:lineRule="auto"/>
              <w:jc w:val="both"/>
              <w:rPr>
                <w:sz w:val="22"/>
                <w:szCs w:val="22"/>
                <w:rtl/>
              </w:rPr>
            </w:pPr>
            <w:r w:rsidRPr="002C3D09">
              <w:rPr>
                <w:rFonts w:hint="eastAsia"/>
                <w:sz w:val="22"/>
                <w:szCs w:val="22"/>
                <w:rtl/>
              </w:rPr>
              <w:t>על</w:t>
            </w:r>
            <w:r w:rsidRPr="002C3D09">
              <w:rPr>
                <w:sz w:val="22"/>
                <w:szCs w:val="22"/>
                <w:rtl/>
              </w:rPr>
              <w:t xml:space="preserve"> </w:t>
            </w:r>
            <w:r w:rsidRPr="002C3D09">
              <w:rPr>
                <w:rFonts w:hint="eastAsia"/>
                <w:sz w:val="22"/>
                <w:szCs w:val="22"/>
                <w:rtl/>
              </w:rPr>
              <w:t>המציע</w:t>
            </w:r>
            <w:r w:rsidRPr="002C3D09">
              <w:rPr>
                <w:sz w:val="22"/>
                <w:szCs w:val="22"/>
                <w:rtl/>
              </w:rPr>
              <w:t xml:space="preserve"> </w:t>
            </w:r>
            <w:r w:rsidRPr="002C3D09">
              <w:rPr>
                <w:rFonts w:hint="eastAsia"/>
                <w:sz w:val="22"/>
                <w:szCs w:val="22"/>
                <w:rtl/>
              </w:rPr>
              <w:t>לצרף</w:t>
            </w:r>
            <w:r>
              <w:rPr>
                <w:sz w:val="22"/>
                <w:szCs w:val="22"/>
                <w:rtl/>
              </w:rPr>
              <w:t xml:space="preserve"> </w:t>
            </w:r>
            <w:r>
              <w:rPr>
                <w:rFonts w:hint="eastAsia"/>
                <w:sz w:val="22"/>
                <w:szCs w:val="22"/>
                <w:rtl/>
              </w:rPr>
              <w:t>רישיון</w:t>
            </w:r>
            <w:r>
              <w:rPr>
                <w:sz w:val="22"/>
                <w:szCs w:val="22"/>
                <w:rtl/>
              </w:rPr>
              <w:t xml:space="preserve"> </w:t>
            </w:r>
            <w:r w:rsidRPr="0012022B">
              <w:rPr>
                <w:rFonts w:hint="eastAsia"/>
                <w:sz w:val="22"/>
                <w:szCs w:val="22"/>
                <w:rtl/>
              </w:rPr>
              <w:t>מוביל</w:t>
            </w:r>
            <w:r w:rsidRPr="0012022B">
              <w:rPr>
                <w:sz w:val="22"/>
                <w:szCs w:val="22"/>
                <w:rtl/>
              </w:rPr>
              <w:t xml:space="preserve"> </w:t>
            </w:r>
            <w:r>
              <w:rPr>
                <w:rFonts w:hint="eastAsia"/>
                <w:sz w:val="22"/>
                <w:szCs w:val="22"/>
                <w:rtl/>
              </w:rPr>
              <w:t>בר</w:t>
            </w:r>
            <w:r>
              <w:rPr>
                <w:sz w:val="22"/>
                <w:szCs w:val="22"/>
                <w:rtl/>
              </w:rPr>
              <w:t xml:space="preserve"> </w:t>
            </w:r>
            <w:r>
              <w:rPr>
                <w:rFonts w:hint="eastAsia"/>
                <w:sz w:val="22"/>
                <w:szCs w:val="22"/>
                <w:rtl/>
              </w:rPr>
              <w:t>תוקף</w:t>
            </w:r>
            <w:r>
              <w:rPr>
                <w:sz w:val="22"/>
                <w:szCs w:val="22"/>
                <w:rtl/>
              </w:rPr>
              <w:t xml:space="preserve"> </w:t>
            </w:r>
            <w:r w:rsidRPr="0012022B">
              <w:rPr>
                <w:rFonts w:hint="eastAsia"/>
                <w:sz w:val="22"/>
                <w:szCs w:val="22"/>
                <w:rtl/>
              </w:rPr>
              <w:t>של</w:t>
            </w:r>
            <w:r w:rsidRPr="0012022B">
              <w:rPr>
                <w:sz w:val="22"/>
                <w:szCs w:val="22"/>
                <w:rtl/>
              </w:rPr>
              <w:t xml:space="preserve"> </w:t>
            </w:r>
            <w:r w:rsidRPr="0012022B">
              <w:rPr>
                <w:rFonts w:hint="eastAsia"/>
                <w:sz w:val="22"/>
                <w:szCs w:val="22"/>
                <w:rtl/>
              </w:rPr>
              <w:t>משרד</w:t>
            </w:r>
            <w:r w:rsidRPr="0012022B">
              <w:rPr>
                <w:sz w:val="22"/>
                <w:szCs w:val="22"/>
                <w:rtl/>
              </w:rPr>
              <w:t xml:space="preserve"> </w:t>
            </w:r>
            <w:r w:rsidRPr="0012022B">
              <w:rPr>
                <w:rFonts w:hint="eastAsia"/>
                <w:sz w:val="22"/>
                <w:szCs w:val="22"/>
                <w:rtl/>
              </w:rPr>
              <w:t>התחבורה</w:t>
            </w:r>
            <w:r w:rsidRPr="0012022B">
              <w:rPr>
                <w:sz w:val="22"/>
                <w:szCs w:val="22"/>
                <w:rtl/>
              </w:rPr>
              <w:t xml:space="preserve"> </w:t>
            </w:r>
            <w:r w:rsidRPr="0012022B">
              <w:rPr>
                <w:rFonts w:hint="eastAsia"/>
                <w:sz w:val="22"/>
                <w:szCs w:val="22"/>
                <w:rtl/>
              </w:rPr>
              <w:t>להובלת</w:t>
            </w:r>
            <w:r w:rsidRPr="0012022B">
              <w:rPr>
                <w:sz w:val="22"/>
                <w:szCs w:val="22"/>
                <w:rtl/>
              </w:rPr>
              <w:t xml:space="preserve"> </w:t>
            </w:r>
            <w:r w:rsidRPr="0012022B">
              <w:rPr>
                <w:rFonts w:hint="eastAsia"/>
                <w:sz w:val="22"/>
                <w:szCs w:val="22"/>
                <w:rtl/>
              </w:rPr>
              <w:t>חומרים</w:t>
            </w:r>
            <w:r w:rsidRPr="0012022B">
              <w:rPr>
                <w:sz w:val="22"/>
                <w:szCs w:val="22"/>
                <w:rtl/>
              </w:rPr>
              <w:t xml:space="preserve"> </w:t>
            </w:r>
            <w:r w:rsidRPr="0012022B">
              <w:rPr>
                <w:rFonts w:hint="eastAsia"/>
                <w:sz w:val="22"/>
                <w:szCs w:val="22"/>
                <w:rtl/>
              </w:rPr>
              <w:t>מסוכנים</w:t>
            </w:r>
            <w:r>
              <w:rPr>
                <w:sz w:val="22"/>
                <w:szCs w:val="22"/>
                <w:rtl/>
              </w:rPr>
              <w:t xml:space="preserve">: </w:t>
            </w:r>
            <w:r w:rsidRPr="00BB384D">
              <w:rPr>
                <w:sz w:val="22"/>
                <w:szCs w:val="22"/>
                <w:rtl/>
              </w:rPr>
              <w:t xml:space="preserve"> </w:t>
            </w:r>
            <w:r>
              <w:rPr>
                <w:rFonts w:hint="eastAsia"/>
                <w:sz w:val="22"/>
                <w:szCs w:val="22"/>
                <w:rtl/>
              </w:rPr>
              <w:t>הרישיון</w:t>
            </w:r>
            <w:r>
              <w:rPr>
                <w:sz w:val="22"/>
                <w:szCs w:val="22"/>
                <w:rtl/>
              </w:rPr>
              <w:t xml:space="preserve"> </w:t>
            </w:r>
            <w:r>
              <w:rPr>
                <w:rFonts w:hint="eastAsia"/>
                <w:sz w:val="22"/>
                <w:szCs w:val="22"/>
                <w:rtl/>
              </w:rPr>
              <w:t>כאמור</w:t>
            </w:r>
            <w:r>
              <w:rPr>
                <w:sz w:val="22"/>
                <w:szCs w:val="22"/>
                <w:rtl/>
              </w:rPr>
              <w:t xml:space="preserve"> </w:t>
            </w:r>
            <w:r>
              <w:rPr>
                <w:rFonts w:hint="eastAsia"/>
                <w:sz w:val="22"/>
                <w:szCs w:val="22"/>
                <w:rtl/>
              </w:rPr>
              <w:t>יצורף</w:t>
            </w:r>
            <w:r>
              <w:rPr>
                <w:sz w:val="22"/>
                <w:szCs w:val="22"/>
                <w:rtl/>
              </w:rPr>
              <w:t xml:space="preserve"> </w:t>
            </w:r>
            <w:r w:rsidRPr="00BB384D">
              <w:rPr>
                <w:rFonts w:hint="eastAsia"/>
                <w:sz w:val="22"/>
                <w:szCs w:val="22"/>
                <w:rtl/>
              </w:rPr>
              <w:t>על</w:t>
            </w:r>
            <w:r w:rsidRPr="00BB384D">
              <w:rPr>
                <w:sz w:val="22"/>
                <w:szCs w:val="22"/>
                <w:rtl/>
              </w:rPr>
              <w:t xml:space="preserve"> </w:t>
            </w:r>
            <w:r w:rsidRPr="00BB384D">
              <w:rPr>
                <w:rFonts w:hint="eastAsia"/>
                <w:sz w:val="22"/>
                <w:szCs w:val="22"/>
                <w:rtl/>
              </w:rPr>
              <w:t>שם</w:t>
            </w:r>
            <w:r w:rsidRPr="00BB384D">
              <w:rPr>
                <w:sz w:val="22"/>
                <w:szCs w:val="22"/>
                <w:rtl/>
              </w:rPr>
              <w:t xml:space="preserve"> </w:t>
            </w:r>
            <w:r w:rsidRPr="00BB384D">
              <w:rPr>
                <w:rFonts w:hint="eastAsia"/>
                <w:sz w:val="22"/>
                <w:szCs w:val="22"/>
                <w:rtl/>
              </w:rPr>
              <w:t>החברה</w:t>
            </w:r>
            <w:r w:rsidRPr="00BB384D">
              <w:rPr>
                <w:sz w:val="22"/>
                <w:szCs w:val="22"/>
                <w:rtl/>
              </w:rPr>
              <w:t xml:space="preserve"> </w:t>
            </w:r>
            <w:r>
              <w:rPr>
                <w:rFonts w:hint="eastAsia"/>
                <w:sz w:val="22"/>
                <w:szCs w:val="22"/>
                <w:rtl/>
              </w:rPr>
              <w:t>ו</w:t>
            </w:r>
            <w:r w:rsidRPr="00BB384D">
              <w:rPr>
                <w:rFonts w:hint="eastAsia"/>
                <w:sz w:val="22"/>
                <w:szCs w:val="22"/>
                <w:rtl/>
              </w:rPr>
              <w:t>כן</w:t>
            </w:r>
            <w:r w:rsidRPr="00BB384D">
              <w:rPr>
                <w:sz w:val="22"/>
                <w:szCs w:val="22"/>
                <w:rtl/>
              </w:rPr>
              <w:t xml:space="preserve"> </w:t>
            </w:r>
            <w:r>
              <w:rPr>
                <w:rFonts w:hint="eastAsia"/>
                <w:sz w:val="22"/>
                <w:szCs w:val="22"/>
                <w:rtl/>
              </w:rPr>
              <w:t>באופן</w:t>
            </w:r>
            <w:r>
              <w:rPr>
                <w:sz w:val="22"/>
                <w:szCs w:val="22"/>
                <w:rtl/>
              </w:rPr>
              <w:t xml:space="preserve"> </w:t>
            </w:r>
            <w:r>
              <w:rPr>
                <w:rFonts w:hint="eastAsia"/>
                <w:sz w:val="22"/>
                <w:szCs w:val="22"/>
                <w:rtl/>
              </w:rPr>
              <w:t>פרטני</w:t>
            </w:r>
            <w:r>
              <w:rPr>
                <w:sz w:val="22"/>
                <w:szCs w:val="22"/>
                <w:rtl/>
              </w:rPr>
              <w:t xml:space="preserve"> </w:t>
            </w:r>
            <w:r w:rsidRPr="00BB384D">
              <w:rPr>
                <w:rFonts w:hint="eastAsia"/>
                <w:sz w:val="22"/>
                <w:szCs w:val="22"/>
                <w:rtl/>
              </w:rPr>
              <w:t>לנהגים</w:t>
            </w:r>
            <w:r w:rsidRPr="00BB384D">
              <w:rPr>
                <w:sz w:val="22"/>
                <w:szCs w:val="22"/>
                <w:rtl/>
              </w:rPr>
              <w:t xml:space="preserve"> </w:t>
            </w:r>
            <w:r w:rsidRPr="00BB384D">
              <w:rPr>
                <w:rFonts w:hint="eastAsia"/>
                <w:sz w:val="22"/>
                <w:szCs w:val="22"/>
                <w:rtl/>
              </w:rPr>
              <w:t>אשר</w:t>
            </w:r>
            <w:r w:rsidRPr="00BB384D">
              <w:rPr>
                <w:sz w:val="22"/>
                <w:szCs w:val="22"/>
                <w:rtl/>
              </w:rPr>
              <w:t xml:space="preserve"> </w:t>
            </w:r>
            <w:r>
              <w:rPr>
                <w:rFonts w:hint="eastAsia"/>
                <w:sz w:val="22"/>
                <w:szCs w:val="22"/>
                <w:rtl/>
              </w:rPr>
              <w:t>יבצעו</w:t>
            </w:r>
            <w:r>
              <w:rPr>
                <w:sz w:val="22"/>
                <w:szCs w:val="22"/>
                <w:rtl/>
              </w:rPr>
              <w:t xml:space="preserve"> </w:t>
            </w:r>
            <w:r w:rsidRPr="00BB384D">
              <w:rPr>
                <w:rFonts w:hint="eastAsia"/>
                <w:sz w:val="22"/>
                <w:szCs w:val="22"/>
                <w:rtl/>
              </w:rPr>
              <w:t>בפועל</w:t>
            </w:r>
            <w:r w:rsidRPr="00BB384D">
              <w:rPr>
                <w:sz w:val="22"/>
                <w:szCs w:val="22"/>
                <w:rtl/>
              </w:rPr>
              <w:t xml:space="preserve"> </w:t>
            </w:r>
            <w:r w:rsidRPr="00BB384D">
              <w:rPr>
                <w:rFonts w:hint="eastAsia"/>
                <w:sz w:val="22"/>
                <w:szCs w:val="22"/>
                <w:rtl/>
              </w:rPr>
              <w:t>את</w:t>
            </w:r>
            <w:r w:rsidRPr="00BB384D">
              <w:rPr>
                <w:sz w:val="22"/>
                <w:szCs w:val="22"/>
                <w:rtl/>
              </w:rPr>
              <w:t xml:space="preserve"> </w:t>
            </w:r>
            <w:r w:rsidRPr="00BB384D">
              <w:rPr>
                <w:rFonts w:hint="eastAsia"/>
                <w:sz w:val="22"/>
                <w:szCs w:val="22"/>
                <w:rtl/>
              </w:rPr>
              <w:t>השינוע</w:t>
            </w:r>
            <w:r>
              <w:rPr>
                <w:sz w:val="22"/>
                <w:szCs w:val="22"/>
                <w:rtl/>
              </w:rPr>
              <w:t>.</w:t>
            </w:r>
            <w:r w:rsidRPr="00BB384D">
              <w:rPr>
                <w:sz w:val="22"/>
                <w:szCs w:val="22"/>
                <w:rtl/>
              </w:rPr>
              <w:t xml:space="preserve"> </w:t>
            </w:r>
          </w:p>
        </w:tc>
        <w:tc>
          <w:tcPr>
            <w:tcW w:w="720" w:type="dxa"/>
          </w:tcPr>
          <w:p w:rsidR="00197F9A" w:rsidRPr="004F0666" w:rsidRDefault="00197F9A" w:rsidP="004F0666">
            <w:pPr>
              <w:spacing w:line="360" w:lineRule="auto"/>
              <w:jc w:val="both"/>
              <w:rPr>
                <w:sz w:val="22"/>
                <w:szCs w:val="22"/>
                <w:rtl/>
              </w:rPr>
            </w:pPr>
          </w:p>
        </w:tc>
      </w:tr>
      <w:tr w:rsidR="00197F9A" w:rsidRPr="004F0666" w:rsidTr="00E05B4E">
        <w:tc>
          <w:tcPr>
            <w:tcW w:w="540" w:type="dxa"/>
          </w:tcPr>
          <w:p w:rsidR="00197F9A" w:rsidRPr="004F0666" w:rsidRDefault="00197F9A" w:rsidP="004F0666">
            <w:pPr>
              <w:spacing w:line="360" w:lineRule="auto"/>
              <w:rPr>
                <w:b/>
                <w:bCs/>
                <w:sz w:val="22"/>
                <w:szCs w:val="22"/>
                <w:rtl/>
              </w:rPr>
            </w:pPr>
          </w:p>
        </w:tc>
        <w:tc>
          <w:tcPr>
            <w:tcW w:w="1260" w:type="dxa"/>
          </w:tcPr>
          <w:p w:rsidR="00197F9A" w:rsidRPr="004F0666" w:rsidRDefault="00197F9A" w:rsidP="004F0666">
            <w:pPr>
              <w:spacing w:line="360" w:lineRule="auto"/>
              <w:rPr>
                <w:b/>
                <w:bCs/>
                <w:sz w:val="22"/>
                <w:szCs w:val="22"/>
                <w:rtl/>
              </w:rPr>
            </w:pPr>
          </w:p>
        </w:tc>
        <w:tc>
          <w:tcPr>
            <w:tcW w:w="540" w:type="dxa"/>
          </w:tcPr>
          <w:p w:rsidR="00197F9A" w:rsidRPr="004F0666" w:rsidRDefault="00197F9A" w:rsidP="004F0666">
            <w:pPr>
              <w:spacing w:line="360" w:lineRule="auto"/>
              <w:jc w:val="both"/>
              <w:rPr>
                <w:b/>
                <w:bCs/>
                <w:sz w:val="22"/>
                <w:szCs w:val="22"/>
                <w:rtl/>
              </w:rPr>
            </w:pPr>
            <w:r w:rsidRPr="004F0666">
              <w:rPr>
                <w:rFonts w:hint="eastAsia"/>
                <w:b/>
                <w:bCs/>
                <w:sz w:val="22"/>
                <w:szCs w:val="22"/>
                <w:rtl/>
              </w:rPr>
              <w:t>ד</w:t>
            </w:r>
          </w:p>
        </w:tc>
        <w:tc>
          <w:tcPr>
            <w:tcW w:w="270" w:type="dxa"/>
          </w:tcPr>
          <w:p w:rsidR="00197F9A" w:rsidRPr="004F0666" w:rsidRDefault="00197F9A" w:rsidP="004F0666">
            <w:pPr>
              <w:spacing w:line="360" w:lineRule="auto"/>
              <w:jc w:val="both"/>
              <w:rPr>
                <w:b/>
                <w:bCs/>
                <w:sz w:val="22"/>
                <w:szCs w:val="22"/>
                <w:rtl/>
              </w:rPr>
            </w:pPr>
          </w:p>
        </w:tc>
        <w:tc>
          <w:tcPr>
            <w:tcW w:w="7830" w:type="dxa"/>
          </w:tcPr>
          <w:p w:rsidR="00197F9A" w:rsidRPr="0012022B" w:rsidRDefault="00197F9A" w:rsidP="00D315DC">
            <w:pPr>
              <w:spacing w:line="360" w:lineRule="auto"/>
              <w:jc w:val="both"/>
              <w:rPr>
                <w:sz w:val="22"/>
                <w:szCs w:val="22"/>
                <w:rtl/>
              </w:rPr>
            </w:pPr>
            <w:r w:rsidRPr="0012022B">
              <w:rPr>
                <w:rFonts w:hint="eastAsia"/>
                <w:sz w:val="22"/>
                <w:szCs w:val="22"/>
                <w:rtl/>
              </w:rPr>
              <w:t>על</w:t>
            </w:r>
            <w:r w:rsidRPr="0012022B">
              <w:rPr>
                <w:sz w:val="22"/>
                <w:szCs w:val="22"/>
                <w:rtl/>
              </w:rPr>
              <w:t xml:space="preserve"> </w:t>
            </w:r>
            <w:r w:rsidRPr="0012022B">
              <w:rPr>
                <w:rFonts w:hint="eastAsia"/>
                <w:sz w:val="22"/>
                <w:szCs w:val="22"/>
                <w:rtl/>
              </w:rPr>
              <w:t>המציע</w:t>
            </w:r>
            <w:r w:rsidRPr="0012022B">
              <w:rPr>
                <w:sz w:val="22"/>
                <w:szCs w:val="22"/>
                <w:rtl/>
              </w:rPr>
              <w:t xml:space="preserve"> </w:t>
            </w:r>
            <w:r w:rsidRPr="0012022B">
              <w:rPr>
                <w:rFonts w:hint="eastAsia"/>
                <w:sz w:val="22"/>
                <w:szCs w:val="22"/>
                <w:rtl/>
              </w:rPr>
              <w:t>להיות</w:t>
            </w:r>
            <w:r w:rsidRPr="0012022B">
              <w:rPr>
                <w:sz w:val="22"/>
                <w:szCs w:val="22"/>
                <w:rtl/>
              </w:rPr>
              <w:t xml:space="preserve"> </w:t>
            </w:r>
            <w:r w:rsidRPr="0012022B">
              <w:rPr>
                <w:rFonts w:hint="eastAsia"/>
                <w:sz w:val="22"/>
                <w:szCs w:val="22"/>
                <w:rtl/>
              </w:rPr>
              <w:t>בעל</w:t>
            </w:r>
            <w:r w:rsidRPr="0012022B">
              <w:rPr>
                <w:sz w:val="22"/>
                <w:szCs w:val="22"/>
                <w:rtl/>
              </w:rPr>
              <w:t xml:space="preserve"> </w:t>
            </w:r>
            <w:r w:rsidRPr="0012022B">
              <w:rPr>
                <w:rFonts w:hint="eastAsia"/>
                <w:sz w:val="22"/>
                <w:szCs w:val="22"/>
                <w:rtl/>
              </w:rPr>
              <w:t>ניסיון</w:t>
            </w:r>
            <w:r w:rsidRPr="0012022B">
              <w:rPr>
                <w:sz w:val="22"/>
                <w:szCs w:val="22"/>
                <w:rtl/>
              </w:rPr>
              <w:t xml:space="preserve"> </w:t>
            </w:r>
            <w:r w:rsidRPr="0012022B">
              <w:rPr>
                <w:rFonts w:hint="eastAsia"/>
                <w:sz w:val="22"/>
                <w:szCs w:val="22"/>
                <w:rtl/>
              </w:rPr>
              <w:t>מוכח</w:t>
            </w:r>
            <w:r w:rsidRPr="0012022B">
              <w:rPr>
                <w:sz w:val="22"/>
                <w:szCs w:val="22"/>
                <w:rtl/>
              </w:rPr>
              <w:t xml:space="preserve"> </w:t>
            </w:r>
            <w:r w:rsidRPr="0012022B">
              <w:rPr>
                <w:rFonts w:hint="eastAsia"/>
                <w:sz w:val="22"/>
                <w:szCs w:val="22"/>
                <w:rtl/>
              </w:rPr>
              <w:t>במתן</w:t>
            </w:r>
            <w:r w:rsidRPr="0012022B">
              <w:rPr>
                <w:sz w:val="22"/>
                <w:szCs w:val="22"/>
                <w:rtl/>
              </w:rPr>
              <w:t xml:space="preserve"> </w:t>
            </w:r>
            <w:r w:rsidRPr="0012022B">
              <w:rPr>
                <w:rFonts w:hint="eastAsia"/>
                <w:sz w:val="22"/>
                <w:szCs w:val="22"/>
                <w:rtl/>
              </w:rPr>
              <w:t>שרותי</w:t>
            </w:r>
            <w:r w:rsidRPr="0012022B">
              <w:rPr>
                <w:sz w:val="22"/>
                <w:szCs w:val="22"/>
                <w:rtl/>
              </w:rPr>
              <w:t xml:space="preserve"> </w:t>
            </w:r>
            <w:r w:rsidRPr="0012022B">
              <w:rPr>
                <w:rFonts w:hint="eastAsia"/>
                <w:sz w:val="22"/>
                <w:szCs w:val="22"/>
                <w:rtl/>
              </w:rPr>
              <w:t>פינוי</w:t>
            </w:r>
            <w:r w:rsidRPr="0012022B">
              <w:rPr>
                <w:sz w:val="22"/>
                <w:szCs w:val="22"/>
                <w:rtl/>
              </w:rPr>
              <w:t xml:space="preserve"> </w:t>
            </w:r>
            <w:r w:rsidRPr="0012022B">
              <w:rPr>
                <w:rFonts w:hint="eastAsia"/>
                <w:sz w:val="22"/>
                <w:szCs w:val="22"/>
                <w:rtl/>
              </w:rPr>
              <w:t>וטיפול</w:t>
            </w:r>
            <w:r w:rsidRPr="0012022B">
              <w:rPr>
                <w:sz w:val="22"/>
                <w:szCs w:val="22"/>
                <w:rtl/>
              </w:rPr>
              <w:t xml:space="preserve"> </w:t>
            </w:r>
            <w:proofErr w:type="spellStart"/>
            <w:r w:rsidRPr="0012022B">
              <w:rPr>
                <w:rFonts w:hint="eastAsia"/>
                <w:sz w:val="22"/>
                <w:szCs w:val="22"/>
                <w:rtl/>
              </w:rPr>
              <w:t>בחומ</w:t>
            </w:r>
            <w:r w:rsidRPr="0012022B">
              <w:rPr>
                <w:sz w:val="22"/>
                <w:szCs w:val="22"/>
                <w:rtl/>
              </w:rPr>
              <w:t>"</w:t>
            </w:r>
            <w:r w:rsidRPr="0012022B">
              <w:rPr>
                <w:rFonts w:hint="eastAsia"/>
                <w:sz w:val="22"/>
                <w:szCs w:val="22"/>
                <w:rtl/>
              </w:rPr>
              <w:t>ס</w:t>
            </w:r>
            <w:proofErr w:type="spellEnd"/>
            <w:r w:rsidRPr="0012022B">
              <w:rPr>
                <w:sz w:val="22"/>
                <w:szCs w:val="22"/>
                <w:rtl/>
              </w:rPr>
              <w:t xml:space="preserve"> </w:t>
            </w:r>
            <w:r w:rsidRPr="0012022B">
              <w:rPr>
                <w:rFonts w:hint="eastAsia"/>
                <w:sz w:val="22"/>
                <w:szCs w:val="22"/>
                <w:rtl/>
              </w:rPr>
              <w:t>נשוא</w:t>
            </w:r>
            <w:r w:rsidRPr="0012022B">
              <w:rPr>
                <w:sz w:val="22"/>
                <w:szCs w:val="22"/>
                <w:rtl/>
              </w:rPr>
              <w:t xml:space="preserve"> </w:t>
            </w:r>
            <w:r w:rsidRPr="0012022B">
              <w:rPr>
                <w:rFonts w:hint="eastAsia"/>
                <w:sz w:val="22"/>
                <w:szCs w:val="22"/>
                <w:rtl/>
              </w:rPr>
              <w:t>המכרז</w:t>
            </w:r>
            <w:r w:rsidRPr="0012022B">
              <w:rPr>
                <w:sz w:val="22"/>
                <w:szCs w:val="22"/>
                <w:rtl/>
              </w:rPr>
              <w:t xml:space="preserve"> </w:t>
            </w:r>
            <w:r w:rsidRPr="0012022B">
              <w:rPr>
                <w:rFonts w:hint="eastAsia"/>
                <w:sz w:val="22"/>
                <w:szCs w:val="22"/>
                <w:rtl/>
              </w:rPr>
              <w:t>וזאת</w:t>
            </w:r>
            <w:r w:rsidRPr="0012022B">
              <w:rPr>
                <w:sz w:val="22"/>
                <w:szCs w:val="22"/>
                <w:rtl/>
              </w:rPr>
              <w:t xml:space="preserve"> </w:t>
            </w:r>
            <w:r w:rsidRPr="0012022B">
              <w:rPr>
                <w:rFonts w:hint="eastAsia"/>
                <w:sz w:val="22"/>
                <w:szCs w:val="22"/>
                <w:rtl/>
              </w:rPr>
              <w:t>לפחות</w:t>
            </w:r>
            <w:r w:rsidRPr="0012022B">
              <w:rPr>
                <w:sz w:val="22"/>
                <w:szCs w:val="22"/>
                <w:rtl/>
              </w:rPr>
              <w:t xml:space="preserve"> </w:t>
            </w:r>
            <w:r w:rsidRPr="0012022B">
              <w:rPr>
                <w:rFonts w:hint="eastAsia"/>
                <w:sz w:val="22"/>
                <w:szCs w:val="22"/>
                <w:rtl/>
              </w:rPr>
              <w:t>בשלוש</w:t>
            </w:r>
            <w:r w:rsidRPr="0012022B">
              <w:rPr>
                <w:sz w:val="22"/>
                <w:szCs w:val="22"/>
                <w:rtl/>
              </w:rPr>
              <w:t xml:space="preserve"> </w:t>
            </w:r>
            <w:r w:rsidRPr="0012022B">
              <w:rPr>
                <w:rFonts w:hint="eastAsia"/>
                <w:sz w:val="22"/>
                <w:szCs w:val="22"/>
                <w:rtl/>
              </w:rPr>
              <w:t>השנים</w:t>
            </w:r>
            <w:r w:rsidRPr="0012022B">
              <w:rPr>
                <w:sz w:val="22"/>
                <w:szCs w:val="22"/>
                <w:rtl/>
              </w:rPr>
              <w:t xml:space="preserve"> </w:t>
            </w:r>
            <w:r w:rsidRPr="0012022B">
              <w:rPr>
                <w:rFonts w:hint="eastAsia"/>
                <w:sz w:val="22"/>
                <w:szCs w:val="22"/>
                <w:rtl/>
              </w:rPr>
              <w:t>האחרונות</w:t>
            </w:r>
            <w:r w:rsidRPr="0012022B">
              <w:rPr>
                <w:sz w:val="22"/>
                <w:szCs w:val="22"/>
                <w:rtl/>
              </w:rPr>
              <w:t xml:space="preserve"> </w:t>
            </w:r>
            <w:r>
              <w:rPr>
                <w:sz w:val="22"/>
                <w:szCs w:val="22"/>
                <w:rtl/>
              </w:rPr>
              <w:t>2010-2011-2012</w:t>
            </w:r>
            <w:r w:rsidRPr="0012022B">
              <w:rPr>
                <w:sz w:val="22"/>
                <w:szCs w:val="22"/>
                <w:rtl/>
              </w:rPr>
              <w:t xml:space="preserve">, </w:t>
            </w:r>
            <w:r>
              <w:rPr>
                <w:rFonts w:hint="eastAsia"/>
                <w:sz w:val="22"/>
                <w:szCs w:val="22"/>
                <w:rtl/>
              </w:rPr>
              <w:t>הוכחת</w:t>
            </w:r>
            <w:r>
              <w:rPr>
                <w:sz w:val="22"/>
                <w:szCs w:val="22"/>
                <w:rtl/>
              </w:rPr>
              <w:t xml:space="preserve"> </w:t>
            </w:r>
            <w:r>
              <w:rPr>
                <w:rFonts w:hint="eastAsia"/>
                <w:sz w:val="22"/>
                <w:szCs w:val="22"/>
                <w:rtl/>
              </w:rPr>
              <w:t>עמידה</w:t>
            </w:r>
            <w:r>
              <w:rPr>
                <w:sz w:val="22"/>
                <w:szCs w:val="22"/>
                <w:rtl/>
              </w:rPr>
              <w:t xml:space="preserve"> </w:t>
            </w:r>
            <w:r>
              <w:rPr>
                <w:rFonts w:hint="eastAsia"/>
                <w:sz w:val="22"/>
                <w:szCs w:val="22"/>
                <w:rtl/>
              </w:rPr>
              <w:t>בתנאי</w:t>
            </w:r>
            <w:r>
              <w:rPr>
                <w:sz w:val="22"/>
                <w:szCs w:val="22"/>
                <w:rtl/>
              </w:rPr>
              <w:t xml:space="preserve"> </w:t>
            </w:r>
            <w:r>
              <w:rPr>
                <w:rFonts w:hint="eastAsia"/>
                <w:sz w:val="22"/>
                <w:szCs w:val="22"/>
                <w:rtl/>
              </w:rPr>
              <w:t>סף</w:t>
            </w:r>
            <w:r>
              <w:rPr>
                <w:sz w:val="22"/>
                <w:szCs w:val="22"/>
                <w:rtl/>
              </w:rPr>
              <w:t xml:space="preserve"> </w:t>
            </w:r>
            <w:r>
              <w:rPr>
                <w:rFonts w:hint="eastAsia"/>
                <w:sz w:val="22"/>
                <w:szCs w:val="22"/>
                <w:rtl/>
              </w:rPr>
              <w:t>זה</w:t>
            </w:r>
            <w:r>
              <w:rPr>
                <w:sz w:val="22"/>
                <w:szCs w:val="22"/>
                <w:rtl/>
              </w:rPr>
              <w:t xml:space="preserve"> </w:t>
            </w:r>
            <w:r>
              <w:rPr>
                <w:rFonts w:hint="eastAsia"/>
                <w:sz w:val="22"/>
                <w:szCs w:val="22"/>
                <w:rtl/>
              </w:rPr>
              <w:t>תעשה</w:t>
            </w:r>
            <w:r>
              <w:rPr>
                <w:sz w:val="22"/>
                <w:szCs w:val="22"/>
                <w:rtl/>
              </w:rPr>
              <w:t xml:space="preserve"> </w:t>
            </w:r>
            <w:r>
              <w:rPr>
                <w:rFonts w:hint="eastAsia"/>
                <w:sz w:val="22"/>
                <w:szCs w:val="22"/>
                <w:rtl/>
              </w:rPr>
              <w:t>באמצעות</w:t>
            </w:r>
            <w:r>
              <w:rPr>
                <w:sz w:val="22"/>
                <w:szCs w:val="22"/>
                <w:rtl/>
              </w:rPr>
              <w:t xml:space="preserve"> </w:t>
            </w:r>
            <w:r>
              <w:rPr>
                <w:rFonts w:hint="eastAsia"/>
                <w:sz w:val="22"/>
                <w:szCs w:val="22"/>
                <w:rtl/>
              </w:rPr>
              <w:t>פירוט</w:t>
            </w:r>
            <w:r>
              <w:rPr>
                <w:sz w:val="22"/>
                <w:szCs w:val="22"/>
                <w:rtl/>
              </w:rPr>
              <w:t xml:space="preserve"> </w:t>
            </w:r>
            <w:r>
              <w:rPr>
                <w:rFonts w:hint="eastAsia"/>
                <w:sz w:val="22"/>
                <w:szCs w:val="22"/>
                <w:rtl/>
              </w:rPr>
              <w:t>הניסיון</w:t>
            </w:r>
            <w:r>
              <w:rPr>
                <w:sz w:val="22"/>
                <w:szCs w:val="22"/>
                <w:rtl/>
              </w:rPr>
              <w:t xml:space="preserve"> </w:t>
            </w:r>
            <w:r>
              <w:rPr>
                <w:rFonts w:hint="eastAsia"/>
                <w:sz w:val="22"/>
                <w:szCs w:val="22"/>
                <w:rtl/>
              </w:rPr>
              <w:t>כאמור</w:t>
            </w:r>
            <w:r>
              <w:rPr>
                <w:sz w:val="22"/>
                <w:szCs w:val="22"/>
                <w:rtl/>
              </w:rPr>
              <w:t xml:space="preserve"> </w:t>
            </w:r>
            <w:r>
              <w:rPr>
                <w:rFonts w:hint="eastAsia"/>
                <w:sz w:val="22"/>
                <w:szCs w:val="22"/>
                <w:rtl/>
              </w:rPr>
              <w:t>בטבלה</w:t>
            </w:r>
            <w:r>
              <w:rPr>
                <w:sz w:val="22"/>
                <w:szCs w:val="22"/>
                <w:rtl/>
              </w:rPr>
              <w:t xml:space="preserve"> </w:t>
            </w:r>
            <w:r>
              <w:rPr>
                <w:rFonts w:hint="eastAsia"/>
                <w:sz w:val="22"/>
                <w:szCs w:val="22"/>
                <w:rtl/>
              </w:rPr>
              <w:t>שבדף</w:t>
            </w:r>
            <w:r>
              <w:rPr>
                <w:sz w:val="22"/>
                <w:szCs w:val="22"/>
                <w:rtl/>
              </w:rPr>
              <w:t xml:space="preserve"> </w:t>
            </w:r>
            <w:r>
              <w:rPr>
                <w:rFonts w:hint="eastAsia"/>
                <w:sz w:val="22"/>
                <w:szCs w:val="22"/>
                <w:rtl/>
              </w:rPr>
              <w:t>ההצעה</w:t>
            </w:r>
            <w:r>
              <w:rPr>
                <w:sz w:val="22"/>
                <w:szCs w:val="22"/>
                <w:rtl/>
              </w:rPr>
              <w:t xml:space="preserve">, </w:t>
            </w:r>
            <w:r>
              <w:rPr>
                <w:rFonts w:hint="eastAsia"/>
                <w:sz w:val="22"/>
                <w:szCs w:val="22"/>
                <w:rtl/>
              </w:rPr>
              <w:t>לרבות</w:t>
            </w:r>
            <w:r>
              <w:rPr>
                <w:sz w:val="22"/>
                <w:szCs w:val="22"/>
                <w:rtl/>
              </w:rPr>
              <w:t xml:space="preserve"> </w:t>
            </w:r>
            <w:r>
              <w:rPr>
                <w:rFonts w:hint="eastAsia"/>
                <w:sz w:val="22"/>
                <w:szCs w:val="22"/>
                <w:rtl/>
              </w:rPr>
              <w:t>ציון</w:t>
            </w:r>
            <w:r>
              <w:rPr>
                <w:sz w:val="22"/>
                <w:szCs w:val="22"/>
                <w:rtl/>
              </w:rPr>
              <w:t xml:space="preserve"> </w:t>
            </w:r>
            <w:r>
              <w:rPr>
                <w:rFonts w:hint="eastAsia"/>
                <w:sz w:val="22"/>
                <w:szCs w:val="22"/>
                <w:rtl/>
              </w:rPr>
              <w:t>פרטי</w:t>
            </w:r>
            <w:r>
              <w:rPr>
                <w:sz w:val="22"/>
                <w:szCs w:val="22"/>
                <w:rtl/>
              </w:rPr>
              <w:t xml:space="preserve"> </w:t>
            </w:r>
            <w:r>
              <w:rPr>
                <w:rFonts w:hint="eastAsia"/>
                <w:sz w:val="22"/>
                <w:szCs w:val="22"/>
                <w:rtl/>
              </w:rPr>
              <w:t>קשר</w:t>
            </w:r>
            <w:r>
              <w:rPr>
                <w:sz w:val="22"/>
                <w:szCs w:val="22"/>
                <w:rtl/>
              </w:rPr>
              <w:t xml:space="preserve"> </w:t>
            </w:r>
            <w:r>
              <w:rPr>
                <w:rFonts w:hint="eastAsia"/>
                <w:sz w:val="22"/>
                <w:szCs w:val="22"/>
                <w:rtl/>
              </w:rPr>
              <w:t>במקומות</w:t>
            </w:r>
            <w:r>
              <w:rPr>
                <w:sz w:val="22"/>
                <w:szCs w:val="22"/>
                <w:rtl/>
              </w:rPr>
              <w:t xml:space="preserve"> </w:t>
            </w:r>
            <w:r>
              <w:rPr>
                <w:rFonts w:hint="eastAsia"/>
                <w:sz w:val="22"/>
                <w:szCs w:val="22"/>
                <w:rtl/>
              </w:rPr>
              <w:t>בהם</w:t>
            </w:r>
            <w:r>
              <w:rPr>
                <w:sz w:val="22"/>
                <w:szCs w:val="22"/>
                <w:rtl/>
              </w:rPr>
              <w:t xml:space="preserve"> </w:t>
            </w:r>
            <w:r>
              <w:rPr>
                <w:rFonts w:hint="eastAsia"/>
                <w:sz w:val="22"/>
                <w:szCs w:val="22"/>
                <w:rtl/>
              </w:rPr>
              <w:t>סיפק</w:t>
            </w:r>
            <w:r>
              <w:rPr>
                <w:sz w:val="22"/>
                <w:szCs w:val="22"/>
                <w:rtl/>
              </w:rPr>
              <w:t xml:space="preserve"> </w:t>
            </w:r>
            <w:r>
              <w:rPr>
                <w:rFonts w:hint="eastAsia"/>
                <w:sz w:val="22"/>
                <w:szCs w:val="22"/>
                <w:rtl/>
              </w:rPr>
              <w:t>המציע</w:t>
            </w:r>
            <w:r>
              <w:rPr>
                <w:sz w:val="22"/>
                <w:szCs w:val="22"/>
                <w:rtl/>
              </w:rPr>
              <w:t xml:space="preserve"> </w:t>
            </w:r>
            <w:r>
              <w:rPr>
                <w:rFonts w:hint="eastAsia"/>
                <w:sz w:val="22"/>
                <w:szCs w:val="22"/>
                <w:rtl/>
              </w:rPr>
              <w:t>את</w:t>
            </w:r>
            <w:r>
              <w:rPr>
                <w:sz w:val="22"/>
                <w:szCs w:val="22"/>
                <w:rtl/>
              </w:rPr>
              <w:t xml:space="preserve"> </w:t>
            </w:r>
            <w:r>
              <w:rPr>
                <w:rFonts w:hint="eastAsia"/>
                <w:sz w:val="22"/>
                <w:szCs w:val="22"/>
                <w:rtl/>
              </w:rPr>
              <w:t>השירות</w:t>
            </w:r>
            <w:r>
              <w:rPr>
                <w:sz w:val="22"/>
                <w:szCs w:val="22"/>
                <w:rtl/>
              </w:rPr>
              <w:t xml:space="preserve"> </w:t>
            </w:r>
            <w:r>
              <w:rPr>
                <w:rFonts w:hint="eastAsia"/>
                <w:sz w:val="22"/>
                <w:szCs w:val="22"/>
                <w:rtl/>
              </w:rPr>
              <w:t>בעבר</w:t>
            </w:r>
            <w:r>
              <w:rPr>
                <w:sz w:val="22"/>
                <w:szCs w:val="22"/>
                <w:rtl/>
              </w:rPr>
              <w:t xml:space="preserve">. </w:t>
            </w:r>
            <w:r>
              <w:rPr>
                <w:rFonts w:hint="eastAsia"/>
                <w:sz w:val="22"/>
                <w:szCs w:val="22"/>
                <w:rtl/>
              </w:rPr>
              <w:t>המשרד</w:t>
            </w:r>
            <w:r>
              <w:rPr>
                <w:sz w:val="22"/>
                <w:szCs w:val="22"/>
                <w:rtl/>
              </w:rPr>
              <w:t xml:space="preserve"> </w:t>
            </w:r>
            <w:r>
              <w:rPr>
                <w:rFonts w:hint="eastAsia"/>
                <w:sz w:val="22"/>
                <w:szCs w:val="22"/>
                <w:rtl/>
              </w:rPr>
              <w:t>יהיה</w:t>
            </w:r>
            <w:r>
              <w:rPr>
                <w:sz w:val="22"/>
                <w:szCs w:val="22"/>
                <w:rtl/>
              </w:rPr>
              <w:t xml:space="preserve"> </w:t>
            </w:r>
            <w:r>
              <w:rPr>
                <w:rFonts w:hint="eastAsia"/>
                <w:sz w:val="22"/>
                <w:szCs w:val="22"/>
                <w:rtl/>
              </w:rPr>
              <w:t>רשאי</w:t>
            </w:r>
            <w:r>
              <w:rPr>
                <w:sz w:val="22"/>
                <w:szCs w:val="22"/>
                <w:rtl/>
              </w:rPr>
              <w:t xml:space="preserve"> </w:t>
            </w:r>
            <w:r>
              <w:rPr>
                <w:rFonts w:hint="eastAsia"/>
                <w:sz w:val="22"/>
                <w:szCs w:val="22"/>
                <w:rtl/>
              </w:rPr>
              <w:t>לפנות</w:t>
            </w:r>
            <w:r>
              <w:rPr>
                <w:sz w:val="22"/>
                <w:szCs w:val="22"/>
                <w:rtl/>
              </w:rPr>
              <w:t xml:space="preserve"> </w:t>
            </w:r>
            <w:r>
              <w:rPr>
                <w:rFonts w:hint="eastAsia"/>
                <w:sz w:val="22"/>
                <w:szCs w:val="22"/>
                <w:rtl/>
              </w:rPr>
              <w:t>למקומות</w:t>
            </w:r>
            <w:r>
              <w:rPr>
                <w:sz w:val="22"/>
                <w:szCs w:val="22"/>
                <w:rtl/>
              </w:rPr>
              <w:t>/</w:t>
            </w:r>
            <w:r>
              <w:rPr>
                <w:rFonts w:hint="eastAsia"/>
                <w:sz w:val="22"/>
                <w:szCs w:val="22"/>
                <w:rtl/>
              </w:rPr>
              <w:t>גופים</w:t>
            </w:r>
            <w:r>
              <w:rPr>
                <w:sz w:val="22"/>
                <w:szCs w:val="22"/>
                <w:rtl/>
              </w:rPr>
              <w:t xml:space="preserve"> </w:t>
            </w:r>
            <w:r>
              <w:rPr>
                <w:rFonts w:hint="eastAsia"/>
                <w:sz w:val="22"/>
                <w:szCs w:val="22"/>
                <w:rtl/>
              </w:rPr>
              <w:t>בהם</w:t>
            </w:r>
            <w:r>
              <w:rPr>
                <w:sz w:val="22"/>
                <w:szCs w:val="22"/>
                <w:rtl/>
              </w:rPr>
              <w:t xml:space="preserve"> </w:t>
            </w:r>
            <w:r>
              <w:rPr>
                <w:rFonts w:hint="eastAsia"/>
                <w:sz w:val="22"/>
                <w:szCs w:val="22"/>
                <w:rtl/>
              </w:rPr>
              <w:t>סיפק</w:t>
            </w:r>
            <w:r>
              <w:rPr>
                <w:sz w:val="22"/>
                <w:szCs w:val="22"/>
                <w:rtl/>
              </w:rPr>
              <w:t xml:space="preserve"> </w:t>
            </w:r>
            <w:r>
              <w:rPr>
                <w:rFonts w:hint="eastAsia"/>
                <w:sz w:val="22"/>
                <w:szCs w:val="22"/>
                <w:rtl/>
              </w:rPr>
              <w:t>המציע</w:t>
            </w:r>
            <w:r>
              <w:rPr>
                <w:sz w:val="22"/>
                <w:szCs w:val="22"/>
                <w:rtl/>
              </w:rPr>
              <w:t xml:space="preserve"> </w:t>
            </w:r>
            <w:r>
              <w:rPr>
                <w:rFonts w:hint="eastAsia"/>
                <w:sz w:val="22"/>
                <w:szCs w:val="22"/>
                <w:rtl/>
              </w:rPr>
              <w:t>שירות</w:t>
            </w:r>
            <w:r>
              <w:rPr>
                <w:sz w:val="22"/>
                <w:szCs w:val="22"/>
                <w:rtl/>
              </w:rPr>
              <w:t xml:space="preserve"> </w:t>
            </w:r>
            <w:r>
              <w:rPr>
                <w:rFonts w:hint="eastAsia"/>
                <w:sz w:val="22"/>
                <w:szCs w:val="22"/>
                <w:rtl/>
              </w:rPr>
              <w:t>לצורך</w:t>
            </w:r>
            <w:r>
              <w:rPr>
                <w:sz w:val="22"/>
                <w:szCs w:val="22"/>
                <w:rtl/>
              </w:rPr>
              <w:t xml:space="preserve"> </w:t>
            </w:r>
            <w:r>
              <w:rPr>
                <w:rFonts w:hint="eastAsia"/>
                <w:sz w:val="22"/>
                <w:szCs w:val="22"/>
                <w:rtl/>
              </w:rPr>
              <w:t>אימות</w:t>
            </w:r>
            <w:r>
              <w:rPr>
                <w:sz w:val="22"/>
                <w:szCs w:val="22"/>
                <w:rtl/>
              </w:rPr>
              <w:t xml:space="preserve"> </w:t>
            </w:r>
            <w:r>
              <w:rPr>
                <w:rFonts w:hint="eastAsia"/>
                <w:sz w:val="22"/>
                <w:szCs w:val="22"/>
                <w:rtl/>
              </w:rPr>
              <w:t>המידע</w:t>
            </w:r>
            <w:r>
              <w:rPr>
                <w:sz w:val="22"/>
                <w:szCs w:val="22"/>
                <w:rtl/>
              </w:rPr>
              <w:t xml:space="preserve">. </w:t>
            </w:r>
            <w:r w:rsidRPr="0012022B">
              <w:rPr>
                <w:sz w:val="22"/>
                <w:szCs w:val="22"/>
                <w:rtl/>
              </w:rPr>
              <w:t>.</w:t>
            </w:r>
          </w:p>
        </w:tc>
        <w:tc>
          <w:tcPr>
            <w:tcW w:w="720" w:type="dxa"/>
          </w:tcPr>
          <w:p w:rsidR="00197F9A" w:rsidRPr="004F0666" w:rsidRDefault="00197F9A" w:rsidP="004F0666">
            <w:pPr>
              <w:spacing w:line="360" w:lineRule="auto"/>
              <w:jc w:val="both"/>
              <w:rPr>
                <w:sz w:val="22"/>
                <w:szCs w:val="22"/>
                <w:rtl/>
              </w:rPr>
            </w:pPr>
          </w:p>
        </w:tc>
      </w:tr>
      <w:tr w:rsidR="00197F9A" w:rsidRPr="004F0666" w:rsidTr="00E05B4E">
        <w:tc>
          <w:tcPr>
            <w:tcW w:w="540" w:type="dxa"/>
          </w:tcPr>
          <w:p w:rsidR="00197F9A" w:rsidRPr="004F0666" w:rsidRDefault="00197F9A" w:rsidP="004F0666">
            <w:pPr>
              <w:spacing w:line="360" w:lineRule="auto"/>
              <w:rPr>
                <w:b/>
                <w:bCs/>
                <w:sz w:val="22"/>
                <w:szCs w:val="22"/>
                <w:rtl/>
              </w:rPr>
            </w:pPr>
          </w:p>
        </w:tc>
        <w:tc>
          <w:tcPr>
            <w:tcW w:w="1260" w:type="dxa"/>
          </w:tcPr>
          <w:p w:rsidR="00197F9A" w:rsidRPr="004F0666" w:rsidRDefault="00197F9A" w:rsidP="004F0666">
            <w:pPr>
              <w:spacing w:line="360" w:lineRule="auto"/>
              <w:rPr>
                <w:b/>
                <w:bCs/>
                <w:sz w:val="22"/>
                <w:szCs w:val="22"/>
                <w:rtl/>
              </w:rPr>
            </w:pPr>
          </w:p>
        </w:tc>
        <w:tc>
          <w:tcPr>
            <w:tcW w:w="540" w:type="dxa"/>
          </w:tcPr>
          <w:p w:rsidR="00197F9A" w:rsidRPr="004F0666" w:rsidRDefault="00197F9A" w:rsidP="004F0666">
            <w:pPr>
              <w:spacing w:line="360" w:lineRule="auto"/>
              <w:jc w:val="both"/>
              <w:rPr>
                <w:b/>
                <w:bCs/>
                <w:sz w:val="22"/>
                <w:szCs w:val="22"/>
                <w:rtl/>
              </w:rPr>
            </w:pPr>
            <w:r>
              <w:rPr>
                <w:rFonts w:hint="eastAsia"/>
                <w:b/>
                <w:bCs/>
                <w:sz w:val="22"/>
                <w:szCs w:val="22"/>
                <w:rtl/>
              </w:rPr>
              <w:t>ה</w:t>
            </w:r>
          </w:p>
        </w:tc>
        <w:tc>
          <w:tcPr>
            <w:tcW w:w="270" w:type="dxa"/>
          </w:tcPr>
          <w:p w:rsidR="00197F9A" w:rsidRPr="004F0666" w:rsidRDefault="00197F9A" w:rsidP="004F0666">
            <w:pPr>
              <w:spacing w:line="360" w:lineRule="auto"/>
              <w:jc w:val="both"/>
              <w:rPr>
                <w:b/>
                <w:bCs/>
                <w:sz w:val="22"/>
                <w:szCs w:val="22"/>
                <w:rtl/>
              </w:rPr>
            </w:pPr>
          </w:p>
        </w:tc>
        <w:tc>
          <w:tcPr>
            <w:tcW w:w="7830" w:type="dxa"/>
          </w:tcPr>
          <w:p w:rsidR="00197F9A" w:rsidRPr="0012022B" w:rsidRDefault="00197F9A" w:rsidP="00037CE7">
            <w:pPr>
              <w:spacing w:line="360" w:lineRule="auto"/>
              <w:jc w:val="both"/>
              <w:rPr>
                <w:sz w:val="22"/>
                <w:szCs w:val="22"/>
                <w:rtl/>
              </w:rPr>
            </w:pPr>
            <w:r w:rsidRPr="002C3D09">
              <w:rPr>
                <w:rFonts w:hint="eastAsia"/>
                <w:sz w:val="22"/>
                <w:szCs w:val="22"/>
                <w:rtl/>
              </w:rPr>
              <w:t>על</w:t>
            </w:r>
            <w:r w:rsidRPr="002C3D09">
              <w:rPr>
                <w:sz w:val="22"/>
                <w:szCs w:val="22"/>
                <w:rtl/>
              </w:rPr>
              <w:t xml:space="preserve"> </w:t>
            </w:r>
            <w:r w:rsidRPr="002C3D09">
              <w:rPr>
                <w:rFonts w:hint="eastAsia"/>
                <w:sz w:val="22"/>
                <w:szCs w:val="22"/>
                <w:rtl/>
              </w:rPr>
              <w:t>המציע</w:t>
            </w:r>
            <w:r w:rsidRPr="002C3D09">
              <w:rPr>
                <w:sz w:val="22"/>
                <w:szCs w:val="22"/>
                <w:rtl/>
              </w:rPr>
              <w:t xml:space="preserve"> </w:t>
            </w:r>
            <w:r w:rsidRPr="002C3D09">
              <w:rPr>
                <w:rFonts w:hint="eastAsia"/>
                <w:sz w:val="22"/>
                <w:szCs w:val="22"/>
                <w:rtl/>
              </w:rPr>
              <w:t>לצרף</w:t>
            </w:r>
            <w:r w:rsidR="008C40F5">
              <w:rPr>
                <w:rFonts w:hint="cs"/>
                <w:sz w:val="22"/>
                <w:szCs w:val="22"/>
                <w:rtl/>
              </w:rPr>
              <w:t xml:space="preserve"> </w:t>
            </w:r>
            <w:r>
              <w:rPr>
                <w:rFonts w:hint="eastAsia"/>
                <w:sz w:val="22"/>
                <w:szCs w:val="22"/>
                <w:rtl/>
              </w:rPr>
              <w:t>את</w:t>
            </w:r>
            <w:r>
              <w:rPr>
                <w:sz w:val="22"/>
                <w:szCs w:val="22"/>
                <w:rtl/>
              </w:rPr>
              <w:t xml:space="preserve"> </w:t>
            </w:r>
            <w:r w:rsidRPr="0012022B">
              <w:rPr>
                <w:sz w:val="22"/>
                <w:szCs w:val="22"/>
                <w:rtl/>
              </w:rPr>
              <w:t xml:space="preserve"> </w:t>
            </w:r>
            <w:r>
              <w:rPr>
                <w:rFonts w:hint="eastAsia"/>
                <w:sz w:val="22"/>
                <w:szCs w:val="22"/>
                <w:rtl/>
              </w:rPr>
              <w:t>ה</w:t>
            </w:r>
            <w:r w:rsidRPr="0012022B">
              <w:rPr>
                <w:rFonts w:hint="eastAsia"/>
                <w:sz w:val="22"/>
                <w:szCs w:val="22"/>
                <w:rtl/>
              </w:rPr>
              <w:t>אישור</w:t>
            </w:r>
            <w:r>
              <w:rPr>
                <w:rFonts w:hint="eastAsia"/>
                <w:sz w:val="22"/>
                <w:szCs w:val="22"/>
                <w:rtl/>
              </w:rPr>
              <w:t>ים</w:t>
            </w:r>
            <w:r>
              <w:rPr>
                <w:sz w:val="22"/>
                <w:szCs w:val="22"/>
                <w:rtl/>
              </w:rPr>
              <w:t xml:space="preserve"> </w:t>
            </w:r>
            <w:r>
              <w:rPr>
                <w:rFonts w:hint="eastAsia"/>
                <w:sz w:val="22"/>
                <w:szCs w:val="22"/>
                <w:rtl/>
              </w:rPr>
              <w:t>הבאים</w:t>
            </w:r>
            <w:r>
              <w:rPr>
                <w:sz w:val="22"/>
                <w:szCs w:val="22"/>
                <w:rtl/>
              </w:rPr>
              <w:t>:</w:t>
            </w:r>
            <w:r w:rsidRPr="0012022B">
              <w:rPr>
                <w:sz w:val="22"/>
                <w:szCs w:val="22"/>
                <w:rtl/>
              </w:rPr>
              <w:t xml:space="preserve"> </w:t>
            </w:r>
            <w:r w:rsidRPr="0082676D">
              <w:rPr>
                <w:sz w:val="22"/>
                <w:szCs w:val="22"/>
              </w:rPr>
              <w:t xml:space="preserve">ISO 9001 </w:t>
            </w:r>
            <w:r>
              <w:rPr>
                <w:sz w:val="22"/>
                <w:szCs w:val="22"/>
                <w:rtl/>
              </w:rPr>
              <w:t xml:space="preserve"> (</w:t>
            </w:r>
            <w:r>
              <w:rPr>
                <w:rFonts w:hint="eastAsia"/>
                <w:sz w:val="22"/>
                <w:szCs w:val="22"/>
                <w:rtl/>
              </w:rPr>
              <w:t>ניהול</w:t>
            </w:r>
            <w:r>
              <w:rPr>
                <w:sz w:val="22"/>
                <w:szCs w:val="22"/>
                <w:rtl/>
              </w:rPr>
              <w:t xml:space="preserve"> </w:t>
            </w:r>
            <w:r>
              <w:rPr>
                <w:rFonts w:hint="eastAsia"/>
                <w:sz w:val="22"/>
                <w:szCs w:val="22"/>
                <w:rtl/>
              </w:rPr>
              <w:t>איכות</w:t>
            </w:r>
            <w:r>
              <w:rPr>
                <w:sz w:val="22"/>
                <w:szCs w:val="22"/>
                <w:rtl/>
              </w:rPr>
              <w:t xml:space="preserve">) ; </w:t>
            </w:r>
            <w:r>
              <w:rPr>
                <w:sz w:val="22"/>
                <w:szCs w:val="22"/>
              </w:rPr>
              <w:t>ISO 14001</w:t>
            </w:r>
            <w:r w:rsidRPr="0012022B">
              <w:rPr>
                <w:sz w:val="22"/>
                <w:szCs w:val="22"/>
                <w:rtl/>
              </w:rPr>
              <w:t xml:space="preserve"> </w:t>
            </w:r>
            <w:r>
              <w:rPr>
                <w:rFonts w:hint="eastAsia"/>
                <w:sz w:val="22"/>
                <w:szCs w:val="22"/>
                <w:rtl/>
              </w:rPr>
              <w:t>ׁ</w:t>
            </w:r>
            <w:r>
              <w:rPr>
                <w:sz w:val="22"/>
                <w:szCs w:val="22"/>
                <w:rtl/>
              </w:rPr>
              <w:t>(</w:t>
            </w:r>
            <w:r>
              <w:rPr>
                <w:rFonts w:hint="eastAsia"/>
                <w:sz w:val="22"/>
                <w:szCs w:val="22"/>
                <w:rtl/>
              </w:rPr>
              <w:t>ניהול</w:t>
            </w:r>
            <w:r>
              <w:rPr>
                <w:sz w:val="22"/>
                <w:szCs w:val="22"/>
                <w:rtl/>
              </w:rPr>
              <w:t xml:space="preserve"> </w:t>
            </w:r>
            <w:r>
              <w:rPr>
                <w:rFonts w:hint="eastAsia"/>
                <w:sz w:val="22"/>
                <w:szCs w:val="22"/>
                <w:rtl/>
              </w:rPr>
              <w:t>איכות</w:t>
            </w:r>
            <w:r>
              <w:rPr>
                <w:sz w:val="22"/>
                <w:szCs w:val="22"/>
                <w:rtl/>
              </w:rPr>
              <w:t xml:space="preserve"> </w:t>
            </w:r>
            <w:r>
              <w:rPr>
                <w:rFonts w:hint="eastAsia"/>
                <w:sz w:val="22"/>
                <w:szCs w:val="22"/>
                <w:rtl/>
              </w:rPr>
              <w:t>הסביבה</w:t>
            </w:r>
            <w:r>
              <w:rPr>
                <w:sz w:val="22"/>
                <w:szCs w:val="22"/>
                <w:rtl/>
              </w:rPr>
              <w:t xml:space="preserve">) ; </w:t>
            </w:r>
            <w:r>
              <w:rPr>
                <w:rFonts w:hint="eastAsia"/>
                <w:sz w:val="22"/>
                <w:szCs w:val="22"/>
                <w:rtl/>
              </w:rPr>
              <w:t>אשורים</w:t>
            </w:r>
            <w:r>
              <w:rPr>
                <w:sz w:val="22"/>
                <w:szCs w:val="22"/>
                <w:rtl/>
              </w:rPr>
              <w:t xml:space="preserve"> </w:t>
            </w:r>
            <w:r>
              <w:rPr>
                <w:rFonts w:hint="eastAsia"/>
                <w:sz w:val="22"/>
                <w:szCs w:val="22"/>
                <w:rtl/>
              </w:rPr>
              <w:t>אלו</w:t>
            </w:r>
            <w:r>
              <w:rPr>
                <w:sz w:val="22"/>
                <w:szCs w:val="22"/>
                <w:rtl/>
              </w:rPr>
              <w:t xml:space="preserve"> </w:t>
            </w:r>
            <w:r>
              <w:rPr>
                <w:rFonts w:hint="eastAsia"/>
                <w:sz w:val="22"/>
                <w:szCs w:val="22"/>
                <w:rtl/>
              </w:rPr>
              <w:t>יהיו</w:t>
            </w:r>
            <w:r>
              <w:rPr>
                <w:sz w:val="22"/>
                <w:szCs w:val="22"/>
                <w:rtl/>
              </w:rPr>
              <w:t xml:space="preserve"> </w:t>
            </w:r>
            <w:r>
              <w:rPr>
                <w:rFonts w:hint="eastAsia"/>
                <w:sz w:val="22"/>
                <w:szCs w:val="22"/>
                <w:rtl/>
              </w:rPr>
              <w:t>רשומים</w:t>
            </w:r>
            <w:r>
              <w:rPr>
                <w:sz w:val="22"/>
                <w:szCs w:val="22"/>
                <w:rtl/>
              </w:rPr>
              <w:t xml:space="preserve"> </w:t>
            </w:r>
            <w:r>
              <w:rPr>
                <w:rFonts w:hint="eastAsia"/>
                <w:sz w:val="22"/>
                <w:szCs w:val="22"/>
                <w:rtl/>
              </w:rPr>
              <w:t>ע</w:t>
            </w:r>
            <w:r>
              <w:rPr>
                <w:sz w:val="22"/>
                <w:szCs w:val="22"/>
                <w:rtl/>
              </w:rPr>
              <w:t>"</w:t>
            </w:r>
            <w:r>
              <w:rPr>
                <w:rFonts w:hint="eastAsia"/>
                <w:sz w:val="22"/>
                <w:szCs w:val="22"/>
                <w:rtl/>
              </w:rPr>
              <w:t>ש</w:t>
            </w:r>
            <w:r>
              <w:rPr>
                <w:sz w:val="22"/>
                <w:szCs w:val="22"/>
                <w:rtl/>
              </w:rPr>
              <w:t xml:space="preserve"> </w:t>
            </w:r>
            <w:r>
              <w:rPr>
                <w:rFonts w:hint="eastAsia"/>
                <w:sz w:val="22"/>
                <w:szCs w:val="22"/>
                <w:rtl/>
              </w:rPr>
              <w:t>המציע</w:t>
            </w:r>
            <w:r>
              <w:rPr>
                <w:sz w:val="22"/>
                <w:szCs w:val="22"/>
                <w:rtl/>
              </w:rPr>
              <w:t xml:space="preserve">  (</w:t>
            </w:r>
            <w:r>
              <w:rPr>
                <w:rFonts w:hint="eastAsia"/>
                <w:sz w:val="22"/>
                <w:szCs w:val="22"/>
                <w:rtl/>
              </w:rPr>
              <w:t>חברה</w:t>
            </w:r>
            <w:r>
              <w:rPr>
                <w:sz w:val="22"/>
                <w:szCs w:val="22"/>
                <w:rtl/>
              </w:rPr>
              <w:t xml:space="preserve">). </w:t>
            </w:r>
          </w:p>
        </w:tc>
        <w:tc>
          <w:tcPr>
            <w:tcW w:w="720" w:type="dxa"/>
          </w:tcPr>
          <w:p w:rsidR="00197F9A" w:rsidRPr="004F0666" w:rsidRDefault="00197F9A" w:rsidP="004F0666">
            <w:pPr>
              <w:spacing w:line="360" w:lineRule="auto"/>
              <w:jc w:val="both"/>
              <w:rPr>
                <w:sz w:val="22"/>
                <w:szCs w:val="22"/>
                <w:rtl/>
              </w:rPr>
            </w:pPr>
          </w:p>
        </w:tc>
      </w:tr>
      <w:tr w:rsidR="00197F9A" w:rsidRPr="004F0666" w:rsidTr="00E05B4E">
        <w:tc>
          <w:tcPr>
            <w:tcW w:w="540" w:type="dxa"/>
          </w:tcPr>
          <w:p w:rsidR="00197F9A" w:rsidRPr="004F0666" w:rsidRDefault="00197F9A" w:rsidP="004F0666">
            <w:pPr>
              <w:spacing w:line="360" w:lineRule="auto"/>
              <w:rPr>
                <w:b/>
                <w:bCs/>
                <w:sz w:val="22"/>
                <w:szCs w:val="22"/>
                <w:rtl/>
              </w:rPr>
            </w:pPr>
          </w:p>
        </w:tc>
        <w:tc>
          <w:tcPr>
            <w:tcW w:w="1260" w:type="dxa"/>
          </w:tcPr>
          <w:p w:rsidR="00197F9A" w:rsidRPr="004F0666" w:rsidRDefault="00197F9A" w:rsidP="004F0666">
            <w:pPr>
              <w:spacing w:line="360" w:lineRule="auto"/>
              <w:rPr>
                <w:b/>
                <w:bCs/>
                <w:sz w:val="22"/>
                <w:szCs w:val="22"/>
                <w:rtl/>
              </w:rPr>
            </w:pPr>
          </w:p>
        </w:tc>
        <w:tc>
          <w:tcPr>
            <w:tcW w:w="540" w:type="dxa"/>
          </w:tcPr>
          <w:p w:rsidR="00197F9A" w:rsidRDefault="00197F9A" w:rsidP="004F0666">
            <w:pPr>
              <w:spacing w:line="360" w:lineRule="auto"/>
              <w:jc w:val="both"/>
              <w:rPr>
                <w:b/>
                <w:bCs/>
                <w:sz w:val="22"/>
                <w:szCs w:val="22"/>
                <w:rtl/>
              </w:rPr>
            </w:pPr>
            <w:r>
              <w:rPr>
                <w:rFonts w:hint="eastAsia"/>
                <w:b/>
                <w:bCs/>
                <w:sz w:val="22"/>
                <w:szCs w:val="22"/>
                <w:rtl/>
              </w:rPr>
              <w:t>ו</w:t>
            </w:r>
          </w:p>
        </w:tc>
        <w:tc>
          <w:tcPr>
            <w:tcW w:w="270" w:type="dxa"/>
          </w:tcPr>
          <w:p w:rsidR="00197F9A" w:rsidRPr="004F0666" w:rsidRDefault="00197F9A" w:rsidP="004F0666">
            <w:pPr>
              <w:spacing w:line="360" w:lineRule="auto"/>
              <w:jc w:val="both"/>
              <w:rPr>
                <w:b/>
                <w:bCs/>
                <w:sz w:val="22"/>
                <w:szCs w:val="22"/>
                <w:rtl/>
              </w:rPr>
            </w:pPr>
          </w:p>
        </w:tc>
        <w:tc>
          <w:tcPr>
            <w:tcW w:w="7830" w:type="dxa"/>
          </w:tcPr>
          <w:p w:rsidR="00197F9A" w:rsidRPr="0012022B" w:rsidRDefault="00197F9A" w:rsidP="002C3D09">
            <w:pPr>
              <w:spacing w:line="360" w:lineRule="auto"/>
              <w:jc w:val="both"/>
              <w:rPr>
                <w:sz w:val="22"/>
                <w:szCs w:val="22"/>
                <w:rtl/>
              </w:rPr>
            </w:pPr>
            <w:r>
              <w:rPr>
                <w:rFonts w:hint="eastAsia"/>
                <w:sz w:val="22"/>
                <w:szCs w:val="22"/>
                <w:rtl/>
              </w:rPr>
              <w:t>על</w:t>
            </w:r>
            <w:r>
              <w:rPr>
                <w:sz w:val="22"/>
                <w:szCs w:val="22"/>
                <w:rtl/>
              </w:rPr>
              <w:t xml:space="preserve"> </w:t>
            </w:r>
            <w:r>
              <w:rPr>
                <w:rFonts w:hint="eastAsia"/>
                <w:sz w:val="22"/>
                <w:szCs w:val="22"/>
                <w:rtl/>
              </w:rPr>
              <w:t>המציע</w:t>
            </w:r>
            <w:r>
              <w:rPr>
                <w:sz w:val="22"/>
                <w:szCs w:val="22"/>
                <w:rtl/>
              </w:rPr>
              <w:t xml:space="preserve"> </w:t>
            </w:r>
            <w:r>
              <w:rPr>
                <w:rFonts w:hint="eastAsia"/>
                <w:sz w:val="22"/>
                <w:szCs w:val="22"/>
                <w:rtl/>
              </w:rPr>
              <w:t>לצרף</w:t>
            </w:r>
            <w:r>
              <w:rPr>
                <w:sz w:val="22"/>
                <w:szCs w:val="22"/>
                <w:rtl/>
              </w:rPr>
              <w:t xml:space="preserve"> </w:t>
            </w:r>
            <w:r>
              <w:rPr>
                <w:rFonts w:hint="eastAsia"/>
                <w:sz w:val="22"/>
                <w:szCs w:val="22"/>
                <w:rtl/>
              </w:rPr>
              <w:t>התחייבות</w:t>
            </w:r>
            <w:r>
              <w:rPr>
                <w:sz w:val="22"/>
                <w:szCs w:val="22"/>
                <w:rtl/>
              </w:rPr>
              <w:t xml:space="preserve"> </w:t>
            </w:r>
            <w:r>
              <w:rPr>
                <w:rFonts w:hint="eastAsia"/>
                <w:sz w:val="22"/>
                <w:szCs w:val="22"/>
                <w:rtl/>
              </w:rPr>
              <w:t>חתומה</w:t>
            </w:r>
            <w:r>
              <w:rPr>
                <w:sz w:val="22"/>
                <w:szCs w:val="22"/>
                <w:rtl/>
              </w:rPr>
              <w:t xml:space="preserve"> </w:t>
            </w:r>
            <w:r>
              <w:rPr>
                <w:rFonts w:hint="eastAsia"/>
                <w:sz w:val="22"/>
                <w:szCs w:val="22"/>
                <w:rtl/>
              </w:rPr>
              <w:t>על</w:t>
            </w:r>
            <w:r>
              <w:rPr>
                <w:sz w:val="22"/>
                <w:szCs w:val="22"/>
                <w:rtl/>
              </w:rPr>
              <w:t>-</w:t>
            </w:r>
            <w:r>
              <w:rPr>
                <w:rFonts w:hint="eastAsia"/>
                <w:sz w:val="22"/>
                <w:szCs w:val="22"/>
                <w:rtl/>
              </w:rPr>
              <w:t>ידו</w:t>
            </w:r>
            <w:r>
              <w:rPr>
                <w:sz w:val="22"/>
                <w:szCs w:val="22"/>
                <w:rtl/>
              </w:rPr>
              <w:t xml:space="preserve"> </w:t>
            </w:r>
            <w:r>
              <w:rPr>
                <w:rFonts w:hint="eastAsia"/>
                <w:sz w:val="22"/>
                <w:szCs w:val="22"/>
                <w:rtl/>
              </w:rPr>
              <w:t>לפיה</w:t>
            </w:r>
            <w:r>
              <w:rPr>
                <w:sz w:val="22"/>
                <w:szCs w:val="22"/>
                <w:rtl/>
              </w:rPr>
              <w:t xml:space="preserve"> </w:t>
            </w:r>
            <w:r>
              <w:rPr>
                <w:rFonts w:hint="eastAsia"/>
                <w:sz w:val="22"/>
                <w:szCs w:val="22"/>
                <w:rtl/>
              </w:rPr>
              <w:t>הוא</w:t>
            </w:r>
            <w:r>
              <w:rPr>
                <w:sz w:val="22"/>
                <w:szCs w:val="22"/>
                <w:rtl/>
              </w:rPr>
              <w:t xml:space="preserve"> </w:t>
            </w:r>
            <w:r>
              <w:rPr>
                <w:rFonts w:hint="eastAsia"/>
                <w:sz w:val="22"/>
                <w:szCs w:val="22"/>
                <w:rtl/>
              </w:rPr>
              <w:t>מסוגל</w:t>
            </w:r>
            <w:r>
              <w:rPr>
                <w:sz w:val="22"/>
                <w:szCs w:val="22"/>
                <w:rtl/>
              </w:rPr>
              <w:t xml:space="preserve"> </w:t>
            </w:r>
            <w:r>
              <w:rPr>
                <w:rFonts w:hint="eastAsia"/>
                <w:sz w:val="22"/>
                <w:szCs w:val="22"/>
                <w:rtl/>
              </w:rPr>
              <w:t>לבצע</w:t>
            </w:r>
            <w:r>
              <w:rPr>
                <w:sz w:val="22"/>
                <w:szCs w:val="22"/>
                <w:rtl/>
              </w:rPr>
              <w:t xml:space="preserve"> </w:t>
            </w:r>
            <w:r>
              <w:rPr>
                <w:rFonts w:hint="eastAsia"/>
                <w:sz w:val="22"/>
                <w:szCs w:val="22"/>
                <w:rtl/>
              </w:rPr>
              <w:t>את</w:t>
            </w:r>
            <w:r>
              <w:rPr>
                <w:sz w:val="22"/>
                <w:szCs w:val="22"/>
                <w:rtl/>
              </w:rPr>
              <w:t xml:space="preserve"> </w:t>
            </w:r>
            <w:r>
              <w:rPr>
                <w:rFonts w:hint="eastAsia"/>
                <w:sz w:val="22"/>
                <w:szCs w:val="22"/>
                <w:rtl/>
              </w:rPr>
              <w:t>כל</w:t>
            </w:r>
            <w:r>
              <w:rPr>
                <w:sz w:val="22"/>
                <w:szCs w:val="22"/>
                <w:rtl/>
              </w:rPr>
              <w:t xml:space="preserve"> </w:t>
            </w:r>
            <w:r>
              <w:rPr>
                <w:rFonts w:hint="eastAsia"/>
                <w:sz w:val="22"/>
                <w:szCs w:val="22"/>
                <w:rtl/>
              </w:rPr>
              <w:t>עבודות</w:t>
            </w:r>
            <w:r>
              <w:rPr>
                <w:sz w:val="22"/>
                <w:szCs w:val="22"/>
                <w:rtl/>
              </w:rPr>
              <w:t xml:space="preserve"> </w:t>
            </w:r>
            <w:r>
              <w:rPr>
                <w:rFonts w:hint="eastAsia"/>
                <w:sz w:val="22"/>
                <w:szCs w:val="22"/>
                <w:rtl/>
              </w:rPr>
              <w:t>המיון</w:t>
            </w:r>
            <w:r>
              <w:rPr>
                <w:sz w:val="22"/>
                <w:szCs w:val="22"/>
                <w:rtl/>
              </w:rPr>
              <w:t xml:space="preserve"> (</w:t>
            </w:r>
            <w:r>
              <w:rPr>
                <w:rFonts w:hint="eastAsia"/>
                <w:sz w:val="22"/>
                <w:szCs w:val="22"/>
                <w:rtl/>
              </w:rPr>
              <w:t>ע</w:t>
            </w:r>
            <w:r>
              <w:rPr>
                <w:sz w:val="22"/>
                <w:szCs w:val="22"/>
                <w:rtl/>
              </w:rPr>
              <w:t>"</w:t>
            </w:r>
            <w:r>
              <w:rPr>
                <w:rFonts w:hint="eastAsia"/>
                <w:sz w:val="22"/>
                <w:szCs w:val="22"/>
                <w:rtl/>
              </w:rPr>
              <w:t>י</w:t>
            </w:r>
            <w:r>
              <w:rPr>
                <w:sz w:val="22"/>
                <w:szCs w:val="22"/>
                <w:rtl/>
              </w:rPr>
              <w:t xml:space="preserve"> </w:t>
            </w:r>
            <w:r>
              <w:rPr>
                <w:rFonts w:hint="eastAsia"/>
                <w:sz w:val="22"/>
                <w:szCs w:val="22"/>
                <w:rtl/>
              </w:rPr>
              <w:t>כימאי</w:t>
            </w:r>
            <w:r>
              <w:rPr>
                <w:sz w:val="22"/>
                <w:szCs w:val="22"/>
                <w:rtl/>
              </w:rPr>
              <w:t xml:space="preserve">), </w:t>
            </w:r>
            <w:r>
              <w:rPr>
                <w:rFonts w:hint="eastAsia"/>
                <w:sz w:val="22"/>
                <w:szCs w:val="22"/>
                <w:rtl/>
              </w:rPr>
              <w:t>האריזה</w:t>
            </w:r>
            <w:r>
              <w:rPr>
                <w:sz w:val="22"/>
                <w:szCs w:val="22"/>
                <w:rtl/>
              </w:rPr>
              <w:t xml:space="preserve">, </w:t>
            </w:r>
            <w:r>
              <w:rPr>
                <w:rFonts w:hint="eastAsia"/>
                <w:sz w:val="22"/>
                <w:szCs w:val="22"/>
                <w:rtl/>
              </w:rPr>
              <w:t>העמסה</w:t>
            </w:r>
            <w:r>
              <w:rPr>
                <w:sz w:val="22"/>
                <w:szCs w:val="22"/>
                <w:rtl/>
              </w:rPr>
              <w:t xml:space="preserve">, </w:t>
            </w:r>
            <w:r>
              <w:rPr>
                <w:rFonts w:hint="eastAsia"/>
                <w:sz w:val="22"/>
                <w:szCs w:val="22"/>
                <w:rtl/>
              </w:rPr>
              <w:t>שינוע</w:t>
            </w:r>
            <w:r>
              <w:rPr>
                <w:sz w:val="22"/>
                <w:szCs w:val="22"/>
                <w:rtl/>
              </w:rPr>
              <w:t xml:space="preserve"> </w:t>
            </w:r>
            <w:r>
              <w:rPr>
                <w:rFonts w:hint="eastAsia"/>
                <w:sz w:val="22"/>
                <w:szCs w:val="22"/>
                <w:rtl/>
              </w:rPr>
              <w:t>החומרים</w:t>
            </w:r>
            <w:r>
              <w:rPr>
                <w:sz w:val="22"/>
                <w:szCs w:val="22"/>
                <w:rtl/>
              </w:rPr>
              <w:t xml:space="preserve"> </w:t>
            </w:r>
            <w:r>
              <w:rPr>
                <w:rFonts w:hint="eastAsia"/>
                <w:sz w:val="22"/>
                <w:szCs w:val="22"/>
                <w:rtl/>
              </w:rPr>
              <w:t>באופן</w:t>
            </w:r>
            <w:r>
              <w:rPr>
                <w:sz w:val="22"/>
                <w:szCs w:val="22"/>
                <w:rtl/>
              </w:rPr>
              <w:t xml:space="preserve"> </w:t>
            </w:r>
            <w:r>
              <w:rPr>
                <w:rFonts w:hint="eastAsia"/>
                <w:sz w:val="22"/>
                <w:szCs w:val="22"/>
                <w:rtl/>
              </w:rPr>
              <w:t>בטיחותי</w:t>
            </w:r>
            <w:r>
              <w:rPr>
                <w:sz w:val="22"/>
                <w:szCs w:val="22"/>
                <w:rtl/>
              </w:rPr>
              <w:t xml:space="preserve"> </w:t>
            </w:r>
            <w:r>
              <w:rPr>
                <w:rFonts w:hint="eastAsia"/>
                <w:sz w:val="22"/>
                <w:szCs w:val="22"/>
                <w:rtl/>
              </w:rPr>
              <w:t>ועל</w:t>
            </w:r>
            <w:r>
              <w:rPr>
                <w:sz w:val="22"/>
                <w:szCs w:val="22"/>
                <w:rtl/>
              </w:rPr>
              <w:t xml:space="preserve"> </w:t>
            </w:r>
            <w:r>
              <w:rPr>
                <w:rFonts w:hint="eastAsia"/>
                <w:sz w:val="22"/>
                <w:szCs w:val="22"/>
                <w:rtl/>
              </w:rPr>
              <w:t>אחריותו</w:t>
            </w:r>
            <w:r>
              <w:rPr>
                <w:sz w:val="22"/>
                <w:szCs w:val="22"/>
                <w:rtl/>
              </w:rPr>
              <w:t xml:space="preserve"> </w:t>
            </w:r>
            <w:r>
              <w:rPr>
                <w:rFonts w:hint="eastAsia"/>
                <w:sz w:val="22"/>
                <w:szCs w:val="22"/>
                <w:rtl/>
              </w:rPr>
              <w:t>המלאה</w:t>
            </w:r>
            <w:r>
              <w:rPr>
                <w:sz w:val="22"/>
                <w:szCs w:val="22"/>
                <w:rtl/>
              </w:rPr>
              <w:t xml:space="preserve"> (</w:t>
            </w:r>
            <w:r>
              <w:rPr>
                <w:rFonts w:hint="eastAsia"/>
                <w:sz w:val="22"/>
                <w:szCs w:val="22"/>
                <w:rtl/>
              </w:rPr>
              <w:t>בהתאם</w:t>
            </w:r>
            <w:r>
              <w:rPr>
                <w:sz w:val="22"/>
                <w:szCs w:val="22"/>
                <w:rtl/>
              </w:rPr>
              <w:t xml:space="preserve"> </w:t>
            </w:r>
            <w:r>
              <w:rPr>
                <w:rFonts w:hint="eastAsia"/>
                <w:sz w:val="22"/>
                <w:szCs w:val="22"/>
                <w:rtl/>
              </w:rPr>
              <w:t>לדרישות</w:t>
            </w:r>
            <w:r>
              <w:rPr>
                <w:sz w:val="22"/>
                <w:szCs w:val="22"/>
                <w:rtl/>
              </w:rPr>
              <w:t xml:space="preserve"> </w:t>
            </w:r>
            <w:r>
              <w:rPr>
                <w:rFonts w:hint="eastAsia"/>
                <w:sz w:val="22"/>
                <w:szCs w:val="22"/>
                <w:rtl/>
              </w:rPr>
              <w:t>כל</w:t>
            </w:r>
            <w:r>
              <w:rPr>
                <w:sz w:val="22"/>
                <w:szCs w:val="22"/>
                <w:rtl/>
              </w:rPr>
              <w:t xml:space="preserve"> </w:t>
            </w:r>
            <w:r>
              <w:rPr>
                <w:rFonts w:hint="eastAsia"/>
                <w:sz w:val="22"/>
                <w:szCs w:val="22"/>
                <w:rtl/>
              </w:rPr>
              <w:t>חוק</w:t>
            </w:r>
            <w:r>
              <w:rPr>
                <w:sz w:val="22"/>
                <w:szCs w:val="22"/>
                <w:rtl/>
              </w:rPr>
              <w:t xml:space="preserve"> </w:t>
            </w:r>
            <w:r>
              <w:rPr>
                <w:rFonts w:hint="eastAsia"/>
                <w:sz w:val="22"/>
                <w:szCs w:val="22"/>
                <w:rtl/>
              </w:rPr>
              <w:t>ודין</w:t>
            </w:r>
            <w:r>
              <w:rPr>
                <w:sz w:val="22"/>
                <w:szCs w:val="22"/>
                <w:rtl/>
              </w:rPr>
              <w:t xml:space="preserve">)  </w:t>
            </w:r>
            <w:r>
              <w:rPr>
                <w:rFonts w:hint="eastAsia"/>
                <w:sz w:val="22"/>
                <w:szCs w:val="22"/>
                <w:rtl/>
              </w:rPr>
              <w:t>לאתר</w:t>
            </w:r>
            <w:r>
              <w:rPr>
                <w:sz w:val="22"/>
                <w:szCs w:val="22"/>
                <w:rtl/>
              </w:rPr>
              <w:t xml:space="preserve"> </w:t>
            </w:r>
            <w:r>
              <w:rPr>
                <w:rFonts w:hint="eastAsia"/>
                <w:sz w:val="22"/>
                <w:szCs w:val="22"/>
                <w:rtl/>
              </w:rPr>
              <w:t>הטיפול</w:t>
            </w:r>
            <w:r>
              <w:rPr>
                <w:sz w:val="22"/>
                <w:szCs w:val="22"/>
                <w:rtl/>
              </w:rPr>
              <w:t xml:space="preserve"> </w:t>
            </w:r>
            <w:r>
              <w:rPr>
                <w:rFonts w:hint="eastAsia"/>
                <w:sz w:val="22"/>
                <w:szCs w:val="22"/>
                <w:rtl/>
              </w:rPr>
              <w:t>ברמת</w:t>
            </w:r>
            <w:r>
              <w:rPr>
                <w:sz w:val="22"/>
                <w:szCs w:val="22"/>
                <w:rtl/>
              </w:rPr>
              <w:t xml:space="preserve"> </w:t>
            </w:r>
            <w:r>
              <w:rPr>
                <w:rFonts w:hint="eastAsia"/>
                <w:sz w:val="22"/>
                <w:szCs w:val="22"/>
                <w:rtl/>
              </w:rPr>
              <w:t>חובב</w:t>
            </w:r>
            <w:r>
              <w:rPr>
                <w:sz w:val="22"/>
                <w:szCs w:val="22"/>
                <w:rtl/>
              </w:rPr>
              <w:t xml:space="preserve">,  </w:t>
            </w:r>
            <w:r>
              <w:rPr>
                <w:rFonts w:hint="eastAsia"/>
                <w:sz w:val="22"/>
                <w:szCs w:val="22"/>
                <w:rtl/>
              </w:rPr>
              <w:t>ללא</w:t>
            </w:r>
            <w:r>
              <w:rPr>
                <w:sz w:val="22"/>
                <w:szCs w:val="22"/>
                <w:rtl/>
              </w:rPr>
              <w:t xml:space="preserve"> </w:t>
            </w:r>
            <w:r>
              <w:rPr>
                <w:rFonts w:hint="eastAsia"/>
                <w:sz w:val="22"/>
                <w:szCs w:val="22"/>
                <w:rtl/>
              </w:rPr>
              <w:t>שימוש</w:t>
            </w:r>
            <w:r>
              <w:rPr>
                <w:sz w:val="22"/>
                <w:szCs w:val="22"/>
                <w:rtl/>
              </w:rPr>
              <w:t xml:space="preserve"> </w:t>
            </w:r>
            <w:r>
              <w:rPr>
                <w:rFonts w:hint="eastAsia"/>
                <w:sz w:val="22"/>
                <w:szCs w:val="22"/>
                <w:rtl/>
              </w:rPr>
              <w:t>בשירותים</w:t>
            </w:r>
            <w:r>
              <w:rPr>
                <w:sz w:val="22"/>
                <w:szCs w:val="22"/>
                <w:rtl/>
              </w:rPr>
              <w:t xml:space="preserve"> </w:t>
            </w:r>
            <w:r>
              <w:rPr>
                <w:rFonts w:hint="eastAsia"/>
                <w:sz w:val="22"/>
                <w:szCs w:val="22"/>
                <w:rtl/>
              </w:rPr>
              <w:t>חיצוניים</w:t>
            </w:r>
            <w:r>
              <w:rPr>
                <w:sz w:val="22"/>
                <w:szCs w:val="22"/>
                <w:rtl/>
              </w:rPr>
              <w:t xml:space="preserve"> </w:t>
            </w:r>
            <w:r>
              <w:rPr>
                <w:rFonts w:hint="eastAsia"/>
                <w:sz w:val="22"/>
                <w:szCs w:val="22"/>
                <w:rtl/>
              </w:rPr>
              <w:t>כל</w:t>
            </w:r>
            <w:r>
              <w:rPr>
                <w:sz w:val="22"/>
                <w:szCs w:val="22"/>
                <w:rtl/>
              </w:rPr>
              <w:t xml:space="preserve"> </w:t>
            </w:r>
            <w:r>
              <w:rPr>
                <w:rFonts w:hint="eastAsia"/>
                <w:sz w:val="22"/>
                <w:szCs w:val="22"/>
                <w:rtl/>
              </w:rPr>
              <w:t>שהם</w:t>
            </w:r>
            <w:r>
              <w:rPr>
                <w:sz w:val="22"/>
                <w:szCs w:val="22"/>
                <w:rtl/>
              </w:rPr>
              <w:t xml:space="preserve">. </w:t>
            </w:r>
          </w:p>
        </w:tc>
        <w:tc>
          <w:tcPr>
            <w:tcW w:w="720" w:type="dxa"/>
          </w:tcPr>
          <w:p w:rsidR="00197F9A" w:rsidRPr="004F0666" w:rsidRDefault="00197F9A" w:rsidP="004F0666">
            <w:pPr>
              <w:spacing w:line="360" w:lineRule="auto"/>
              <w:jc w:val="both"/>
              <w:rPr>
                <w:sz w:val="22"/>
                <w:szCs w:val="22"/>
                <w:rtl/>
              </w:rPr>
            </w:pPr>
          </w:p>
        </w:tc>
      </w:tr>
      <w:tr w:rsidR="00197F9A" w:rsidRPr="004F0666" w:rsidTr="00E05B4E">
        <w:tc>
          <w:tcPr>
            <w:tcW w:w="540" w:type="dxa"/>
          </w:tcPr>
          <w:p w:rsidR="00197F9A" w:rsidRPr="004F0666" w:rsidRDefault="00197F9A" w:rsidP="004F0666">
            <w:pPr>
              <w:spacing w:line="360" w:lineRule="auto"/>
              <w:rPr>
                <w:b/>
                <w:bCs/>
                <w:sz w:val="22"/>
                <w:szCs w:val="22"/>
                <w:rtl/>
              </w:rPr>
            </w:pPr>
          </w:p>
        </w:tc>
        <w:tc>
          <w:tcPr>
            <w:tcW w:w="1260" w:type="dxa"/>
          </w:tcPr>
          <w:p w:rsidR="00197F9A" w:rsidRPr="004F0666" w:rsidRDefault="00197F9A" w:rsidP="004F0666">
            <w:pPr>
              <w:spacing w:line="360" w:lineRule="auto"/>
              <w:rPr>
                <w:b/>
                <w:bCs/>
                <w:sz w:val="22"/>
                <w:szCs w:val="22"/>
                <w:rtl/>
              </w:rPr>
            </w:pPr>
          </w:p>
        </w:tc>
        <w:tc>
          <w:tcPr>
            <w:tcW w:w="540" w:type="dxa"/>
          </w:tcPr>
          <w:p w:rsidR="00197F9A" w:rsidRPr="004F0666" w:rsidRDefault="00197F9A" w:rsidP="004F0666">
            <w:pPr>
              <w:spacing w:line="360" w:lineRule="auto"/>
              <w:jc w:val="both"/>
              <w:rPr>
                <w:b/>
                <w:bCs/>
                <w:sz w:val="22"/>
                <w:szCs w:val="22"/>
                <w:rtl/>
              </w:rPr>
            </w:pPr>
            <w:r>
              <w:rPr>
                <w:rFonts w:hint="eastAsia"/>
                <w:b/>
                <w:bCs/>
                <w:sz w:val="22"/>
                <w:szCs w:val="22"/>
                <w:rtl/>
              </w:rPr>
              <w:t>ז</w:t>
            </w:r>
          </w:p>
        </w:tc>
        <w:tc>
          <w:tcPr>
            <w:tcW w:w="270" w:type="dxa"/>
          </w:tcPr>
          <w:p w:rsidR="00197F9A" w:rsidRPr="004F0666" w:rsidRDefault="00197F9A" w:rsidP="004F0666">
            <w:pPr>
              <w:spacing w:line="360" w:lineRule="auto"/>
              <w:jc w:val="both"/>
              <w:rPr>
                <w:b/>
                <w:bCs/>
                <w:sz w:val="22"/>
                <w:szCs w:val="22"/>
                <w:rtl/>
              </w:rPr>
            </w:pPr>
          </w:p>
        </w:tc>
        <w:tc>
          <w:tcPr>
            <w:tcW w:w="7830" w:type="dxa"/>
          </w:tcPr>
          <w:p w:rsidR="003A6298" w:rsidRDefault="003A6298" w:rsidP="003A6298">
            <w:pPr>
              <w:spacing w:line="360" w:lineRule="auto"/>
              <w:jc w:val="both"/>
              <w:rPr>
                <w:sz w:val="22"/>
                <w:szCs w:val="22"/>
                <w:rtl/>
              </w:rPr>
            </w:pPr>
            <w:r w:rsidRPr="007D0D63">
              <w:rPr>
                <w:rFonts w:hint="cs"/>
                <w:sz w:val="22"/>
                <w:szCs w:val="22"/>
                <w:rtl/>
              </w:rPr>
              <w:t>המציע צירף הצרה חתומה בפני עו"ד על פיה הוא מקפיד על קיום פקודת הבטיחות בעבודה, חוק ארגון הפיקוח על העבודה וחוק חומרים מסוכנים והתקנות שהותקנו מכוחם וכן הצהרה לפיה הוא מעביר הדרכות והשתלמויות שנתיות לעובדיו בנשואי בטיחות ועבודה ושימוש בחומרים מסוכנים.</w:t>
            </w:r>
            <w:r>
              <w:rPr>
                <w:rFonts w:hint="cs"/>
                <w:sz w:val="22"/>
                <w:szCs w:val="22"/>
                <w:rtl/>
              </w:rPr>
              <w:t xml:space="preserve">  </w:t>
            </w:r>
          </w:p>
          <w:p w:rsidR="00197F9A" w:rsidRPr="0012022B" w:rsidRDefault="00197F9A" w:rsidP="002C3D09">
            <w:pPr>
              <w:spacing w:line="360" w:lineRule="auto"/>
              <w:jc w:val="both"/>
              <w:rPr>
                <w:sz w:val="22"/>
                <w:szCs w:val="22"/>
                <w:rtl/>
              </w:rPr>
            </w:pPr>
          </w:p>
        </w:tc>
        <w:tc>
          <w:tcPr>
            <w:tcW w:w="720" w:type="dxa"/>
          </w:tcPr>
          <w:p w:rsidR="00197F9A" w:rsidRPr="004F0666" w:rsidRDefault="00197F9A" w:rsidP="004F0666">
            <w:pPr>
              <w:spacing w:line="360" w:lineRule="auto"/>
              <w:jc w:val="both"/>
              <w:rPr>
                <w:sz w:val="22"/>
                <w:szCs w:val="22"/>
                <w:rtl/>
              </w:rPr>
            </w:pPr>
          </w:p>
        </w:tc>
      </w:tr>
      <w:tr w:rsidR="00197F9A" w:rsidRPr="004F0666" w:rsidTr="00E05B4E">
        <w:tc>
          <w:tcPr>
            <w:tcW w:w="540" w:type="dxa"/>
          </w:tcPr>
          <w:p w:rsidR="00197F9A" w:rsidRPr="004F0666" w:rsidRDefault="00197F9A" w:rsidP="004F0666">
            <w:pPr>
              <w:spacing w:line="360" w:lineRule="auto"/>
              <w:rPr>
                <w:b/>
                <w:bCs/>
                <w:sz w:val="22"/>
                <w:szCs w:val="22"/>
                <w:rtl/>
              </w:rPr>
            </w:pPr>
          </w:p>
        </w:tc>
        <w:tc>
          <w:tcPr>
            <w:tcW w:w="1260" w:type="dxa"/>
          </w:tcPr>
          <w:p w:rsidR="00197F9A" w:rsidRPr="004F0666" w:rsidRDefault="00197F9A" w:rsidP="004F0666">
            <w:pPr>
              <w:spacing w:line="360" w:lineRule="auto"/>
              <w:rPr>
                <w:b/>
                <w:bCs/>
                <w:sz w:val="22"/>
                <w:szCs w:val="22"/>
                <w:rtl/>
              </w:rPr>
            </w:pPr>
          </w:p>
        </w:tc>
        <w:tc>
          <w:tcPr>
            <w:tcW w:w="540" w:type="dxa"/>
          </w:tcPr>
          <w:p w:rsidR="00197F9A" w:rsidRPr="004F0666" w:rsidRDefault="00197F9A" w:rsidP="004F0666">
            <w:pPr>
              <w:spacing w:line="360" w:lineRule="auto"/>
              <w:jc w:val="both"/>
              <w:rPr>
                <w:b/>
                <w:bCs/>
                <w:sz w:val="22"/>
                <w:szCs w:val="22"/>
                <w:rtl/>
              </w:rPr>
            </w:pPr>
          </w:p>
        </w:tc>
        <w:tc>
          <w:tcPr>
            <w:tcW w:w="270" w:type="dxa"/>
          </w:tcPr>
          <w:p w:rsidR="00197F9A" w:rsidRPr="004F0666" w:rsidRDefault="00197F9A" w:rsidP="004F0666">
            <w:pPr>
              <w:spacing w:line="360" w:lineRule="auto"/>
              <w:jc w:val="both"/>
              <w:rPr>
                <w:b/>
                <w:bCs/>
                <w:sz w:val="22"/>
                <w:szCs w:val="22"/>
                <w:rtl/>
              </w:rPr>
            </w:pPr>
          </w:p>
        </w:tc>
        <w:tc>
          <w:tcPr>
            <w:tcW w:w="7830" w:type="dxa"/>
          </w:tcPr>
          <w:p w:rsidR="00197F9A" w:rsidRPr="004F0666" w:rsidRDefault="00197F9A" w:rsidP="004F0666">
            <w:pPr>
              <w:spacing w:line="360" w:lineRule="auto"/>
              <w:jc w:val="center"/>
              <w:rPr>
                <w:b/>
                <w:bCs/>
                <w:sz w:val="22"/>
                <w:szCs w:val="22"/>
                <w:highlight w:val="yellow"/>
                <w:rtl/>
              </w:rPr>
            </w:pPr>
            <w:r w:rsidRPr="004F0666">
              <w:rPr>
                <w:rFonts w:hint="eastAsia"/>
                <w:b/>
                <w:bCs/>
                <w:sz w:val="22"/>
                <w:szCs w:val="22"/>
                <w:rtl/>
              </w:rPr>
              <w:t>יודגש</w:t>
            </w:r>
            <w:r w:rsidRPr="004F0666">
              <w:rPr>
                <w:b/>
                <w:bCs/>
                <w:sz w:val="22"/>
                <w:szCs w:val="22"/>
                <w:rtl/>
              </w:rPr>
              <w:t xml:space="preserve"> </w:t>
            </w:r>
            <w:r w:rsidRPr="004F0666">
              <w:rPr>
                <w:rFonts w:hint="eastAsia"/>
                <w:b/>
                <w:bCs/>
                <w:sz w:val="22"/>
                <w:szCs w:val="22"/>
                <w:rtl/>
              </w:rPr>
              <w:t>כי</w:t>
            </w:r>
            <w:r w:rsidRPr="004F0666">
              <w:rPr>
                <w:b/>
                <w:bCs/>
                <w:sz w:val="22"/>
                <w:szCs w:val="22"/>
                <w:rtl/>
              </w:rPr>
              <w:t xml:space="preserve"> </w:t>
            </w:r>
            <w:r w:rsidRPr="004F0666">
              <w:rPr>
                <w:rFonts w:hint="eastAsia"/>
                <w:b/>
                <w:bCs/>
                <w:sz w:val="22"/>
                <w:szCs w:val="22"/>
                <w:rtl/>
              </w:rPr>
              <w:t>כל</w:t>
            </w:r>
            <w:r w:rsidRPr="004F0666">
              <w:rPr>
                <w:b/>
                <w:bCs/>
                <w:sz w:val="22"/>
                <w:szCs w:val="22"/>
                <w:rtl/>
              </w:rPr>
              <w:t xml:space="preserve"> </w:t>
            </w:r>
            <w:r w:rsidRPr="004F0666">
              <w:rPr>
                <w:rFonts w:hint="eastAsia"/>
                <w:b/>
                <w:bCs/>
                <w:sz w:val="22"/>
                <w:szCs w:val="22"/>
                <w:rtl/>
              </w:rPr>
              <w:t>האישורים</w:t>
            </w:r>
            <w:r w:rsidRPr="004F0666">
              <w:rPr>
                <w:b/>
                <w:bCs/>
                <w:sz w:val="22"/>
                <w:szCs w:val="22"/>
                <w:rtl/>
              </w:rPr>
              <w:t xml:space="preserve"> </w:t>
            </w:r>
            <w:r w:rsidRPr="004F0666">
              <w:rPr>
                <w:rFonts w:hint="eastAsia"/>
                <w:b/>
                <w:bCs/>
                <w:sz w:val="22"/>
                <w:szCs w:val="22"/>
                <w:rtl/>
              </w:rPr>
              <w:t>והמסמכים</w:t>
            </w:r>
            <w:r w:rsidRPr="004F0666">
              <w:rPr>
                <w:b/>
                <w:bCs/>
                <w:sz w:val="22"/>
                <w:szCs w:val="22"/>
                <w:rtl/>
              </w:rPr>
              <w:t xml:space="preserve"> </w:t>
            </w:r>
            <w:r w:rsidRPr="004F0666">
              <w:rPr>
                <w:rFonts w:hint="eastAsia"/>
                <w:b/>
                <w:bCs/>
                <w:sz w:val="22"/>
                <w:szCs w:val="22"/>
                <w:rtl/>
              </w:rPr>
              <w:t>יהיו</w:t>
            </w:r>
            <w:r w:rsidRPr="004F0666">
              <w:rPr>
                <w:b/>
                <w:bCs/>
                <w:sz w:val="22"/>
                <w:szCs w:val="22"/>
                <w:rtl/>
              </w:rPr>
              <w:t xml:space="preserve"> </w:t>
            </w:r>
            <w:r w:rsidRPr="004F0666">
              <w:rPr>
                <w:rFonts w:hint="eastAsia"/>
                <w:b/>
                <w:bCs/>
                <w:sz w:val="22"/>
                <w:szCs w:val="22"/>
                <w:rtl/>
              </w:rPr>
              <w:t>תקפים</w:t>
            </w:r>
            <w:r w:rsidRPr="004F0666">
              <w:rPr>
                <w:b/>
                <w:bCs/>
                <w:sz w:val="22"/>
                <w:szCs w:val="22"/>
                <w:rtl/>
              </w:rPr>
              <w:t xml:space="preserve"> </w:t>
            </w:r>
            <w:r w:rsidRPr="004F0666">
              <w:rPr>
                <w:rFonts w:hint="eastAsia"/>
                <w:b/>
                <w:bCs/>
                <w:sz w:val="22"/>
                <w:szCs w:val="22"/>
                <w:rtl/>
              </w:rPr>
              <w:t>נכון</w:t>
            </w:r>
            <w:r w:rsidRPr="004F0666">
              <w:rPr>
                <w:b/>
                <w:bCs/>
                <w:sz w:val="22"/>
                <w:szCs w:val="22"/>
                <w:rtl/>
              </w:rPr>
              <w:t xml:space="preserve"> </w:t>
            </w:r>
            <w:r w:rsidRPr="004F0666">
              <w:rPr>
                <w:rFonts w:hint="eastAsia"/>
                <w:b/>
                <w:bCs/>
                <w:sz w:val="22"/>
                <w:szCs w:val="22"/>
                <w:rtl/>
              </w:rPr>
              <w:t>למועד</w:t>
            </w:r>
            <w:r w:rsidRPr="004F0666">
              <w:rPr>
                <w:b/>
                <w:bCs/>
                <w:sz w:val="22"/>
                <w:szCs w:val="22"/>
                <w:rtl/>
              </w:rPr>
              <w:t xml:space="preserve"> </w:t>
            </w:r>
            <w:r w:rsidRPr="004F0666">
              <w:rPr>
                <w:rFonts w:hint="eastAsia"/>
                <w:b/>
                <w:bCs/>
                <w:sz w:val="22"/>
                <w:szCs w:val="22"/>
                <w:rtl/>
              </w:rPr>
              <w:t>הגשת</w:t>
            </w:r>
            <w:r w:rsidRPr="004F0666">
              <w:rPr>
                <w:b/>
                <w:bCs/>
                <w:sz w:val="22"/>
                <w:szCs w:val="22"/>
                <w:rtl/>
              </w:rPr>
              <w:t xml:space="preserve"> </w:t>
            </w:r>
            <w:r w:rsidRPr="004F0666">
              <w:rPr>
                <w:rFonts w:hint="eastAsia"/>
                <w:b/>
                <w:bCs/>
                <w:sz w:val="22"/>
                <w:szCs w:val="22"/>
                <w:rtl/>
              </w:rPr>
              <w:t>ההצעה</w:t>
            </w:r>
            <w:r w:rsidRPr="004F0666">
              <w:rPr>
                <w:b/>
                <w:bCs/>
                <w:sz w:val="22"/>
                <w:szCs w:val="22"/>
                <w:rtl/>
              </w:rPr>
              <w:t xml:space="preserve"> </w:t>
            </w:r>
            <w:r w:rsidRPr="004F0666">
              <w:rPr>
                <w:rFonts w:hint="eastAsia"/>
                <w:b/>
                <w:bCs/>
                <w:sz w:val="22"/>
                <w:szCs w:val="22"/>
                <w:rtl/>
              </w:rPr>
              <w:t>למכרז</w:t>
            </w:r>
            <w:r w:rsidRPr="004F0666">
              <w:rPr>
                <w:b/>
                <w:bCs/>
                <w:sz w:val="22"/>
                <w:szCs w:val="22"/>
                <w:rtl/>
              </w:rPr>
              <w:t>.</w:t>
            </w:r>
          </w:p>
        </w:tc>
        <w:tc>
          <w:tcPr>
            <w:tcW w:w="720" w:type="dxa"/>
          </w:tcPr>
          <w:p w:rsidR="00197F9A" w:rsidRPr="004F0666" w:rsidRDefault="00197F9A" w:rsidP="004F0666">
            <w:pPr>
              <w:spacing w:line="360" w:lineRule="auto"/>
              <w:jc w:val="both"/>
              <w:rPr>
                <w:sz w:val="22"/>
                <w:szCs w:val="22"/>
                <w:rtl/>
              </w:rPr>
            </w:pPr>
          </w:p>
        </w:tc>
      </w:tr>
      <w:tr w:rsidR="00197F9A" w:rsidRPr="004F0666" w:rsidTr="00E05B4E">
        <w:tc>
          <w:tcPr>
            <w:tcW w:w="540" w:type="dxa"/>
          </w:tcPr>
          <w:p w:rsidR="00197F9A" w:rsidRPr="004F0666" w:rsidRDefault="00197F9A" w:rsidP="004F0666">
            <w:pPr>
              <w:spacing w:line="360" w:lineRule="auto"/>
              <w:rPr>
                <w:b/>
                <w:bCs/>
                <w:sz w:val="22"/>
                <w:szCs w:val="22"/>
                <w:rtl/>
              </w:rPr>
            </w:pPr>
            <w:r w:rsidRPr="004F0666">
              <w:rPr>
                <w:b/>
                <w:bCs/>
                <w:sz w:val="22"/>
                <w:szCs w:val="22"/>
                <w:rtl/>
              </w:rPr>
              <w:t>7</w:t>
            </w:r>
          </w:p>
        </w:tc>
        <w:tc>
          <w:tcPr>
            <w:tcW w:w="1260" w:type="dxa"/>
          </w:tcPr>
          <w:p w:rsidR="00197F9A" w:rsidRPr="004F0666" w:rsidRDefault="00197F9A" w:rsidP="004F0666">
            <w:pPr>
              <w:spacing w:line="360" w:lineRule="auto"/>
              <w:rPr>
                <w:b/>
                <w:bCs/>
                <w:sz w:val="22"/>
                <w:szCs w:val="22"/>
                <w:rtl/>
              </w:rPr>
            </w:pPr>
            <w:r w:rsidRPr="004F0666">
              <w:rPr>
                <w:rFonts w:hint="eastAsia"/>
                <w:b/>
                <w:bCs/>
                <w:sz w:val="22"/>
                <w:szCs w:val="22"/>
                <w:rtl/>
              </w:rPr>
              <w:t>מפרט</w:t>
            </w:r>
            <w:r w:rsidRPr="004F0666">
              <w:rPr>
                <w:b/>
                <w:bCs/>
                <w:sz w:val="22"/>
                <w:szCs w:val="22"/>
                <w:rtl/>
              </w:rPr>
              <w:t xml:space="preserve"> </w:t>
            </w:r>
            <w:r w:rsidRPr="004F0666">
              <w:rPr>
                <w:rFonts w:hint="eastAsia"/>
                <w:b/>
                <w:bCs/>
                <w:sz w:val="22"/>
                <w:szCs w:val="22"/>
                <w:rtl/>
              </w:rPr>
              <w:t>טכני</w:t>
            </w:r>
            <w:r w:rsidRPr="004F0666">
              <w:rPr>
                <w:b/>
                <w:bCs/>
                <w:sz w:val="22"/>
                <w:szCs w:val="22"/>
                <w:rtl/>
              </w:rPr>
              <w:t xml:space="preserve"> / </w:t>
            </w:r>
            <w:r w:rsidRPr="004F0666">
              <w:rPr>
                <w:rFonts w:hint="eastAsia"/>
                <w:b/>
                <w:bCs/>
                <w:sz w:val="22"/>
                <w:szCs w:val="22"/>
                <w:rtl/>
              </w:rPr>
              <w:t>מקצועי</w:t>
            </w:r>
          </w:p>
        </w:tc>
        <w:tc>
          <w:tcPr>
            <w:tcW w:w="540" w:type="dxa"/>
          </w:tcPr>
          <w:p w:rsidR="00197F9A" w:rsidRPr="004F0666" w:rsidRDefault="00197F9A" w:rsidP="004F0666">
            <w:pPr>
              <w:spacing w:line="360" w:lineRule="auto"/>
              <w:jc w:val="both"/>
              <w:rPr>
                <w:b/>
                <w:bCs/>
                <w:sz w:val="22"/>
                <w:szCs w:val="22"/>
                <w:rtl/>
              </w:rPr>
            </w:pPr>
            <w:r>
              <w:rPr>
                <w:rFonts w:hint="eastAsia"/>
                <w:b/>
                <w:bCs/>
                <w:sz w:val="22"/>
                <w:szCs w:val="22"/>
                <w:rtl/>
              </w:rPr>
              <w:t>א</w:t>
            </w:r>
          </w:p>
        </w:tc>
        <w:tc>
          <w:tcPr>
            <w:tcW w:w="270" w:type="dxa"/>
          </w:tcPr>
          <w:p w:rsidR="00197F9A" w:rsidRPr="004F0666" w:rsidRDefault="00197F9A" w:rsidP="004F0666">
            <w:pPr>
              <w:spacing w:line="360" w:lineRule="auto"/>
              <w:jc w:val="both"/>
              <w:rPr>
                <w:b/>
                <w:bCs/>
                <w:sz w:val="22"/>
                <w:szCs w:val="22"/>
                <w:rtl/>
              </w:rPr>
            </w:pPr>
          </w:p>
        </w:tc>
        <w:tc>
          <w:tcPr>
            <w:tcW w:w="7830" w:type="dxa"/>
          </w:tcPr>
          <w:p w:rsidR="00197F9A" w:rsidRPr="009D3DBA" w:rsidRDefault="00197F9A" w:rsidP="003A6298">
            <w:pPr>
              <w:spacing w:line="360" w:lineRule="auto"/>
              <w:jc w:val="both"/>
              <w:rPr>
                <w:sz w:val="22"/>
                <w:szCs w:val="22"/>
                <w:rtl/>
              </w:rPr>
            </w:pPr>
            <w:r w:rsidRPr="009D3DBA">
              <w:rPr>
                <w:rFonts w:hint="eastAsia"/>
                <w:sz w:val="22"/>
                <w:szCs w:val="22"/>
                <w:rtl/>
              </w:rPr>
              <w:t>עבודות</w:t>
            </w:r>
            <w:r w:rsidRPr="009D3DBA">
              <w:rPr>
                <w:sz w:val="22"/>
                <w:szCs w:val="22"/>
                <w:rtl/>
              </w:rPr>
              <w:t xml:space="preserve"> </w:t>
            </w:r>
            <w:r w:rsidRPr="009D3DBA">
              <w:rPr>
                <w:rFonts w:hint="eastAsia"/>
                <w:sz w:val="22"/>
                <w:szCs w:val="22"/>
                <w:rtl/>
              </w:rPr>
              <w:t>המיון</w:t>
            </w:r>
            <w:r>
              <w:rPr>
                <w:sz w:val="22"/>
                <w:szCs w:val="22"/>
                <w:rtl/>
              </w:rPr>
              <w:t xml:space="preserve"> (</w:t>
            </w:r>
            <w:r>
              <w:rPr>
                <w:rFonts w:hint="eastAsia"/>
                <w:sz w:val="22"/>
                <w:szCs w:val="22"/>
                <w:rtl/>
              </w:rPr>
              <w:t>ע</w:t>
            </w:r>
            <w:r>
              <w:rPr>
                <w:sz w:val="22"/>
                <w:szCs w:val="22"/>
                <w:rtl/>
              </w:rPr>
              <w:t>"</w:t>
            </w:r>
            <w:r>
              <w:rPr>
                <w:rFonts w:hint="eastAsia"/>
                <w:sz w:val="22"/>
                <w:szCs w:val="22"/>
                <w:rtl/>
              </w:rPr>
              <w:t>י</w:t>
            </w:r>
            <w:r>
              <w:rPr>
                <w:sz w:val="22"/>
                <w:szCs w:val="22"/>
                <w:rtl/>
              </w:rPr>
              <w:t xml:space="preserve"> </w:t>
            </w:r>
            <w:r>
              <w:rPr>
                <w:rFonts w:hint="eastAsia"/>
                <w:sz w:val="22"/>
                <w:szCs w:val="22"/>
                <w:rtl/>
              </w:rPr>
              <w:t>כימאי</w:t>
            </w:r>
            <w:r>
              <w:rPr>
                <w:sz w:val="22"/>
                <w:szCs w:val="22"/>
                <w:rtl/>
              </w:rPr>
              <w:t>)</w:t>
            </w:r>
            <w:r w:rsidRPr="009D3DBA">
              <w:rPr>
                <w:sz w:val="22"/>
                <w:szCs w:val="22"/>
                <w:rtl/>
              </w:rPr>
              <w:t xml:space="preserve">, </w:t>
            </w:r>
            <w:r w:rsidRPr="009D3DBA">
              <w:rPr>
                <w:rFonts w:hint="eastAsia"/>
                <w:sz w:val="22"/>
                <w:szCs w:val="22"/>
                <w:rtl/>
              </w:rPr>
              <w:t>האריזה</w:t>
            </w:r>
            <w:r w:rsidRPr="009D3DBA">
              <w:rPr>
                <w:sz w:val="22"/>
                <w:szCs w:val="22"/>
                <w:rtl/>
              </w:rPr>
              <w:t xml:space="preserve"> </w:t>
            </w:r>
            <w:r w:rsidRPr="009D3DBA">
              <w:rPr>
                <w:rFonts w:hint="eastAsia"/>
                <w:sz w:val="22"/>
                <w:szCs w:val="22"/>
                <w:rtl/>
              </w:rPr>
              <w:t>והעמסת</w:t>
            </w:r>
            <w:r w:rsidRPr="009D3DBA">
              <w:rPr>
                <w:sz w:val="22"/>
                <w:szCs w:val="22"/>
                <w:rtl/>
              </w:rPr>
              <w:t xml:space="preserve"> </w:t>
            </w:r>
            <w:r>
              <w:rPr>
                <w:rFonts w:hint="eastAsia"/>
                <w:sz w:val="22"/>
                <w:szCs w:val="22"/>
                <w:rtl/>
              </w:rPr>
              <w:t>רכב</w:t>
            </w:r>
            <w:r>
              <w:rPr>
                <w:sz w:val="22"/>
                <w:szCs w:val="22"/>
                <w:rtl/>
              </w:rPr>
              <w:t xml:space="preserve"> </w:t>
            </w:r>
            <w:r>
              <w:rPr>
                <w:rFonts w:hint="eastAsia"/>
                <w:sz w:val="22"/>
                <w:szCs w:val="22"/>
                <w:rtl/>
              </w:rPr>
              <w:t>הפינוי</w:t>
            </w:r>
            <w:r w:rsidRPr="009D3DBA">
              <w:rPr>
                <w:sz w:val="22"/>
                <w:szCs w:val="22"/>
                <w:rtl/>
              </w:rPr>
              <w:t xml:space="preserve"> </w:t>
            </w:r>
            <w:r w:rsidRPr="009D3DBA">
              <w:rPr>
                <w:rFonts w:hint="eastAsia"/>
                <w:sz w:val="22"/>
                <w:szCs w:val="22"/>
                <w:rtl/>
              </w:rPr>
              <w:t>תתבצע</w:t>
            </w:r>
            <w:r>
              <w:rPr>
                <w:rFonts w:hint="eastAsia"/>
                <w:sz w:val="22"/>
                <w:szCs w:val="22"/>
                <w:rtl/>
              </w:rPr>
              <w:t>נה</w:t>
            </w:r>
            <w:r w:rsidRPr="009D3DBA">
              <w:rPr>
                <w:sz w:val="22"/>
                <w:szCs w:val="22"/>
                <w:rtl/>
              </w:rPr>
              <w:t xml:space="preserve"> </w:t>
            </w:r>
            <w:r w:rsidRPr="009D3DBA">
              <w:rPr>
                <w:rFonts w:hint="eastAsia"/>
                <w:sz w:val="22"/>
                <w:szCs w:val="22"/>
                <w:rtl/>
              </w:rPr>
              <w:t>באתר</w:t>
            </w:r>
            <w:r>
              <w:rPr>
                <w:sz w:val="22"/>
                <w:szCs w:val="22"/>
                <w:rtl/>
              </w:rPr>
              <w:t xml:space="preserve"> </w:t>
            </w:r>
            <w:r>
              <w:rPr>
                <w:rFonts w:hint="eastAsia"/>
                <w:sz w:val="22"/>
                <w:szCs w:val="22"/>
                <w:rtl/>
              </w:rPr>
              <w:t>משרד</w:t>
            </w:r>
            <w:r>
              <w:rPr>
                <w:sz w:val="22"/>
                <w:szCs w:val="22"/>
                <w:rtl/>
              </w:rPr>
              <w:t xml:space="preserve"> </w:t>
            </w:r>
            <w:r>
              <w:rPr>
                <w:rFonts w:hint="eastAsia"/>
                <w:sz w:val="22"/>
                <w:szCs w:val="22"/>
                <w:rtl/>
              </w:rPr>
              <w:t>החקלאות</w:t>
            </w:r>
            <w:r>
              <w:rPr>
                <w:sz w:val="22"/>
                <w:szCs w:val="22"/>
                <w:rtl/>
              </w:rPr>
              <w:t xml:space="preserve"> </w:t>
            </w:r>
            <w:r>
              <w:rPr>
                <w:rFonts w:hint="eastAsia"/>
                <w:sz w:val="22"/>
                <w:szCs w:val="22"/>
                <w:rtl/>
              </w:rPr>
              <w:t>בית</w:t>
            </w:r>
            <w:r>
              <w:rPr>
                <w:sz w:val="22"/>
                <w:szCs w:val="22"/>
                <w:rtl/>
              </w:rPr>
              <w:t xml:space="preserve"> </w:t>
            </w:r>
            <w:r>
              <w:rPr>
                <w:rFonts w:hint="eastAsia"/>
                <w:sz w:val="22"/>
                <w:szCs w:val="22"/>
                <w:rtl/>
              </w:rPr>
              <w:t>דגן</w:t>
            </w:r>
            <w:r w:rsidRPr="009D3DBA">
              <w:rPr>
                <w:sz w:val="22"/>
                <w:szCs w:val="22"/>
                <w:rtl/>
              </w:rPr>
              <w:t xml:space="preserve"> </w:t>
            </w:r>
            <w:r>
              <w:rPr>
                <w:rFonts w:hint="eastAsia"/>
                <w:sz w:val="22"/>
                <w:szCs w:val="22"/>
                <w:rtl/>
              </w:rPr>
              <w:t>בלבד</w:t>
            </w:r>
            <w:r>
              <w:rPr>
                <w:sz w:val="22"/>
                <w:szCs w:val="22"/>
                <w:rtl/>
              </w:rPr>
              <w:t xml:space="preserve">. </w:t>
            </w:r>
          </w:p>
          <w:p w:rsidR="00197F9A" w:rsidRPr="009D3DBA" w:rsidRDefault="00197F9A" w:rsidP="004F0666">
            <w:pPr>
              <w:spacing w:line="360" w:lineRule="auto"/>
              <w:jc w:val="both"/>
              <w:rPr>
                <w:sz w:val="22"/>
                <w:szCs w:val="22"/>
                <w:rtl/>
              </w:rPr>
            </w:pPr>
            <w:r w:rsidRPr="009D3DBA">
              <w:rPr>
                <w:rFonts w:hint="eastAsia"/>
                <w:sz w:val="22"/>
                <w:szCs w:val="22"/>
                <w:rtl/>
              </w:rPr>
              <w:t>סוגי</w:t>
            </w:r>
            <w:r w:rsidRPr="009D3DBA">
              <w:rPr>
                <w:sz w:val="22"/>
                <w:szCs w:val="22"/>
                <w:rtl/>
              </w:rPr>
              <w:t xml:space="preserve"> </w:t>
            </w:r>
            <w:r w:rsidRPr="009D3DBA">
              <w:rPr>
                <w:rFonts w:hint="eastAsia"/>
                <w:sz w:val="22"/>
                <w:szCs w:val="22"/>
                <w:rtl/>
              </w:rPr>
              <w:t>החומרים</w:t>
            </w:r>
            <w:r w:rsidRPr="009D3DBA">
              <w:rPr>
                <w:sz w:val="22"/>
                <w:szCs w:val="22"/>
                <w:rtl/>
              </w:rPr>
              <w:t xml:space="preserve"> </w:t>
            </w:r>
            <w:r w:rsidRPr="009D3DBA">
              <w:rPr>
                <w:rFonts w:hint="eastAsia"/>
                <w:sz w:val="22"/>
                <w:szCs w:val="22"/>
                <w:rtl/>
              </w:rPr>
              <w:t>השכיחים</w:t>
            </w:r>
            <w:r w:rsidRPr="009D3DBA">
              <w:rPr>
                <w:sz w:val="22"/>
                <w:szCs w:val="22"/>
                <w:rtl/>
              </w:rPr>
              <w:t xml:space="preserve"> </w:t>
            </w:r>
            <w:r w:rsidRPr="009D3DBA">
              <w:rPr>
                <w:rFonts w:hint="eastAsia"/>
                <w:sz w:val="22"/>
                <w:szCs w:val="22"/>
                <w:rtl/>
              </w:rPr>
              <w:t>לפינוי</w:t>
            </w:r>
            <w:r w:rsidRPr="009D3DBA">
              <w:rPr>
                <w:sz w:val="22"/>
                <w:szCs w:val="22"/>
                <w:rtl/>
              </w:rPr>
              <w:t xml:space="preserve"> </w:t>
            </w:r>
            <w:r w:rsidRPr="009D3DBA">
              <w:rPr>
                <w:rFonts w:hint="eastAsia"/>
                <w:sz w:val="22"/>
                <w:szCs w:val="22"/>
                <w:rtl/>
              </w:rPr>
              <w:t>הינם</w:t>
            </w:r>
            <w:r w:rsidRPr="009D3DBA">
              <w:rPr>
                <w:sz w:val="22"/>
                <w:szCs w:val="22"/>
                <w:rtl/>
              </w:rPr>
              <w:t>:</w:t>
            </w:r>
          </w:p>
          <w:p w:rsidR="00197F9A" w:rsidRDefault="00197F9A" w:rsidP="00470EA1">
            <w:pPr>
              <w:numPr>
                <w:ilvl w:val="0"/>
                <w:numId w:val="28"/>
              </w:numPr>
              <w:spacing w:line="360" w:lineRule="auto"/>
              <w:jc w:val="both"/>
              <w:rPr>
                <w:sz w:val="22"/>
                <w:szCs w:val="22"/>
              </w:rPr>
            </w:pPr>
            <w:r w:rsidRPr="009D3DBA">
              <w:rPr>
                <w:rFonts w:hint="eastAsia"/>
                <w:sz w:val="22"/>
                <w:szCs w:val="22"/>
                <w:rtl/>
              </w:rPr>
              <w:t>פסולת</w:t>
            </w:r>
            <w:r w:rsidRPr="009D3DBA">
              <w:rPr>
                <w:sz w:val="22"/>
                <w:szCs w:val="22"/>
                <w:rtl/>
              </w:rPr>
              <w:t xml:space="preserve"> </w:t>
            </w:r>
            <w:r w:rsidRPr="009D3DBA">
              <w:rPr>
                <w:rFonts w:hint="eastAsia"/>
                <w:sz w:val="22"/>
                <w:szCs w:val="22"/>
                <w:rtl/>
              </w:rPr>
              <w:t>מעבדות</w:t>
            </w:r>
            <w:r w:rsidRPr="009D3DBA">
              <w:rPr>
                <w:sz w:val="22"/>
                <w:szCs w:val="22"/>
                <w:rtl/>
              </w:rPr>
              <w:t xml:space="preserve"> </w:t>
            </w:r>
            <w:r w:rsidRPr="009D3DBA">
              <w:rPr>
                <w:rFonts w:hint="eastAsia"/>
                <w:sz w:val="22"/>
                <w:szCs w:val="22"/>
                <w:rtl/>
              </w:rPr>
              <w:t>כימיות</w:t>
            </w:r>
            <w:r w:rsidRPr="009D3DBA">
              <w:rPr>
                <w:sz w:val="22"/>
                <w:szCs w:val="22"/>
                <w:rtl/>
              </w:rPr>
              <w:t xml:space="preserve"> </w:t>
            </w:r>
            <w:r w:rsidRPr="009D3DBA">
              <w:rPr>
                <w:rFonts w:hint="eastAsia"/>
                <w:sz w:val="22"/>
                <w:szCs w:val="22"/>
                <w:rtl/>
              </w:rPr>
              <w:t>וביולוגיות</w:t>
            </w:r>
            <w:r>
              <w:rPr>
                <w:sz w:val="22"/>
                <w:szCs w:val="22"/>
                <w:rtl/>
              </w:rPr>
              <w:t>.</w:t>
            </w:r>
          </w:p>
          <w:p w:rsidR="00197F9A" w:rsidRDefault="00197F9A" w:rsidP="00470EA1">
            <w:pPr>
              <w:numPr>
                <w:ilvl w:val="0"/>
                <w:numId w:val="28"/>
              </w:numPr>
              <w:spacing w:line="360" w:lineRule="auto"/>
              <w:jc w:val="both"/>
              <w:rPr>
                <w:sz w:val="22"/>
                <w:szCs w:val="22"/>
              </w:rPr>
            </w:pPr>
            <w:r>
              <w:rPr>
                <w:rFonts w:hint="eastAsia"/>
                <w:sz w:val="22"/>
                <w:szCs w:val="22"/>
                <w:rtl/>
              </w:rPr>
              <w:t>חומצות</w:t>
            </w:r>
            <w:r>
              <w:rPr>
                <w:sz w:val="22"/>
                <w:szCs w:val="22"/>
                <w:rtl/>
              </w:rPr>
              <w:t xml:space="preserve"> </w:t>
            </w:r>
            <w:r>
              <w:rPr>
                <w:rFonts w:hint="eastAsia"/>
                <w:sz w:val="22"/>
                <w:szCs w:val="22"/>
                <w:rtl/>
              </w:rPr>
              <w:t>ובסיסים</w:t>
            </w:r>
            <w:r>
              <w:rPr>
                <w:sz w:val="22"/>
                <w:szCs w:val="22"/>
                <w:rtl/>
              </w:rPr>
              <w:t>.</w:t>
            </w:r>
          </w:p>
          <w:p w:rsidR="00197F9A" w:rsidRDefault="00197F9A" w:rsidP="00FA21E3">
            <w:pPr>
              <w:numPr>
                <w:ilvl w:val="0"/>
                <w:numId w:val="28"/>
              </w:numPr>
              <w:spacing w:line="360" w:lineRule="auto"/>
              <w:jc w:val="both"/>
              <w:rPr>
                <w:sz w:val="22"/>
                <w:szCs w:val="22"/>
              </w:rPr>
            </w:pPr>
            <w:r>
              <w:rPr>
                <w:rFonts w:hint="eastAsia"/>
                <w:sz w:val="22"/>
                <w:szCs w:val="22"/>
                <w:rtl/>
              </w:rPr>
              <w:t>ממיסים</w:t>
            </w:r>
            <w:r>
              <w:rPr>
                <w:sz w:val="22"/>
                <w:szCs w:val="22"/>
                <w:rtl/>
              </w:rPr>
              <w:t xml:space="preserve"> </w:t>
            </w:r>
            <w:r>
              <w:rPr>
                <w:rFonts w:hint="eastAsia"/>
                <w:sz w:val="22"/>
                <w:szCs w:val="22"/>
                <w:rtl/>
              </w:rPr>
              <w:t>אורגניים</w:t>
            </w:r>
            <w:r>
              <w:rPr>
                <w:sz w:val="22"/>
                <w:szCs w:val="22"/>
                <w:rtl/>
              </w:rPr>
              <w:t>.</w:t>
            </w:r>
          </w:p>
          <w:p w:rsidR="00197F9A" w:rsidRDefault="00197F9A" w:rsidP="00470EA1">
            <w:pPr>
              <w:numPr>
                <w:ilvl w:val="0"/>
                <w:numId w:val="28"/>
              </w:numPr>
              <w:spacing w:line="360" w:lineRule="auto"/>
              <w:jc w:val="both"/>
              <w:rPr>
                <w:sz w:val="22"/>
                <w:szCs w:val="22"/>
              </w:rPr>
            </w:pPr>
            <w:r>
              <w:rPr>
                <w:rFonts w:hint="eastAsia"/>
                <w:sz w:val="22"/>
                <w:szCs w:val="22"/>
                <w:rtl/>
              </w:rPr>
              <w:t>חומרי</w:t>
            </w:r>
            <w:r>
              <w:rPr>
                <w:sz w:val="22"/>
                <w:szCs w:val="22"/>
                <w:rtl/>
              </w:rPr>
              <w:t xml:space="preserve"> </w:t>
            </w:r>
            <w:r>
              <w:rPr>
                <w:rFonts w:hint="eastAsia"/>
                <w:sz w:val="22"/>
                <w:szCs w:val="22"/>
                <w:rtl/>
              </w:rPr>
              <w:t>חיטוי</w:t>
            </w:r>
            <w:r>
              <w:rPr>
                <w:sz w:val="22"/>
                <w:szCs w:val="22"/>
                <w:rtl/>
              </w:rPr>
              <w:t>.</w:t>
            </w:r>
          </w:p>
          <w:p w:rsidR="00197F9A" w:rsidRDefault="00197F9A" w:rsidP="00470EA1">
            <w:pPr>
              <w:numPr>
                <w:ilvl w:val="0"/>
                <w:numId w:val="28"/>
              </w:numPr>
              <w:spacing w:line="360" w:lineRule="auto"/>
              <w:jc w:val="both"/>
              <w:rPr>
                <w:sz w:val="22"/>
                <w:szCs w:val="22"/>
              </w:rPr>
            </w:pPr>
            <w:r>
              <w:rPr>
                <w:rFonts w:hint="eastAsia"/>
                <w:sz w:val="22"/>
                <w:szCs w:val="22"/>
                <w:rtl/>
              </w:rPr>
              <w:t>מכלים</w:t>
            </w:r>
            <w:r>
              <w:rPr>
                <w:sz w:val="22"/>
                <w:szCs w:val="22"/>
                <w:rtl/>
              </w:rPr>
              <w:t xml:space="preserve"> </w:t>
            </w:r>
            <w:r>
              <w:rPr>
                <w:rFonts w:hint="eastAsia"/>
                <w:sz w:val="22"/>
                <w:szCs w:val="22"/>
                <w:rtl/>
              </w:rPr>
              <w:t>ובקבוקים</w:t>
            </w:r>
            <w:r>
              <w:rPr>
                <w:sz w:val="22"/>
                <w:szCs w:val="22"/>
                <w:rtl/>
              </w:rPr>
              <w:t xml:space="preserve"> </w:t>
            </w:r>
            <w:r>
              <w:rPr>
                <w:rFonts w:hint="eastAsia"/>
                <w:sz w:val="22"/>
                <w:szCs w:val="22"/>
                <w:rtl/>
              </w:rPr>
              <w:t>ריקים</w:t>
            </w:r>
            <w:r>
              <w:rPr>
                <w:sz w:val="22"/>
                <w:szCs w:val="22"/>
                <w:rtl/>
              </w:rPr>
              <w:t xml:space="preserve"> (</w:t>
            </w:r>
            <w:r>
              <w:rPr>
                <w:rFonts w:hint="eastAsia"/>
                <w:sz w:val="22"/>
                <w:szCs w:val="22"/>
                <w:rtl/>
              </w:rPr>
              <w:t>פלסטיק</w:t>
            </w:r>
            <w:r>
              <w:rPr>
                <w:sz w:val="22"/>
                <w:szCs w:val="22"/>
                <w:rtl/>
              </w:rPr>
              <w:t xml:space="preserve"> + </w:t>
            </w:r>
            <w:r>
              <w:rPr>
                <w:rFonts w:hint="eastAsia"/>
                <w:sz w:val="22"/>
                <w:szCs w:val="22"/>
                <w:rtl/>
              </w:rPr>
              <w:t>זכוכית</w:t>
            </w:r>
            <w:r>
              <w:rPr>
                <w:sz w:val="22"/>
                <w:szCs w:val="22"/>
                <w:rtl/>
              </w:rPr>
              <w:t>).</w:t>
            </w:r>
          </w:p>
          <w:p w:rsidR="00197F9A" w:rsidRDefault="00197F9A" w:rsidP="00470EA1">
            <w:pPr>
              <w:numPr>
                <w:ilvl w:val="0"/>
                <w:numId w:val="28"/>
              </w:numPr>
              <w:spacing w:line="360" w:lineRule="auto"/>
              <w:jc w:val="both"/>
              <w:rPr>
                <w:sz w:val="22"/>
                <w:szCs w:val="22"/>
              </w:rPr>
            </w:pPr>
            <w:r>
              <w:rPr>
                <w:rFonts w:hint="eastAsia"/>
                <w:sz w:val="22"/>
                <w:szCs w:val="22"/>
                <w:rtl/>
              </w:rPr>
              <w:t>תכשירים</w:t>
            </w:r>
            <w:r>
              <w:rPr>
                <w:sz w:val="22"/>
                <w:szCs w:val="22"/>
                <w:rtl/>
              </w:rPr>
              <w:t xml:space="preserve"> </w:t>
            </w:r>
            <w:r>
              <w:rPr>
                <w:rFonts w:hint="eastAsia"/>
                <w:sz w:val="22"/>
                <w:szCs w:val="22"/>
                <w:rtl/>
              </w:rPr>
              <w:t>וטרינריים</w:t>
            </w:r>
            <w:r>
              <w:rPr>
                <w:sz w:val="22"/>
                <w:szCs w:val="22"/>
                <w:rtl/>
              </w:rPr>
              <w:t>.</w:t>
            </w:r>
          </w:p>
          <w:p w:rsidR="00197F9A" w:rsidRDefault="00197F9A" w:rsidP="00470EA1">
            <w:pPr>
              <w:numPr>
                <w:ilvl w:val="0"/>
                <w:numId w:val="28"/>
              </w:numPr>
              <w:spacing w:line="360" w:lineRule="auto"/>
              <w:jc w:val="both"/>
              <w:rPr>
                <w:sz w:val="22"/>
                <w:szCs w:val="22"/>
              </w:rPr>
            </w:pPr>
            <w:r>
              <w:rPr>
                <w:rFonts w:hint="eastAsia"/>
                <w:sz w:val="22"/>
                <w:szCs w:val="22"/>
                <w:rtl/>
              </w:rPr>
              <w:t>תרכיבים</w:t>
            </w:r>
            <w:r>
              <w:rPr>
                <w:sz w:val="22"/>
                <w:szCs w:val="22"/>
                <w:rtl/>
              </w:rPr>
              <w:t xml:space="preserve"> </w:t>
            </w:r>
            <w:r>
              <w:rPr>
                <w:rFonts w:hint="eastAsia"/>
                <w:sz w:val="22"/>
                <w:szCs w:val="22"/>
                <w:rtl/>
              </w:rPr>
              <w:t>ממומתים</w:t>
            </w:r>
            <w:r>
              <w:rPr>
                <w:sz w:val="22"/>
                <w:szCs w:val="22"/>
                <w:rtl/>
              </w:rPr>
              <w:t>/</w:t>
            </w:r>
            <w:r>
              <w:rPr>
                <w:rFonts w:hint="eastAsia"/>
                <w:sz w:val="22"/>
                <w:szCs w:val="22"/>
                <w:rtl/>
              </w:rPr>
              <w:t>מוחלשים</w:t>
            </w:r>
            <w:r>
              <w:rPr>
                <w:sz w:val="22"/>
                <w:szCs w:val="22"/>
                <w:rtl/>
              </w:rPr>
              <w:t>.</w:t>
            </w:r>
          </w:p>
          <w:p w:rsidR="00197F9A" w:rsidRDefault="00197F9A" w:rsidP="00470EA1">
            <w:pPr>
              <w:numPr>
                <w:ilvl w:val="0"/>
                <w:numId w:val="28"/>
              </w:numPr>
              <w:spacing w:line="360" w:lineRule="auto"/>
              <w:jc w:val="both"/>
              <w:rPr>
                <w:sz w:val="22"/>
                <w:szCs w:val="22"/>
              </w:rPr>
            </w:pPr>
            <w:r>
              <w:rPr>
                <w:rFonts w:hint="eastAsia"/>
                <w:sz w:val="22"/>
                <w:szCs w:val="22"/>
                <w:rtl/>
              </w:rPr>
              <w:t>חומרי</w:t>
            </w:r>
            <w:r>
              <w:rPr>
                <w:sz w:val="22"/>
                <w:szCs w:val="22"/>
                <w:rtl/>
              </w:rPr>
              <w:t xml:space="preserve"> </w:t>
            </w:r>
            <w:r>
              <w:rPr>
                <w:rFonts w:hint="eastAsia"/>
                <w:sz w:val="22"/>
                <w:szCs w:val="22"/>
                <w:rtl/>
              </w:rPr>
              <w:t>הדברה</w:t>
            </w:r>
            <w:r>
              <w:rPr>
                <w:sz w:val="22"/>
                <w:szCs w:val="22"/>
                <w:rtl/>
              </w:rPr>
              <w:t>.</w:t>
            </w:r>
          </w:p>
          <w:p w:rsidR="00197F9A" w:rsidRDefault="00197F9A" w:rsidP="00470EA1">
            <w:pPr>
              <w:numPr>
                <w:ilvl w:val="0"/>
                <w:numId w:val="28"/>
              </w:numPr>
              <w:spacing w:line="360" w:lineRule="auto"/>
              <w:jc w:val="both"/>
              <w:rPr>
                <w:sz w:val="22"/>
                <w:szCs w:val="22"/>
              </w:rPr>
            </w:pPr>
            <w:proofErr w:type="spellStart"/>
            <w:r>
              <w:rPr>
                <w:rFonts w:hint="eastAsia"/>
                <w:sz w:val="22"/>
                <w:szCs w:val="22"/>
                <w:rtl/>
              </w:rPr>
              <w:t>זרחנים</w:t>
            </w:r>
            <w:proofErr w:type="spellEnd"/>
            <w:r>
              <w:rPr>
                <w:sz w:val="22"/>
                <w:szCs w:val="22"/>
                <w:rtl/>
              </w:rPr>
              <w:t xml:space="preserve"> </w:t>
            </w:r>
            <w:r>
              <w:rPr>
                <w:rFonts w:hint="eastAsia"/>
                <w:sz w:val="22"/>
                <w:szCs w:val="22"/>
                <w:rtl/>
              </w:rPr>
              <w:t>אורגניים</w:t>
            </w:r>
          </w:p>
          <w:p w:rsidR="00197F9A" w:rsidRDefault="00197F9A" w:rsidP="00470EA1">
            <w:pPr>
              <w:numPr>
                <w:ilvl w:val="0"/>
                <w:numId w:val="28"/>
              </w:numPr>
              <w:spacing w:line="360" w:lineRule="auto"/>
              <w:jc w:val="both"/>
              <w:rPr>
                <w:sz w:val="22"/>
                <w:szCs w:val="22"/>
              </w:rPr>
            </w:pPr>
            <w:proofErr w:type="spellStart"/>
            <w:r>
              <w:rPr>
                <w:rFonts w:hint="eastAsia"/>
                <w:sz w:val="22"/>
                <w:szCs w:val="22"/>
                <w:rtl/>
              </w:rPr>
              <w:t>פחממנים</w:t>
            </w:r>
            <w:proofErr w:type="spellEnd"/>
            <w:r>
              <w:rPr>
                <w:sz w:val="22"/>
                <w:szCs w:val="22"/>
                <w:rtl/>
              </w:rPr>
              <w:t xml:space="preserve"> </w:t>
            </w:r>
            <w:proofErr w:type="spellStart"/>
            <w:r>
              <w:rPr>
                <w:rFonts w:hint="eastAsia"/>
                <w:sz w:val="22"/>
                <w:szCs w:val="22"/>
                <w:rtl/>
              </w:rPr>
              <w:t>כלוריים</w:t>
            </w:r>
            <w:proofErr w:type="spellEnd"/>
          </w:p>
          <w:p w:rsidR="00197F9A" w:rsidRDefault="00197F9A" w:rsidP="00470EA1">
            <w:pPr>
              <w:numPr>
                <w:ilvl w:val="0"/>
                <w:numId w:val="28"/>
              </w:numPr>
              <w:spacing w:line="360" w:lineRule="auto"/>
              <w:jc w:val="both"/>
              <w:rPr>
                <w:sz w:val="22"/>
                <w:szCs w:val="22"/>
              </w:rPr>
            </w:pPr>
            <w:proofErr w:type="spellStart"/>
            <w:r>
              <w:rPr>
                <w:rFonts w:hint="eastAsia"/>
                <w:sz w:val="22"/>
                <w:szCs w:val="22"/>
                <w:rtl/>
              </w:rPr>
              <w:t>פיטרואידים</w:t>
            </w:r>
            <w:proofErr w:type="spellEnd"/>
          </w:p>
          <w:p w:rsidR="00197F9A" w:rsidRDefault="00197F9A" w:rsidP="00470EA1">
            <w:pPr>
              <w:numPr>
                <w:ilvl w:val="0"/>
                <w:numId w:val="28"/>
              </w:numPr>
              <w:spacing w:line="360" w:lineRule="auto"/>
              <w:jc w:val="both"/>
              <w:rPr>
                <w:sz w:val="22"/>
                <w:szCs w:val="22"/>
              </w:rPr>
            </w:pPr>
            <w:r>
              <w:rPr>
                <w:rFonts w:hint="eastAsia"/>
                <w:sz w:val="22"/>
                <w:szCs w:val="22"/>
                <w:rtl/>
              </w:rPr>
              <w:t>חומרים</w:t>
            </w:r>
            <w:r>
              <w:rPr>
                <w:sz w:val="22"/>
                <w:szCs w:val="22"/>
                <w:rtl/>
              </w:rPr>
              <w:t xml:space="preserve"> </w:t>
            </w:r>
            <w:r>
              <w:rPr>
                <w:rFonts w:hint="eastAsia"/>
                <w:sz w:val="22"/>
                <w:szCs w:val="22"/>
                <w:rtl/>
              </w:rPr>
              <w:t>מקבוצת</w:t>
            </w:r>
            <w:r>
              <w:rPr>
                <w:sz w:val="22"/>
                <w:szCs w:val="22"/>
                <w:rtl/>
              </w:rPr>
              <w:t xml:space="preserve"> </w:t>
            </w:r>
            <w:proofErr w:type="spellStart"/>
            <w:r>
              <w:rPr>
                <w:rFonts w:hint="eastAsia"/>
                <w:sz w:val="22"/>
                <w:szCs w:val="22"/>
                <w:rtl/>
              </w:rPr>
              <w:t>הפלוקסי</w:t>
            </w:r>
            <w:proofErr w:type="spellEnd"/>
          </w:p>
          <w:p w:rsidR="00197F9A" w:rsidRDefault="00197F9A" w:rsidP="00FA21E3">
            <w:pPr>
              <w:numPr>
                <w:ilvl w:val="0"/>
                <w:numId w:val="28"/>
              </w:numPr>
              <w:spacing w:line="360" w:lineRule="auto"/>
              <w:jc w:val="both"/>
              <w:rPr>
                <w:sz w:val="22"/>
                <w:szCs w:val="22"/>
              </w:rPr>
            </w:pPr>
            <w:proofErr w:type="spellStart"/>
            <w:r>
              <w:rPr>
                <w:rFonts w:hint="eastAsia"/>
                <w:sz w:val="22"/>
                <w:szCs w:val="22"/>
                <w:rtl/>
              </w:rPr>
              <w:t>אימיזנולים</w:t>
            </w:r>
            <w:proofErr w:type="spellEnd"/>
          </w:p>
          <w:p w:rsidR="00197F9A" w:rsidRDefault="00197F9A" w:rsidP="00470EA1">
            <w:pPr>
              <w:numPr>
                <w:ilvl w:val="0"/>
                <w:numId w:val="28"/>
              </w:numPr>
              <w:spacing w:line="360" w:lineRule="auto"/>
              <w:jc w:val="both"/>
              <w:rPr>
                <w:sz w:val="22"/>
                <w:szCs w:val="22"/>
              </w:rPr>
            </w:pPr>
            <w:proofErr w:type="spellStart"/>
            <w:r>
              <w:rPr>
                <w:rFonts w:hint="eastAsia"/>
                <w:sz w:val="22"/>
                <w:szCs w:val="22"/>
                <w:rtl/>
              </w:rPr>
              <w:t>אטידיום</w:t>
            </w:r>
            <w:proofErr w:type="spellEnd"/>
            <w:r>
              <w:rPr>
                <w:sz w:val="22"/>
                <w:szCs w:val="22"/>
                <w:rtl/>
              </w:rPr>
              <w:t xml:space="preserve"> </w:t>
            </w:r>
            <w:proofErr w:type="spellStart"/>
            <w:r>
              <w:rPr>
                <w:rFonts w:hint="eastAsia"/>
                <w:sz w:val="22"/>
                <w:szCs w:val="22"/>
                <w:rtl/>
              </w:rPr>
              <w:t>ברומיד</w:t>
            </w:r>
            <w:proofErr w:type="spellEnd"/>
            <w:r>
              <w:rPr>
                <w:sz w:val="22"/>
                <w:szCs w:val="22"/>
                <w:rtl/>
              </w:rPr>
              <w:t>.</w:t>
            </w:r>
          </w:p>
          <w:p w:rsidR="00197F9A" w:rsidRDefault="00197F9A" w:rsidP="00C542FE">
            <w:pPr>
              <w:numPr>
                <w:ilvl w:val="0"/>
                <w:numId w:val="28"/>
              </w:numPr>
              <w:spacing w:line="360" w:lineRule="auto"/>
              <w:jc w:val="both"/>
              <w:rPr>
                <w:sz w:val="22"/>
                <w:szCs w:val="22"/>
              </w:rPr>
            </w:pPr>
            <w:r>
              <w:rPr>
                <w:rFonts w:hint="eastAsia"/>
                <w:sz w:val="22"/>
                <w:szCs w:val="22"/>
                <w:rtl/>
              </w:rPr>
              <w:t>סוללות</w:t>
            </w:r>
            <w:r>
              <w:rPr>
                <w:sz w:val="22"/>
                <w:szCs w:val="22"/>
                <w:rtl/>
              </w:rPr>
              <w:t>.</w:t>
            </w:r>
          </w:p>
          <w:p w:rsidR="00197F9A" w:rsidRDefault="00197F9A" w:rsidP="00470EA1">
            <w:pPr>
              <w:spacing w:line="360" w:lineRule="auto"/>
              <w:jc w:val="both"/>
              <w:rPr>
                <w:sz w:val="22"/>
                <w:szCs w:val="22"/>
              </w:rPr>
            </w:pPr>
            <w:r w:rsidRPr="00892741">
              <w:rPr>
                <w:rFonts w:hint="eastAsia"/>
                <w:sz w:val="22"/>
                <w:szCs w:val="22"/>
                <w:rtl/>
              </w:rPr>
              <w:t>יתכן</w:t>
            </w:r>
            <w:r w:rsidRPr="00892741">
              <w:rPr>
                <w:sz w:val="22"/>
                <w:szCs w:val="22"/>
                <w:rtl/>
              </w:rPr>
              <w:t xml:space="preserve"> </w:t>
            </w:r>
            <w:r w:rsidRPr="00892741">
              <w:rPr>
                <w:rFonts w:hint="eastAsia"/>
                <w:sz w:val="22"/>
                <w:szCs w:val="22"/>
                <w:rtl/>
              </w:rPr>
              <w:t>ויהיו</w:t>
            </w:r>
            <w:r w:rsidRPr="00892741">
              <w:rPr>
                <w:sz w:val="22"/>
                <w:szCs w:val="22"/>
                <w:rtl/>
              </w:rPr>
              <w:t xml:space="preserve"> </w:t>
            </w:r>
            <w:r w:rsidRPr="00892741">
              <w:rPr>
                <w:rFonts w:hint="eastAsia"/>
                <w:sz w:val="22"/>
                <w:szCs w:val="22"/>
                <w:rtl/>
              </w:rPr>
              <w:t>סוגי</w:t>
            </w:r>
            <w:r w:rsidRPr="00892741">
              <w:rPr>
                <w:sz w:val="22"/>
                <w:szCs w:val="22"/>
                <w:rtl/>
              </w:rPr>
              <w:t xml:space="preserve"> </w:t>
            </w:r>
            <w:r w:rsidRPr="00892741">
              <w:rPr>
                <w:rFonts w:hint="eastAsia"/>
                <w:sz w:val="22"/>
                <w:szCs w:val="22"/>
                <w:rtl/>
              </w:rPr>
              <w:t>חומרים</w:t>
            </w:r>
            <w:r w:rsidRPr="00892741">
              <w:rPr>
                <w:sz w:val="22"/>
                <w:szCs w:val="22"/>
                <w:rtl/>
              </w:rPr>
              <w:t xml:space="preserve"> </w:t>
            </w:r>
            <w:r w:rsidRPr="00892741">
              <w:rPr>
                <w:rFonts w:hint="eastAsia"/>
                <w:sz w:val="22"/>
                <w:szCs w:val="22"/>
                <w:rtl/>
              </w:rPr>
              <w:t>נוספים</w:t>
            </w:r>
            <w:r w:rsidRPr="00892741">
              <w:rPr>
                <w:sz w:val="22"/>
                <w:szCs w:val="22"/>
                <w:rtl/>
              </w:rPr>
              <w:t xml:space="preserve"> </w:t>
            </w:r>
            <w:r w:rsidRPr="00892741">
              <w:rPr>
                <w:rFonts w:hint="eastAsia"/>
                <w:sz w:val="22"/>
                <w:szCs w:val="22"/>
                <w:rtl/>
              </w:rPr>
              <w:t>זאת</w:t>
            </w:r>
            <w:r w:rsidRPr="00892741">
              <w:rPr>
                <w:sz w:val="22"/>
                <w:szCs w:val="22"/>
                <w:rtl/>
              </w:rPr>
              <w:t xml:space="preserve"> </w:t>
            </w:r>
            <w:r w:rsidRPr="00892741">
              <w:rPr>
                <w:rFonts w:hint="eastAsia"/>
                <w:sz w:val="22"/>
                <w:szCs w:val="22"/>
                <w:rtl/>
              </w:rPr>
              <w:t>בהתאם</w:t>
            </w:r>
            <w:r w:rsidRPr="00892741">
              <w:rPr>
                <w:sz w:val="22"/>
                <w:szCs w:val="22"/>
                <w:rtl/>
              </w:rPr>
              <w:t xml:space="preserve"> </w:t>
            </w:r>
            <w:r w:rsidRPr="00892741">
              <w:rPr>
                <w:rFonts w:hint="eastAsia"/>
                <w:sz w:val="22"/>
                <w:szCs w:val="22"/>
                <w:rtl/>
              </w:rPr>
              <w:t>לפעילות</w:t>
            </w:r>
            <w:r w:rsidRPr="00892741">
              <w:rPr>
                <w:sz w:val="22"/>
                <w:szCs w:val="22"/>
                <w:rtl/>
              </w:rPr>
              <w:t xml:space="preserve"> </w:t>
            </w:r>
            <w:r w:rsidRPr="00892741">
              <w:rPr>
                <w:rFonts w:hint="eastAsia"/>
                <w:sz w:val="22"/>
                <w:szCs w:val="22"/>
                <w:rtl/>
              </w:rPr>
              <w:t>מעבדות</w:t>
            </w:r>
            <w:r w:rsidRPr="00892741">
              <w:rPr>
                <w:sz w:val="22"/>
                <w:szCs w:val="22"/>
                <w:rtl/>
              </w:rPr>
              <w:t xml:space="preserve"> </w:t>
            </w:r>
            <w:r w:rsidRPr="00892741">
              <w:rPr>
                <w:rFonts w:hint="eastAsia"/>
                <w:sz w:val="22"/>
                <w:szCs w:val="22"/>
                <w:rtl/>
              </w:rPr>
              <w:t>המכון</w:t>
            </w:r>
            <w:r w:rsidRPr="00892741">
              <w:rPr>
                <w:sz w:val="22"/>
                <w:szCs w:val="22"/>
                <w:rtl/>
              </w:rPr>
              <w:t xml:space="preserve"> </w:t>
            </w:r>
            <w:r w:rsidRPr="00892741">
              <w:rPr>
                <w:rFonts w:hint="eastAsia"/>
                <w:sz w:val="22"/>
                <w:szCs w:val="22"/>
                <w:rtl/>
              </w:rPr>
              <w:t>הווטרינרי</w:t>
            </w:r>
            <w:r w:rsidRPr="00892741">
              <w:rPr>
                <w:sz w:val="22"/>
                <w:szCs w:val="22"/>
                <w:rtl/>
              </w:rPr>
              <w:t xml:space="preserve"> </w:t>
            </w:r>
            <w:r w:rsidRPr="00892741">
              <w:rPr>
                <w:rFonts w:hint="eastAsia"/>
                <w:sz w:val="22"/>
                <w:szCs w:val="22"/>
                <w:rtl/>
              </w:rPr>
              <w:t>והגנת</w:t>
            </w:r>
            <w:r w:rsidRPr="00892741">
              <w:rPr>
                <w:sz w:val="22"/>
                <w:szCs w:val="22"/>
                <w:rtl/>
              </w:rPr>
              <w:t xml:space="preserve"> </w:t>
            </w:r>
            <w:r w:rsidRPr="00892741">
              <w:rPr>
                <w:rFonts w:hint="eastAsia"/>
                <w:sz w:val="22"/>
                <w:szCs w:val="22"/>
                <w:rtl/>
              </w:rPr>
              <w:t>הצומח</w:t>
            </w:r>
            <w:r w:rsidRPr="00892741">
              <w:rPr>
                <w:sz w:val="22"/>
                <w:szCs w:val="22"/>
                <w:rtl/>
              </w:rPr>
              <w:t>.</w:t>
            </w:r>
          </w:p>
          <w:p w:rsidR="00197F9A" w:rsidRPr="009D3DBA" w:rsidRDefault="00197F9A" w:rsidP="009557F0">
            <w:pPr>
              <w:spacing w:line="360" w:lineRule="auto"/>
              <w:jc w:val="both"/>
              <w:rPr>
                <w:sz w:val="22"/>
                <w:szCs w:val="22"/>
                <w:rtl/>
              </w:rPr>
            </w:pPr>
            <w:r>
              <w:rPr>
                <w:rFonts w:hint="eastAsia"/>
                <w:sz w:val="22"/>
                <w:szCs w:val="22"/>
                <w:rtl/>
              </w:rPr>
              <w:t>כמויות</w:t>
            </w:r>
            <w:r>
              <w:rPr>
                <w:sz w:val="22"/>
                <w:szCs w:val="22"/>
                <w:rtl/>
              </w:rPr>
              <w:t xml:space="preserve"> </w:t>
            </w:r>
            <w:r>
              <w:rPr>
                <w:rFonts w:hint="eastAsia"/>
                <w:sz w:val="22"/>
                <w:szCs w:val="22"/>
                <w:rtl/>
              </w:rPr>
              <w:t>החומר</w:t>
            </w:r>
            <w:r>
              <w:rPr>
                <w:sz w:val="22"/>
                <w:szCs w:val="22"/>
                <w:rtl/>
              </w:rPr>
              <w:t xml:space="preserve"> </w:t>
            </w:r>
            <w:r>
              <w:rPr>
                <w:rFonts w:hint="eastAsia"/>
                <w:sz w:val="22"/>
                <w:szCs w:val="22"/>
                <w:rtl/>
              </w:rPr>
              <w:t>לפינוי</w:t>
            </w:r>
            <w:r>
              <w:rPr>
                <w:sz w:val="22"/>
                <w:szCs w:val="22"/>
                <w:rtl/>
              </w:rPr>
              <w:t xml:space="preserve"> </w:t>
            </w:r>
            <w:r>
              <w:rPr>
                <w:rFonts w:hint="eastAsia"/>
                <w:sz w:val="22"/>
                <w:szCs w:val="22"/>
                <w:rtl/>
              </w:rPr>
              <w:t>משתנות</w:t>
            </w:r>
            <w:r>
              <w:rPr>
                <w:sz w:val="22"/>
                <w:szCs w:val="22"/>
                <w:rtl/>
              </w:rPr>
              <w:t xml:space="preserve"> </w:t>
            </w:r>
            <w:r>
              <w:rPr>
                <w:rFonts w:hint="eastAsia"/>
                <w:sz w:val="22"/>
                <w:szCs w:val="22"/>
                <w:rtl/>
              </w:rPr>
              <w:t>בהתאם</w:t>
            </w:r>
            <w:r>
              <w:rPr>
                <w:sz w:val="22"/>
                <w:szCs w:val="22"/>
                <w:rtl/>
              </w:rPr>
              <w:t xml:space="preserve"> </w:t>
            </w:r>
            <w:r>
              <w:rPr>
                <w:rFonts w:hint="eastAsia"/>
                <w:sz w:val="22"/>
                <w:szCs w:val="22"/>
                <w:rtl/>
              </w:rPr>
              <w:t>לעומס</w:t>
            </w:r>
            <w:r>
              <w:rPr>
                <w:sz w:val="22"/>
                <w:szCs w:val="22"/>
                <w:rtl/>
              </w:rPr>
              <w:t xml:space="preserve"> </w:t>
            </w:r>
            <w:r>
              <w:rPr>
                <w:rFonts w:hint="eastAsia"/>
                <w:sz w:val="22"/>
                <w:szCs w:val="22"/>
                <w:rtl/>
              </w:rPr>
              <w:t>העבודה</w:t>
            </w:r>
            <w:r>
              <w:rPr>
                <w:sz w:val="22"/>
                <w:szCs w:val="22"/>
                <w:rtl/>
              </w:rPr>
              <w:t xml:space="preserve"> </w:t>
            </w:r>
            <w:r>
              <w:rPr>
                <w:rFonts w:hint="eastAsia"/>
                <w:sz w:val="22"/>
                <w:szCs w:val="22"/>
                <w:rtl/>
              </w:rPr>
              <w:t>במעבדות</w:t>
            </w:r>
            <w:r>
              <w:rPr>
                <w:sz w:val="22"/>
                <w:szCs w:val="22"/>
                <w:rtl/>
              </w:rPr>
              <w:t xml:space="preserve">, </w:t>
            </w:r>
            <w:r>
              <w:rPr>
                <w:rFonts w:hint="eastAsia"/>
                <w:sz w:val="22"/>
                <w:szCs w:val="22"/>
                <w:rtl/>
              </w:rPr>
              <w:t>פגות</w:t>
            </w:r>
            <w:r>
              <w:rPr>
                <w:sz w:val="22"/>
                <w:szCs w:val="22"/>
                <w:rtl/>
              </w:rPr>
              <w:t xml:space="preserve"> </w:t>
            </w:r>
            <w:r>
              <w:rPr>
                <w:rFonts w:hint="eastAsia"/>
                <w:sz w:val="22"/>
                <w:szCs w:val="22"/>
                <w:rtl/>
              </w:rPr>
              <w:t>תוקף</w:t>
            </w:r>
            <w:r>
              <w:rPr>
                <w:sz w:val="22"/>
                <w:szCs w:val="22"/>
                <w:rtl/>
              </w:rPr>
              <w:t xml:space="preserve"> </w:t>
            </w:r>
            <w:r>
              <w:rPr>
                <w:rFonts w:hint="eastAsia"/>
                <w:sz w:val="22"/>
                <w:szCs w:val="22"/>
                <w:rtl/>
              </w:rPr>
              <w:t>של</w:t>
            </w:r>
            <w:r>
              <w:rPr>
                <w:sz w:val="22"/>
                <w:szCs w:val="22"/>
                <w:rtl/>
              </w:rPr>
              <w:t xml:space="preserve"> </w:t>
            </w:r>
            <w:r>
              <w:rPr>
                <w:rFonts w:hint="eastAsia"/>
                <w:sz w:val="22"/>
                <w:szCs w:val="22"/>
                <w:rtl/>
              </w:rPr>
              <w:t>חומרים</w:t>
            </w:r>
            <w:r>
              <w:rPr>
                <w:sz w:val="22"/>
                <w:szCs w:val="22"/>
                <w:rtl/>
              </w:rPr>
              <w:t xml:space="preserve">, </w:t>
            </w:r>
            <w:r>
              <w:rPr>
                <w:rFonts w:hint="eastAsia"/>
                <w:sz w:val="22"/>
                <w:szCs w:val="22"/>
                <w:rtl/>
              </w:rPr>
              <w:t>פסילה</w:t>
            </w:r>
            <w:r>
              <w:rPr>
                <w:sz w:val="22"/>
                <w:szCs w:val="22"/>
                <w:rtl/>
              </w:rPr>
              <w:t xml:space="preserve"> </w:t>
            </w:r>
            <w:r>
              <w:rPr>
                <w:rFonts w:hint="eastAsia"/>
                <w:sz w:val="22"/>
                <w:szCs w:val="22"/>
                <w:rtl/>
              </w:rPr>
              <w:t>ו</w:t>
            </w:r>
            <w:r>
              <w:rPr>
                <w:sz w:val="22"/>
                <w:szCs w:val="22"/>
                <w:rtl/>
              </w:rPr>
              <w:t>/</w:t>
            </w:r>
            <w:r>
              <w:rPr>
                <w:rFonts w:hint="eastAsia"/>
                <w:sz w:val="22"/>
                <w:szCs w:val="22"/>
                <w:rtl/>
              </w:rPr>
              <w:t>או</w:t>
            </w:r>
            <w:r>
              <w:rPr>
                <w:sz w:val="22"/>
                <w:szCs w:val="22"/>
                <w:rtl/>
              </w:rPr>
              <w:t xml:space="preserve"> </w:t>
            </w:r>
            <w:r>
              <w:rPr>
                <w:rFonts w:hint="eastAsia"/>
                <w:sz w:val="22"/>
                <w:szCs w:val="22"/>
                <w:rtl/>
              </w:rPr>
              <w:t>החרמה</w:t>
            </w:r>
            <w:r>
              <w:rPr>
                <w:sz w:val="22"/>
                <w:szCs w:val="22"/>
                <w:rtl/>
              </w:rPr>
              <w:t xml:space="preserve"> </w:t>
            </w:r>
            <w:r>
              <w:rPr>
                <w:rFonts w:hint="eastAsia"/>
                <w:sz w:val="22"/>
                <w:szCs w:val="22"/>
                <w:rtl/>
              </w:rPr>
              <w:t>של</w:t>
            </w:r>
            <w:r>
              <w:rPr>
                <w:sz w:val="22"/>
                <w:szCs w:val="22"/>
                <w:rtl/>
              </w:rPr>
              <w:t xml:space="preserve"> </w:t>
            </w:r>
            <w:r>
              <w:rPr>
                <w:rFonts w:hint="eastAsia"/>
                <w:sz w:val="22"/>
                <w:szCs w:val="22"/>
                <w:rtl/>
              </w:rPr>
              <w:t>חומרים</w:t>
            </w:r>
            <w:r>
              <w:rPr>
                <w:sz w:val="22"/>
                <w:szCs w:val="22"/>
                <w:rtl/>
              </w:rPr>
              <w:t xml:space="preserve">, </w:t>
            </w:r>
            <w:r>
              <w:rPr>
                <w:rFonts w:hint="eastAsia"/>
                <w:sz w:val="22"/>
                <w:szCs w:val="22"/>
                <w:rtl/>
              </w:rPr>
              <w:t>תרכיבים</w:t>
            </w:r>
            <w:r>
              <w:rPr>
                <w:sz w:val="22"/>
                <w:szCs w:val="22"/>
                <w:rtl/>
              </w:rPr>
              <w:t xml:space="preserve"> </w:t>
            </w:r>
            <w:r>
              <w:rPr>
                <w:rFonts w:hint="eastAsia"/>
                <w:sz w:val="22"/>
                <w:szCs w:val="22"/>
                <w:rtl/>
              </w:rPr>
              <w:t>ותכשירים</w:t>
            </w:r>
            <w:r>
              <w:rPr>
                <w:sz w:val="22"/>
                <w:szCs w:val="22"/>
                <w:rtl/>
              </w:rPr>
              <w:t xml:space="preserve"> </w:t>
            </w:r>
            <w:r>
              <w:rPr>
                <w:rFonts w:hint="eastAsia"/>
                <w:sz w:val="22"/>
                <w:szCs w:val="22"/>
                <w:rtl/>
              </w:rPr>
              <w:t>וטרינריים</w:t>
            </w:r>
            <w:r>
              <w:rPr>
                <w:sz w:val="22"/>
                <w:szCs w:val="22"/>
                <w:rtl/>
              </w:rPr>
              <w:t>.</w:t>
            </w:r>
          </w:p>
        </w:tc>
        <w:tc>
          <w:tcPr>
            <w:tcW w:w="720" w:type="dxa"/>
          </w:tcPr>
          <w:p w:rsidR="00197F9A" w:rsidRPr="004F0666" w:rsidRDefault="00197F9A" w:rsidP="004F0666">
            <w:pPr>
              <w:spacing w:line="360" w:lineRule="auto"/>
              <w:jc w:val="both"/>
              <w:rPr>
                <w:sz w:val="22"/>
                <w:szCs w:val="22"/>
                <w:rtl/>
              </w:rPr>
            </w:pPr>
          </w:p>
        </w:tc>
      </w:tr>
      <w:tr w:rsidR="00197F9A" w:rsidRPr="004F0666" w:rsidTr="00E05B4E">
        <w:tc>
          <w:tcPr>
            <w:tcW w:w="540" w:type="dxa"/>
          </w:tcPr>
          <w:p w:rsidR="00197F9A" w:rsidRPr="004F0666" w:rsidRDefault="00197F9A" w:rsidP="004F0666">
            <w:pPr>
              <w:spacing w:line="360" w:lineRule="auto"/>
              <w:rPr>
                <w:b/>
                <w:bCs/>
                <w:sz w:val="22"/>
                <w:szCs w:val="22"/>
                <w:rtl/>
              </w:rPr>
            </w:pPr>
          </w:p>
        </w:tc>
        <w:tc>
          <w:tcPr>
            <w:tcW w:w="1260" w:type="dxa"/>
          </w:tcPr>
          <w:p w:rsidR="00197F9A" w:rsidRPr="004F0666" w:rsidRDefault="00197F9A" w:rsidP="004F0666">
            <w:pPr>
              <w:spacing w:line="360" w:lineRule="auto"/>
              <w:rPr>
                <w:b/>
                <w:bCs/>
                <w:sz w:val="22"/>
                <w:szCs w:val="22"/>
                <w:rtl/>
              </w:rPr>
            </w:pPr>
          </w:p>
        </w:tc>
        <w:tc>
          <w:tcPr>
            <w:tcW w:w="540" w:type="dxa"/>
          </w:tcPr>
          <w:p w:rsidR="00197F9A" w:rsidRPr="004F0666" w:rsidRDefault="00197F9A" w:rsidP="004F0666">
            <w:pPr>
              <w:spacing w:line="360" w:lineRule="auto"/>
              <w:jc w:val="both"/>
              <w:rPr>
                <w:b/>
                <w:bCs/>
                <w:sz w:val="22"/>
                <w:szCs w:val="22"/>
                <w:rtl/>
              </w:rPr>
            </w:pPr>
            <w:r>
              <w:rPr>
                <w:rFonts w:hint="eastAsia"/>
                <w:b/>
                <w:bCs/>
                <w:sz w:val="22"/>
                <w:szCs w:val="22"/>
                <w:rtl/>
              </w:rPr>
              <w:t>ב</w:t>
            </w:r>
          </w:p>
        </w:tc>
        <w:tc>
          <w:tcPr>
            <w:tcW w:w="270" w:type="dxa"/>
          </w:tcPr>
          <w:p w:rsidR="00197F9A" w:rsidRPr="004F0666" w:rsidRDefault="00197F9A" w:rsidP="004F0666">
            <w:pPr>
              <w:spacing w:line="360" w:lineRule="auto"/>
              <w:jc w:val="both"/>
              <w:rPr>
                <w:b/>
                <w:bCs/>
                <w:sz w:val="22"/>
                <w:szCs w:val="22"/>
                <w:rtl/>
              </w:rPr>
            </w:pPr>
          </w:p>
        </w:tc>
        <w:tc>
          <w:tcPr>
            <w:tcW w:w="7830" w:type="dxa"/>
          </w:tcPr>
          <w:p w:rsidR="00197F9A" w:rsidRPr="00892741" w:rsidRDefault="00892741" w:rsidP="002E360D">
            <w:pPr>
              <w:spacing w:line="360" w:lineRule="auto"/>
              <w:jc w:val="both"/>
              <w:rPr>
                <w:sz w:val="22"/>
                <w:szCs w:val="22"/>
                <w:rtl/>
              </w:rPr>
            </w:pPr>
            <w:r w:rsidRPr="00037CE7">
              <w:rPr>
                <w:rFonts w:hint="cs"/>
                <w:sz w:val="22"/>
                <w:szCs w:val="22"/>
                <w:rtl/>
              </w:rPr>
              <w:t>על הזוכה לפנות את הפסולת</w:t>
            </w:r>
            <w:r>
              <w:rPr>
                <w:rFonts w:hint="cs"/>
                <w:sz w:val="22"/>
                <w:szCs w:val="22"/>
                <w:rtl/>
              </w:rPr>
              <w:t xml:space="preserve"> בהתאם לכל האמור בחוק, כמו-כן על המציע חלה האחריות לתאם את העברת החומר לרמת חובב באמצעות טופס 5.1 </w:t>
            </w:r>
            <w:r w:rsidRPr="00037CE7">
              <w:rPr>
                <w:rFonts w:hint="cs"/>
                <w:sz w:val="22"/>
                <w:szCs w:val="22"/>
                <w:rtl/>
              </w:rPr>
              <w:t xml:space="preserve"> ובנוסף על הזוכה לשלוח בפקס את אישור קליטת הפסולת באתר הפינוי חתום מיד עם קבלתו. את הפקס יש לשלוח לשירותים הווטרינריים 03-9605292 לידי ממונה בטיחות ו/או לשירותי</w:t>
            </w:r>
            <w:r w:rsidRPr="00037CE7">
              <w:rPr>
                <w:rFonts w:hint="eastAsia"/>
                <w:sz w:val="22"/>
                <w:szCs w:val="22"/>
                <w:rtl/>
              </w:rPr>
              <w:t>ם</w:t>
            </w:r>
            <w:r w:rsidRPr="00037CE7">
              <w:rPr>
                <w:rFonts w:hint="cs"/>
                <w:sz w:val="22"/>
                <w:szCs w:val="22"/>
                <w:rtl/>
              </w:rPr>
              <w:t xml:space="preserve"> </w:t>
            </w:r>
            <w:r w:rsidRPr="007D0D63">
              <w:rPr>
                <w:rFonts w:hint="cs"/>
                <w:sz w:val="22"/>
                <w:szCs w:val="22"/>
                <w:rtl/>
              </w:rPr>
              <w:t>להגנת הצומח</w:t>
            </w:r>
            <w:r w:rsidRPr="00037CE7">
              <w:rPr>
                <w:rFonts w:hint="cs"/>
                <w:sz w:val="22"/>
                <w:szCs w:val="22"/>
                <w:rtl/>
              </w:rPr>
              <w:t xml:space="preserve"> 03-9681507 לידי  מרכז רכש ולוגיסטיקה .</w:t>
            </w:r>
          </w:p>
        </w:tc>
        <w:tc>
          <w:tcPr>
            <w:tcW w:w="720" w:type="dxa"/>
          </w:tcPr>
          <w:p w:rsidR="00197F9A" w:rsidRPr="004F0666" w:rsidRDefault="00197F9A" w:rsidP="004F0666">
            <w:pPr>
              <w:spacing w:line="360" w:lineRule="auto"/>
              <w:jc w:val="both"/>
              <w:rPr>
                <w:sz w:val="22"/>
                <w:szCs w:val="22"/>
                <w:rtl/>
              </w:rPr>
            </w:pPr>
          </w:p>
        </w:tc>
      </w:tr>
      <w:tr w:rsidR="00197F9A" w:rsidRPr="004F0666" w:rsidTr="00E05B4E">
        <w:tc>
          <w:tcPr>
            <w:tcW w:w="540" w:type="dxa"/>
          </w:tcPr>
          <w:p w:rsidR="00197F9A" w:rsidRPr="004F0666" w:rsidRDefault="00197F9A" w:rsidP="004F0666">
            <w:pPr>
              <w:spacing w:line="360" w:lineRule="auto"/>
              <w:rPr>
                <w:b/>
                <w:bCs/>
                <w:sz w:val="22"/>
                <w:szCs w:val="22"/>
                <w:rtl/>
              </w:rPr>
            </w:pPr>
            <w:r w:rsidRPr="004F0666">
              <w:rPr>
                <w:b/>
                <w:bCs/>
                <w:sz w:val="22"/>
                <w:szCs w:val="22"/>
                <w:rtl/>
              </w:rPr>
              <w:t>8</w:t>
            </w:r>
          </w:p>
        </w:tc>
        <w:tc>
          <w:tcPr>
            <w:tcW w:w="1260" w:type="dxa"/>
          </w:tcPr>
          <w:p w:rsidR="00197F9A" w:rsidRPr="004F0666" w:rsidRDefault="00197F9A" w:rsidP="004F0666">
            <w:pPr>
              <w:spacing w:line="360" w:lineRule="auto"/>
              <w:rPr>
                <w:b/>
                <w:bCs/>
                <w:sz w:val="22"/>
                <w:szCs w:val="22"/>
                <w:rtl/>
              </w:rPr>
            </w:pPr>
            <w:r w:rsidRPr="004F0666">
              <w:rPr>
                <w:rFonts w:hint="eastAsia"/>
                <w:b/>
                <w:bCs/>
                <w:sz w:val="22"/>
                <w:szCs w:val="22"/>
                <w:rtl/>
              </w:rPr>
              <w:t>מידע</w:t>
            </w:r>
            <w:r w:rsidRPr="004F0666">
              <w:rPr>
                <w:b/>
                <w:bCs/>
                <w:sz w:val="22"/>
                <w:szCs w:val="22"/>
                <w:rtl/>
              </w:rPr>
              <w:t xml:space="preserve"> </w:t>
            </w:r>
            <w:r w:rsidRPr="004F0666">
              <w:rPr>
                <w:rFonts w:hint="eastAsia"/>
                <w:b/>
                <w:bCs/>
                <w:sz w:val="22"/>
                <w:szCs w:val="22"/>
                <w:rtl/>
              </w:rPr>
              <w:t>כללי</w:t>
            </w:r>
          </w:p>
        </w:tc>
        <w:tc>
          <w:tcPr>
            <w:tcW w:w="540" w:type="dxa"/>
          </w:tcPr>
          <w:p w:rsidR="00197F9A" w:rsidRPr="004F0666" w:rsidRDefault="00197F9A" w:rsidP="00825CD4">
            <w:pPr>
              <w:spacing w:line="360" w:lineRule="auto"/>
              <w:jc w:val="both"/>
              <w:rPr>
                <w:b/>
                <w:bCs/>
                <w:sz w:val="22"/>
                <w:szCs w:val="22"/>
                <w:rtl/>
              </w:rPr>
            </w:pPr>
            <w:r>
              <w:rPr>
                <w:rFonts w:hint="eastAsia"/>
                <w:b/>
                <w:bCs/>
                <w:sz w:val="22"/>
                <w:szCs w:val="22"/>
                <w:rtl/>
              </w:rPr>
              <w:t>א</w:t>
            </w:r>
          </w:p>
        </w:tc>
        <w:tc>
          <w:tcPr>
            <w:tcW w:w="270" w:type="dxa"/>
          </w:tcPr>
          <w:p w:rsidR="00197F9A" w:rsidRPr="004F0666" w:rsidRDefault="00197F9A" w:rsidP="004F0666">
            <w:pPr>
              <w:spacing w:line="360" w:lineRule="auto"/>
              <w:jc w:val="both"/>
              <w:rPr>
                <w:b/>
                <w:bCs/>
                <w:sz w:val="22"/>
                <w:szCs w:val="22"/>
                <w:rtl/>
              </w:rPr>
            </w:pPr>
          </w:p>
        </w:tc>
        <w:tc>
          <w:tcPr>
            <w:tcW w:w="7830" w:type="dxa"/>
          </w:tcPr>
          <w:p w:rsidR="00197F9A" w:rsidRPr="004F0666" w:rsidRDefault="00197F9A" w:rsidP="00C13CED">
            <w:pPr>
              <w:spacing w:line="360" w:lineRule="auto"/>
              <w:jc w:val="both"/>
              <w:rPr>
                <w:b/>
                <w:bCs/>
                <w:sz w:val="22"/>
                <w:szCs w:val="22"/>
                <w:highlight w:val="yellow"/>
                <w:rtl/>
              </w:rPr>
            </w:pPr>
            <w:r w:rsidRPr="004F0666">
              <w:rPr>
                <w:rFonts w:hint="eastAsia"/>
                <w:sz w:val="22"/>
                <w:szCs w:val="22"/>
                <w:rtl/>
              </w:rPr>
              <w:t>מקום</w:t>
            </w:r>
            <w:r w:rsidRPr="004F0666">
              <w:rPr>
                <w:sz w:val="22"/>
                <w:szCs w:val="22"/>
                <w:rtl/>
              </w:rPr>
              <w:t xml:space="preserve"> </w:t>
            </w:r>
            <w:r w:rsidRPr="004F0666">
              <w:rPr>
                <w:rFonts w:hint="eastAsia"/>
                <w:sz w:val="22"/>
                <w:szCs w:val="22"/>
                <w:rtl/>
              </w:rPr>
              <w:t>א</w:t>
            </w:r>
            <w:r>
              <w:rPr>
                <w:rFonts w:hint="eastAsia"/>
                <w:sz w:val="22"/>
                <w:szCs w:val="22"/>
                <w:rtl/>
              </w:rPr>
              <w:t>יסוף</w:t>
            </w:r>
            <w:r>
              <w:rPr>
                <w:sz w:val="22"/>
                <w:szCs w:val="22"/>
                <w:rtl/>
              </w:rPr>
              <w:t xml:space="preserve"> </w:t>
            </w:r>
            <w:r>
              <w:rPr>
                <w:rFonts w:hint="eastAsia"/>
                <w:sz w:val="22"/>
                <w:szCs w:val="22"/>
                <w:rtl/>
              </w:rPr>
              <w:t>הפסולת</w:t>
            </w:r>
            <w:r w:rsidRPr="004F0666">
              <w:rPr>
                <w:sz w:val="22"/>
                <w:szCs w:val="22"/>
                <w:rtl/>
              </w:rPr>
              <w:t xml:space="preserve"> – </w:t>
            </w:r>
            <w:r>
              <w:rPr>
                <w:rFonts w:hint="eastAsia"/>
                <w:sz w:val="22"/>
                <w:szCs w:val="22"/>
                <w:rtl/>
              </w:rPr>
              <w:t>משרד</w:t>
            </w:r>
            <w:r>
              <w:rPr>
                <w:sz w:val="22"/>
                <w:szCs w:val="22"/>
                <w:rtl/>
              </w:rPr>
              <w:t xml:space="preserve"> </w:t>
            </w:r>
            <w:r>
              <w:rPr>
                <w:rFonts w:hint="eastAsia"/>
                <w:sz w:val="22"/>
                <w:szCs w:val="22"/>
                <w:rtl/>
              </w:rPr>
              <w:t>החקלאות</w:t>
            </w:r>
            <w:r w:rsidRPr="004F0666">
              <w:rPr>
                <w:sz w:val="22"/>
                <w:szCs w:val="22"/>
                <w:rtl/>
              </w:rPr>
              <w:t xml:space="preserve"> </w:t>
            </w:r>
            <w:r>
              <w:rPr>
                <w:rFonts w:hint="eastAsia"/>
                <w:sz w:val="22"/>
                <w:szCs w:val="22"/>
                <w:rtl/>
              </w:rPr>
              <w:t>בית</w:t>
            </w:r>
            <w:r>
              <w:rPr>
                <w:sz w:val="22"/>
                <w:szCs w:val="22"/>
                <w:rtl/>
              </w:rPr>
              <w:t xml:space="preserve"> </w:t>
            </w:r>
            <w:r>
              <w:rPr>
                <w:rFonts w:hint="eastAsia"/>
                <w:sz w:val="22"/>
                <w:szCs w:val="22"/>
                <w:rtl/>
              </w:rPr>
              <w:t>דגן</w:t>
            </w:r>
            <w:r w:rsidRPr="004F0666">
              <w:rPr>
                <w:sz w:val="22"/>
                <w:szCs w:val="22"/>
                <w:rtl/>
              </w:rPr>
              <w:t>.</w:t>
            </w:r>
          </w:p>
        </w:tc>
        <w:tc>
          <w:tcPr>
            <w:tcW w:w="720" w:type="dxa"/>
          </w:tcPr>
          <w:p w:rsidR="00197F9A" w:rsidRPr="004F0666" w:rsidRDefault="00197F9A" w:rsidP="004F0666">
            <w:pPr>
              <w:spacing w:line="360" w:lineRule="auto"/>
              <w:jc w:val="both"/>
              <w:rPr>
                <w:sz w:val="22"/>
                <w:szCs w:val="22"/>
                <w:rtl/>
              </w:rPr>
            </w:pPr>
          </w:p>
        </w:tc>
      </w:tr>
      <w:tr w:rsidR="00197F9A" w:rsidRPr="004F0666" w:rsidTr="00E05B4E">
        <w:tc>
          <w:tcPr>
            <w:tcW w:w="540" w:type="dxa"/>
          </w:tcPr>
          <w:p w:rsidR="00197F9A" w:rsidRPr="004F0666" w:rsidRDefault="00197F9A" w:rsidP="004F0666">
            <w:pPr>
              <w:spacing w:line="360" w:lineRule="auto"/>
              <w:rPr>
                <w:b/>
                <w:bCs/>
                <w:sz w:val="22"/>
                <w:szCs w:val="22"/>
                <w:rtl/>
              </w:rPr>
            </w:pPr>
          </w:p>
        </w:tc>
        <w:tc>
          <w:tcPr>
            <w:tcW w:w="1260" w:type="dxa"/>
          </w:tcPr>
          <w:p w:rsidR="00197F9A" w:rsidRPr="004F0666" w:rsidRDefault="00197F9A" w:rsidP="004F0666">
            <w:pPr>
              <w:spacing w:line="360" w:lineRule="auto"/>
              <w:rPr>
                <w:b/>
                <w:bCs/>
                <w:sz w:val="22"/>
                <w:szCs w:val="22"/>
                <w:rtl/>
              </w:rPr>
            </w:pPr>
          </w:p>
        </w:tc>
        <w:tc>
          <w:tcPr>
            <w:tcW w:w="540" w:type="dxa"/>
          </w:tcPr>
          <w:p w:rsidR="00197F9A" w:rsidRPr="004F0666" w:rsidRDefault="00197F9A" w:rsidP="00825CD4">
            <w:pPr>
              <w:spacing w:line="360" w:lineRule="auto"/>
              <w:jc w:val="both"/>
              <w:rPr>
                <w:b/>
                <w:bCs/>
                <w:sz w:val="22"/>
                <w:szCs w:val="22"/>
                <w:rtl/>
              </w:rPr>
            </w:pPr>
            <w:r>
              <w:rPr>
                <w:rFonts w:hint="eastAsia"/>
                <w:b/>
                <w:bCs/>
                <w:sz w:val="22"/>
                <w:szCs w:val="22"/>
                <w:rtl/>
              </w:rPr>
              <w:t>ב</w:t>
            </w:r>
          </w:p>
        </w:tc>
        <w:tc>
          <w:tcPr>
            <w:tcW w:w="270" w:type="dxa"/>
          </w:tcPr>
          <w:p w:rsidR="00197F9A" w:rsidRPr="004F0666" w:rsidRDefault="00197F9A" w:rsidP="004F0666">
            <w:pPr>
              <w:spacing w:line="360" w:lineRule="auto"/>
              <w:jc w:val="both"/>
              <w:rPr>
                <w:b/>
                <w:bCs/>
                <w:sz w:val="22"/>
                <w:szCs w:val="22"/>
                <w:rtl/>
              </w:rPr>
            </w:pPr>
          </w:p>
        </w:tc>
        <w:tc>
          <w:tcPr>
            <w:tcW w:w="7830" w:type="dxa"/>
          </w:tcPr>
          <w:p w:rsidR="00197F9A" w:rsidRPr="004F0666" w:rsidRDefault="00197F9A" w:rsidP="00F062E3">
            <w:pPr>
              <w:spacing w:line="360" w:lineRule="auto"/>
              <w:jc w:val="both"/>
              <w:rPr>
                <w:sz w:val="22"/>
                <w:szCs w:val="22"/>
                <w:rtl/>
              </w:rPr>
            </w:pPr>
            <w:r>
              <w:rPr>
                <w:rFonts w:hint="eastAsia"/>
                <w:sz w:val="22"/>
                <w:szCs w:val="22"/>
                <w:rtl/>
              </w:rPr>
              <w:t>עבודות</w:t>
            </w:r>
            <w:r>
              <w:rPr>
                <w:sz w:val="22"/>
                <w:szCs w:val="22"/>
                <w:rtl/>
              </w:rPr>
              <w:t xml:space="preserve"> </w:t>
            </w:r>
            <w:r>
              <w:rPr>
                <w:rFonts w:hint="eastAsia"/>
                <w:sz w:val="22"/>
                <w:szCs w:val="22"/>
                <w:rtl/>
              </w:rPr>
              <w:t>המיון</w:t>
            </w:r>
            <w:r>
              <w:rPr>
                <w:sz w:val="22"/>
                <w:szCs w:val="22"/>
                <w:rtl/>
              </w:rPr>
              <w:t xml:space="preserve">, </w:t>
            </w:r>
            <w:r>
              <w:rPr>
                <w:rFonts w:hint="eastAsia"/>
                <w:sz w:val="22"/>
                <w:szCs w:val="22"/>
                <w:rtl/>
              </w:rPr>
              <w:t>האריזה</w:t>
            </w:r>
            <w:r>
              <w:rPr>
                <w:sz w:val="22"/>
                <w:szCs w:val="22"/>
                <w:rtl/>
              </w:rPr>
              <w:t xml:space="preserve"> </w:t>
            </w:r>
            <w:r>
              <w:rPr>
                <w:rFonts w:hint="eastAsia"/>
                <w:sz w:val="22"/>
                <w:szCs w:val="22"/>
                <w:rtl/>
              </w:rPr>
              <w:t>והעמסת</w:t>
            </w:r>
            <w:r>
              <w:rPr>
                <w:sz w:val="22"/>
                <w:szCs w:val="22"/>
                <w:rtl/>
              </w:rPr>
              <w:t xml:space="preserve"> </w:t>
            </w:r>
            <w:r>
              <w:rPr>
                <w:rFonts w:hint="eastAsia"/>
                <w:sz w:val="22"/>
                <w:szCs w:val="22"/>
                <w:rtl/>
              </w:rPr>
              <w:t>רכב</w:t>
            </w:r>
            <w:r>
              <w:rPr>
                <w:sz w:val="22"/>
                <w:szCs w:val="22"/>
                <w:rtl/>
              </w:rPr>
              <w:t xml:space="preserve"> </w:t>
            </w:r>
            <w:r>
              <w:rPr>
                <w:rFonts w:hint="eastAsia"/>
                <w:sz w:val="22"/>
                <w:szCs w:val="22"/>
                <w:rtl/>
              </w:rPr>
              <w:t>הפינוי</w:t>
            </w:r>
            <w:r w:rsidRPr="009D3DBA">
              <w:rPr>
                <w:sz w:val="22"/>
                <w:szCs w:val="22"/>
                <w:rtl/>
              </w:rPr>
              <w:t xml:space="preserve"> </w:t>
            </w:r>
            <w:r w:rsidRPr="009D3DBA">
              <w:rPr>
                <w:rFonts w:hint="eastAsia"/>
                <w:sz w:val="22"/>
                <w:szCs w:val="22"/>
                <w:rtl/>
              </w:rPr>
              <w:t>תתבצע</w:t>
            </w:r>
            <w:r>
              <w:rPr>
                <w:rFonts w:hint="eastAsia"/>
                <w:sz w:val="22"/>
                <w:szCs w:val="22"/>
                <w:rtl/>
              </w:rPr>
              <w:t>נה</w:t>
            </w:r>
            <w:r w:rsidRPr="009D3DBA">
              <w:rPr>
                <w:sz w:val="22"/>
                <w:szCs w:val="22"/>
                <w:rtl/>
              </w:rPr>
              <w:t xml:space="preserve"> </w:t>
            </w:r>
            <w:r w:rsidRPr="009D3DBA">
              <w:rPr>
                <w:rFonts w:hint="eastAsia"/>
                <w:sz w:val="22"/>
                <w:szCs w:val="22"/>
                <w:rtl/>
              </w:rPr>
              <w:t>באתר</w:t>
            </w:r>
            <w:r w:rsidRPr="009D3DBA">
              <w:rPr>
                <w:sz w:val="22"/>
                <w:szCs w:val="22"/>
                <w:rtl/>
              </w:rPr>
              <w:t xml:space="preserve"> </w:t>
            </w:r>
            <w:r>
              <w:rPr>
                <w:rFonts w:hint="eastAsia"/>
                <w:sz w:val="22"/>
                <w:szCs w:val="22"/>
                <w:rtl/>
              </w:rPr>
              <w:t>משרד</w:t>
            </w:r>
            <w:r>
              <w:rPr>
                <w:sz w:val="22"/>
                <w:szCs w:val="22"/>
                <w:rtl/>
              </w:rPr>
              <w:t xml:space="preserve"> </w:t>
            </w:r>
            <w:r>
              <w:rPr>
                <w:rFonts w:hint="eastAsia"/>
                <w:sz w:val="22"/>
                <w:szCs w:val="22"/>
                <w:rtl/>
              </w:rPr>
              <w:t>החקלאות</w:t>
            </w:r>
            <w:r>
              <w:rPr>
                <w:sz w:val="22"/>
                <w:szCs w:val="22"/>
                <w:rtl/>
              </w:rPr>
              <w:t xml:space="preserve">  </w:t>
            </w:r>
            <w:r>
              <w:rPr>
                <w:rFonts w:hint="eastAsia"/>
                <w:sz w:val="22"/>
                <w:szCs w:val="22"/>
                <w:rtl/>
              </w:rPr>
              <w:t>ע</w:t>
            </w:r>
            <w:r>
              <w:rPr>
                <w:sz w:val="22"/>
                <w:szCs w:val="22"/>
                <w:rtl/>
              </w:rPr>
              <w:t>"</w:t>
            </w:r>
            <w:r>
              <w:rPr>
                <w:rFonts w:hint="eastAsia"/>
                <w:sz w:val="22"/>
                <w:szCs w:val="22"/>
                <w:rtl/>
              </w:rPr>
              <w:t>י</w:t>
            </w:r>
            <w:r>
              <w:rPr>
                <w:sz w:val="22"/>
                <w:szCs w:val="22"/>
                <w:rtl/>
              </w:rPr>
              <w:t xml:space="preserve"> </w:t>
            </w:r>
            <w:r>
              <w:rPr>
                <w:rFonts w:hint="eastAsia"/>
                <w:sz w:val="22"/>
                <w:szCs w:val="22"/>
                <w:rtl/>
              </w:rPr>
              <w:t>הספק</w:t>
            </w:r>
            <w:r>
              <w:rPr>
                <w:sz w:val="22"/>
                <w:szCs w:val="22"/>
                <w:rtl/>
              </w:rPr>
              <w:t xml:space="preserve"> </w:t>
            </w:r>
            <w:r>
              <w:rPr>
                <w:rFonts w:hint="eastAsia"/>
                <w:sz w:val="22"/>
                <w:szCs w:val="22"/>
                <w:rtl/>
              </w:rPr>
              <w:t>הזוכה</w:t>
            </w:r>
            <w:r>
              <w:rPr>
                <w:sz w:val="22"/>
                <w:szCs w:val="22"/>
                <w:rtl/>
              </w:rPr>
              <w:t xml:space="preserve"> </w:t>
            </w:r>
            <w:r>
              <w:rPr>
                <w:rFonts w:hint="eastAsia"/>
                <w:sz w:val="22"/>
                <w:szCs w:val="22"/>
                <w:rtl/>
              </w:rPr>
              <w:t>בלבד</w:t>
            </w:r>
            <w:r>
              <w:rPr>
                <w:sz w:val="22"/>
                <w:szCs w:val="22"/>
                <w:rtl/>
              </w:rPr>
              <w:t>.</w:t>
            </w:r>
          </w:p>
        </w:tc>
        <w:tc>
          <w:tcPr>
            <w:tcW w:w="720" w:type="dxa"/>
          </w:tcPr>
          <w:p w:rsidR="00197F9A" w:rsidRPr="004F0666" w:rsidRDefault="00197F9A" w:rsidP="004F0666">
            <w:pPr>
              <w:spacing w:line="360" w:lineRule="auto"/>
              <w:jc w:val="both"/>
              <w:rPr>
                <w:sz w:val="22"/>
                <w:szCs w:val="22"/>
                <w:rtl/>
              </w:rPr>
            </w:pPr>
          </w:p>
        </w:tc>
      </w:tr>
      <w:tr w:rsidR="00197F9A" w:rsidRPr="004F0666" w:rsidTr="00E05B4E">
        <w:tc>
          <w:tcPr>
            <w:tcW w:w="540" w:type="dxa"/>
          </w:tcPr>
          <w:p w:rsidR="00197F9A" w:rsidRPr="004F0666" w:rsidRDefault="00197F9A" w:rsidP="004F0666">
            <w:pPr>
              <w:spacing w:line="360" w:lineRule="auto"/>
              <w:rPr>
                <w:b/>
                <w:bCs/>
                <w:sz w:val="22"/>
                <w:szCs w:val="22"/>
                <w:rtl/>
              </w:rPr>
            </w:pPr>
          </w:p>
        </w:tc>
        <w:tc>
          <w:tcPr>
            <w:tcW w:w="1260" w:type="dxa"/>
          </w:tcPr>
          <w:p w:rsidR="00197F9A" w:rsidRPr="004F0666" w:rsidRDefault="00197F9A" w:rsidP="004F0666">
            <w:pPr>
              <w:spacing w:line="360" w:lineRule="auto"/>
              <w:rPr>
                <w:b/>
                <w:bCs/>
                <w:sz w:val="22"/>
                <w:szCs w:val="22"/>
                <w:rtl/>
              </w:rPr>
            </w:pPr>
          </w:p>
        </w:tc>
        <w:tc>
          <w:tcPr>
            <w:tcW w:w="540" w:type="dxa"/>
          </w:tcPr>
          <w:p w:rsidR="00197F9A" w:rsidRPr="004F0666" w:rsidRDefault="00197F9A" w:rsidP="00825CD4">
            <w:pPr>
              <w:spacing w:line="360" w:lineRule="auto"/>
              <w:jc w:val="both"/>
              <w:rPr>
                <w:b/>
                <w:bCs/>
                <w:sz w:val="22"/>
                <w:szCs w:val="22"/>
                <w:rtl/>
              </w:rPr>
            </w:pPr>
            <w:r>
              <w:rPr>
                <w:rFonts w:hint="eastAsia"/>
                <w:b/>
                <w:bCs/>
                <w:sz w:val="22"/>
                <w:szCs w:val="22"/>
                <w:rtl/>
              </w:rPr>
              <w:t>ג</w:t>
            </w:r>
          </w:p>
        </w:tc>
        <w:tc>
          <w:tcPr>
            <w:tcW w:w="270" w:type="dxa"/>
          </w:tcPr>
          <w:p w:rsidR="00197F9A" w:rsidRPr="004F0666" w:rsidRDefault="00197F9A" w:rsidP="004F0666">
            <w:pPr>
              <w:spacing w:line="360" w:lineRule="auto"/>
              <w:jc w:val="both"/>
              <w:rPr>
                <w:b/>
                <w:bCs/>
                <w:sz w:val="22"/>
                <w:szCs w:val="22"/>
                <w:rtl/>
              </w:rPr>
            </w:pPr>
          </w:p>
        </w:tc>
        <w:tc>
          <w:tcPr>
            <w:tcW w:w="7830" w:type="dxa"/>
          </w:tcPr>
          <w:p w:rsidR="00197F9A" w:rsidRPr="004F0666" w:rsidRDefault="00197F9A" w:rsidP="009701CB">
            <w:pPr>
              <w:spacing w:line="360" w:lineRule="auto"/>
              <w:jc w:val="both"/>
              <w:rPr>
                <w:sz w:val="22"/>
                <w:szCs w:val="22"/>
                <w:rtl/>
              </w:rPr>
            </w:pPr>
            <w:r w:rsidRPr="004F0666">
              <w:rPr>
                <w:rFonts w:hint="eastAsia"/>
                <w:sz w:val="22"/>
                <w:szCs w:val="22"/>
                <w:rtl/>
              </w:rPr>
              <w:t>מועד</w:t>
            </w:r>
            <w:r w:rsidRPr="004F0666">
              <w:rPr>
                <w:sz w:val="22"/>
                <w:szCs w:val="22"/>
                <w:rtl/>
              </w:rPr>
              <w:t xml:space="preserve"> </w:t>
            </w:r>
            <w:r>
              <w:rPr>
                <w:rFonts w:hint="eastAsia"/>
                <w:sz w:val="22"/>
                <w:szCs w:val="22"/>
                <w:rtl/>
              </w:rPr>
              <w:t>איסוף</w:t>
            </w:r>
            <w:r>
              <w:rPr>
                <w:sz w:val="22"/>
                <w:szCs w:val="22"/>
                <w:rtl/>
              </w:rPr>
              <w:t xml:space="preserve"> </w:t>
            </w:r>
            <w:r>
              <w:rPr>
                <w:rFonts w:hint="eastAsia"/>
                <w:sz w:val="22"/>
                <w:szCs w:val="22"/>
                <w:rtl/>
              </w:rPr>
              <w:t>הפסולת</w:t>
            </w:r>
            <w:r>
              <w:rPr>
                <w:sz w:val="22"/>
                <w:szCs w:val="22"/>
                <w:rtl/>
              </w:rPr>
              <w:t xml:space="preserve"> </w:t>
            </w:r>
            <w:r w:rsidRPr="004F0666">
              <w:rPr>
                <w:rFonts w:hint="eastAsia"/>
                <w:sz w:val="22"/>
                <w:szCs w:val="22"/>
                <w:rtl/>
              </w:rPr>
              <w:t>יוחלט</w:t>
            </w:r>
            <w:r w:rsidRPr="004F0666">
              <w:rPr>
                <w:sz w:val="22"/>
                <w:szCs w:val="22"/>
                <w:rtl/>
              </w:rPr>
              <w:t xml:space="preserve"> </w:t>
            </w:r>
            <w:r w:rsidRPr="004F0666">
              <w:rPr>
                <w:rFonts w:hint="eastAsia"/>
                <w:sz w:val="22"/>
                <w:szCs w:val="22"/>
                <w:rtl/>
              </w:rPr>
              <w:t>על</w:t>
            </w:r>
            <w:r w:rsidRPr="004F0666">
              <w:rPr>
                <w:sz w:val="22"/>
                <w:szCs w:val="22"/>
                <w:rtl/>
              </w:rPr>
              <w:t xml:space="preserve"> </w:t>
            </w:r>
            <w:r w:rsidRPr="004F0666">
              <w:rPr>
                <w:rFonts w:hint="eastAsia"/>
                <w:sz w:val="22"/>
                <w:szCs w:val="22"/>
                <w:rtl/>
              </w:rPr>
              <w:t>ידי</w:t>
            </w:r>
            <w:r w:rsidRPr="004F0666">
              <w:rPr>
                <w:sz w:val="22"/>
                <w:szCs w:val="22"/>
                <w:rtl/>
              </w:rPr>
              <w:t xml:space="preserve"> </w:t>
            </w:r>
            <w:r w:rsidRPr="004F0666">
              <w:rPr>
                <w:rFonts w:hint="eastAsia"/>
                <w:sz w:val="22"/>
                <w:szCs w:val="22"/>
                <w:rtl/>
              </w:rPr>
              <w:t>הצדדים</w:t>
            </w:r>
            <w:r w:rsidRPr="004F0666">
              <w:rPr>
                <w:sz w:val="22"/>
                <w:szCs w:val="22"/>
                <w:rtl/>
              </w:rPr>
              <w:t xml:space="preserve"> </w:t>
            </w:r>
            <w:r w:rsidRPr="004F0666">
              <w:rPr>
                <w:rFonts w:hint="eastAsia"/>
                <w:sz w:val="22"/>
                <w:szCs w:val="22"/>
                <w:rtl/>
              </w:rPr>
              <w:t>אבל</w:t>
            </w:r>
            <w:r w:rsidRPr="004F0666">
              <w:rPr>
                <w:sz w:val="22"/>
                <w:szCs w:val="22"/>
                <w:rtl/>
              </w:rPr>
              <w:t xml:space="preserve"> </w:t>
            </w:r>
            <w:r w:rsidRPr="004F0666">
              <w:rPr>
                <w:rFonts w:hint="eastAsia"/>
                <w:sz w:val="22"/>
                <w:szCs w:val="22"/>
                <w:rtl/>
              </w:rPr>
              <w:t>לא</w:t>
            </w:r>
            <w:r w:rsidRPr="004F0666">
              <w:rPr>
                <w:sz w:val="22"/>
                <w:szCs w:val="22"/>
                <w:rtl/>
              </w:rPr>
              <w:t xml:space="preserve"> </w:t>
            </w:r>
            <w:r w:rsidRPr="004F0666">
              <w:rPr>
                <w:rFonts w:hint="eastAsia"/>
                <w:sz w:val="22"/>
                <w:szCs w:val="22"/>
                <w:rtl/>
              </w:rPr>
              <w:t>יותר</w:t>
            </w:r>
            <w:r w:rsidRPr="004F0666">
              <w:rPr>
                <w:sz w:val="22"/>
                <w:szCs w:val="22"/>
                <w:rtl/>
              </w:rPr>
              <w:t xml:space="preserve"> </w:t>
            </w:r>
            <w:r>
              <w:rPr>
                <w:rFonts w:hint="eastAsia"/>
                <w:sz w:val="22"/>
                <w:szCs w:val="22"/>
                <w:rtl/>
              </w:rPr>
              <w:t>מחמישה</w:t>
            </w:r>
            <w:r>
              <w:rPr>
                <w:sz w:val="22"/>
                <w:szCs w:val="22"/>
                <w:rtl/>
              </w:rPr>
              <w:t xml:space="preserve"> </w:t>
            </w:r>
            <w:r>
              <w:rPr>
                <w:rFonts w:hint="eastAsia"/>
                <w:sz w:val="22"/>
                <w:szCs w:val="22"/>
                <w:rtl/>
              </w:rPr>
              <w:t>ימי</w:t>
            </w:r>
            <w:r>
              <w:rPr>
                <w:sz w:val="22"/>
                <w:szCs w:val="22"/>
                <w:rtl/>
              </w:rPr>
              <w:t xml:space="preserve"> </w:t>
            </w:r>
            <w:r>
              <w:rPr>
                <w:rFonts w:hint="eastAsia"/>
                <w:sz w:val="22"/>
                <w:szCs w:val="22"/>
                <w:rtl/>
              </w:rPr>
              <w:t>עבודה</w:t>
            </w:r>
            <w:r>
              <w:rPr>
                <w:sz w:val="22"/>
                <w:szCs w:val="22"/>
                <w:rtl/>
              </w:rPr>
              <w:t xml:space="preserve"> </w:t>
            </w:r>
            <w:r>
              <w:rPr>
                <w:rFonts w:hint="eastAsia"/>
                <w:sz w:val="22"/>
                <w:szCs w:val="22"/>
                <w:rtl/>
              </w:rPr>
              <w:t>מיום</w:t>
            </w:r>
            <w:r>
              <w:rPr>
                <w:sz w:val="22"/>
                <w:szCs w:val="22"/>
                <w:rtl/>
              </w:rPr>
              <w:t xml:space="preserve"> </w:t>
            </w:r>
            <w:r>
              <w:rPr>
                <w:rFonts w:hint="eastAsia"/>
                <w:sz w:val="22"/>
                <w:szCs w:val="22"/>
                <w:rtl/>
              </w:rPr>
              <w:t>ההזמנה</w:t>
            </w:r>
            <w:r w:rsidRPr="004F0666">
              <w:rPr>
                <w:sz w:val="22"/>
                <w:szCs w:val="22"/>
                <w:rtl/>
              </w:rPr>
              <w:t>.</w:t>
            </w:r>
          </w:p>
        </w:tc>
        <w:tc>
          <w:tcPr>
            <w:tcW w:w="720" w:type="dxa"/>
          </w:tcPr>
          <w:p w:rsidR="00197F9A" w:rsidRPr="004F0666" w:rsidRDefault="00197F9A" w:rsidP="004F0666">
            <w:pPr>
              <w:spacing w:line="360" w:lineRule="auto"/>
              <w:jc w:val="both"/>
              <w:rPr>
                <w:sz w:val="22"/>
                <w:szCs w:val="22"/>
                <w:rtl/>
              </w:rPr>
            </w:pPr>
          </w:p>
        </w:tc>
      </w:tr>
      <w:tr w:rsidR="00197F9A" w:rsidRPr="004F0666" w:rsidTr="00E05B4E">
        <w:tc>
          <w:tcPr>
            <w:tcW w:w="540" w:type="dxa"/>
          </w:tcPr>
          <w:p w:rsidR="00197F9A" w:rsidRPr="004F0666" w:rsidRDefault="00197F9A" w:rsidP="004F0666">
            <w:pPr>
              <w:spacing w:line="360" w:lineRule="auto"/>
              <w:rPr>
                <w:b/>
                <w:bCs/>
                <w:sz w:val="22"/>
                <w:szCs w:val="22"/>
                <w:rtl/>
              </w:rPr>
            </w:pPr>
          </w:p>
        </w:tc>
        <w:tc>
          <w:tcPr>
            <w:tcW w:w="1260" w:type="dxa"/>
          </w:tcPr>
          <w:p w:rsidR="00197F9A" w:rsidRPr="004F0666" w:rsidRDefault="00197F9A" w:rsidP="004F0666">
            <w:pPr>
              <w:spacing w:line="360" w:lineRule="auto"/>
              <w:rPr>
                <w:b/>
                <w:bCs/>
                <w:sz w:val="22"/>
                <w:szCs w:val="22"/>
                <w:rtl/>
              </w:rPr>
            </w:pPr>
          </w:p>
        </w:tc>
        <w:tc>
          <w:tcPr>
            <w:tcW w:w="540" w:type="dxa"/>
          </w:tcPr>
          <w:p w:rsidR="00197F9A" w:rsidRPr="004F0666" w:rsidRDefault="00197F9A" w:rsidP="00825CD4">
            <w:pPr>
              <w:spacing w:line="360" w:lineRule="auto"/>
              <w:jc w:val="both"/>
              <w:rPr>
                <w:b/>
                <w:bCs/>
                <w:sz w:val="22"/>
                <w:szCs w:val="22"/>
                <w:rtl/>
              </w:rPr>
            </w:pPr>
            <w:r>
              <w:rPr>
                <w:rFonts w:hint="eastAsia"/>
                <w:b/>
                <w:bCs/>
                <w:sz w:val="22"/>
                <w:szCs w:val="22"/>
                <w:rtl/>
              </w:rPr>
              <w:t>ד</w:t>
            </w:r>
          </w:p>
        </w:tc>
        <w:tc>
          <w:tcPr>
            <w:tcW w:w="270" w:type="dxa"/>
          </w:tcPr>
          <w:p w:rsidR="00197F9A" w:rsidRPr="004F0666" w:rsidRDefault="00197F9A" w:rsidP="004F0666">
            <w:pPr>
              <w:spacing w:line="360" w:lineRule="auto"/>
              <w:jc w:val="both"/>
              <w:rPr>
                <w:b/>
                <w:bCs/>
                <w:sz w:val="22"/>
                <w:szCs w:val="22"/>
                <w:rtl/>
              </w:rPr>
            </w:pPr>
          </w:p>
        </w:tc>
        <w:tc>
          <w:tcPr>
            <w:tcW w:w="7830" w:type="dxa"/>
          </w:tcPr>
          <w:p w:rsidR="00197F9A" w:rsidRPr="004F0666" w:rsidRDefault="00197F9A" w:rsidP="003B7264">
            <w:pPr>
              <w:spacing w:line="360" w:lineRule="auto"/>
              <w:jc w:val="both"/>
              <w:rPr>
                <w:sz w:val="22"/>
                <w:szCs w:val="22"/>
                <w:rtl/>
              </w:rPr>
            </w:pPr>
            <w:r>
              <w:rPr>
                <w:rFonts w:hint="eastAsia"/>
                <w:sz w:val="22"/>
                <w:szCs w:val="22"/>
                <w:rtl/>
              </w:rPr>
              <w:t>עורך</w:t>
            </w:r>
            <w:r>
              <w:rPr>
                <w:sz w:val="22"/>
                <w:szCs w:val="22"/>
                <w:rtl/>
              </w:rPr>
              <w:t xml:space="preserve"> </w:t>
            </w:r>
            <w:r>
              <w:rPr>
                <w:rFonts w:hint="eastAsia"/>
                <w:sz w:val="22"/>
                <w:szCs w:val="22"/>
                <w:rtl/>
              </w:rPr>
              <w:t>המכרז</w:t>
            </w:r>
            <w:r>
              <w:rPr>
                <w:sz w:val="22"/>
                <w:szCs w:val="22"/>
                <w:rtl/>
              </w:rPr>
              <w:t>/</w:t>
            </w:r>
            <w:r>
              <w:rPr>
                <w:rFonts w:hint="eastAsia"/>
                <w:sz w:val="22"/>
                <w:szCs w:val="22"/>
                <w:rtl/>
              </w:rPr>
              <w:t>המזמין</w:t>
            </w:r>
            <w:r>
              <w:rPr>
                <w:sz w:val="22"/>
                <w:szCs w:val="22"/>
                <w:rtl/>
              </w:rPr>
              <w:t xml:space="preserve">  </w:t>
            </w:r>
            <w:r w:rsidRPr="007E764B">
              <w:rPr>
                <w:rFonts w:hint="eastAsia"/>
                <w:sz w:val="22"/>
                <w:szCs w:val="22"/>
                <w:u w:val="single"/>
                <w:rtl/>
              </w:rPr>
              <w:t>אינו</w:t>
            </w:r>
            <w:r w:rsidRPr="007E764B">
              <w:rPr>
                <w:sz w:val="22"/>
                <w:szCs w:val="22"/>
                <w:u w:val="single"/>
                <w:rtl/>
              </w:rPr>
              <w:t xml:space="preserve"> </w:t>
            </w:r>
            <w:r w:rsidRPr="007E764B">
              <w:rPr>
                <w:rFonts w:hint="eastAsia"/>
                <w:sz w:val="22"/>
                <w:szCs w:val="22"/>
                <w:u w:val="single"/>
                <w:rtl/>
              </w:rPr>
              <w:t>מתחייב</w:t>
            </w:r>
            <w:r>
              <w:rPr>
                <w:sz w:val="22"/>
                <w:szCs w:val="22"/>
                <w:rtl/>
              </w:rPr>
              <w:t xml:space="preserve">  </w:t>
            </w:r>
            <w:r>
              <w:rPr>
                <w:rFonts w:hint="eastAsia"/>
                <w:sz w:val="22"/>
                <w:szCs w:val="22"/>
                <w:rtl/>
              </w:rPr>
              <w:t>על</w:t>
            </w:r>
            <w:r>
              <w:rPr>
                <w:sz w:val="22"/>
                <w:szCs w:val="22"/>
                <w:rtl/>
              </w:rPr>
              <w:t xml:space="preserve"> </w:t>
            </w:r>
            <w:r>
              <w:rPr>
                <w:rFonts w:hint="eastAsia"/>
                <w:sz w:val="22"/>
                <w:szCs w:val="22"/>
                <w:rtl/>
              </w:rPr>
              <w:t>היקף</w:t>
            </w:r>
            <w:r>
              <w:rPr>
                <w:sz w:val="22"/>
                <w:szCs w:val="22"/>
                <w:rtl/>
              </w:rPr>
              <w:t xml:space="preserve"> </w:t>
            </w:r>
            <w:r>
              <w:rPr>
                <w:rFonts w:hint="eastAsia"/>
                <w:sz w:val="22"/>
                <w:szCs w:val="22"/>
                <w:rtl/>
              </w:rPr>
              <w:t>עבודה</w:t>
            </w:r>
            <w:r>
              <w:rPr>
                <w:sz w:val="22"/>
                <w:szCs w:val="22"/>
                <w:rtl/>
              </w:rPr>
              <w:t xml:space="preserve"> </w:t>
            </w:r>
            <w:r>
              <w:rPr>
                <w:rFonts w:hint="eastAsia"/>
                <w:sz w:val="22"/>
                <w:szCs w:val="22"/>
                <w:rtl/>
              </w:rPr>
              <w:t>כלשהו</w:t>
            </w:r>
            <w:r>
              <w:rPr>
                <w:sz w:val="22"/>
                <w:szCs w:val="22"/>
                <w:rtl/>
              </w:rPr>
              <w:t xml:space="preserve"> (</w:t>
            </w:r>
            <w:r>
              <w:rPr>
                <w:rFonts w:hint="eastAsia"/>
                <w:sz w:val="22"/>
                <w:szCs w:val="22"/>
                <w:rtl/>
              </w:rPr>
              <w:t>מינימלי</w:t>
            </w:r>
            <w:r>
              <w:rPr>
                <w:sz w:val="22"/>
                <w:szCs w:val="22"/>
                <w:rtl/>
              </w:rPr>
              <w:t xml:space="preserve"> </w:t>
            </w:r>
            <w:r>
              <w:rPr>
                <w:rFonts w:hint="eastAsia"/>
                <w:sz w:val="22"/>
                <w:szCs w:val="22"/>
                <w:rtl/>
              </w:rPr>
              <w:t>או</w:t>
            </w:r>
            <w:r>
              <w:rPr>
                <w:sz w:val="22"/>
                <w:szCs w:val="22"/>
                <w:rtl/>
              </w:rPr>
              <w:t xml:space="preserve"> </w:t>
            </w:r>
            <w:r>
              <w:rPr>
                <w:rFonts w:hint="eastAsia"/>
                <w:sz w:val="22"/>
                <w:szCs w:val="22"/>
                <w:rtl/>
              </w:rPr>
              <w:t>מקסימלי</w:t>
            </w:r>
            <w:r>
              <w:rPr>
                <w:sz w:val="22"/>
                <w:szCs w:val="22"/>
                <w:rtl/>
              </w:rPr>
              <w:t>)</w:t>
            </w:r>
          </w:p>
        </w:tc>
        <w:tc>
          <w:tcPr>
            <w:tcW w:w="720" w:type="dxa"/>
          </w:tcPr>
          <w:p w:rsidR="00197F9A" w:rsidRPr="004F0666" w:rsidRDefault="00197F9A" w:rsidP="004F0666">
            <w:pPr>
              <w:spacing w:line="360" w:lineRule="auto"/>
              <w:jc w:val="both"/>
              <w:rPr>
                <w:sz w:val="22"/>
                <w:szCs w:val="22"/>
                <w:rtl/>
              </w:rPr>
            </w:pPr>
          </w:p>
        </w:tc>
      </w:tr>
      <w:tr w:rsidR="00197F9A" w:rsidRPr="004F0666" w:rsidTr="00E05B4E">
        <w:tc>
          <w:tcPr>
            <w:tcW w:w="540" w:type="dxa"/>
          </w:tcPr>
          <w:p w:rsidR="00197F9A" w:rsidRPr="004F0666" w:rsidRDefault="00197F9A" w:rsidP="004F0666">
            <w:pPr>
              <w:spacing w:line="360" w:lineRule="auto"/>
              <w:rPr>
                <w:b/>
                <w:bCs/>
                <w:sz w:val="22"/>
                <w:szCs w:val="22"/>
                <w:rtl/>
              </w:rPr>
            </w:pPr>
          </w:p>
        </w:tc>
        <w:tc>
          <w:tcPr>
            <w:tcW w:w="1260" w:type="dxa"/>
          </w:tcPr>
          <w:p w:rsidR="00197F9A" w:rsidRPr="004F0666" w:rsidRDefault="00197F9A" w:rsidP="004F0666">
            <w:pPr>
              <w:spacing w:line="360" w:lineRule="auto"/>
              <w:rPr>
                <w:b/>
                <w:bCs/>
                <w:sz w:val="22"/>
                <w:szCs w:val="22"/>
                <w:rtl/>
              </w:rPr>
            </w:pPr>
          </w:p>
        </w:tc>
        <w:tc>
          <w:tcPr>
            <w:tcW w:w="540" w:type="dxa"/>
          </w:tcPr>
          <w:p w:rsidR="00197F9A" w:rsidRPr="004F0666" w:rsidRDefault="00197F9A" w:rsidP="00825CD4">
            <w:pPr>
              <w:spacing w:line="360" w:lineRule="auto"/>
              <w:jc w:val="both"/>
              <w:rPr>
                <w:b/>
                <w:bCs/>
                <w:sz w:val="22"/>
                <w:szCs w:val="22"/>
                <w:rtl/>
              </w:rPr>
            </w:pPr>
            <w:r>
              <w:rPr>
                <w:rFonts w:hint="eastAsia"/>
                <w:b/>
                <w:bCs/>
                <w:sz w:val="22"/>
                <w:szCs w:val="22"/>
                <w:rtl/>
              </w:rPr>
              <w:t>ה</w:t>
            </w:r>
          </w:p>
        </w:tc>
        <w:tc>
          <w:tcPr>
            <w:tcW w:w="270" w:type="dxa"/>
          </w:tcPr>
          <w:p w:rsidR="00197F9A" w:rsidRPr="004F0666" w:rsidRDefault="00197F9A" w:rsidP="004F0666">
            <w:pPr>
              <w:spacing w:line="360" w:lineRule="auto"/>
              <w:jc w:val="both"/>
              <w:rPr>
                <w:b/>
                <w:bCs/>
                <w:sz w:val="22"/>
                <w:szCs w:val="22"/>
                <w:rtl/>
              </w:rPr>
            </w:pPr>
          </w:p>
        </w:tc>
        <w:tc>
          <w:tcPr>
            <w:tcW w:w="7830" w:type="dxa"/>
          </w:tcPr>
          <w:p w:rsidR="00197F9A" w:rsidRPr="004F0666" w:rsidRDefault="00197F9A" w:rsidP="003B7264">
            <w:pPr>
              <w:spacing w:line="360" w:lineRule="auto"/>
              <w:jc w:val="both"/>
              <w:rPr>
                <w:sz w:val="22"/>
                <w:szCs w:val="22"/>
                <w:rtl/>
              </w:rPr>
            </w:pPr>
            <w:r>
              <w:rPr>
                <w:rFonts w:hint="eastAsia"/>
                <w:sz w:val="22"/>
                <w:szCs w:val="22"/>
                <w:rtl/>
              </w:rPr>
              <w:t>הערכת</w:t>
            </w:r>
            <w:r>
              <w:rPr>
                <w:sz w:val="22"/>
                <w:szCs w:val="22"/>
                <w:rtl/>
              </w:rPr>
              <w:t xml:space="preserve"> </w:t>
            </w:r>
            <w:r>
              <w:rPr>
                <w:rFonts w:hint="eastAsia"/>
                <w:sz w:val="22"/>
                <w:szCs w:val="22"/>
                <w:rtl/>
              </w:rPr>
              <w:t>כמויות</w:t>
            </w:r>
            <w:r>
              <w:rPr>
                <w:sz w:val="22"/>
                <w:szCs w:val="22"/>
                <w:rtl/>
              </w:rPr>
              <w:t xml:space="preserve"> </w:t>
            </w:r>
            <w:r>
              <w:rPr>
                <w:rFonts w:hint="eastAsia"/>
                <w:sz w:val="22"/>
                <w:szCs w:val="22"/>
                <w:rtl/>
              </w:rPr>
              <w:t>לפינוי</w:t>
            </w:r>
            <w:r>
              <w:rPr>
                <w:sz w:val="22"/>
                <w:szCs w:val="22"/>
                <w:rtl/>
              </w:rPr>
              <w:t xml:space="preserve"> –  </w:t>
            </w:r>
            <w:r>
              <w:rPr>
                <w:rFonts w:hint="eastAsia"/>
                <w:sz w:val="22"/>
                <w:szCs w:val="22"/>
                <w:rtl/>
              </w:rPr>
              <w:t>הערכת</w:t>
            </w:r>
            <w:r>
              <w:rPr>
                <w:sz w:val="22"/>
                <w:szCs w:val="22"/>
                <w:rtl/>
              </w:rPr>
              <w:t xml:space="preserve"> </w:t>
            </w:r>
            <w:r>
              <w:rPr>
                <w:rFonts w:hint="eastAsia"/>
                <w:sz w:val="22"/>
                <w:szCs w:val="22"/>
                <w:rtl/>
              </w:rPr>
              <w:t>הכמויות</w:t>
            </w:r>
            <w:r>
              <w:rPr>
                <w:sz w:val="22"/>
                <w:szCs w:val="22"/>
                <w:rtl/>
              </w:rPr>
              <w:t xml:space="preserve"> </w:t>
            </w:r>
            <w:r>
              <w:rPr>
                <w:rFonts w:hint="eastAsia"/>
                <w:sz w:val="22"/>
                <w:szCs w:val="22"/>
                <w:rtl/>
              </w:rPr>
              <w:t>השנתיות</w:t>
            </w:r>
            <w:r>
              <w:rPr>
                <w:sz w:val="22"/>
                <w:szCs w:val="22"/>
                <w:rtl/>
              </w:rPr>
              <w:t xml:space="preserve"> </w:t>
            </w:r>
            <w:r>
              <w:rPr>
                <w:rFonts w:hint="eastAsia"/>
                <w:sz w:val="22"/>
                <w:szCs w:val="22"/>
                <w:rtl/>
              </w:rPr>
              <w:t>לפינוי</w:t>
            </w:r>
            <w:r>
              <w:rPr>
                <w:sz w:val="22"/>
                <w:szCs w:val="22"/>
                <w:rtl/>
              </w:rPr>
              <w:t xml:space="preserve"> </w:t>
            </w:r>
            <w:r>
              <w:rPr>
                <w:rFonts w:hint="eastAsia"/>
                <w:sz w:val="22"/>
                <w:szCs w:val="22"/>
                <w:rtl/>
              </w:rPr>
              <w:t>הינו</w:t>
            </w:r>
            <w:r>
              <w:rPr>
                <w:sz w:val="22"/>
                <w:szCs w:val="22"/>
                <w:rtl/>
              </w:rPr>
              <w:t xml:space="preserve"> </w:t>
            </w:r>
            <w:r>
              <w:rPr>
                <w:rFonts w:hint="eastAsia"/>
                <w:sz w:val="22"/>
                <w:szCs w:val="22"/>
                <w:rtl/>
              </w:rPr>
              <w:t>כ</w:t>
            </w:r>
            <w:r>
              <w:rPr>
                <w:sz w:val="22"/>
                <w:szCs w:val="22"/>
                <w:rtl/>
              </w:rPr>
              <w:t xml:space="preserve">- 5 </w:t>
            </w:r>
            <w:r>
              <w:rPr>
                <w:rFonts w:hint="eastAsia"/>
                <w:sz w:val="22"/>
                <w:szCs w:val="22"/>
                <w:rtl/>
              </w:rPr>
              <w:t>טון</w:t>
            </w:r>
            <w:r>
              <w:rPr>
                <w:sz w:val="22"/>
                <w:szCs w:val="22"/>
                <w:rtl/>
              </w:rPr>
              <w:t xml:space="preserve"> </w:t>
            </w:r>
            <w:r>
              <w:rPr>
                <w:rFonts w:hint="eastAsia"/>
                <w:sz w:val="22"/>
                <w:szCs w:val="22"/>
                <w:rtl/>
              </w:rPr>
              <w:t>פסולת</w:t>
            </w:r>
            <w:r>
              <w:rPr>
                <w:sz w:val="22"/>
                <w:szCs w:val="22"/>
                <w:rtl/>
              </w:rPr>
              <w:t xml:space="preserve"> </w:t>
            </w:r>
            <w:r>
              <w:rPr>
                <w:rFonts w:hint="eastAsia"/>
                <w:sz w:val="22"/>
                <w:szCs w:val="22"/>
                <w:rtl/>
              </w:rPr>
              <w:t>בשנה</w:t>
            </w:r>
            <w:r>
              <w:rPr>
                <w:sz w:val="22"/>
                <w:szCs w:val="22"/>
                <w:rtl/>
              </w:rPr>
              <w:t xml:space="preserve">. </w:t>
            </w:r>
            <w:r>
              <w:rPr>
                <w:rFonts w:hint="eastAsia"/>
                <w:sz w:val="22"/>
                <w:szCs w:val="22"/>
                <w:rtl/>
              </w:rPr>
              <w:t>אין</w:t>
            </w:r>
            <w:r>
              <w:rPr>
                <w:sz w:val="22"/>
                <w:szCs w:val="22"/>
                <w:rtl/>
              </w:rPr>
              <w:t xml:space="preserve"> </w:t>
            </w:r>
            <w:r>
              <w:rPr>
                <w:rFonts w:hint="eastAsia"/>
                <w:sz w:val="22"/>
                <w:szCs w:val="22"/>
                <w:rtl/>
              </w:rPr>
              <w:t>בהערכת</w:t>
            </w:r>
            <w:r>
              <w:rPr>
                <w:sz w:val="22"/>
                <w:szCs w:val="22"/>
                <w:rtl/>
              </w:rPr>
              <w:t xml:space="preserve"> </w:t>
            </w:r>
            <w:r>
              <w:rPr>
                <w:rFonts w:hint="eastAsia"/>
                <w:sz w:val="22"/>
                <w:szCs w:val="22"/>
                <w:rtl/>
              </w:rPr>
              <w:t>כמויות</w:t>
            </w:r>
            <w:r>
              <w:rPr>
                <w:sz w:val="22"/>
                <w:szCs w:val="22"/>
                <w:rtl/>
              </w:rPr>
              <w:t xml:space="preserve"> </w:t>
            </w:r>
            <w:r>
              <w:rPr>
                <w:rFonts w:hint="eastAsia"/>
                <w:sz w:val="22"/>
                <w:szCs w:val="22"/>
                <w:rtl/>
              </w:rPr>
              <w:t>זו</w:t>
            </w:r>
            <w:r>
              <w:rPr>
                <w:sz w:val="22"/>
                <w:szCs w:val="22"/>
                <w:rtl/>
              </w:rPr>
              <w:t xml:space="preserve"> </w:t>
            </w:r>
            <w:r>
              <w:rPr>
                <w:rFonts w:hint="eastAsia"/>
                <w:sz w:val="22"/>
                <w:szCs w:val="22"/>
                <w:rtl/>
              </w:rPr>
              <w:t>התחייבות</w:t>
            </w:r>
            <w:r>
              <w:rPr>
                <w:sz w:val="22"/>
                <w:szCs w:val="22"/>
                <w:rtl/>
              </w:rPr>
              <w:t xml:space="preserve"> </w:t>
            </w:r>
            <w:r>
              <w:rPr>
                <w:rFonts w:hint="eastAsia"/>
                <w:sz w:val="22"/>
                <w:szCs w:val="22"/>
                <w:rtl/>
              </w:rPr>
              <w:t>להיקף</w:t>
            </w:r>
            <w:r>
              <w:rPr>
                <w:sz w:val="22"/>
                <w:szCs w:val="22"/>
                <w:rtl/>
              </w:rPr>
              <w:t xml:space="preserve"> </w:t>
            </w:r>
            <w:r>
              <w:rPr>
                <w:rFonts w:hint="eastAsia"/>
                <w:sz w:val="22"/>
                <w:szCs w:val="22"/>
                <w:rtl/>
              </w:rPr>
              <w:t>עבודה</w:t>
            </w:r>
            <w:r>
              <w:rPr>
                <w:sz w:val="22"/>
                <w:szCs w:val="22"/>
                <w:rtl/>
              </w:rPr>
              <w:t xml:space="preserve"> </w:t>
            </w:r>
            <w:r>
              <w:rPr>
                <w:rFonts w:hint="eastAsia"/>
                <w:sz w:val="22"/>
                <w:szCs w:val="22"/>
                <w:rtl/>
              </w:rPr>
              <w:t>כלשהו</w:t>
            </w:r>
            <w:r>
              <w:rPr>
                <w:sz w:val="22"/>
                <w:szCs w:val="22"/>
                <w:rtl/>
              </w:rPr>
              <w:t xml:space="preserve"> (</w:t>
            </w:r>
            <w:r>
              <w:rPr>
                <w:rFonts w:hint="eastAsia"/>
                <w:sz w:val="22"/>
                <w:szCs w:val="22"/>
                <w:rtl/>
              </w:rPr>
              <w:t>מינימלי</w:t>
            </w:r>
            <w:r>
              <w:rPr>
                <w:sz w:val="22"/>
                <w:szCs w:val="22"/>
                <w:rtl/>
              </w:rPr>
              <w:t xml:space="preserve"> </w:t>
            </w:r>
            <w:r>
              <w:rPr>
                <w:rFonts w:hint="eastAsia"/>
                <w:sz w:val="22"/>
                <w:szCs w:val="22"/>
                <w:rtl/>
              </w:rPr>
              <w:t>או</w:t>
            </w:r>
            <w:r>
              <w:rPr>
                <w:sz w:val="22"/>
                <w:szCs w:val="22"/>
                <w:rtl/>
              </w:rPr>
              <w:t xml:space="preserve"> </w:t>
            </w:r>
            <w:r>
              <w:rPr>
                <w:rFonts w:hint="eastAsia"/>
                <w:sz w:val="22"/>
                <w:szCs w:val="22"/>
                <w:rtl/>
              </w:rPr>
              <w:t>מקסימלי</w:t>
            </w:r>
            <w:r>
              <w:rPr>
                <w:sz w:val="22"/>
                <w:szCs w:val="22"/>
                <w:rtl/>
              </w:rPr>
              <w:t xml:space="preserve">). </w:t>
            </w:r>
            <w:r>
              <w:rPr>
                <w:rFonts w:hint="eastAsia"/>
                <w:sz w:val="22"/>
                <w:szCs w:val="22"/>
                <w:rtl/>
              </w:rPr>
              <w:t>עם</w:t>
            </w:r>
            <w:r>
              <w:rPr>
                <w:sz w:val="22"/>
                <w:szCs w:val="22"/>
                <w:rtl/>
              </w:rPr>
              <w:t xml:space="preserve"> </w:t>
            </w:r>
            <w:r>
              <w:rPr>
                <w:rFonts w:hint="eastAsia"/>
                <w:sz w:val="22"/>
                <w:szCs w:val="22"/>
                <w:rtl/>
              </w:rPr>
              <w:t>זאת</w:t>
            </w:r>
            <w:r>
              <w:rPr>
                <w:sz w:val="22"/>
                <w:szCs w:val="22"/>
                <w:rtl/>
              </w:rPr>
              <w:t xml:space="preserve"> </w:t>
            </w:r>
            <w:r>
              <w:rPr>
                <w:rFonts w:hint="eastAsia"/>
                <w:sz w:val="22"/>
                <w:szCs w:val="22"/>
                <w:rtl/>
              </w:rPr>
              <w:t>המשרד</w:t>
            </w:r>
            <w:r>
              <w:rPr>
                <w:sz w:val="22"/>
                <w:szCs w:val="22"/>
                <w:rtl/>
              </w:rPr>
              <w:t xml:space="preserve"> </w:t>
            </w:r>
            <w:r w:rsidR="00892741">
              <w:rPr>
                <w:rFonts w:hint="cs"/>
                <w:sz w:val="22"/>
                <w:szCs w:val="22"/>
                <w:rtl/>
              </w:rPr>
              <w:t>מעריך שיבוצעו לא פחות מארבעה פינויים במהלך השנה ו</w:t>
            </w:r>
            <w:r>
              <w:rPr>
                <w:rFonts w:hint="eastAsia"/>
                <w:sz w:val="22"/>
                <w:szCs w:val="22"/>
                <w:rtl/>
              </w:rPr>
              <w:t>מתחייב</w:t>
            </w:r>
            <w:r>
              <w:rPr>
                <w:sz w:val="22"/>
                <w:szCs w:val="22"/>
                <w:rtl/>
              </w:rPr>
              <w:t xml:space="preserve"> </w:t>
            </w:r>
            <w:r>
              <w:rPr>
                <w:rFonts w:hint="eastAsia"/>
                <w:sz w:val="22"/>
                <w:szCs w:val="22"/>
                <w:rtl/>
              </w:rPr>
              <w:t>כלפי</w:t>
            </w:r>
            <w:r>
              <w:rPr>
                <w:sz w:val="22"/>
                <w:szCs w:val="22"/>
                <w:rtl/>
              </w:rPr>
              <w:t xml:space="preserve"> </w:t>
            </w:r>
            <w:r>
              <w:rPr>
                <w:rFonts w:hint="eastAsia"/>
                <w:sz w:val="22"/>
                <w:szCs w:val="22"/>
                <w:rtl/>
              </w:rPr>
              <w:t>המציעים</w:t>
            </w:r>
            <w:r>
              <w:rPr>
                <w:sz w:val="22"/>
                <w:szCs w:val="22"/>
                <w:rtl/>
              </w:rPr>
              <w:t xml:space="preserve"> </w:t>
            </w:r>
            <w:r>
              <w:rPr>
                <w:rFonts w:hint="eastAsia"/>
                <w:sz w:val="22"/>
                <w:szCs w:val="22"/>
                <w:rtl/>
              </w:rPr>
              <w:t>כי</w:t>
            </w:r>
            <w:r>
              <w:rPr>
                <w:sz w:val="22"/>
                <w:szCs w:val="22"/>
                <w:rtl/>
              </w:rPr>
              <w:t xml:space="preserve"> </w:t>
            </w:r>
            <w:r>
              <w:rPr>
                <w:rFonts w:hint="eastAsia"/>
                <w:sz w:val="22"/>
                <w:szCs w:val="22"/>
                <w:rtl/>
              </w:rPr>
              <w:t>לא</w:t>
            </w:r>
            <w:r>
              <w:rPr>
                <w:sz w:val="22"/>
                <w:szCs w:val="22"/>
                <w:rtl/>
              </w:rPr>
              <w:t xml:space="preserve"> </w:t>
            </w:r>
            <w:r>
              <w:rPr>
                <w:rFonts w:hint="eastAsia"/>
                <w:sz w:val="22"/>
                <w:szCs w:val="22"/>
                <w:rtl/>
              </w:rPr>
              <w:t>תבוצע</w:t>
            </w:r>
            <w:r>
              <w:rPr>
                <w:sz w:val="22"/>
                <w:szCs w:val="22"/>
                <w:rtl/>
              </w:rPr>
              <w:t xml:space="preserve"> </w:t>
            </w:r>
            <w:r>
              <w:rPr>
                <w:rFonts w:hint="eastAsia"/>
                <w:sz w:val="22"/>
                <w:szCs w:val="22"/>
                <w:rtl/>
              </w:rPr>
              <w:t>קריאה</w:t>
            </w:r>
            <w:r>
              <w:rPr>
                <w:sz w:val="22"/>
                <w:szCs w:val="22"/>
                <w:rtl/>
              </w:rPr>
              <w:t xml:space="preserve"> </w:t>
            </w:r>
            <w:r>
              <w:rPr>
                <w:rFonts w:hint="eastAsia"/>
                <w:sz w:val="22"/>
                <w:szCs w:val="22"/>
                <w:rtl/>
              </w:rPr>
              <w:t>לכמות</w:t>
            </w:r>
            <w:r>
              <w:rPr>
                <w:sz w:val="22"/>
                <w:szCs w:val="22"/>
                <w:rtl/>
              </w:rPr>
              <w:t xml:space="preserve"> </w:t>
            </w:r>
            <w:r>
              <w:rPr>
                <w:rFonts w:hint="eastAsia"/>
                <w:sz w:val="22"/>
                <w:szCs w:val="22"/>
                <w:rtl/>
              </w:rPr>
              <w:t>של</w:t>
            </w:r>
            <w:r>
              <w:rPr>
                <w:sz w:val="22"/>
                <w:szCs w:val="22"/>
                <w:rtl/>
              </w:rPr>
              <w:t xml:space="preserve"> </w:t>
            </w:r>
            <w:r>
              <w:rPr>
                <w:rFonts w:hint="eastAsia"/>
                <w:sz w:val="22"/>
                <w:szCs w:val="22"/>
                <w:rtl/>
              </w:rPr>
              <w:t>פחות</w:t>
            </w:r>
            <w:r>
              <w:rPr>
                <w:sz w:val="22"/>
                <w:szCs w:val="22"/>
                <w:rtl/>
              </w:rPr>
              <w:t xml:space="preserve"> </w:t>
            </w:r>
            <w:r>
              <w:rPr>
                <w:rFonts w:hint="eastAsia"/>
                <w:sz w:val="22"/>
                <w:szCs w:val="22"/>
                <w:rtl/>
              </w:rPr>
              <w:t>מטון</w:t>
            </w:r>
            <w:r>
              <w:rPr>
                <w:sz w:val="22"/>
                <w:szCs w:val="22"/>
                <w:rtl/>
              </w:rPr>
              <w:t xml:space="preserve"> </w:t>
            </w:r>
            <w:r>
              <w:rPr>
                <w:rFonts w:hint="eastAsia"/>
                <w:sz w:val="22"/>
                <w:szCs w:val="22"/>
                <w:rtl/>
              </w:rPr>
              <w:t>אחד</w:t>
            </w:r>
            <w:r>
              <w:rPr>
                <w:sz w:val="22"/>
                <w:szCs w:val="22"/>
                <w:rtl/>
              </w:rPr>
              <w:t xml:space="preserve">. </w:t>
            </w:r>
          </w:p>
        </w:tc>
        <w:tc>
          <w:tcPr>
            <w:tcW w:w="720" w:type="dxa"/>
          </w:tcPr>
          <w:p w:rsidR="00197F9A" w:rsidRPr="004F0666" w:rsidRDefault="00197F9A" w:rsidP="004F0666">
            <w:pPr>
              <w:spacing w:line="360" w:lineRule="auto"/>
              <w:jc w:val="both"/>
              <w:rPr>
                <w:sz w:val="22"/>
                <w:szCs w:val="22"/>
                <w:rtl/>
              </w:rPr>
            </w:pPr>
          </w:p>
        </w:tc>
      </w:tr>
      <w:tr w:rsidR="00197F9A" w:rsidRPr="004F0666" w:rsidTr="00E05B4E">
        <w:tc>
          <w:tcPr>
            <w:tcW w:w="540" w:type="dxa"/>
          </w:tcPr>
          <w:p w:rsidR="00197F9A" w:rsidRPr="004F0666" w:rsidRDefault="00197F9A" w:rsidP="004F0666">
            <w:pPr>
              <w:spacing w:line="360" w:lineRule="auto"/>
              <w:rPr>
                <w:b/>
                <w:bCs/>
                <w:sz w:val="22"/>
                <w:szCs w:val="22"/>
                <w:rtl/>
              </w:rPr>
            </w:pPr>
            <w:r w:rsidRPr="004F0666">
              <w:rPr>
                <w:b/>
                <w:bCs/>
                <w:sz w:val="22"/>
                <w:szCs w:val="22"/>
                <w:rtl/>
              </w:rPr>
              <w:t>9</w:t>
            </w:r>
          </w:p>
        </w:tc>
        <w:tc>
          <w:tcPr>
            <w:tcW w:w="1260" w:type="dxa"/>
          </w:tcPr>
          <w:p w:rsidR="00197F9A" w:rsidRPr="004F0666" w:rsidRDefault="00197F9A" w:rsidP="004F0666">
            <w:pPr>
              <w:spacing w:line="360" w:lineRule="auto"/>
              <w:rPr>
                <w:b/>
                <w:bCs/>
                <w:sz w:val="22"/>
                <w:szCs w:val="22"/>
                <w:rtl/>
              </w:rPr>
            </w:pPr>
            <w:r w:rsidRPr="004F0666">
              <w:rPr>
                <w:rFonts w:hint="eastAsia"/>
                <w:b/>
                <w:bCs/>
                <w:sz w:val="22"/>
                <w:szCs w:val="22"/>
                <w:rtl/>
              </w:rPr>
              <w:t>הצעת</w:t>
            </w:r>
            <w:r w:rsidRPr="004F0666">
              <w:rPr>
                <w:b/>
                <w:bCs/>
                <w:sz w:val="22"/>
                <w:szCs w:val="22"/>
                <w:rtl/>
              </w:rPr>
              <w:t xml:space="preserve"> </w:t>
            </w:r>
            <w:r w:rsidRPr="004F0666">
              <w:rPr>
                <w:rFonts w:hint="eastAsia"/>
                <w:b/>
                <w:bCs/>
                <w:sz w:val="22"/>
                <w:szCs w:val="22"/>
                <w:rtl/>
              </w:rPr>
              <w:t>המחיר</w:t>
            </w:r>
          </w:p>
        </w:tc>
        <w:tc>
          <w:tcPr>
            <w:tcW w:w="540" w:type="dxa"/>
          </w:tcPr>
          <w:p w:rsidR="00197F9A" w:rsidRPr="004F0666" w:rsidRDefault="00197F9A" w:rsidP="00825CD4">
            <w:pPr>
              <w:spacing w:line="360" w:lineRule="auto"/>
              <w:jc w:val="both"/>
              <w:rPr>
                <w:b/>
                <w:bCs/>
                <w:sz w:val="22"/>
                <w:szCs w:val="22"/>
                <w:rtl/>
              </w:rPr>
            </w:pPr>
            <w:r>
              <w:rPr>
                <w:rFonts w:hint="eastAsia"/>
                <w:b/>
                <w:bCs/>
                <w:sz w:val="22"/>
                <w:szCs w:val="22"/>
                <w:rtl/>
              </w:rPr>
              <w:t>א</w:t>
            </w:r>
          </w:p>
        </w:tc>
        <w:tc>
          <w:tcPr>
            <w:tcW w:w="270" w:type="dxa"/>
          </w:tcPr>
          <w:p w:rsidR="00197F9A" w:rsidRPr="004F0666" w:rsidRDefault="00197F9A" w:rsidP="004F0666">
            <w:pPr>
              <w:spacing w:line="360" w:lineRule="auto"/>
              <w:jc w:val="both"/>
              <w:rPr>
                <w:b/>
                <w:bCs/>
                <w:sz w:val="22"/>
                <w:szCs w:val="22"/>
                <w:rtl/>
              </w:rPr>
            </w:pPr>
          </w:p>
        </w:tc>
        <w:tc>
          <w:tcPr>
            <w:tcW w:w="7830" w:type="dxa"/>
          </w:tcPr>
          <w:p w:rsidR="00197F9A" w:rsidRDefault="00197F9A" w:rsidP="00A534CD">
            <w:pPr>
              <w:spacing w:line="360" w:lineRule="auto"/>
              <w:jc w:val="both"/>
              <w:rPr>
                <w:sz w:val="22"/>
                <w:szCs w:val="22"/>
                <w:rtl/>
              </w:rPr>
            </w:pPr>
            <w:r w:rsidRPr="004F0666">
              <w:rPr>
                <w:rFonts w:hint="eastAsia"/>
                <w:sz w:val="22"/>
                <w:szCs w:val="22"/>
                <w:rtl/>
              </w:rPr>
              <w:t>הצעת</w:t>
            </w:r>
            <w:r w:rsidRPr="004F0666">
              <w:rPr>
                <w:sz w:val="22"/>
                <w:szCs w:val="22"/>
                <w:rtl/>
              </w:rPr>
              <w:t xml:space="preserve"> </w:t>
            </w:r>
            <w:r w:rsidRPr="004F0666">
              <w:rPr>
                <w:rFonts w:hint="eastAsia"/>
                <w:sz w:val="22"/>
                <w:szCs w:val="22"/>
                <w:rtl/>
              </w:rPr>
              <w:t>המחיר</w:t>
            </w:r>
            <w:r w:rsidRPr="004F0666">
              <w:rPr>
                <w:sz w:val="22"/>
                <w:szCs w:val="22"/>
                <w:rtl/>
              </w:rPr>
              <w:t xml:space="preserve"> </w:t>
            </w:r>
            <w:r w:rsidRPr="00470EA1">
              <w:rPr>
                <w:rFonts w:hint="eastAsia"/>
                <w:bCs/>
                <w:sz w:val="22"/>
                <w:szCs w:val="22"/>
                <w:rtl/>
              </w:rPr>
              <w:t>תוגש</w:t>
            </w:r>
            <w:r w:rsidRPr="00470EA1">
              <w:rPr>
                <w:bCs/>
                <w:sz w:val="22"/>
                <w:szCs w:val="22"/>
                <w:rtl/>
              </w:rPr>
              <w:t xml:space="preserve"> </w:t>
            </w:r>
            <w:r>
              <w:rPr>
                <w:rFonts w:hint="eastAsia"/>
                <w:bCs/>
                <w:sz w:val="22"/>
                <w:szCs w:val="22"/>
                <w:rtl/>
              </w:rPr>
              <w:t>במתכונת</w:t>
            </w:r>
            <w:r>
              <w:rPr>
                <w:bCs/>
                <w:sz w:val="22"/>
                <w:szCs w:val="22"/>
                <w:rtl/>
              </w:rPr>
              <w:t xml:space="preserve"> </w:t>
            </w:r>
            <w:r>
              <w:rPr>
                <w:rFonts w:hint="eastAsia"/>
                <w:bCs/>
                <w:sz w:val="22"/>
                <w:szCs w:val="22"/>
                <w:rtl/>
              </w:rPr>
              <w:t>של</w:t>
            </w:r>
            <w:r>
              <w:rPr>
                <w:bCs/>
                <w:sz w:val="22"/>
                <w:szCs w:val="22"/>
                <w:rtl/>
              </w:rPr>
              <w:t xml:space="preserve"> </w:t>
            </w:r>
            <w:r>
              <w:rPr>
                <w:rFonts w:hint="eastAsia"/>
                <w:bCs/>
                <w:sz w:val="22"/>
                <w:szCs w:val="22"/>
                <w:rtl/>
              </w:rPr>
              <w:t>מחיר</w:t>
            </w:r>
            <w:r>
              <w:rPr>
                <w:bCs/>
                <w:sz w:val="22"/>
                <w:szCs w:val="22"/>
                <w:rtl/>
              </w:rPr>
              <w:t xml:space="preserve"> </w:t>
            </w:r>
            <w:r>
              <w:rPr>
                <w:rFonts w:hint="eastAsia"/>
                <w:bCs/>
                <w:sz w:val="22"/>
                <w:szCs w:val="22"/>
                <w:rtl/>
              </w:rPr>
              <w:t>אחיד</w:t>
            </w:r>
            <w:r>
              <w:rPr>
                <w:bCs/>
                <w:sz w:val="22"/>
                <w:szCs w:val="22"/>
                <w:rtl/>
              </w:rPr>
              <w:t xml:space="preserve"> (</w:t>
            </w:r>
            <w:r w:rsidRPr="002C3D09">
              <w:rPr>
                <w:bCs/>
                <w:sz w:val="22"/>
                <w:szCs w:val="22"/>
              </w:rPr>
              <w:t>Fix</w:t>
            </w:r>
            <w:r>
              <w:rPr>
                <w:bCs/>
                <w:sz w:val="22"/>
                <w:szCs w:val="22"/>
              </w:rPr>
              <w:t>ed</w:t>
            </w:r>
            <w:r w:rsidRPr="002C3D09">
              <w:rPr>
                <w:bCs/>
                <w:sz w:val="22"/>
                <w:szCs w:val="22"/>
              </w:rPr>
              <w:t xml:space="preserve"> Price</w:t>
            </w:r>
            <w:r w:rsidRPr="002C3D09">
              <w:rPr>
                <w:bCs/>
                <w:sz w:val="22"/>
                <w:szCs w:val="22"/>
                <w:rtl/>
              </w:rPr>
              <w:t xml:space="preserve">) </w:t>
            </w:r>
            <w:r w:rsidRPr="002C3D09">
              <w:rPr>
                <w:rFonts w:hint="eastAsia"/>
                <w:bCs/>
                <w:sz w:val="22"/>
                <w:szCs w:val="22"/>
                <w:rtl/>
              </w:rPr>
              <w:t>עבור</w:t>
            </w:r>
            <w:r w:rsidRPr="002C3D09">
              <w:rPr>
                <w:bCs/>
                <w:sz w:val="22"/>
                <w:szCs w:val="22"/>
                <w:rtl/>
              </w:rPr>
              <w:t xml:space="preserve"> </w:t>
            </w:r>
            <w:r w:rsidRPr="002C3D09">
              <w:rPr>
                <w:rFonts w:hint="eastAsia"/>
                <w:bCs/>
                <w:sz w:val="22"/>
                <w:szCs w:val="22"/>
                <w:rtl/>
              </w:rPr>
              <w:t>פינוי</w:t>
            </w:r>
            <w:r w:rsidRPr="002C3D09">
              <w:rPr>
                <w:bCs/>
                <w:sz w:val="22"/>
                <w:szCs w:val="22"/>
                <w:rtl/>
              </w:rPr>
              <w:t xml:space="preserve"> </w:t>
            </w:r>
            <w:r w:rsidRPr="002C3D09">
              <w:rPr>
                <w:rFonts w:hint="eastAsia"/>
                <w:bCs/>
                <w:sz w:val="22"/>
                <w:szCs w:val="22"/>
                <w:rtl/>
              </w:rPr>
              <w:t>בודד</w:t>
            </w:r>
            <w:r>
              <w:rPr>
                <w:sz w:val="22"/>
                <w:szCs w:val="22"/>
                <w:rtl/>
              </w:rPr>
              <w:t>.</w:t>
            </w:r>
          </w:p>
          <w:p w:rsidR="00197F9A" w:rsidRPr="004F0666" w:rsidRDefault="00197F9A" w:rsidP="0045079D">
            <w:pPr>
              <w:spacing w:line="360" w:lineRule="auto"/>
              <w:jc w:val="both"/>
              <w:rPr>
                <w:sz w:val="22"/>
                <w:szCs w:val="22"/>
                <w:rtl/>
              </w:rPr>
            </w:pPr>
            <w:r>
              <w:rPr>
                <w:sz w:val="22"/>
                <w:szCs w:val="22"/>
                <w:rtl/>
              </w:rPr>
              <w:t xml:space="preserve"> </w:t>
            </w:r>
            <w:r>
              <w:rPr>
                <w:rFonts w:hint="eastAsia"/>
                <w:sz w:val="22"/>
                <w:szCs w:val="22"/>
                <w:rtl/>
              </w:rPr>
              <w:t>כמפורט</w:t>
            </w:r>
            <w:r>
              <w:rPr>
                <w:sz w:val="22"/>
                <w:szCs w:val="22"/>
                <w:rtl/>
              </w:rPr>
              <w:t xml:space="preserve"> </w:t>
            </w:r>
            <w:r>
              <w:rPr>
                <w:rFonts w:hint="eastAsia"/>
                <w:sz w:val="22"/>
                <w:szCs w:val="22"/>
                <w:rtl/>
              </w:rPr>
              <w:t>בסעיפים</w:t>
            </w:r>
            <w:r>
              <w:rPr>
                <w:sz w:val="22"/>
                <w:szCs w:val="22"/>
                <w:rtl/>
              </w:rPr>
              <w:t xml:space="preserve"> </w:t>
            </w:r>
            <w:r>
              <w:rPr>
                <w:rFonts w:hint="eastAsia"/>
                <w:sz w:val="22"/>
                <w:szCs w:val="22"/>
                <w:rtl/>
              </w:rPr>
              <w:t>מטה</w:t>
            </w:r>
            <w:r>
              <w:rPr>
                <w:sz w:val="22"/>
                <w:szCs w:val="22"/>
                <w:rtl/>
              </w:rPr>
              <w:t xml:space="preserve"> </w:t>
            </w:r>
            <w:r>
              <w:rPr>
                <w:rFonts w:hint="eastAsia"/>
                <w:sz w:val="22"/>
                <w:szCs w:val="22"/>
                <w:rtl/>
              </w:rPr>
              <w:t>על</w:t>
            </w:r>
            <w:r>
              <w:rPr>
                <w:sz w:val="22"/>
                <w:szCs w:val="22"/>
                <w:rtl/>
              </w:rPr>
              <w:t xml:space="preserve"> </w:t>
            </w:r>
            <w:r>
              <w:rPr>
                <w:rFonts w:hint="eastAsia"/>
                <w:sz w:val="22"/>
                <w:szCs w:val="22"/>
                <w:rtl/>
              </w:rPr>
              <w:t>המציע</w:t>
            </w:r>
            <w:r>
              <w:rPr>
                <w:sz w:val="22"/>
                <w:szCs w:val="22"/>
                <w:rtl/>
              </w:rPr>
              <w:t xml:space="preserve"> </w:t>
            </w:r>
            <w:r>
              <w:rPr>
                <w:rFonts w:hint="eastAsia"/>
                <w:sz w:val="22"/>
                <w:szCs w:val="22"/>
                <w:rtl/>
              </w:rPr>
              <w:t>לנקוב</w:t>
            </w:r>
            <w:r>
              <w:rPr>
                <w:sz w:val="22"/>
                <w:szCs w:val="22"/>
                <w:rtl/>
              </w:rPr>
              <w:t xml:space="preserve"> </w:t>
            </w:r>
            <w:r>
              <w:rPr>
                <w:rFonts w:hint="eastAsia"/>
                <w:sz w:val="22"/>
                <w:szCs w:val="22"/>
                <w:rtl/>
              </w:rPr>
              <w:t>בהצעת</w:t>
            </w:r>
            <w:r>
              <w:rPr>
                <w:sz w:val="22"/>
                <w:szCs w:val="22"/>
                <w:rtl/>
              </w:rPr>
              <w:t xml:space="preserve"> </w:t>
            </w:r>
            <w:r>
              <w:rPr>
                <w:rFonts w:hint="eastAsia"/>
                <w:sz w:val="22"/>
                <w:szCs w:val="22"/>
                <w:rtl/>
              </w:rPr>
              <w:t>המחיר</w:t>
            </w:r>
            <w:r>
              <w:rPr>
                <w:sz w:val="22"/>
                <w:szCs w:val="22"/>
                <w:rtl/>
              </w:rPr>
              <w:t xml:space="preserve"> </w:t>
            </w:r>
            <w:r>
              <w:rPr>
                <w:rFonts w:hint="eastAsia"/>
                <w:sz w:val="22"/>
                <w:szCs w:val="22"/>
                <w:rtl/>
              </w:rPr>
              <w:t>המביאה</w:t>
            </w:r>
            <w:r>
              <w:rPr>
                <w:sz w:val="22"/>
                <w:szCs w:val="22"/>
                <w:rtl/>
              </w:rPr>
              <w:t xml:space="preserve"> </w:t>
            </w:r>
            <w:r>
              <w:rPr>
                <w:rFonts w:hint="eastAsia"/>
                <w:sz w:val="22"/>
                <w:szCs w:val="22"/>
                <w:rtl/>
              </w:rPr>
              <w:t>בחשבון</w:t>
            </w:r>
            <w:r>
              <w:rPr>
                <w:sz w:val="22"/>
                <w:szCs w:val="22"/>
                <w:rtl/>
              </w:rPr>
              <w:t xml:space="preserve"> </w:t>
            </w:r>
            <w:r>
              <w:rPr>
                <w:rFonts w:hint="eastAsia"/>
                <w:sz w:val="22"/>
                <w:szCs w:val="22"/>
                <w:rtl/>
              </w:rPr>
              <w:t>את</w:t>
            </w:r>
            <w:r>
              <w:rPr>
                <w:sz w:val="22"/>
                <w:szCs w:val="22"/>
                <w:rtl/>
              </w:rPr>
              <w:t xml:space="preserve"> </w:t>
            </w:r>
            <w:r>
              <w:rPr>
                <w:rFonts w:hint="eastAsia"/>
                <w:sz w:val="22"/>
                <w:szCs w:val="22"/>
                <w:rtl/>
              </w:rPr>
              <w:t>כלל</w:t>
            </w:r>
            <w:r>
              <w:rPr>
                <w:sz w:val="22"/>
                <w:szCs w:val="22"/>
                <w:rtl/>
              </w:rPr>
              <w:t xml:space="preserve"> </w:t>
            </w:r>
            <w:r>
              <w:rPr>
                <w:rFonts w:hint="eastAsia"/>
                <w:sz w:val="22"/>
                <w:szCs w:val="22"/>
                <w:rtl/>
              </w:rPr>
              <w:t>העלויות</w:t>
            </w:r>
            <w:r>
              <w:rPr>
                <w:sz w:val="22"/>
                <w:szCs w:val="22"/>
                <w:rtl/>
              </w:rPr>
              <w:t xml:space="preserve"> </w:t>
            </w:r>
            <w:r>
              <w:rPr>
                <w:rFonts w:hint="eastAsia"/>
                <w:sz w:val="22"/>
                <w:szCs w:val="22"/>
                <w:rtl/>
              </w:rPr>
              <w:t>והסיכונים</w:t>
            </w:r>
            <w:r>
              <w:rPr>
                <w:sz w:val="22"/>
                <w:szCs w:val="22"/>
                <w:rtl/>
              </w:rPr>
              <w:t xml:space="preserve"> </w:t>
            </w:r>
            <w:r>
              <w:rPr>
                <w:rFonts w:hint="eastAsia"/>
                <w:sz w:val="22"/>
                <w:szCs w:val="22"/>
                <w:rtl/>
              </w:rPr>
              <w:t>שהמציע</w:t>
            </w:r>
            <w:r>
              <w:rPr>
                <w:sz w:val="22"/>
                <w:szCs w:val="22"/>
                <w:rtl/>
              </w:rPr>
              <w:t xml:space="preserve"> </w:t>
            </w:r>
            <w:r>
              <w:rPr>
                <w:rFonts w:hint="eastAsia"/>
                <w:sz w:val="22"/>
                <w:szCs w:val="22"/>
                <w:rtl/>
              </w:rPr>
              <w:t>צופה</w:t>
            </w:r>
            <w:r>
              <w:rPr>
                <w:sz w:val="22"/>
                <w:szCs w:val="22"/>
                <w:rtl/>
              </w:rPr>
              <w:t xml:space="preserve"> </w:t>
            </w:r>
            <w:r>
              <w:rPr>
                <w:rFonts w:hint="eastAsia"/>
                <w:sz w:val="22"/>
                <w:szCs w:val="22"/>
                <w:rtl/>
              </w:rPr>
              <w:t>שיהיו</w:t>
            </w:r>
            <w:r>
              <w:rPr>
                <w:sz w:val="22"/>
                <w:szCs w:val="22"/>
                <w:rtl/>
              </w:rPr>
              <w:t xml:space="preserve"> </w:t>
            </w:r>
            <w:r>
              <w:rPr>
                <w:rFonts w:hint="eastAsia"/>
                <w:sz w:val="22"/>
                <w:szCs w:val="22"/>
                <w:rtl/>
              </w:rPr>
              <w:t>לו</w:t>
            </w:r>
            <w:r>
              <w:rPr>
                <w:sz w:val="22"/>
                <w:szCs w:val="22"/>
                <w:rtl/>
              </w:rPr>
              <w:t xml:space="preserve"> </w:t>
            </w:r>
            <w:r>
              <w:rPr>
                <w:rFonts w:hint="eastAsia"/>
                <w:sz w:val="22"/>
                <w:szCs w:val="22"/>
                <w:rtl/>
              </w:rPr>
              <w:t>כתוצאה</w:t>
            </w:r>
            <w:r>
              <w:rPr>
                <w:sz w:val="22"/>
                <w:szCs w:val="22"/>
                <w:rtl/>
              </w:rPr>
              <w:t xml:space="preserve"> </w:t>
            </w:r>
            <w:r>
              <w:rPr>
                <w:rFonts w:hint="eastAsia"/>
                <w:sz w:val="22"/>
                <w:szCs w:val="22"/>
                <w:rtl/>
              </w:rPr>
              <w:t>ממתן</w:t>
            </w:r>
            <w:r>
              <w:rPr>
                <w:sz w:val="22"/>
                <w:szCs w:val="22"/>
                <w:rtl/>
              </w:rPr>
              <w:t xml:space="preserve"> </w:t>
            </w:r>
            <w:r>
              <w:rPr>
                <w:rFonts w:hint="eastAsia"/>
                <w:sz w:val="22"/>
                <w:szCs w:val="22"/>
                <w:rtl/>
              </w:rPr>
              <w:t>השירות</w:t>
            </w:r>
            <w:r>
              <w:rPr>
                <w:sz w:val="22"/>
                <w:szCs w:val="22"/>
                <w:rtl/>
              </w:rPr>
              <w:t xml:space="preserve">. </w:t>
            </w:r>
            <w:r>
              <w:rPr>
                <w:rFonts w:hint="eastAsia"/>
                <w:sz w:val="22"/>
                <w:szCs w:val="22"/>
                <w:rtl/>
              </w:rPr>
              <w:t>מובהר</w:t>
            </w:r>
            <w:r>
              <w:rPr>
                <w:sz w:val="22"/>
                <w:szCs w:val="22"/>
                <w:rtl/>
              </w:rPr>
              <w:t xml:space="preserve"> </w:t>
            </w:r>
            <w:r>
              <w:rPr>
                <w:rFonts w:hint="eastAsia"/>
                <w:sz w:val="22"/>
                <w:szCs w:val="22"/>
                <w:rtl/>
              </w:rPr>
              <w:t>בזאת</w:t>
            </w:r>
            <w:r>
              <w:rPr>
                <w:sz w:val="22"/>
                <w:szCs w:val="22"/>
                <w:rtl/>
              </w:rPr>
              <w:t xml:space="preserve">  </w:t>
            </w:r>
            <w:r>
              <w:rPr>
                <w:rFonts w:hint="eastAsia"/>
                <w:sz w:val="22"/>
                <w:szCs w:val="22"/>
                <w:rtl/>
              </w:rPr>
              <w:t>כי</w:t>
            </w:r>
            <w:r>
              <w:rPr>
                <w:sz w:val="22"/>
                <w:szCs w:val="22"/>
                <w:rtl/>
              </w:rPr>
              <w:t xml:space="preserve"> </w:t>
            </w:r>
            <w:r>
              <w:rPr>
                <w:rFonts w:hint="eastAsia"/>
                <w:sz w:val="22"/>
                <w:szCs w:val="22"/>
                <w:rtl/>
              </w:rPr>
              <w:t>מעבר</w:t>
            </w:r>
            <w:r>
              <w:rPr>
                <w:sz w:val="22"/>
                <w:szCs w:val="22"/>
                <w:rtl/>
              </w:rPr>
              <w:t xml:space="preserve"> </w:t>
            </w:r>
            <w:r>
              <w:rPr>
                <w:rFonts w:hint="eastAsia"/>
                <w:sz w:val="22"/>
                <w:szCs w:val="22"/>
                <w:rtl/>
              </w:rPr>
              <w:t>לנקוב</w:t>
            </w:r>
            <w:r>
              <w:rPr>
                <w:sz w:val="22"/>
                <w:szCs w:val="22"/>
                <w:rtl/>
              </w:rPr>
              <w:t xml:space="preserve"> </w:t>
            </w:r>
            <w:r>
              <w:rPr>
                <w:rFonts w:hint="eastAsia"/>
                <w:sz w:val="22"/>
                <w:szCs w:val="22"/>
                <w:rtl/>
              </w:rPr>
              <w:t>בהצעה</w:t>
            </w:r>
            <w:r>
              <w:rPr>
                <w:sz w:val="22"/>
                <w:szCs w:val="22"/>
                <w:rtl/>
              </w:rPr>
              <w:t xml:space="preserve"> </w:t>
            </w:r>
            <w:r>
              <w:rPr>
                <w:rFonts w:hint="eastAsia"/>
                <w:sz w:val="22"/>
                <w:szCs w:val="22"/>
                <w:rtl/>
              </w:rPr>
              <w:t>לא</w:t>
            </w:r>
            <w:r>
              <w:rPr>
                <w:sz w:val="22"/>
                <w:szCs w:val="22"/>
                <w:rtl/>
              </w:rPr>
              <w:t xml:space="preserve"> </w:t>
            </w:r>
            <w:r>
              <w:rPr>
                <w:rFonts w:hint="eastAsia"/>
                <w:sz w:val="22"/>
                <w:szCs w:val="22"/>
                <w:rtl/>
              </w:rPr>
              <w:t>ישלם</w:t>
            </w:r>
            <w:r>
              <w:rPr>
                <w:sz w:val="22"/>
                <w:szCs w:val="22"/>
                <w:rtl/>
              </w:rPr>
              <w:t xml:space="preserve"> </w:t>
            </w:r>
            <w:r>
              <w:rPr>
                <w:rFonts w:hint="eastAsia"/>
                <w:sz w:val="22"/>
                <w:szCs w:val="22"/>
                <w:rtl/>
              </w:rPr>
              <w:t>המשרד</w:t>
            </w:r>
            <w:r>
              <w:rPr>
                <w:sz w:val="22"/>
                <w:szCs w:val="22"/>
                <w:rtl/>
              </w:rPr>
              <w:t xml:space="preserve"> </w:t>
            </w:r>
            <w:r>
              <w:rPr>
                <w:rFonts w:hint="eastAsia"/>
                <w:sz w:val="22"/>
                <w:szCs w:val="22"/>
                <w:rtl/>
              </w:rPr>
              <w:t>תשלום</w:t>
            </w:r>
            <w:r>
              <w:rPr>
                <w:sz w:val="22"/>
                <w:szCs w:val="22"/>
                <w:rtl/>
              </w:rPr>
              <w:t xml:space="preserve"> </w:t>
            </w:r>
            <w:r>
              <w:rPr>
                <w:rFonts w:hint="eastAsia"/>
                <w:sz w:val="22"/>
                <w:szCs w:val="22"/>
                <w:rtl/>
              </w:rPr>
              <w:t>נוסף</w:t>
            </w:r>
            <w:r>
              <w:rPr>
                <w:sz w:val="22"/>
                <w:szCs w:val="22"/>
                <w:rtl/>
              </w:rPr>
              <w:t xml:space="preserve"> </w:t>
            </w:r>
            <w:r>
              <w:rPr>
                <w:rFonts w:hint="eastAsia"/>
                <w:sz w:val="22"/>
                <w:szCs w:val="22"/>
                <w:rtl/>
              </w:rPr>
              <w:t>כלשהו</w:t>
            </w:r>
            <w:r>
              <w:rPr>
                <w:sz w:val="22"/>
                <w:szCs w:val="22"/>
                <w:rtl/>
              </w:rPr>
              <w:t xml:space="preserve">. </w:t>
            </w:r>
          </w:p>
        </w:tc>
        <w:tc>
          <w:tcPr>
            <w:tcW w:w="720" w:type="dxa"/>
          </w:tcPr>
          <w:p w:rsidR="00197F9A" w:rsidRPr="004F0666" w:rsidRDefault="00197F9A" w:rsidP="004F0666">
            <w:pPr>
              <w:spacing w:line="360" w:lineRule="auto"/>
              <w:jc w:val="both"/>
              <w:rPr>
                <w:sz w:val="22"/>
                <w:szCs w:val="22"/>
                <w:rtl/>
              </w:rPr>
            </w:pPr>
          </w:p>
        </w:tc>
      </w:tr>
      <w:tr w:rsidR="00197F9A" w:rsidRPr="004F0666" w:rsidTr="00E05B4E">
        <w:tc>
          <w:tcPr>
            <w:tcW w:w="540" w:type="dxa"/>
          </w:tcPr>
          <w:p w:rsidR="00197F9A" w:rsidRPr="004F0666" w:rsidRDefault="00197F9A" w:rsidP="004F0666">
            <w:pPr>
              <w:spacing w:line="360" w:lineRule="auto"/>
              <w:rPr>
                <w:b/>
                <w:bCs/>
                <w:sz w:val="22"/>
                <w:szCs w:val="22"/>
                <w:rtl/>
              </w:rPr>
            </w:pPr>
          </w:p>
        </w:tc>
        <w:tc>
          <w:tcPr>
            <w:tcW w:w="1260" w:type="dxa"/>
          </w:tcPr>
          <w:p w:rsidR="00197F9A" w:rsidRPr="004F0666" w:rsidRDefault="00197F9A" w:rsidP="004F0666">
            <w:pPr>
              <w:spacing w:line="360" w:lineRule="auto"/>
              <w:rPr>
                <w:b/>
                <w:bCs/>
                <w:sz w:val="22"/>
                <w:szCs w:val="22"/>
                <w:rtl/>
              </w:rPr>
            </w:pPr>
          </w:p>
        </w:tc>
        <w:tc>
          <w:tcPr>
            <w:tcW w:w="540" w:type="dxa"/>
          </w:tcPr>
          <w:p w:rsidR="00197F9A" w:rsidRPr="004F0666" w:rsidRDefault="00197F9A" w:rsidP="00825CD4">
            <w:pPr>
              <w:spacing w:line="360" w:lineRule="auto"/>
              <w:jc w:val="both"/>
              <w:rPr>
                <w:b/>
                <w:bCs/>
                <w:sz w:val="22"/>
                <w:szCs w:val="22"/>
                <w:rtl/>
              </w:rPr>
            </w:pPr>
            <w:r>
              <w:rPr>
                <w:rFonts w:hint="eastAsia"/>
                <w:b/>
                <w:bCs/>
                <w:sz w:val="22"/>
                <w:szCs w:val="22"/>
                <w:rtl/>
              </w:rPr>
              <w:t>ב</w:t>
            </w:r>
          </w:p>
        </w:tc>
        <w:tc>
          <w:tcPr>
            <w:tcW w:w="270" w:type="dxa"/>
          </w:tcPr>
          <w:p w:rsidR="00197F9A" w:rsidRPr="004F0666" w:rsidRDefault="00197F9A" w:rsidP="004F0666">
            <w:pPr>
              <w:spacing w:line="360" w:lineRule="auto"/>
              <w:jc w:val="both"/>
              <w:rPr>
                <w:b/>
                <w:bCs/>
                <w:sz w:val="22"/>
                <w:szCs w:val="22"/>
                <w:rtl/>
              </w:rPr>
            </w:pPr>
          </w:p>
        </w:tc>
        <w:tc>
          <w:tcPr>
            <w:tcW w:w="7830" w:type="dxa"/>
          </w:tcPr>
          <w:p w:rsidR="00197F9A" w:rsidRPr="004F0666" w:rsidRDefault="00197F9A" w:rsidP="003B7264">
            <w:pPr>
              <w:spacing w:line="360" w:lineRule="auto"/>
              <w:jc w:val="both"/>
              <w:rPr>
                <w:sz w:val="22"/>
                <w:szCs w:val="22"/>
                <w:rtl/>
              </w:rPr>
            </w:pPr>
            <w:r w:rsidRPr="004F0666">
              <w:rPr>
                <w:rFonts w:hint="eastAsia"/>
                <w:sz w:val="22"/>
                <w:szCs w:val="22"/>
                <w:rtl/>
              </w:rPr>
              <w:t>הצעת</w:t>
            </w:r>
            <w:r w:rsidRPr="004F0666">
              <w:rPr>
                <w:sz w:val="22"/>
                <w:szCs w:val="22"/>
                <w:rtl/>
              </w:rPr>
              <w:t xml:space="preserve"> </w:t>
            </w:r>
            <w:r w:rsidRPr="004F0666">
              <w:rPr>
                <w:rFonts w:hint="eastAsia"/>
                <w:sz w:val="22"/>
                <w:szCs w:val="22"/>
                <w:rtl/>
              </w:rPr>
              <w:t>המחיר</w:t>
            </w:r>
            <w:r w:rsidRPr="004F0666">
              <w:rPr>
                <w:sz w:val="22"/>
                <w:szCs w:val="22"/>
                <w:rtl/>
              </w:rPr>
              <w:t xml:space="preserve"> </w:t>
            </w:r>
            <w:r w:rsidRPr="004F0666">
              <w:rPr>
                <w:rFonts w:hint="eastAsia"/>
                <w:sz w:val="22"/>
                <w:szCs w:val="22"/>
                <w:rtl/>
              </w:rPr>
              <w:t>תכלול</w:t>
            </w:r>
            <w:r w:rsidRPr="004F0666">
              <w:rPr>
                <w:sz w:val="22"/>
                <w:szCs w:val="22"/>
                <w:rtl/>
              </w:rPr>
              <w:t xml:space="preserve"> </w:t>
            </w:r>
            <w:r w:rsidRPr="004F0666">
              <w:rPr>
                <w:rFonts w:hint="eastAsia"/>
                <w:sz w:val="22"/>
                <w:szCs w:val="22"/>
                <w:rtl/>
              </w:rPr>
              <w:t>את</w:t>
            </w:r>
            <w:r w:rsidRPr="004F0666">
              <w:rPr>
                <w:sz w:val="22"/>
                <w:szCs w:val="22"/>
                <w:rtl/>
              </w:rPr>
              <w:t xml:space="preserve"> </w:t>
            </w:r>
            <w:r w:rsidRPr="002C3D09">
              <w:rPr>
                <w:rFonts w:hint="eastAsia"/>
                <w:sz w:val="22"/>
                <w:szCs w:val="22"/>
                <w:rtl/>
              </w:rPr>
              <w:t>כל</w:t>
            </w:r>
            <w:r w:rsidRPr="002C3D09">
              <w:rPr>
                <w:sz w:val="22"/>
                <w:szCs w:val="22"/>
                <w:rtl/>
              </w:rPr>
              <w:t xml:space="preserve"> </w:t>
            </w:r>
            <w:r w:rsidRPr="002C3D09">
              <w:rPr>
                <w:rFonts w:hint="eastAsia"/>
                <w:sz w:val="22"/>
                <w:szCs w:val="22"/>
                <w:rtl/>
              </w:rPr>
              <w:t>ההיטלים</w:t>
            </w:r>
            <w:r w:rsidRPr="002C3D09">
              <w:rPr>
                <w:sz w:val="22"/>
                <w:szCs w:val="22"/>
                <w:rtl/>
              </w:rPr>
              <w:t xml:space="preserve"> </w:t>
            </w:r>
            <w:r w:rsidRPr="002C3D09">
              <w:rPr>
                <w:rFonts w:hint="eastAsia"/>
                <w:sz w:val="22"/>
                <w:szCs w:val="22"/>
                <w:rtl/>
              </w:rPr>
              <w:t>והמסים</w:t>
            </w:r>
            <w:r w:rsidRPr="002C3D09">
              <w:rPr>
                <w:sz w:val="22"/>
                <w:szCs w:val="22"/>
                <w:rtl/>
              </w:rPr>
              <w:t xml:space="preserve"> </w:t>
            </w:r>
            <w:r w:rsidRPr="002C3D09">
              <w:rPr>
                <w:rFonts w:hint="eastAsia"/>
                <w:sz w:val="22"/>
                <w:szCs w:val="22"/>
                <w:rtl/>
              </w:rPr>
              <w:t>הכרוכים</w:t>
            </w:r>
            <w:r>
              <w:rPr>
                <w:sz w:val="22"/>
                <w:szCs w:val="22"/>
                <w:rtl/>
              </w:rPr>
              <w:t xml:space="preserve"> </w:t>
            </w:r>
            <w:r>
              <w:rPr>
                <w:rFonts w:hint="eastAsia"/>
                <w:sz w:val="22"/>
                <w:szCs w:val="22"/>
                <w:rtl/>
              </w:rPr>
              <w:t>במתן</w:t>
            </w:r>
            <w:r>
              <w:rPr>
                <w:sz w:val="22"/>
                <w:szCs w:val="22"/>
                <w:rtl/>
              </w:rPr>
              <w:t xml:space="preserve"> </w:t>
            </w:r>
            <w:r>
              <w:rPr>
                <w:rFonts w:hint="eastAsia"/>
                <w:sz w:val="22"/>
                <w:szCs w:val="22"/>
                <w:rtl/>
              </w:rPr>
              <w:t>השרות</w:t>
            </w:r>
            <w:r>
              <w:rPr>
                <w:sz w:val="22"/>
                <w:szCs w:val="22"/>
                <w:rtl/>
              </w:rPr>
              <w:t xml:space="preserve"> </w:t>
            </w:r>
            <w:r>
              <w:rPr>
                <w:rFonts w:hint="eastAsia"/>
                <w:sz w:val="22"/>
                <w:szCs w:val="22"/>
                <w:rtl/>
              </w:rPr>
              <w:t>כולל</w:t>
            </w:r>
            <w:r>
              <w:rPr>
                <w:sz w:val="22"/>
                <w:szCs w:val="22"/>
                <w:rtl/>
              </w:rPr>
              <w:t xml:space="preserve"> </w:t>
            </w:r>
            <w:r>
              <w:rPr>
                <w:rFonts w:hint="eastAsia"/>
                <w:sz w:val="22"/>
                <w:szCs w:val="22"/>
                <w:rtl/>
              </w:rPr>
              <w:t>כימאי</w:t>
            </w:r>
            <w:r>
              <w:rPr>
                <w:sz w:val="22"/>
                <w:szCs w:val="22"/>
                <w:rtl/>
              </w:rPr>
              <w:t xml:space="preserve"> </w:t>
            </w:r>
            <w:r>
              <w:rPr>
                <w:rFonts w:hint="eastAsia"/>
                <w:sz w:val="22"/>
                <w:szCs w:val="22"/>
                <w:rtl/>
              </w:rPr>
              <w:t>למיון</w:t>
            </w:r>
            <w:r>
              <w:rPr>
                <w:sz w:val="22"/>
                <w:szCs w:val="22"/>
                <w:rtl/>
              </w:rPr>
              <w:t xml:space="preserve">, </w:t>
            </w:r>
            <w:r>
              <w:rPr>
                <w:rFonts w:hint="eastAsia"/>
                <w:sz w:val="22"/>
                <w:szCs w:val="22"/>
                <w:rtl/>
              </w:rPr>
              <w:t>העמסה</w:t>
            </w:r>
            <w:r>
              <w:rPr>
                <w:sz w:val="22"/>
                <w:szCs w:val="22"/>
                <w:rtl/>
              </w:rPr>
              <w:t xml:space="preserve">, </w:t>
            </w:r>
            <w:r>
              <w:rPr>
                <w:rFonts w:hint="eastAsia"/>
                <w:sz w:val="22"/>
                <w:szCs w:val="22"/>
                <w:rtl/>
              </w:rPr>
              <w:t>הובלה</w:t>
            </w:r>
            <w:r>
              <w:rPr>
                <w:sz w:val="22"/>
                <w:szCs w:val="22"/>
                <w:rtl/>
              </w:rPr>
              <w:t xml:space="preserve">, </w:t>
            </w:r>
            <w:r>
              <w:rPr>
                <w:rFonts w:hint="eastAsia"/>
                <w:sz w:val="22"/>
                <w:szCs w:val="22"/>
                <w:rtl/>
              </w:rPr>
              <w:t>הטמנה</w:t>
            </w:r>
            <w:r>
              <w:rPr>
                <w:sz w:val="22"/>
                <w:szCs w:val="22"/>
                <w:rtl/>
              </w:rPr>
              <w:t xml:space="preserve">, </w:t>
            </w:r>
            <w:r>
              <w:rPr>
                <w:rFonts w:hint="eastAsia"/>
                <w:sz w:val="22"/>
                <w:szCs w:val="22"/>
                <w:rtl/>
              </w:rPr>
              <w:t>מכלים</w:t>
            </w:r>
            <w:r>
              <w:rPr>
                <w:sz w:val="22"/>
                <w:szCs w:val="22"/>
                <w:rtl/>
              </w:rPr>
              <w:t xml:space="preserve"> </w:t>
            </w:r>
            <w:r>
              <w:rPr>
                <w:rFonts w:hint="eastAsia"/>
                <w:sz w:val="22"/>
                <w:szCs w:val="22"/>
                <w:rtl/>
              </w:rPr>
              <w:t>לאריזה</w:t>
            </w:r>
            <w:r>
              <w:rPr>
                <w:sz w:val="22"/>
                <w:szCs w:val="22"/>
                <w:rtl/>
              </w:rPr>
              <w:t>/</w:t>
            </w:r>
            <w:r>
              <w:rPr>
                <w:rFonts w:hint="eastAsia"/>
                <w:sz w:val="22"/>
                <w:szCs w:val="22"/>
                <w:rtl/>
              </w:rPr>
              <w:t>הובלה</w:t>
            </w:r>
            <w:r>
              <w:rPr>
                <w:sz w:val="22"/>
                <w:szCs w:val="22"/>
                <w:rtl/>
              </w:rPr>
              <w:t xml:space="preserve">, </w:t>
            </w:r>
            <w:r>
              <w:rPr>
                <w:rFonts w:hint="eastAsia"/>
                <w:sz w:val="22"/>
                <w:szCs w:val="22"/>
                <w:rtl/>
              </w:rPr>
              <w:t>אגרות</w:t>
            </w:r>
            <w:r>
              <w:rPr>
                <w:sz w:val="22"/>
                <w:szCs w:val="22"/>
                <w:rtl/>
              </w:rPr>
              <w:t xml:space="preserve"> </w:t>
            </w:r>
            <w:r>
              <w:rPr>
                <w:rFonts w:hint="eastAsia"/>
                <w:sz w:val="22"/>
                <w:szCs w:val="22"/>
                <w:rtl/>
              </w:rPr>
              <w:t>באתרי</w:t>
            </w:r>
            <w:r>
              <w:rPr>
                <w:sz w:val="22"/>
                <w:szCs w:val="22"/>
                <w:rtl/>
              </w:rPr>
              <w:t xml:space="preserve"> </w:t>
            </w:r>
            <w:r>
              <w:rPr>
                <w:rFonts w:hint="eastAsia"/>
                <w:sz w:val="22"/>
                <w:szCs w:val="22"/>
                <w:rtl/>
              </w:rPr>
              <w:t>פינוי</w:t>
            </w:r>
            <w:r>
              <w:rPr>
                <w:sz w:val="22"/>
                <w:szCs w:val="22"/>
                <w:rtl/>
              </w:rPr>
              <w:t xml:space="preserve">, </w:t>
            </w:r>
            <w:r>
              <w:rPr>
                <w:rFonts w:hint="eastAsia"/>
                <w:sz w:val="22"/>
                <w:szCs w:val="22"/>
                <w:rtl/>
              </w:rPr>
              <w:t>בדיקות</w:t>
            </w:r>
            <w:r>
              <w:rPr>
                <w:sz w:val="22"/>
                <w:szCs w:val="22"/>
                <w:rtl/>
              </w:rPr>
              <w:t xml:space="preserve"> </w:t>
            </w:r>
            <w:r>
              <w:rPr>
                <w:rFonts w:hint="eastAsia"/>
                <w:sz w:val="22"/>
                <w:szCs w:val="22"/>
                <w:rtl/>
              </w:rPr>
              <w:t>מעבדה</w:t>
            </w:r>
            <w:r>
              <w:rPr>
                <w:sz w:val="22"/>
                <w:szCs w:val="22"/>
                <w:rtl/>
              </w:rPr>
              <w:t xml:space="preserve"> </w:t>
            </w:r>
            <w:r>
              <w:rPr>
                <w:rFonts w:hint="eastAsia"/>
                <w:sz w:val="22"/>
                <w:szCs w:val="22"/>
                <w:rtl/>
              </w:rPr>
              <w:t>במידת</w:t>
            </w:r>
            <w:r>
              <w:rPr>
                <w:sz w:val="22"/>
                <w:szCs w:val="22"/>
                <w:rtl/>
              </w:rPr>
              <w:t xml:space="preserve"> </w:t>
            </w:r>
            <w:r>
              <w:rPr>
                <w:rFonts w:hint="eastAsia"/>
                <w:sz w:val="22"/>
                <w:szCs w:val="22"/>
                <w:rtl/>
              </w:rPr>
              <w:lastRenderedPageBreak/>
              <w:t>הצורך</w:t>
            </w:r>
            <w:r>
              <w:rPr>
                <w:sz w:val="22"/>
                <w:szCs w:val="22"/>
                <w:rtl/>
              </w:rPr>
              <w:t xml:space="preserve"> </w:t>
            </w:r>
            <w:r>
              <w:rPr>
                <w:rFonts w:hint="eastAsia"/>
                <w:sz w:val="22"/>
                <w:szCs w:val="22"/>
                <w:rtl/>
              </w:rPr>
              <w:t>וכיוצא</w:t>
            </w:r>
            <w:r>
              <w:rPr>
                <w:sz w:val="22"/>
                <w:szCs w:val="22"/>
                <w:rtl/>
              </w:rPr>
              <w:t xml:space="preserve"> </w:t>
            </w:r>
            <w:r>
              <w:rPr>
                <w:rFonts w:hint="eastAsia"/>
                <w:sz w:val="22"/>
                <w:szCs w:val="22"/>
                <w:rtl/>
              </w:rPr>
              <w:t>בזאת</w:t>
            </w:r>
            <w:r w:rsidRPr="004F0666">
              <w:rPr>
                <w:sz w:val="22"/>
                <w:szCs w:val="22"/>
                <w:rtl/>
              </w:rPr>
              <w:t xml:space="preserve"> (</w:t>
            </w:r>
            <w:r>
              <w:rPr>
                <w:rFonts w:hint="eastAsia"/>
                <w:b/>
                <w:bCs/>
                <w:sz w:val="22"/>
                <w:szCs w:val="22"/>
                <w:rtl/>
              </w:rPr>
              <w:t>כולל</w:t>
            </w:r>
            <w:r w:rsidRPr="00872272">
              <w:rPr>
                <w:b/>
                <w:bCs/>
                <w:sz w:val="22"/>
                <w:szCs w:val="22"/>
                <w:rtl/>
              </w:rPr>
              <w:t xml:space="preserve"> </w:t>
            </w:r>
            <w:r w:rsidRPr="002C3D09">
              <w:rPr>
                <w:rFonts w:hint="eastAsia"/>
                <w:b/>
                <w:bCs/>
                <w:sz w:val="22"/>
                <w:szCs w:val="22"/>
                <w:rtl/>
              </w:rPr>
              <w:t>מע</w:t>
            </w:r>
            <w:r w:rsidRPr="002C3D09">
              <w:rPr>
                <w:b/>
                <w:bCs/>
                <w:sz w:val="22"/>
                <w:szCs w:val="22"/>
                <w:rtl/>
              </w:rPr>
              <w:t>"</w:t>
            </w:r>
            <w:r w:rsidRPr="002C3D09">
              <w:rPr>
                <w:rFonts w:hint="eastAsia"/>
                <w:b/>
                <w:bCs/>
                <w:sz w:val="22"/>
                <w:szCs w:val="22"/>
                <w:rtl/>
              </w:rPr>
              <w:t>מ</w:t>
            </w:r>
            <w:r w:rsidRPr="002C3D09">
              <w:rPr>
                <w:b/>
                <w:bCs/>
                <w:sz w:val="22"/>
                <w:szCs w:val="22"/>
                <w:rtl/>
              </w:rPr>
              <w:t>)</w:t>
            </w:r>
            <w:r w:rsidRPr="004F0666">
              <w:rPr>
                <w:sz w:val="22"/>
                <w:szCs w:val="22"/>
                <w:rtl/>
              </w:rPr>
              <w:t xml:space="preserve"> </w:t>
            </w:r>
            <w:r w:rsidRPr="004F0666">
              <w:rPr>
                <w:rFonts w:hint="eastAsia"/>
                <w:sz w:val="22"/>
                <w:szCs w:val="22"/>
                <w:rtl/>
              </w:rPr>
              <w:t>אשר</w:t>
            </w:r>
            <w:r w:rsidRPr="004F0666">
              <w:rPr>
                <w:sz w:val="22"/>
                <w:szCs w:val="22"/>
                <w:rtl/>
              </w:rPr>
              <w:t xml:space="preserve"> </w:t>
            </w:r>
            <w:r w:rsidRPr="004F0666">
              <w:rPr>
                <w:rFonts w:hint="eastAsia"/>
                <w:sz w:val="22"/>
                <w:szCs w:val="22"/>
                <w:rtl/>
              </w:rPr>
              <w:t>יחולו</w:t>
            </w:r>
            <w:r w:rsidRPr="004F0666">
              <w:rPr>
                <w:sz w:val="22"/>
                <w:szCs w:val="22"/>
                <w:rtl/>
              </w:rPr>
              <w:t xml:space="preserve"> </w:t>
            </w:r>
            <w:r w:rsidRPr="004F0666">
              <w:rPr>
                <w:rFonts w:hint="eastAsia"/>
                <w:sz w:val="22"/>
                <w:szCs w:val="22"/>
                <w:rtl/>
              </w:rPr>
              <w:t>על</w:t>
            </w:r>
            <w:r w:rsidRPr="004F0666">
              <w:rPr>
                <w:sz w:val="22"/>
                <w:szCs w:val="22"/>
                <w:rtl/>
              </w:rPr>
              <w:t xml:space="preserve"> </w:t>
            </w:r>
            <w:r>
              <w:rPr>
                <w:rFonts w:hint="eastAsia"/>
                <w:sz w:val="22"/>
                <w:szCs w:val="22"/>
                <w:rtl/>
              </w:rPr>
              <w:t>מתן</w:t>
            </w:r>
            <w:r>
              <w:rPr>
                <w:sz w:val="22"/>
                <w:szCs w:val="22"/>
                <w:rtl/>
              </w:rPr>
              <w:t xml:space="preserve"> </w:t>
            </w:r>
            <w:r>
              <w:rPr>
                <w:rFonts w:hint="eastAsia"/>
                <w:sz w:val="22"/>
                <w:szCs w:val="22"/>
                <w:rtl/>
              </w:rPr>
              <w:t>השירות</w:t>
            </w:r>
            <w:r w:rsidRPr="004F0666">
              <w:rPr>
                <w:sz w:val="22"/>
                <w:szCs w:val="22"/>
                <w:rtl/>
              </w:rPr>
              <w:t xml:space="preserve"> </w:t>
            </w:r>
            <w:r w:rsidRPr="004F0666">
              <w:rPr>
                <w:rFonts w:hint="eastAsia"/>
                <w:sz w:val="22"/>
                <w:szCs w:val="22"/>
                <w:rtl/>
              </w:rPr>
              <w:t>ביום</w:t>
            </w:r>
            <w:r w:rsidRPr="004F0666">
              <w:rPr>
                <w:sz w:val="22"/>
                <w:szCs w:val="22"/>
                <w:rtl/>
              </w:rPr>
              <w:t xml:space="preserve"> </w:t>
            </w:r>
            <w:r w:rsidRPr="004F0666">
              <w:rPr>
                <w:rFonts w:hint="eastAsia"/>
                <w:sz w:val="22"/>
                <w:szCs w:val="22"/>
                <w:rtl/>
              </w:rPr>
              <w:t>הגשת</w:t>
            </w:r>
            <w:r w:rsidRPr="004F0666">
              <w:rPr>
                <w:sz w:val="22"/>
                <w:szCs w:val="22"/>
                <w:rtl/>
              </w:rPr>
              <w:t xml:space="preserve"> </w:t>
            </w:r>
            <w:r w:rsidRPr="004F0666">
              <w:rPr>
                <w:rFonts w:hint="eastAsia"/>
                <w:sz w:val="22"/>
                <w:szCs w:val="22"/>
                <w:rtl/>
              </w:rPr>
              <w:t>ההצעה</w:t>
            </w:r>
            <w:r w:rsidRPr="004F0666">
              <w:rPr>
                <w:sz w:val="22"/>
                <w:szCs w:val="22"/>
                <w:rtl/>
              </w:rPr>
              <w:t xml:space="preserve">. </w:t>
            </w:r>
          </w:p>
        </w:tc>
        <w:tc>
          <w:tcPr>
            <w:tcW w:w="720" w:type="dxa"/>
          </w:tcPr>
          <w:p w:rsidR="00197F9A" w:rsidRPr="004F0666" w:rsidRDefault="00197F9A" w:rsidP="004F0666">
            <w:pPr>
              <w:spacing w:line="360" w:lineRule="auto"/>
              <w:jc w:val="both"/>
              <w:rPr>
                <w:sz w:val="22"/>
                <w:szCs w:val="22"/>
                <w:rtl/>
              </w:rPr>
            </w:pPr>
          </w:p>
        </w:tc>
      </w:tr>
      <w:tr w:rsidR="00197F9A" w:rsidRPr="004F0666" w:rsidTr="00E05B4E">
        <w:tc>
          <w:tcPr>
            <w:tcW w:w="540" w:type="dxa"/>
          </w:tcPr>
          <w:p w:rsidR="00197F9A" w:rsidRPr="004F0666" w:rsidRDefault="00197F9A" w:rsidP="004F0666">
            <w:pPr>
              <w:spacing w:line="360" w:lineRule="auto"/>
              <w:rPr>
                <w:b/>
                <w:bCs/>
                <w:sz w:val="22"/>
                <w:szCs w:val="22"/>
                <w:rtl/>
              </w:rPr>
            </w:pPr>
          </w:p>
        </w:tc>
        <w:tc>
          <w:tcPr>
            <w:tcW w:w="1260" w:type="dxa"/>
          </w:tcPr>
          <w:p w:rsidR="00197F9A" w:rsidRPr="004F0666" w:rsidRDefault="00197F9A" w:rsidP="004F0666">
            <w:pPr>
              <w:spacing w:line="360" w:lineRule="auto"/>
              <w:rPr>
                <w:b/>
                <w:bCs/>
                <w:sz w:val="22"/>
                <w:szCs w:val="22"/>
                <w:rtl/>
              </w:rPr>
            </w:pPr>
          </w:p>
        </w:tc>
        <w:tc>
          <w:tcPr>
            <w:tcW w:w="540" w:type="dxa"/>
          </w:tcPr>
          <w:p w:rsidR="00197F9A" w:rsidRPr="004F0666" w:rsidRDefault="00197F9A" w:rsidP="00825CD4">
            <w:pPr>
              <w:spacing w:line="360" w:lineRule="auto"/>
              <w:jc w:val="both"/>
              <w:rPr>
                <w:b/>
                <w:bCs/>
                <w:sz w:val="22"/>
                <w:szCs w:val="22"/>
                <w:rtl/>
              </w:rPr>
            </w:pPr>
            <w:r>
              <w:rPr>
                <w:rFonts w:hint="eastAsia"/>
                <w:b/>
                <w:bCs/>
                <w:sz w:val="22"/>
                <w:szCs w:val="22"/>
                <w:rtl/>
              </w:rPr>
              <w:t>ג</w:t>
            </w:r>
          </w:p>
        </w:tc>
        <w:tc>
          <w:tcPr>
            <w:tcW w:w="270" w:type="dxa"/>
          </w:tcPr>
          <w:p w:rsidR="00197F9A" w:rsidRPr="004F0666" w:rsidRDefault="00197F9A" w:rsidP="004F0666">
            <w:pPr>
              <w:spacing w:line="360" w:lineRule="auto"/>
              <w:jc w:val="both"/>
              <w:rPr>
                <w:b/>
                <w:bCs/>
                <w:sz w:val="22"/>
                <w:szCs w:val="22"/>
                <w:rtl/>
              </w:rPr>
            </w:pPr>
          </w:p>
        </w:tc>
        <w:tc>
          <w:tcPr>
            <w:tcW w:w="7830" w:type="dxa"/>
          </w:tcPr>
          <w:p w:rsidR="00197F9A" w:rsidRPr="004F0666" w:rsidRDefault="00197F9A" w:rsidP="008C40F5">
            <w:pPr>
              <w:spacing w:line="360" w:lineRule="auto"/>
              <w:jc w:val="both"/>
              <w:rPr>
                <w:sz w:val="22"/>
                <w:szCs w:val="22"/>
                <w:rtl/>
              </w:rPr>
            </w:pPr>
          </w:p>
        </w:tc>
        <w:tc>
          <w:tcPr>
            <w:tcW w:w="720" w:type="dxa"/>
          </w:tcPr>
          <w:p w:rsidR="00197F9A" w:rsidRPr="004F0666" w:rsidRDefault="00197F9A" w:rsidP="004F0666">
            <w:pPr>
              <w:spacing w:line="360" w:lineRule="auto"/>
              <w:jc w:val="both"/>
              <w:rPr>
                <w:sz w:val="22"/>
                <w:szCs w:val="22"/>
                <w:rtl/>
              </w:rPr>
            </w:pPr>
          </w:p>
        </w:tc>
      </w:tr>
      <w:tr w:rsidR="00197F9A" w:rsidRPr="004F0666" w:rsidTr="00E05B4E">
        <w:tc>
          <w:tcPr>
            <w:tcW w:w="540" w:type="dxa"/>
          </w:tcPr>
          <w:p w:rsidR="00197F9A" w:rsidRPr="004F0666" w:rsidRDefault="00197F9A" w:rsidP="004F0666">
            <w:pPr>
              <w:spacing w:line="360" w:lineRule="auto"/>
              <w:rPr>
                <w:b/>
                <w:bCs/>
                <w:sz w:val="22"/>
                <w:szCs w:val="22"/>
                <w:rtl/>
              </w:rPr>
            </w:pPr>
          </w:p>
        </w:tc>
        <w:tc>
          <w:tcPr>
            <w:tcW w:w="1260" w:type="dxa"/>
          </w:tcPr>
          <w:p w:rsidR="00197F9A" w:rsidRPr="004F0666" w:rsidRDefault="00197F9A" w:rsidP="004F0666">
            <w:pPr>
              <w:spacing w:line="360" w:lineRule="auto"/>
              <w:rPr>
                <w:b/>
                <w:bCs/>
                <w:sz w:val="22"/>
                <w:szCs w:val="22"/>
                <w:rtl/>
              </w:rPr>
            </w:pPr>
            <w:r>
              <w:rPr>
                <w:b/>
                <w:bCs/>
                <w:sz w:val="22"/>
                <w:szCs w:val="22"/>
                <w:rtl/>
              </w:rPr>
              <w:t xml:space="preserve"> </w:t>
            </w:r>
          </w:p>
        </w:tc>
        <w:tc>
          <w:tcPr>
            <w:tcW w:w="540" w:type="dxa"/>
          </w:tcPr>
          <w:p w:rsidR="00197F9A" w:rsidRPr="004F0666" w:rsidRDefault="00197F9A" w:rsidP="00825CD4">
            <w:pPr>
              <w:spacing w:line="360" w:lineRule="auto"/>
              <w:jc w:val="both"/>
              <w:rPr>
                <w:b/>
                <w:bCs/>
                <w:sz w:val="22"/>
                <w:szCs w:val="22"/>
                <w:rtl/>
              </w:rPr>
            </w:pPr>
            <w:r>
              <w:rPr>
                <w:rFonts w:hint="eastAsia"/>
                <w:b/>
                <w:bCs/>
                <w:sz w:val="22"/>
                <w:szCs w:val="22"/>
                <w:rtl/>
              </w:rPr>
              <w:t>ד</w:t>
            </w:r>
          </w:p>
        </w:tc>
        <w:tc>
          <w:tcPr>
            <w:tcW w:w="270" w:type="dxa"/>
          </w:tcPr>
          <w:p w:rsidR="00197F9A" w:rsidRPr="004F0666" w:rsidRDefault="00197F9A" w:rsidP="004F0666">
            <w:pPr>
              <w:spacing w:line="360" w:lineRule="auto"/>
              <w:jc w:val="both"/>
              <w:rPr>
                <w:b/>
                <w:bCs/>
                <w:sz w:val="22"/>
                <w:szCs w:val="22"/>
                <w:rtl/>
              </w:rPr>
            </w:pPr>
          </w:p>
        </w:tc>
        <w:tc>
          <w:tcPr>
            <w:tcW w:w="7830" w:type="dxa"/>
          </w:tcPr>
          <w:p w:rsidR="00197F9A" w:rsidRPr="00872272" w:rsidRDefault="00197F9A" w:rsidP="00D315DC">
            <w:pPr>
              <w:spacing w:line="360" w:lineRule="auto"/>
              <w:jc w:val="both"/>
              <w:rPr>
                <w:sz w:val="22"/>
                <w:szCs w:val="22"/>
              </w:rPr>
            </w:pPr>
            <w:r>
              <w:rPr>
                <w:rFonts w:hint="eastAsia"/>
                <w:sz w:val="22"/>
                <w:szCs w:val="22"/>
                <w:rtl/>
              </w:rPr>
              <w:t>כאמור</w:t>
            </w:r>
            <w:r>
              <w:rPr>
                <w:sz w:val="22"/>
                <w:szCs w:val="22"/>
                <w:rtl/>
              </w:rPr>
              <w:t xml:space="preserve"> </w:t>
            </w:r>
            <w:r>
              <w:rPr>
                <w:rFonts w:hint="eastAsia"/>
                <w:sz w:val="22"/>
                <w:szCs w:val="22"/>
                <w:rtl/>
              </w:rPr>
              <w:t>מעלה</w:t>
            </w:r>
            <w:r>
              <w:rPr>
                <w:sz w:val="22"/>
                <w:szCs w:val="22"/>
                <w:rtl/>
              </w:rPr>
              <w:t xml:space="preserve">, </w:t>
            </w:r>
            <w:r>
              <w:rPr>
                <w:rFonts w:hint="eastAsia"/>
                <w:sz w:val="22"/>
                <w:szCs w:val="22"/>
                <w:rtl/>
              </w:rPr>
              <w:t>על</w:t>
            </w:r>
            <w:r>
              <w:rPr>
                <w:sz w:val="22"/>
                <w:szCs w:val="22"/>
                <w:rtl/>
              </w:rPr>
              <w:t xml:space="preserve"> </w:t>
            </w:r>
            <w:r>
              <w:rPr>
                <w:rFonts w:hint="eastAsia"/>
                <w:sz w:val="22"/>
                <w:szCs w:val="22"/>
                <w:rtl/>
              </w:rPr>
              <w:t>המציעים</w:t>
            </w:r>
            <w:r>
              <w:rPr>
                <w:sz w:val="22"/>
                <w:szCs w:val="22"/>
                <w:rtl/>
              </w:rPr>
              <w:t xml:space="preserve"> </w:t>
            </w:r>
            <w:r>
              <w:rPr>
                <w:rFonts w:hint="eastAsia"/>
                <w:sz w:val="22"/>
                <w:szCs w:val="22"/>
                <w:rtl/>
              </w:rPr>
              <w:t>להביא</w:t>
            </w:r>
            <w:r>
              <w:rPr>
                <w:sz w:val="22"/>
                <w:szCs w:val="22"/>
                <w:rtl/>
              </w:rPr>
              <w:t xml:space="preserve"> </w:t>
            </w:r>
            <w:r>
              <w:rPr>
                <w:rFonts w:hint="eastAsia"/>
                <w:sz w:val="22"/>
                <w:szCs w:val="22"/>
                <w:rtl/>
              </w:rPr>
              <w:t>בחשבון</w:t>
            </w:r>
            <w:r>
              <w:rPr>
                <w:sz w:val="22"/>
                <w:szCs w:val="22"/>
                <w:rtl/>
              </w:rPr>
              <w:t xml:space="preserve">  </w:t>
            </w:r>
            <w:r>
              <w:rPr>
                <w:rFonts w:hint="eastAsia"/>
                <w:sz w:val="22"/>
                <w:szCs w:val="22"/>
                <w:rtl/>
              </w:rPr>
              <w:t>כי</w:t>
            </w:r>
            <w:r>
              <w:rPr>
                <w:sz w:val="22"/>
                <w:szCs w:val="22"/>
                <w:rtl/>
              </w:rPr>
              <w:t xml:space="preserve"> </w:t>
            </w:r>
            <w:r>
              <w:rPr>
                <w:rFonts w:hint="eastAsia"/>
                <w:sz w:val="22"/>
                <w:szCs w:val="22"/>
                <w:rtl/>
              </w:rPr>
              <w:t>זולת</w:t>
            </w:r>
            <w:r>
              <w:rPr>
                <w:sz w:val="22"/>
                <w:szCs w:val="22"/>
                <w:rtl/>
              </w:rPr>
              <w:t xml:space="preserve"> </w:t>
            </w:r>
            <w:r>
              <w:rPr>
                <w:rFonts w:hint="eastAsia"/>
                <w:sz w:val="22"/>
                <w:szCs w:val="22"/>
                <w:rtl/>
              </w:rPr>
              <w:t>הסכום</w:t>
            </w:r>
            <w:r>
              <w:rPr>
                <w:sz w:val="22"/>
                <w:szCs w:val="22"/>
                <w:rtl/>
              </w:rPr>
              <w:t xml:space="preserve"> </w:t>
            </w:r>
            <w:r>
              <w:rPr>
                <w:rFonts w:hint="eastAsia"/>
                <w:sz w:val="22"/>
                <w:szCs w:val="22"/>
                <w:rtl/>
              </w:rPr>
              <w:t>הנקוב</w:t>
            </w:r>
            <w:r>
              <w:rPr>
                <w:sz w:val="22"/>
                <w:szCs w:val="22"/>
                <w:rtl/>
              </w:rPr>
              <w:t xml:space="preserve"> </w:t>
            </w:r>
            <w:r>
              <w:rPr>
                <w:rFonts w:hint="eastAsia"/>
                <w:sz w:val="22"/>
                <w:szCs w:val="22"/>
                <w:rtl/>
              </w:rPr>
              <w:t>בהצעתם</w:t>
            </w:r>
            <w:r>
              <w:rPr>
                <w:sz w:val="22"/>
                <w:szCs w:val="22"/>
                <w:rtl/>
              </w:rPr>
              <w:t xml:space="preserve"> </w:t>
            </w:r>
            <w:r>
              <w:rPr>
                <w:rFonts w:hint="eastAsia"/>
                <w:sz w:val="22"/>
                <w:szCs w:val="22"/>
                <w:rtl/>
              </w:rPr>
              <w:t>לא</w:t>
            </w:r>
            <w:r>
              <w:rPr>
                <w:sz w:val="22"/>
                <w:szCs w:val="22"/>
                <w:rtl/>
              </w:rPr>
              <w:t xml:space="preserve"> </w:t>
            </w:r>
            <w:r>
              <w:rPr>
                <w:rFonts w:hint="eastAsia"/>
                <w:sz w:val="22"/>
                <w:szCs w:val="22"/>
                <w:rtl/>
              </w:rPr>
              <w:t>ישולמו</w:t>
            </w:r>
            <w:r>
              <w:rPr>
                <w:sz w:val="22"/>
                <w:szCs w:val="22"/>
                <w:rtl/>
              </w:rPr>
              <w:t xml:space="preserve"> </w:t>
            </w:r>
            <w:r>
              <w:rPr>
                <w:rFonts w:hint="eastAsia"/>
                <w:sz w:val="22"/>
                <w:szCs w:val="22"/>
                <w:rtl/>
              </w:rPr>
              <w:t>להם</w:t>
            </w:r>
            <w:r>
              <w:rPr>
                <w:sz w:val="22"/>
                <w:szCs w:val="22"/>
                <w:rtl/>
              </w:rPr>
              <w:t xml:space="preserve"> </w:t>
            </w:r>
            <w:r>
              <w:rPr>
                <w:rFonts w:hint="eastAsia"/>
                <w:sz w:val="22"/>
                <w:szCs w:val="22"/>
                <w:rtl/>
              </w:rPr>
              <w:t>כל</w:t>
            </w:r>
            <w:r>
              <w:rPr>
                <w:sz w:val="22"/>
                <w:szCs w:val="22"/>
                <w:rtl/>
              </w:rPr>
              <w:t xml:space="preserve"> </w:t>
            </w:r>
            <w:r>
              <w:rPr>
                <w:rFonts w:hint="eastAsia"/>
                <w:sz w:val="22"/>
                <w:szCs w:val="22"/>
                <w:rtl/>
              </w:rPr>
              <w:t>סכומי</w:t>
            </w:r>
            <w:r>
              <w:rPr>
                <w:sz w:val="22"/>
                <w:szCs w:val="22"/>
                <w:rtl/>
              </w:rPr>
              <w:t xml:space="preserve"> </w:t>
            </w:r>
            <w:r>
              <w:rPr>
                <w:rFonts w:hint="eastAsia"/>
                <w:sz w:val="22"/>
                <w:szCs w:val="22"/>
                <w:rtl/>
              </w:rPr>
              <w:t>כסף</w:t>
            </w:r>
            <w:r>
              <w:rPr>
                <w:sz w:val="22"/>
                <w:szCs w:val="22"/>
                <w:rtl/>
              </w:rPr>
              <w:t xml:space="preserve"> </w:t>
            </w:r>
            <w:r>
              <w:rPr>
                <w:rFonts w:hint="eastAsia"/>
                <w:sz w:val="22"/>
                <w:szCs w:val="22"/>
                <w:rtl/>
              </w:rPr>
              <w:t>נוספים</w:t>
            </w:r>
            <w:r>
              <w:rPr>
                <w:sz w:val="22"/>
                <w:szCs w:val="22"/>
                <w:rtl/>
              </w:rPr>
              <w:t xml:space="preserve"> </w:t>
            </w:r>
            <w:r>
              <w:rPr>
                <w:rFonts w:hint="eastAsia"/>
                <w:sz w:val="22"/>
                <w:szCs w:val="22"/>
                <w:rtl/>
              </w:rPr>
              <w:t>ע</w:t>
            </w:r>
            <w:r>
              <w:rPr>
                <w:sz w:val="22"/>
                <w:szCs w:val="22"/>
                <w:rtl/>
              </w:rPr>
              <w:t>"</w:t>
            </w:r>
            <w:r>
              <w:rPr>
                <w:rFonts w:hint="eastAsia"/>
                <w:sz w:val="22"/>
                <w:szCs w:val="22"/>
                <w:rtl/>
              </w:rPr>
              <w:t>י</w:t>
            </w:r>
            <w:r>
              <w:rPr>
                <w:sz w:val="22"/>
                <w:szCs w:val="22"/>
                <w:rtl/>
              </w:rPr>
              <w:t xml:space="preserve"> </w:t>
            </w:r>
            <w:r>
              <w:rPr>
                <w:rFonts w:hint="eastAsia"/>
                <w:sz w:val="22"/>
                <w:szCs w:val="22"/>
                <w:rtl/>
              </w:rPr>
              <w:t>המשרד</w:t>
            </w:r>
            <w:r>
              <w:rPr>
                <w:sz w:val="22"/>
                <w:szCs w:val="22"/>
                <w:rtl/>
              </w:rPr>
              <w:t xml:space="preserve"> </w:t>
            </w:r>
            <w:r>
              <w:rPr>
                <w:rFonts w:hint="eastAsia"/>
                <w:sz w:val="22"/>
                <w:szCs w:val="22"/>
                <w:rtl/>
              </w:rPr>
              <w:t>ולכן</w:t>
            </w:r>
            <w:r>
              <w:rPr>
                <w:sz w:val="22"/>
                <w:szCs w:val="22"/>
                <w:rtl/>
              </w:rPr>
              <w:t xml:space="preserve"> </w:t>
            </w:r>
            <w:r>
              <w:rPr>
                <w:rFonts w:hint="eastAsia"/>
                <w:sz w:val="22"/>
                <w:szCs w:val="22"/>
                <w:rtl/>
              </w:rPr>
              <w:t>עליהם</w:t>
            </w:r>
            <w:r>
              <w:rPr>
                <w:sz w:val="22"/>
                <w:szCs w:val="22"/>
                <w:rtl/>
              </w:rPr>
              <w:t xml:space="preserve"> </w:t>
            </w:r>
            <w:r>
              <w:rPr>
                <w:rFonts w:hint="eastAsia"/>
                <w:sz w:val="22"/>
                <w:szCs w:val="22"/>
                <w:rtl/>
              </w:rPr>
              <w:t>לכלכל</w:t>
            </w:r>
            <w:r>
              <w:rPr>
                <w:sz w:val="22"/>
                <w:szCs w:val="22"/>
                <w:rtl/>
              </w:rPr>
              <w:t xml:space="preserve"> </w:t>
            </w:r>
            <w:r>
              <w:rPr>
                <w:rFonts w:hint="eastAsia"/>
                <w:sz w:val="22"/>
                <w:szCs w:val="22"/>
                <w:rtl/>
              </w:rPr>
              <w:t>צעדיהם</w:t>
            </w:r>
            <w:r>
              <w:rPr>
                <w:sz w:val="22"/>
                <w:szCs w:val="22"/>
                <w:rtl/>
              </w:rPr>
              <w:t xml:space="preserve"> </w:t>
            </w:r>
            <w:r>
              <w:rPr>
                <w:rFonts w:hint="eastAsia"/>
                <w:sz w:val="22"/>
                <w:szCs w:val="22"/>
                <w:rtl/>
              </w:rPr>
              <w:t>בתבונה</w:t>
            </w:r>
            <w:r>
              <w:rPr>
                <w:sz w:val="22"/>
                <w:szCs w:val="22"/>
                <w:rtl/>
              </w:rPr>
              <w:t xml:space="preserve"> </w:t>
            </w:r>
            <w:r>
              <w:rPr>
                <w:rFonts w:hint="eastAsia"/>
                <w:sz w:val="22"/>
                <w:szCs w:val="22"/>
                <w:rtl/>
              </w:rPr>
              <w:t>ולוודא</w:t>
            </w:r>
            <w:r>
              <w:rPr>
                <w:sz w:val="22"/>
                <w:szCs w:val="22"/>
                <w:rtl/>
              </w:rPr>
              <w:t xml:space="preserve"> </w:t>
            </w:r>
            <w:r>
              <w:rPr>
                <w:rFonts w:hint="eastAsia"/>
                <w:sz w:val="22"/>
                <w:szCs w:val="22"/>
                <w:rtl/>
              </w:rPr>
              <w:t>כי</w:t>
            </w:r>
            <w:r>
              <w:rPr>
                <w:sz w:val="22"/>
                <w:szCs w:val="22"/>
                <w:rtl/>
              </w:rPr>
              <w:t xml:space="preserve"> </w:t>
            </w:r>
            <w:r>
              <w:rPr>
                <w:rFonts w:hint="eastAsia"/>
                <w:sz w:val="22"/>
                <w:szCs w:val="22"/>
                <w:rtl/>
              </w:rPr>
              <w:t>עת</w:t>
            </w:r>
            <w:r>
              <w:rPr>
                <w:sz w:val="22"/>
                <w:szCs w:val="22"/>
                <w:rtl/>
              </w:rPr>
              <w:t xml:space="preserve"> </w:t>
            </w:r>
            <w:r>
              <w:rPr>
                <w:rFonts w:hint="eastAsia"/>
                <w:sz w:val="22"/>
                <w:szCs w:val="22"/>
                <w:rtl/>
              </w:rPr>
              <w:t>הגישו</w:t>
            </w:r>
            <w:r>
              <w:rPr>
                <w:sz w:val="22"/>
                <w:szCs w:val="22"/>
                <w:rtl/>
              </w:rPr>
              <w:t xml:space="preserve"> </w:t>
            </w:r>
            <w:r>
              <w:rPr>
                <w:rFonts w:hint="eastAsia"/>
                <w:sz w:val="22"/>
                <w:szCs w:val="22"/>
                <w:rtl/>
              </w:rPr>
              <w:t>הצעתם</w:t>
            </w:r>
            <w:r>
              <w:rPr>
                <w:sz w:val="22"/>
                <w:szCs w:val="22"/>
                <w:rtl/>
              </w:rPr>
              <w:t xml:space="preserve"> </w:t>
            </w:r>
            <w:r>
              <w:rPr>
                <w:rFonts w:hint="eastAsia"/>
                <w:sz w:val="22"/>
                <w:szCs w:val="22"/>
                <w:rtl/>
              </w:rPr>
              <w:t>לעמלה</w:t>
            </w:r>
            <w:r>
              <w:rPr>
                <w:sz w:val="22"/>
                <w:szCs w:val="22"/>
                <w:rtl/>
              </w:rPr>
              <w:t xml:space="preserve"> </w:t>
            </w:r>
            <w:r>
              <w:rPr>
                <w:rFonts w:hint="eastAsia"/>
                <w:sz w:val="22"/>
                <w:szCs w:val="22"/>
                <w:rtl/>
              </w:rPr>
              <w:t>היא</w:t>
            </w:r>
            <w:r>
              <w:rPr>
                <w:sz w:val="22"/>
                <w:szCs w:val="22"/>
                <w:rtl/>
              </w:rPr>
              <w:t xml:space="preserve"> </w:t>
            </w:r>
            <w:r>
              <w:rPr>
                <w:rFonts w:hint="eastAsia"/>
                <w:sz w:val="22"/>
                <w:szCs w:val="22"/>
                <w:rtl/>
              </w:rPr>
              <w:t>כוללת</w:t>
            </w:r>
            <w:r>
              <w:rPr>
                <w:sz w:val="22"/>
                <w:szCs w:val="22"/>
                <w:rtl/>
              </w:rPr>
              <w:t xml:space="preserve"> </w:t>
            </w:r>
            <w:r>
              <w:rPr>
                <w:rFonts w:hint="eastAsia"/>
                <w:sz w:val="22"/>
                <w:szCs w:val="22"/>
                <w:rtl/>
              </w:rPr>
              <w:t>מבחינתם</w:t>
            </w:r>
            <w:r>
              <w:rPr>
                <w:sz w:val="22"/>
                <w:szCs w:val="22"/>
                <w:rtl/>
              </w:rPr>
              <w:t xml:space="preserve"> </w:t>
            </w:r>
            <w:r>
              <w:rPr>
                <w:rFonts w:hint="eastAsia"/>
                <w:sz w:val="22"/>
                <w:szCs w:val="22"/>
                <w:rtl/>
              </w:rPr>
              <w:t>את</w:t>
            </w:r>
            <w:r>
              <w:rPr>
                <w:sz w:val="22"/>
                <w:szCs w:val="22"/>
                <w:rtl/>
              </w:rPr>
              <w:t xml:space="preserve"> </w:t>
            </w:r>
            <w:r>
              <w:rPr>
                <w:rFonts w:hint="eastAsia"/>
                <w:sz w:val="22"/>
                <w:szCs w:val="22"/>
                <w:rtl/>
              </w:rPr>
              <w:t>כל</w:t>
            </w:r>
            <w:r>
              <w:rPr>
                <w:sz w:val="22"/>
                <w:szCs w:val="22"/>
                <w:rtl/>
              </w:rPr>
              <w:t xml:space="preserve"> </w:t>
            </w:r>
            <w:r>
              <w:rPr>
                <w:rFonts w:hint="eastAsia"/>
                <w:sz w:val="22"/>
                <w:szCs w:val="22"/>
                <w:rtl/>
              </w:rPr>
              <w:t>העלויות</w:t>
            </w:r>
            <w:r>
              <w:rPr>
                <w:sz w:val="22"/>
                <w:szCs w:val="22"/>
                <w:rtl/>
              </w:rPr>
              <w:t xml:space="preserve"> </w:t>
            </w:r>
            <w:r>
              <w:rPr>
                <w:rFonts w:hint="eastAsia"/>
                <w:sz w:val="22"/>
                <w:szCs w:val="22"/>
                <w:rtl/>
              </w:rPr>
              <w:t>הנלוות</w:t>
            </w:r>
            <w:r>
              <w:rPr>
                <w:sz w:val="22"/>
                <w:szCs w:val="22"/>
                <w:rtl/>
              </w:rPr>
              <w:t xml:space="preserve"> </w:t>
            </w:r>
            <w:r>
              <w:rPr>
                <w:rFonts w:hint="eastAsia"/>
                <w:sz w:val="22"/>
                <w:szCs w:val="22"/>
                <w:rtl/>
              </w:rPr>
              <w:t>שיהיו</w:t>
            </w:r>
            <w:r>
              <w:rPr>
                <w:sz w:val="22"/>
                <w:szCs w:val="22"/>
                <w:rtl/>
              </w:rPr>
              <w:t xml:space="preserve"> </w:t>
            </w:r>
            <w:r>
              <w:rPr>
                <w:rFonts w:hint="eastAsia"/>
                <w:sz w:val="22"/>
                <w:szCs w:val="22"/>
                <w:rtl/>
              </w:rPr>
              <w:t>להם</w:t>
            </w:r>
            <w:r>
              <w:rPr>
                <w:sz w:val="22"/>
                <w:szCs w:val="22"/>
                <w:rtl/>
              </w:rPr>
              <w:t xml:space="preserve"> </w:t>
            </w:r>
            <w:r>
              <w:rPr>
                <w:rFonts w:hint="eastAsia"/>
                <w:sz w:val="22"/>
                <w:szCs w:val="22"/>
                <w:rtl/>
              </w:rPr>
              <w:t>בקשר</w:t>
            </w:r>
            <w:r>
              <w:rPr>
                <w:sz w:val="22"/>
                <w:szCs w:val="22"/>
                <w:rtl/>
              </w:rPr>
              <w:t xml:space="preserve"> </w:t>
            </w:r>
            <w:r>
              <w:rPr>
                <w:rFonts w:hint="eastAsia"/>
                <w:sz w:val="22"/>
                <w:szCs w:val="22"/>
                <w:rtl/>
              </w:rPr>
              <w:t>עם</w:t>
            </w:r>
            <w:r>
              <w:rPr>
                <w:sz w:val="22"/>
                <w:szCs w:val="22"/>
                <w:rtl/>
              </w:rPr>
              <w:t xml:space="preserve"> </w:t>
            </w:r>
            <w:r>
              <w:rPr>
                <w:rFonts w:hint="eastAsia"/>
                <w:sz w:val="22"/>
                <w:szCs w:val="22"/>
                <w:rtl/>
              </w:rPr>
              <w:t>מתן</w:t>
            </w:r>
            <w:r>
              <w:rPr>
                <w:sz w:val="22"/>
                <w:szCs w:val="22"/>
                <w:rtl/>
              </w:rPr>
              <w:t xml:space="preserve"> </w:t>
            </w:r>
            <w:r>
              <w:rPr>
                <w:rFonts w:hint="eastAsia"/>
                <w:sz w:val="22"/>
                <w:szCs w:val="22"/>
                <w:rtl/>
              </w:rPr>
              <w:t>השירות</w:t>
            </w:r>
            <w:r>
              <w:rPr>
                <w:sz w:val="22"/>
                <w:szCs w:val="22"/>
                <w:rtl/>
              </w:rPr>
              <w:t xml:space="preserve"> </w:t>
            </w:r>
            <w:r>
              <w:rPr>
                <w:rFonts w:hint="eastAsia"/>
                <w:sz w:val="22"/>
                <w:szCs w:val="22"/>
                <w:rtl/>
              </w:rPr>
              <w:t>נשוא</w:t>
            </w:r>
            <w:r>
              <w:rPr>
                <w:sz w:val="22"/>
                <w:szCs w:val="22"/>
                <w:rtl/>
              </w:rPr>
              <w:t xml:space="preserve"> </w:t>
            </w:r>
            <w:r>
              <w:rPr>
                <w:rFonts w:hint="eastAsia"/>
                <w:sz w:val="22"/>
                <w:szCs w:val="22"/>
                <w:rtl/>
              </w:rPr>
              <w:t>מכרז</w:t>
            </w:r>
            <w:r>
              <w:rPr>
                <w:sz w:val="22"/>
                <w:szCs w:val="22"/>
                <w:rtl/>
              </w:rPr>
              <w:t xml:space="preserve"> </w:t>
            </w:r>
            <w:r>
              <w:rPr>
                <w:rFonts w:hint="eastAsia"/>
                <w:sz w:val="22"/>
                <w:szCs w:val="22"/>
                <w:rtl/>
              </w:rPr>
              <w:t>זה</w:t>
            </w:r>
            <w:r>
              <w:rPr>
                <w:sz w:val="22"/>
                <w:szCs w:val="22"/>
                <w:rtl/>
              </w:rPr>
              <w:t xml:space="preserve">, </w:t>
            </w:r>
            <w:r>
              <w:rPr>
                <w:rFonts w:hint="eastAsia"/>
                <w:sz w:val="22"/>
                <w:szCs w:val="22"/>
                <w:rtl/>
              </w:rPr>
              <w:t>לרבות</w:t>
            </w:r>
            <w:r>
              <w:rPr>
                <w:sz w:val="22"/>
                <w:szCs w:val="22"/>
                <w:rtl/>
              </w:rPr>
              <w:t xml:space="preserve">: </w:t>
            </w:r>
            <w:r>
              <w:rPr>
                <w:rFonts w:hint="eastAsia"/>
                <w:sz w:val="22"/>
                <w:szCs w:val="22"/>
                <w:rtl/>
              </w:rPr>
              <w:t>עבודות</w:t>
            </w:r>
            <w:r>
              <w:rPr>
                <w:sz w:val="22"/>
                <w:szCs w:val="22"/>
                <w:rtl/>
              </w:rPr>
              <w:t xml:space="preserve"> </w:t>
            </w:r>
            <w:r>
              <w:rPr>
                <w:rFonts w:hint="eastAsia"/>
                <w:sz w:val="22"/>
                <w:szCs w:val="22"/>
                <w:rtl/>
              </w:rPr>
              <w:t>מיון</w:t>
            </w:r>
            <w:r>
              <w:rPr>
                <w:sz w:val="22"/>
                <w:szCs w:val="22"/>
                <w:rtl/>
              </w:rPr>
              <w:t xml:space="preserve"> (</w:t>
            </w:r>
            <w:r>
              <w:rPr>
                <w:rFonts w:hint="eastAsia"/>
                <w:sz w:val="22"/>
                <w:szCs w:val="22"/>
                <w:rtl/>
              </w:rPr>
              <w:t>ע</w:t>
            </w:r>
            <w:r>
              <w:rPr>
                <w:sz w:val="22"/>
                <w:szCs w:val="22"/>
                <w:rtl/>
              </w:rPr>
              <w:t>"</w:t>
            </w:r>
            <w:r>
              <w:rPr>
                <w:rFonts w:hint="eastAsia"/>
                <w:sz w:val="22"/>
                <w:szCs w:val="22"/>
                <w:rtl/>
              </w:rPr>
              <w:t>י</w:t>
            </w:r>
            <w:r>
              <w:rPr>
                <w:sz w:val="22"/>
                <w:szCs w:val="22"/>
                <w:rtl/>
              </w:rPr>
              <w:t xml:space="preserve"> </w:t>
            </w:r>
            <w:r>
              <w:rPr>
                <w:rFonts w:hint="eastAsia"/>
                <w:sz w:val="22"/>
                <w:szCs w:val="22"/>
                <w:rtl/>
              </w:rPr>
              <w:t>כימאי</w:t>
            </w:r>
            <w:r>
              <w:rPr>
                <w:sz w:val="22"/>
                <w:szCs w:val="22"/>
                <w:rtl/>
              </w:rPr>
              <w:t xml:space="preserve">), </w:t>
            </w:r>
            <w:r>
              <w:rPr>
                <w:rFonts w:hint="eastAsia"/>
                <w:sz w:val="22"/>
                <w:szCs w:val="22"/>
                <w:rtl/>
              </w:rPr>
              <w:t>אריזה</w:t>
            </w:r>
            <w:r>
              <w:rPr>
                <w:sz w:val="22"/>
                <w:szCs w:val="22"/>
                <w:rtl/>
              </w:rPr>
              <w:t xml:space="preserve">, </w:t>
            </w:r>
            <w:r>
              <w:rPr>
                <w:rFonts w:hint="eastAsia"/>
                <w:sz w:val="22"/>
                <w:szCs w:val="22"/>
                <w:rtl/>
              </w:rPr>
              <w:t>העמסה</w:t>
            </w:r>
            <w:r>
              <w:rPr>
                <w:sz w:val="22"/>
                <w:szCs w:val="22"/>
                <w:rtl/>
              </w:rPr>
              <w:t xml:space="preserve">, </w:t>
            </w:r>
            <w:r>
              <w:rPr>
                <w:rFonts w:hint="eastAsia"/>
                <w:sz w:val="22"/>
                <w:szCs w:val="22"/>
                <w:rtl/>
              </w:rPr>
              <w:t>שינוע</w:t>
            </w:r>
            <w:r>
              <w:rPr>
                <w:sz w:val="22"/>
                <w:szCs w:val="22"/>
                <w:rtl/>
              </w:rPr>
              <w:t xml:space="preserve"> </w:t>
            </w:r>
            <w:r>
              <w:rPr>
                <w:rFonts w:hint="eastAsia"/>
                <w:sz w:val="22"/>
                <w:szCs w:val="22"/>
                <w:rtl/>
              </w:rPr>
              <w:t>חומרים</w:t>
            </w:r>
            <w:r>
              <w:rPr>
                <w:sz w:val="22"/>
                <w:szCs w:val="22"/>
                <w:rtl/>
              </w:rPr>
              <w:t xml:space="preserve"> </w:t>
            </w:r>
            <w:r>
              <w:rPr>
                <w:rFonts w:hint="eastAsia"/>
                <w:sz w:val="22"/>
                <w:szCs w:val="22"/>
                <w:rtl/>
              </w:rPr>
              <w:t>באופן</w:t>
            </w:r>
            <w:r>
              <w:rPr>
                <w:sz w:val="22"/>
                <w:szCs w:val="22"/>
                <w:rtl/>
              </w:rPr>
              <w:t xml:space="preserve"> </w:t>
            </w:r>
            <w:r>
              <w:rPr>
                <w:rFonts w:hint="eastAsia"/>
                <w:sz w:val="22"/>
                <w:szCs w:val="22"/>
                <w:rtl/>
              </w:rPr>
              <w:t>בטיחותי</w:t>
            </w:r>
            <w:r>
              <w:rPr>
                <w:sz w:val="22"/>
                <w:szCs w:val="22"/>
                <w:rtl/>
              </w:rPr>
              <w:t xml:space="preserve"> </w:t>
            </w:r>
            <w:r>
              <w:rPr>
                <w:rFonts w:hint="eastAsia"/>
                <w:sz w:val="22"/>
                <w:szCs w:val="22"/>
                <w:rtl/>
              </w:rPr>
              <w:t>ועל</w:t>
            </w:r>
            <w:r>
              <w:rPr>
                <w:sz w:val="22"/>
                <w:szCs w:val="22"/>
                <w:rtl/>
              </w:rPr>
              <w:t xml:space="preserve"> </w:t>
            </w:r>
            <w:r>
              <w:rPr>
                <w:rFonts w:hint="eastAsia"/>
                <w:sz w:val="22"/>
                <w:szCs w:val="22"/>
                <w:rtl/>
              </w:rPr>
              <w:t>אחריותו</w:t>
            </w:r>
            <w:r>
              <w:rPr>
                <w:sz w:val="22"/>
                <w:szCs w:val="22"/>
                <w:rtl/>
              </w:rPr>
              <w:t xml:space="preserve"> </w:t>
            </w:r>
            <w:r>
              <w:rPr>
                <w:rFonts w:hint="eastAsia"/>
                <w:sz w:val="22"/>
                <w:szCs w:val="22"/>
                <w:rtl/>
              </w:rPr>
              <w:t>המלאה</w:t>
            </w:r>
            <w:r>
              <w:rPr>
                <w:sz w:val="22"/>
                <w:szCs w:val="22"/>
                <w:rtl/>
              </w:rPr>
              <w:t xml:space="preserve"> ( </w:t>
            </w:r>
            <w:r>
              <w:rPr>
                <w:rFonts w:hint="eastAsia"/>
                <w:sz w:val="22"/>
                <w:szCs w:val="22"/>
                <w:rtl/>
              </w:rPr>
              <w:t>בהתאם</w:t>
            </w:r>
            <w:r>
              <w:rPr>
                <w:sz w:val="22"/>
                <w:szCs w:val="22"/>
                <w:rtl/>
              </w:rPr>
              <w:t xml:space="preserve"> </w:t>
            </w:r>
            <w:r>
              <w:rPr>
                <w:rFonts w:hint="eastAsia"/>
                <w:sz w:val="22"/>
                <w:szCs w:val="22"/>
                <w:rtl/>
              </w:rPr>
              <w:t>לדרישות</w:t>
            </w:r>
            <w:r>
              <w:rPr>
                <w:sz w:val="22"/>
                <w:szCs w:val="22"/>
                <w:rtl/>
              </w:rPr>
              <w:t xml:space="preserve"> </w:t>
            </w:r>
            <w:r>
              <w:rPr>
                <w:rFonts w:hint="eastAsia"/>
                <w:sz w:val="22"/>
                <w:szCs w:val="22"/>
                <w:rtl/>
              </w:rPr>
              <w:t>כל</w:t>
            </w:r>
            <w:r>
              <w:rPr>
                <w:sz w:val="22"/>
                <w:szCs w:val="22"/>
                <w:rtl/>
              </w:rPr>
              <w:t xml:space="preserve"> </w:t>
            </w:r>
            <w:r>
              <w:rPr>
                <w:rFonts w:hint="eastAsia"/>
                <w:sz w:val="22"/>
                <w:szCs w:val="22"/>
                <w:rtl/>
              </w:rPr>
              <w:t>חוק</w:t>
            </w:r>
            <w:r>
              <w:rPr>
                <w:sz w:val="22"/>
                <w:szCs w:val="22"/>
                <w:rtl/>
              </w:rPr>
              <w:t xml:space="preserve"> </w:t>
            </w:r>
            <w:r>
              <w:rPr>
                <w:rFonts w:hint="eastAsia"/>
                <w:sz w:val="22"/>
                <w:szCs w:val="22"/>
                <w:rtl/>
              </w:rPr>
              <w:t>ודין</w:t>
            </w:r>
            <w:r>
              <w:rPr>
                <w:sz w:val="22"/>
                <w:szCs w:val="22"/>
                <w:rtl/>
              </w:rPr>
              <w:t xml:space="preserve"> )</w:t>
            </w:r>
            <w:r>
              <w:rPr>
                <w:rFonts w:hint="eastAsia"/>
                <w:sz w:val="22"/>
                <w:szCs w:val="22"/>
                <w:rtl/>
              </w:rPr>
              <w:t>לאתר</w:t>
            </w:r>
            <w:r>
              <w:rPr>
                <w:sz w:val="22"/>
                <w:szCs w:val="22"/>
                <w:rtl/>
              </w:rPr>
              <w:t xml:space="preserve"> </w:t>
            </w:r>
            <w:r>
              <w:rPr>
                <w:rFonts w:hint="eastAsia"/>
                <w:sz w:val="22"/>
                <w:szCs w:val="22"/>
                <w:rtl/>
              </w:rPr>
              <w:t>הטיפול</w:t>
            </w:r>
            <w:r>
              <w:rPr>
                <w:sz w:val="22"/>
                <w:szCs w:val="22"/>
                <w:rtl/>
              </w:rPr>
              <w:t xml:space="preserve"> . </w:t>
            </w:r>
            <w:r>
              <w:rPr>
                <w:rFonts w:hint="eastAsia"/>
                <w:sz w:val="22"/>
                <w:szCs w:val="22"/>
                <w:rtl/>
              </w:rPr>
              <w:t>וכל</w:t>
            </w:r>
            <w:r>
              <w:rPr>
                <w:sz w:val="22"/>
                <w:szCs w:val="22"/>
                <w:rtl/>
              </w:rPr>
              <w:t xml:space="preserve"> </w:t>
            </w:r>
            <w:r>
              <w:rPr>
                <w:rFonts w:hint="eastAsia"/>
                <w:sz w:val="22"/>
                <w:szCs w:val="22"/>
                <w:rtl/>
              </w:rPr>
              <w:t>הוצאה</w:t>
            </w:r>
            <w:r>
              <w:rPr>
                <w:sz w:val="22"/>
                <w:szCs w:val="22"/>
                <w:rtl/>
              </w:rPr>
              <w:t xml:space="preserve"> </w:t>
            </w:r>
            <w:r>
              <w:rPr>
                <w:rFonts w:hint="eastAsia"/>
                <w:sz w:val="22"/>
                <w:szCs w:val="22"/>
                <w:rtl/>
              </w:rPr>
              <w:t>אחרת</w:t>
            </w:r>
            <w:r>
              <w:rPr>
                <w:sz w:val="22"/>
                <w:szCs w:val="22"/>
                <w:rtl/>
              </w:rPr>
              <w:t xml:space="preserve"> </w:t>
            </w:r>
            <w:r>
              <w:rPr>
                <w:rFonts w:hint="eastAsia"/>
                <w:sz w:val="22"/>
                <w:szCs w:val="22"/>
                <w:rtl/>
              </w:rPr>
              <w:t>הכרוכה</w:t>
            </w:r>
            <w:r>
              <w:rPr>
                <w:sz w:val="22"/>
                <w:szCs w:val="22"/>
                <w:rtl/>
              </w:rPr>
              <w:t xml:space="preserve"> </w:t>
            </w:r>
            <w:r>
              <w:rPr>
                <w:rFonts w:hint="eastAsia"/>
                <w:sz w:val="22"/>
                <w:szCs w:val="22"/>
                <w:rtl/>
              </w:rPr>
              <w:t>במתן</w:t>
            </w:r>
            <w:r>
              <w:rPr>
                <w:sz w:val="22"/>
                <w:szCs w:val="22"/>
                <w:rtl/>
              </w:rPr>
              <w:t xml:space="preserve"> </w:t>
            </w:r>
            <w:r>
              <w:rPr>
                <w:rFonts w:hint="eastAsia"/>
                <w:sz w:val="22"/>
                <w:szCs w:val="22"/>
                <w:rtl/>
              </w:rPr>
              <w:t>השירות</w:t>
            </w:r>
            <w:r>
              <w:rPr>
                <w:sz w:val="22"/>
                <w:szCs w:val="22"/>
                <w:rtl/>
              </w:rPr>
              <w:t xml:space="preserve"> </w:t>
            </w:r>
            <w:r>
              <w:rPr>
                <w:rFonts w:hint="eastAsia"/>
                <w:sz w:val="22"/>
                <w:szCs w:val="22"/>
                <w:rtl/>
              </w:rPr>
              <w:t>הנדרש</w:t>
            </w:r>
            <w:r>
              <w:rPr>
                <w:sz w:val="22"/>
                <w:szCs w:val="22"/>
                <w:rtl/>
              </w:rPr>
              <w:t>.</w:t>
            </w:r>
            <w:r>
              <w:rPr>
                <w:sz w:val="22"/>
                <w:szCs w:val="22"/>
              </w:rPr>
              <w:tab/>
            </w:r>
          </w:p>
        </w:tc>
        <w:tc>
          <w:tcPr>
            <w:tcW w:w="720" w:type="dxa"/>
          </w:tcPr>
          <w:p w:rsidR="00197F9A" w:rsidRPr="004F0666" w:rsidRDefault="00197F9A" w:rsidP="004F0666">
            <w:pPr>
              <w:spacing w:line="360" w:lineRule="auto"/>
              <w:jc w:val="both"/>
              <w:rPr>
                <w:sz w:val="22"/>
                <w:szCs w:val="22"/>
                <w:rtl/>
              </w:rPr>
            </w:pPr>
          </w:p>
        </w:tc>
      </w:tr>
      <w:tr w:rsidR="00197F9A" w:rsidRPr="004F0666" w:rsidTr="00E05B4E">
        <w:tc>
          <w:tcPr>
            <w:tcW w:w="540" w:type="dxa"/>
          </w:tcPr>
          <w:p w:rsidR="00197F9A" w:rsidRPr="004F0666" w:rsidRDefault="00197F9A" w:rsidP="004F0666">
            <w:pPr>
              <w:spacing w:line="360" w:lineRule="auto"/>
              <w:rPr>
                <w:b/>
                <w:bCs/>
                <w:sz w:val="22"/>
                <w:szCs w:val="22"/>
                <w:rtl/>
              </w:rPr>
            </w:pPr>
          </w:p>
        </w:tc>
        <w:tc>
          <w:tcPr>
            <w:tcW w:w="1260" w:type="dxa"/>
          </w:tcPr>
          <w:p w:rsidR="00197F9A" w:rsidRPr="004F0666" w:rsidRDefault="00197F9A" w:rsidP="004F0666">
            <w:pPr>
              <w:spacing w:line="360" w:lineRule="auto"/>
              <w:rPr>
                <w:b/>
                <w:bCs/>
                <w:sz w:val="22"/>
                <w:szCs w:val="22"/>
                <w:rtl/>
              </w:rPr>
            </w:pPr>
            <w:r>
              <w:rPr>
                <w:b/>
                <w:bCs/>
                <w:sz w:val="22"/>
                <w:szCs w:val="22"/>
                <w:rtl/>
              </w:rPr>
              <w:t xml:space="preserve"> </w:t>
            </w:r>
          </w:p>
        </w:tc>
        <w:tc>
          <w:tcPr>
            <w:tcW w:w="540" w:type="dxa"/>
          </w:tcPr>
          <w:p w:rsidR="00197F9A" w:rsidRPr="004F0666" w:rsidRDefault="00197F9A" w:rsidP="004F0666">
            <w:pPr>
              <w:spacing w:line="360" w:lineRule="auto"/>
              <w:jc w:val="both"/>
              <w:rPr>
                <w:b/>
                <w:bCs/>
                <w:sz w:val="22"/>
                <w:szCs w:val="22"/>
                <w:rtl/>
              </w:rPr>
            </w:pPr>
            <w:r>
              <w:rPr>
                <w:rFonts w:hint="eastAsia"/>
                <w:b/>
                <w:bCs/>
                <w:sz w:val="22"/>
                <w:szCs w:val="22"/>
                <w:rtl/>
              </w:rPr>
              <w:t>ה</w:t>
            </w:r>
          </w:p>
        </w:tc>
        <w:tc>
          <w:tcPr>
            <w:tcW w:w="270" w:type="dxa"/>
          </w:tcPr>
          <w:p w:rsidR="00197F9A" w:rsidRPr="004F0666" w:rsidRDefault="00197F9A" w:rsidP="004F0666">
            <w:pPr>
              <w:spacing w:line="360" w:lineRule="auto"/>
              <w:jc w:val="both"/>
              <w:rPr>
                <w:b/>
                <w:bCs/>
                <w:sz w:val="22"/>
                <w:szCs w:val="22"/>
                <w:rtl/>
              </w:rPr>
            </w:pPr>
          </w:p>
        </w:tc>
        <w:tc>
          <w:tcPr>
            <w:tcW w:w="7830" w:type="dxa"/>
          </w:tcPr>
          <w:p w:rsidR="00197F9A" w:rsidRPr="004F0666" w:rsidRDefault="00197F9A" w:rsidP="00D315DC">
            <w:pPr>
              <w:spacing w:line="360" w:lineRule="auto"/>
              <w:jc w:val="both"/>
              <w:rPr>
                <w:b/>
                <w:bCs/>
                <w:sz w:val="22"/>
                <w:szCs w:val="22"/>
                <w:highlight w:val="yellow"/>
                <w:rtl/>
              </w:rPr>
            </w:pPr>
            <w:r w:rsidRPr="007643E9">
              <w:rPr>
                <w:rFonts w:hint="eastAsia"/>
                <w:sz w:val="22"/>
                <w:szCs w:val="22"/>
                <w:rtl/>
              </w:rPr>
              <w:t>אופן</w:t>
            </w:r>
            <w:r w:rsidRPr="007643E9">
              <w:rPr>
                <w:sz w:val="22"/>
                <w:szCs w:val="22"/>
                <w:rtl/>
              </w:rPr>
              <w:t xml:space="preserve"> </w:t>
            </w:r>
            <w:r w:rsidRPr="007643E9">
              <w:rPr>
                <w:rFonts w:hint="eastAsia"/>
                <w:sz w:val="22"/>
                <w:szCs w:val="22"/>
                <w:rtl/>
              </w:rPr>
              <w:t>ביצוע</w:t>
            </w:r>
            <w:r w:rsidRPr="007643E9">
              <w:rPr>
                <w:sz w:val="22"/>
                <w:szCs w:val="22"/>
                <w:rtl/>
              </w:rPr>
              <w:t xml:space="preserve"> </w:t>
            </w:r>
            <w:r w:rsidRPr="007643E9">
              <w:rPr>
                <w:rFonts w:hint="eastAsia"/>
                <w:sz w:val="22"/>
                <w:szCs w:val="22"/>
                <w:rtl/>
              </w:rPr>
              <w:t>התשלום</w:t>
            </w:r>
            <w:r w:rsidRPr="007643E9">
              <w:rPr>
                <w:sz w:val="22"/>
                <w:szCs w:val="22"/>
                <w:rtl/>
              </w:rPr>
              <w:t xml:space="preserve">- </w:t>
            </w:r>
            <w:r>
              <w:rPr>
                <w:rFonts w:hint="eastAsia"/>
                <w:sz w:val="22"/>
                <w:szCs w:val="22"/>
                <w:rtl/>
              </w:rPr>
              <w:t>על</w:t>
            </w:r>
            <w:r>
              <w:rPr>
                <w:sz w:val="22"/>
                <w:szCs w:val="22"/>
                <w:rtl/>
              </w:rPr>
              <w:t xml:space="preserve"> </w:t>
            </w:r>
            <w:r>
              <w:rPr>
                <w:rFonts w:hint="eastAsia"/>
                <w:sz w:val="22"/>
                <w:szCs w:val="22"/>
                <w:rtl/>
              </w:rPr>
              <w:t>בסיס</w:t>
            </w:r>
            <w:r>
              <w:rPr>
                <w:sz w:val="22"/>
                <w:szCs w:val="22"/>
                <w:rtl/>
              </w:rPr>
              <w:t xml:space="preserve"> </w:t>
            </w:r>
            <w:r w:rsidRPr="007643E9">
              <w:rPr>
                <w:rFonts w:hint="eastAsia"/>
                <w:sz w:val="22"/>
                <w:szCs w:val="22"/>
                <w:rtl/>
              </w:rPr>
              <w:t>חשבונית</w:t>
            </w:r>
            <w:r w:rsidRPr="007643E9">
              <w:rPr>
                <w:sz w:val="22"/>
                <w:szCs w:val="22"/>
                <w:rtl/>
              </w:rPr>
              <w:t xml:space="preserve"> </w:t>
            </w:r>
            <w:r>
              <w:rPr>
                <w:rFonts w:hint="eastAsia"/>
                <w:sz w:val="22"/>
                <w:szCs w:val="22"/>
                <w:rtl/>
              </w:rPr>
              <w:t>שיגיש</w:t>
            </w:r>
            <w:r>
              <w:rPr>
                <w:sz w:val="22"/>
                <w:szCs w:val="22"/>
                <w:rtl/>
              </w:rPr>
              <w:t xml:space="preserve"> </w:t>
            </w:r>
            <w:r>
              <w:rPr>
                <w:rFonts w:hint="eastAsia"/>
                <w:sz w:val="22"/>
                <w:szCs w:val="22"/>
                <w:rtl/>
              </w:rPr>
              <w:t>המציע</w:t>
            </w:r>
            <w:r>
              <w:rPr>
                <w:sz w:val="22"/>
                <w:szCs w:val="22"/>
                <w:rtl/>
              </w:rPr>
              <w:t xml:space="preserve"> </w:t>
            </w:r>
            <w:r w:rsidRPr="007643E9">
              <w:rPr>
                <w:rFonts w:hint="eastAsia"/>
                <w:sz w:val="22"/>
                <w:szCs w:val="22"/>
                <w:rtl/>
              </w:rPr>
              <w:t>ע</w:t>
            </w:r>
            <w:r w:rsidRPr="007643E9">
              <w:rPr>
                <w:sz w:val="22"/>
                <w:szCs w:val="22"/>
                <w:rtl/>
              </w:rPr>
              <w:t>"</w:t>
            </w:r>
            <w:r w:rsidRPr="007643E9">
              <w:rPr>
                <w:rFonts w:hint="eastAsia"/>
                <w:sz w:val="22"/>
                <w:szCs w:val="22"/>
                <w:rtl/>
              </w:rPr>
              <w:t>ש</w:t>
            </w:r>
            <w:r w:rsidRPr="007643E9">
              <w:rPr>
                <w:sz w:val="22"/>
                <w:szCs w:val="22"/>
                <w:rtl/>
              </w:rPr>
              <w:t xml:space="preserve"> </w:t>
            </w:r>
            <w:r w:rsidRPr="007643E9">
              <w:rPr>
                <w:rFonts w:hint="eastAsia"/>
                <w:sz w:val="22"/>
                <w:szCs w:val="22"/>
                <w:rtl/>
              </w:rPr>
              <w:t>המציע</w:t>
            </w:r>
            <w:r w:rsidRPr="007643E9">
              <w:rPr>
                <w:sz w:val="22"/>
                <w:szCs w:val="22"/>
                <w:rtl/>
              </w:rPr>
              <w:t xml:space="preserve"> </w:t>
            </w:r>
            <w:r w:rsidRPr="007643E9">
              <w:rPr>
                <w:rFonts w:hint="eastAsia"/>
                <w:sz w:val="22"/>
                <w:szCs w:val="22"/>
                <w:rtl/>
              </w:rPr>
              <w:t>ותשקף</w:t>
            </w:r>
            <w:r w:rsidRPr="007643E9">
              <w:rPr>
                <w:sz w:val="22"/>
                <w:szCs w:val="22"/>
                <w:rtl/>
              </w:rPr>
              <w:t xml:space="preserve"> </w:t>
            </w:r>
            <w:r w:rsidRPr="007643E9">
              <w:rPr>
                <w:rFonts w:hint="eastAsia"/>
                <w:sz w:val="22"/>
                <w:szCs w:val="22"/>
                <w:rtl/>
              </w:rPr>
              <w:t>נאמנה</w:t>
            </w:r>
            <w:r w:rsidRPr="007643E9">
              <w:rPr>
                <w:sz w:val="22"/>
                <w:szCs w:val="22"/>
                <w:rtl/>
              </w:rPr>
              <w:t xml:space="preserve"> </w:t>
            </w:r>
            <w:r w:rsidRPr="007643E9">
              <w:rPr>
                <w:rFonts w:hint="eastAsia"/>
                <w:sz w:val="22"/>
                <w:szCs w:val="22"/>
                <w:rtl/>
              </w:rPr>
              <w:t>את</w:t>
            </w:r>
            <w:r w:rsidRPr="007643E9">
              <w:rPr>
                <w:sz w:val="22"/>
                <w:szCs w:val="22"/>
                <w:rtl/>
              </w:rPr>
              <w:t xml:space="preserve"> </w:t>
            </w:r>
            <w:r w:rsidRPr="007643E9">
              <w:rPr>
                <w:rFonts w:hint="eastAsia"/>
                <w:sz w:val="22"/>
                <w:szCs w:val="22"/>
                <w:rtl/>
              </w:rPr>
              <w:t>סוג</w:t>
            </w:r>
            <w:r w:rsidRPr="007643E9">
              <w:rPr>
                <w:sz w:val="22"/>
                <w:szCs w:val="22"/>
                <w:rtl/>
              </w:rPr>
              <w:t xml:space="preserve"> </w:t>
            </w:r>
            <w:r w:rsidRPr="007643E9">
              <w:rPr>
                <w:rFonts w:hint="eastAsia"/>
                <w:sz w:val="22"/>
                <w:szCs w:val="22"/>
                <w:rtl/>
              </w:rPr>
              <w:t>ונפח</w:t>
            </w:r>
            <w:r w:rsidRPr="007643E9">
              <w:rPr>
                <w:sz w:val="22"/>
                <w:szCs w:val="22"/>
                <w:rtl/>
              </w:rPr>
              <w:t xml:space="preserve"> </w:t>
            </w:r>
            <w:r w:rsidRPr="007643E9">
              <w:rPr>
                <w:rFonts w:hint="eastAsia"/>
                <w:sz w:val="22"/>
                <w:szCs w:val="22"/>
                <w:rtl/>
              </w:rPr>
              <w:t>הפסולת</w:t>
            </w:r>
            <w:r w:rsidRPr="007643E9">
              <w:rPr>
                <w:sz w:val="22"/>
                <w:szCs w:val="22"/>
                <w:rtl/>
              </w:rPr>
              <w:t xml:space="preserve"> </w:t>
            </w:r>
            <w:r w:rsidRPr="007643E9">
              <w:rPr>
                <w:rFonts w:hint="eastAsia"/>
                <w:sz w:val="22"/>
                <w:szCs w:val="22"/>
                <w:rtl/>
              </w:rPr>
              <w:t>שפונתה</w:t>
            </w:r>
            <w:r w:rsidRPr="007643E9">
              <w:rPr>
                <w:sz w:val="22"/>
                <w:szCs w:val="22"/>
                <w:rtl/>
              </w:rPr>
              <w:t xml:space="preserve"> </w:t>
            </w:r>
            <w:r w:rsidRPr="007643E9">
              <w:rPr>
                <w:rFonts w:hint="eastAsia"/>
                <w:sz w:val="22"/>
                <w:szCs w:val="22"/>
                <w:rtl/>
              </w:rPr>
              <w:t>מחצרי</w:t>
            </w:r>
            <w:r w:rsidRPr="007643E9">
              <w:rPr>
                <w:sz w:val="22"/>
                <w:szCs w:val="22"/>
                <w:rtl/>
              </w:rPr>
              <w:t xml:space="preserve"> </w:t>
            </w:r>
            <w:r w:rsidRPr="007643E9">
              <w:rPr>
                <w:rFonts w:hint="eastAsia"/>
                <w:sz w:val="22"/>
                <w:szCs w:val="22"/>
                <w:rtl/>
              </w:rPr>
              <w:t>המשרד</w:t>
            </w:r>
            <w:r w:rsidRPr="007643E9">
              <w:rPr>
                <w:sz w:val="22"/>
                <w:szCs w:val="22"/>
                <w:rtl/>
              </w:rPr>
              <w:t xml:space="preserve">. </w:t>
            </w:r>
            <w:r w:rsidRPr="007643E9">
              <w:rPr>
                <w:rFonts w:hint="eastAsia"/>
                <w:sz w:val="22"/>
                <w:szCs w:val="22"/>
                <w:rtl/>
              </w:rPr>
              <w:t>חשבונית</w:t>
            </w:r>
            <w:r w:rsidRPr="007643E9">
              <w:rPr>
                <w:sz w:val="22"/>
                <w:szCs w:val="22"/>
                <w:rtl/>
              </w:rPr>
              <w:t xml:space="preserve"> </w:t>
            </w:r>
            <w:r w:rsidRPr="007643E9">
              <w:rPr>
                <w:rFonts w:hint="eastAsia"/>
                <w:sz w:val="22"/>
                <w:szCs w:val="22"/>
                <w:rtl/>
              </w:rPr>
              <w:t>זו</w:t>
            </w:r>
            <w:r w:rsidRPr="007643E9">
              <w:rPr>
                <w:sz w:val="22"/>
                <w:szCs w:val="22"/>
                <w:rtl/>
              </w:rPr>
              <w:t xml:space="preserve"> </w:t>
            </w:r>
            <w:r w:rsidRPr="007643E9">
              <w:rPr>
                <w:rFonts w:hint="eastAsia"/>
                <w:sz w:val="22"/>
                <w:szCs w:val="22"/>
                <w:rtl/>
              </w:rPr>
              <w:t>תועבר</w:t>
            </w:r>
            <w:r w:rsidRPr="007643E9">
              <w:rPr>
                <w:sz w:val="22"/>
                <w:szCs w:val="22"/>
                <w:rtl/>
              </w:rPr>
              <w:t xml:space="preserve"> </w:t>
            </w:r>
            <w:r w:rsidRPr="007643E9">
              <w:rPr>
                <w:rFonts w:hint="eastAsia"/>
                <w:sz w:val="22"/>
                <w:szCs w:val="22"/>
                <w:rtl/>
              </w:rPr>
              <w:t>לבדיקה</w:t>
            </w:r>
            <w:r w:rsidRPr="007643E9">
              <w:rPr>
                <w:sz w:val="22"/>
                <w:szCs w:val="22"/>
                <w:rtl/>
              </w:rPr>
              <w:t xml:space="preserve"> </w:t>
            </w:r>
            <w:r w:rsidRPr="007643E9">
              <w:rPr>
                <w:rFonts w:hint="eastAsia"/>
                <w:sz w:val="22"/>
                <w:szCs w:val="22"/>
                <w:rtl/>
              </w:rPr>
              <w:t>טרם</w:t>
            </w:r>
            <w:r w:rsidRPr="007643E9">
              <w:rPr>
                <w:sz w:val="22"/>
                <w:szCs w:val="22"/>
                <w:rtl/>
              </w:rPr>
              <w:t xml:space="preserve"> </w:t>
            </w:r>
            <w:r w:rsidRPr="007643E9">
              <w:rPr>
                <w:rFonts w:hint="eastAsia"/>
                <w:sz w:val="22"/>
                <w:szCs w:val="22"/>
                <w:rtl/>
              </w:rPr>
              <w:t>אישור</w:t>
            </w:r>
            <w:r w:rsidRPr="007643E9">
              <w:rPr>
                <w:sz w:val="22"/>
                <w:szCs w:val="22"/>
                <w:rtl/>
              </w:rPr>
              <w:t xml:space="preserve"> </w:t>
            </w:r>
            <w:r w:rsidRPr="007643E9">
              <w:rPr>
                <w:rFonts w:hint="eastAsia"/>
                <w:sz w:val="22"/>
                <w:szCs w:val="22"/>
                <w:rtl/>
              </w:rPr>
              <w:t>התשלום</w:t>
            </w:r>
            <w:r w:rsidRPr="007643E9">
              <w:rPr>
                <w:sz w:val="22"/>
                <w:szCs w:val="22"/>
                <w:rtl/>
              </w:rPr>
              <w:t xml:space="preserve"> </w:t>
            </w:r>
            <w:r w:rsidRPr="007643E9">
              <w:rPr>
                <w:rFonts w:hint="eastAsia"/>
                <w:sz w:val="22"/>
                <w:szCs w:val="22"/>
                <w:rtl/>
              </w:rPr>
              <w:t>לידי</w:t>
            </w:r>
            <w:r w:rsidRPr="007643E9">
              <w:rPr>
                <w:sz w:val="22"/>
                <w:szCs w:val="22"/>
                <w:rtl/>
              </w:rPr>
              <w:t xml:space="preserve"> </w:t>
            </w:r>
            <w:r w:rsidRPr="007643E9">
              <w:rPr>
                <w:rFonts w:hint="eastAsia"/>
                <w:sz w:val="22"/>
                <w:szCs w:val="22"/>
                <w:rtl/>
              </w:rPr>
              <w:t>גורמי</w:t>
            </w:r>
            <w:r w:rsidRPr="007643E9">
              <w:rPr>
                <w:sz w:val="22"/>
                <w:szCs w:val="22"/>
                <w:rtl/>
              </w:rPr>
              <w:t xml:space="preserve">  </w:t>
            </w:r>
            <w:r w:rsidRPr="007643E9">
              <w:rPr>
                <w:rFonts w:hint="eastAsia"/>
                <w:sz w:val="22"/>
                <w:szCs w:val="22"/>
                <w:rtl/>
              </w:rPr>
              <w:t>המקצוע</w:t>
            </w:r>
            <w:r w:rsidRPr="007643E9">
              <w:rPr>
                <w:sz w:val="22"/>
                <w:szCs w:val="22"/>
                <w:rtl/>
              </w:rPr>
              <w:t xml:space="preserve"> </w:t>
            </w:r>
            <w:r w:rsidRPr="007643E9">
              <w:rPr>
                <w:rFonts w:hint="eastAsia"/>
                <w:sz w:val="22"/>
                <w:szCs w:val="22"/>
                <w:rtl/>
              </w:rPr>
              <w:t>במשרד</w:t>
            </w:r>
            <w:r w:rsidRPr="007643E9">
              <w:rPr>
                <w:sz w:val="22"/>
                <w:szCs w:val="22"/>
                <w:rtl/>
              </w:rPr>
              <w:t xml:space="preserve"> </w:t>
            </w:r>
            <w:r w:rsidRPr="007643E9">
              <w:rPr>
                <w:rFonts w:hint="eastAsia"/>
                <w:sz w:val="22"/>
                <w:szCs w:val="22"/>
                <w:rtl/>
              </w:rPr>
              <w:t>שיהיו</w:t>
            </w:r>
            <w:r w:rsidRPr="007643E9">
              <w:rPr>
                <w:sz w:val="22"/>
                <w:szCs w:val="22"/>
                <w:rtl/>
              </w:rPr>
              <w:t xml:space="preserve"> </w:t>
            </w:r>
            <w:r w:rsidRPr="007643E9">
              <w:rPr>
                <w:rFonts w:hint="eastAsia"/>
                <w:sz w:val="22"/>
                <w:szCs w:val="22"/>
                <w:rtl/>
              </w:rPr>
              <w:t>רשאים</w:t>
            </w:r>
            <w:r w:rsidRPr="007643E9">
              <w:rPr>
                <w:sz w:val="22"/>
                <w:szCs w:val="22"/>
                <w:rtl/>
              </w:rPr>
              <w:t xml:space="preserve"> </w:t>
            </w:r>
            <w:r w:rsidRPr="007643E9">
              <w:rPr>
                <w:rFonts w:hint="eastAsia"/>
                <w:sz w:val="22"/>
                <w:szCs w:val="22"/>
                <w:rtl/>
              </w:rPr>
              <w:t>לחלוק</w:t>
            </w:r>
            <w:r w:rsidRPr="007643E9">
              <w:rPr>
                <w:sz w:val="22"/>
                <w:szCs w:val="22"/>
                <w:rtl/>
              </w:rPr>
              <w:t xml:space="preserve"> </w:t>
            </w:r>
            <w:r w:rsidRPr="007643E9">
              <w:rPr>
                <w:rFonts w:hint="eastAsia"/>
                <w:sz w:val="22"/>
                <w:szCs w:val="22"/>
                <w:rtl/>
              </w:rPr>
              <w:t>על</w:t>
            </w:r>
            <w:r w:rsidRPr="007643E9">
              <w:rPr>
                <w:sz w:val="22"/>
                <w:szCs w:val="22"/>
                <w:rtl/>
              </w:rPr>
              <w:t xml:space="preserve"> </w:t>
            </w:r>
            <w:r w:rsidRPr="007643E9">
              <w:rPr>
                <w:rFonts w:hint="eastAsia"/>
                <w:sz w:val="22"/>
                <w:szCs w:val="22"/>
                <w:rtl/>
              </w:rPr>
              <w:t>הקבוע</w:t>
            </w:r>
            <w:r w:rsidRPr="007643E9">
              <w:rPr>
                <w:sz w:val="22"/>
                <w:szCs w:val="22"/>
                <w:rtl/>
              </w:rPr>
              <w:t xml:space="preserve"> </w:t>
            </w:r>
            <w:r w:rsidRPr="007643E9">
              <w:rPr>
                <w:rFonts w:hint="eastAsia"/>
                <w:sz w:val="22"/>
                <w:szCs w:val="22"/>
                <w:rtl/>
              </w:rPr>
              <w:t>בהם</w:t>
            </w:r>
            <w:r w:rsidRPr="007643E9">
              <w:rPr>
                <w:sz w:val="22"/>
                <w:szCs w:val="22"/>
                <w:rtl/>
              </w:rPr>
              <w:t xml:space="preserve"> </w:t>
            </w:r>
            <w:r w:rsidRPr="007643E9">
              <w:rPr>
                <w:rFonts w:hint="eastAsia"/>
                <w:sz w:val="22"/>
                <w:szCs w:val="22"/>
                <w:rtl/>
              </w:rPr>
              <w:t>או</w:t>
            </w:r>
            <w:r w:rsidRPr="007643E9">
              <w:rPr>
                <w:sz w:val="22"/>
                <w:szCs w:val="22"/>
                <w:rtl/>
              </w:rPr>
              <w:t xml:space="preserve"> </w:t>
            </w:r>
            <w:r w:rsidRPr="007643E9">
              <w:rPr>
                <w:rFonts w:hint="eastAsia"/>
                <w:sz w:val="22"/>
                <w:szCs w:val="22"/>
                <w:rtl/>
              </w:rPr>
              <w:t>לבקש</w:t>
            </w:r>
            <w:r w:rsidRPr="007643E9">
              <w:rPr>
                <w:sz w:val="22"/>
                <w:szCs w:val="22"/>
                <w:rtl/>
              </w:rPr>
              <w:t xml:space="preserve"> </w:t>
            </w:r>
            <w:r w:rsidRPr="00B56545">
              <w:rPr>
                <w:rFonts w:hint="eastAsia"/>
                <w:sz w:val="22"/>
                <w:szCs w:val="22"/>
                <w:rtl/>
              </w:rPr>
              <w:t>הסברים</w:t>
            </w:r>
            <w:r w:rsidRPr="00B56545">
              <w:rPr>
                <w:sz w:val="22"/>
                <w:szCs w:val="22"/>
                <w:rtl/>
              </w:rPr>
              <w:t xml:space="preserve">. </w:t>
            </w:r>
          </w:p>
        </w:tc>
        <w:tc>
          <w:tcPr>
            <w:tcW w:w="720" w:type="dxa"/>
          </w:tcPr>
          <w:p w:rsidR="00197F9A" w:rsidRPr="004F0666" w:rsidRDefault="00197F9A" w:rsidP="004F0666">
            <w:pPr>
              <w:spacing w:line="360" w:lineRule="auto"/>
              <w:jc w:val="both"/>
              <w:rPr>
                <w:sz w:val="22"/>
                <w:szCs w:val="22"/>
                <w:rtl/>
              </w:rPr>
            </w:pPr>
          </w:p>
        </w:tc>
      </w:tr>
      <w:tr w:rsidR="00197F9A" w:rsidRPr="004F0666" w:rsidTr="00E05B4E">
        <w:tc>
          <w:tcPr>
            <w:tcW w:w="540" w:type="dxa"/>
          </w:tcPr>
          <w:p w:rsidR="00197F9A" w:rsidRPr="004F0666" w:rsidRDefault="00197F9A" w:rsidP="006F5786">
            <w:pPr>
              <w:spacing w:line="360" w:lineRule="auto"/>
              <w:rPr>
                <w:b/>
                <w:bCs/>
                <w:sz w:val="22"/>
                <w:szCs w:val="22"/>
                <w:rtl/>
              </w:rPr>
            </w:pPr>
            <w:r w:rsidRPr="004F0666">
              <w:rPr>
                <w:b/>
                <w:bCs/>
                <w:sz w:val="22"/>
                <w:szCs w:val="22"/>
                <w:rtl/>
              </w:rPr>
              <w:t>1</w:t>
            </w:r>
            <w:r>
              <w:rPr>
                <w:b/>
                <w:bCs/>
                <w:sz w:val="22"/>
                <w:szCs w:val="22"/>
                <w:rtl/>
              </w:rPr>
              <w:t>0</w:t>
            </w:r>
          </w:p>
        </w:tc>
        <w:tc>
          <w:tcPr>
            <w:tcW w:w="1260" w:type="dxa"/>
          </w:tcPr>
          <w:p w:rsidR="00197F9A" w:rsidRPr="004F0666" w:rsidRDefault="00197F9A" w:rsidP="004F0666">
            <w:pPr>
              <w:spacing w:line="360" w:lineRule="auto"/>
              <w:rPr>
                <w:b/>
                <w:bCs/>
                <w:sz w:val="22"/>
                <w:szCs w:val="22"/>
                <w:rtl/>
              </w:rPr>
            </w:pPr>
            <w:r w:rsidRPr="004F0666">
              <w:rPr>
                <w:rFonts w:hint="eastAsia"/>
                <w:b/>
                <w:bCs/>
                <w:sz w:val="22"/>
                <w:szCs w:val="22"/>
                <w:rtl/>
              </w:rPr>
              <w:t>מנהלה</w:t>
            </w:r>
            <w:r w:rsidRPr="004F0666">
              <w:rPr>
                <w:b/>
                <w:bCs/>
                <w:sz w:val="22"/>
                <w:szCs w:val="22"/>
                <w:rtl/>
              </w:rPr>
              <w:t xml:space="preserve"> </w:t>
            </w:r>
          </w:p>
        </w:tc>
        <w:tc>
          <w:tcPr>
            <w:tcW w:w="540" w:type="dxa"/>
          </w:tcPr>
          <w:p w:rsidR="00197F9A" w:rsidRPr="004F0666" w:rsidRDefault="00197F9A" w:rsidP="004F0666">
            <w:pPr>
              <w:spacing w:line="360" w:lineRule="auto"/>
              <w:jc w:val="both"/>
              <w:rPr>
                <w:b/>
                <w:bCs/>
                <w:sz w:val="22"/>
                <w:szCs w:val="22"/>
                <w:rtl/>
              </w:rPr>
            </w:pPr>
            <w:r w:rsidRPr="004F0666">
              <w:rPr>
                <w:rFonts w:hint="eastAsia"/>
                <w:b/>
                <w:bCs/>
                <w:sz w:val="22"/>
                <w:szCs w:val="22"/>
                <w:rtl/>
              </w:rPr>
              <w:t>א</w:t>
            </w:r>
          </w:p>
        </w:tc>
        <w:tc>
          <w:tcPr>
            <w:tcW w:w="270" w:type="dxa"/>
          </w:tcPr>
          <w:p w:rsidR="00197F9A" w:rsidRPr="004F0666" w:rsidRDefault="00197F9A" w:rsidP="004F0666">
            <w:pPr>
              <w:spacing w:line="360" w:lineRule="auto"/>
              <w:jc w:val="both"/>
              <w:rPr>
                <w:b/>
                <w:bCs/>
                <w:sz w:val="22"/>
                <w:szCs w:val="22"/>
                <w:rtl/>
              </w:rPr>
            </w:pPr>
          </w:p>
        </w:tc>
        <w:tc>
          <w:tcPr>
            <w:tcW w:w="7830" w:type="dxa"/>
          </w:tcPr>
          <w:p w:rsidR="00197F9A" w:rsidRPr="004F0666" w:rsidRDefault="00197F9A" w:rsidP="004F0666">
            <w:pPr>
              <w:spacing w:line="360" w:lineRule="auto"/>
              <w:jc w:val="both"/>
              <w:rPr>
                <w:b/>
                <w:bCs/>
                <w:sz w:val="22"/>
                <w:szCs w:val="22"/>
                <w:highlight w:val="yellow"/>
                <w:u w:val="single"/>
                <w:rtl/>
              </w:rPr>
            </w:pPr>
            <w:r w:rsidRPr="004F0666">
              <w:rPr>
                <w:rFonts w:hint="eastAsia"/>
                <w:b/>
                <w:bCs/>
                <w:sz w:val="22"/>
                <w:szCs w:val="22"/>
                <w:u w:val="single"/>
                <w:rtl/>
              </w:rPr>
              <w:t>איש</w:t>
            </w:r>
            <w:r w:rsidRPr="004F0666">
              <w:rPr>
                <w:b/>
                <w:bCs/>
                <w:sz w:val="22"/>
                <w:szCs w:val="22"/>
                <w:u w:val="single"/>
                <w:rtl/>
              </w:rPr>
              <w:t xml:space="preserve"> </w:t>
            </w:r>
            <w:r w:rsidRPr="004F0666">
              <w:rPr>
                <w:rFonts w:hint="eastAsia"/>
                <w:b/>
                <w:bCs/>
                <w:sz w:val="22"/>
                <w:szCs w:val="22"/>
                <w:u w:val="single"/>
                <w:rtl/>
              </w:rPr>
              <w:t>הקשר</w:t>
            </w:r>
            <w:r w:rsidRPr="004F0666">
              <w:rPr>
                <w:b/>
                <w:bCs/>
                <w:sz w:val="22"/>
                <w:szCs w:val="22"/>
                <w:u w:val="single"/>
                <w:rtl/>
              </w:rPr>
              <w:t xml:space="preserve"> </w:t>
            </w:r>
            <w:r w:rsidRPr="004F0666">
              <w:rPr>
                <w:rFonts w:hint="eastAsia"/>
                <w:b/>
                <w:bCs/>
                <w:sz w:val="22"/>
                <w:szCs w:val="22"/>
                <w:u w:val="single"/>
                <w:rtl/>
              </w:rPr>
              <w:t>ונוהל</w:t>
            </w:r>
            <w:r w:rsidRPr="004F0666">
              <w:rPr>
                <w:b/>
                <w:bCs/>
                <w:sz w:val="22"/>
                <w:szCs w:val="22"/>
                <w:u w:val="single"/>
                <w:rtl/>
              </w:rPr>
              <w:t xml:space="preserve"> </w:t>
            </w:r>
            <w:r w:rsidRPr="004F0666">
              <w:rPr>
                <w:rFonts w:hint="eastAsia"/>
                <w:b/>
                <w:bCs/>
                <w:sz w:val="22"/>
                <w:szCs w:val="22"/>
                <w:u w:val="single"/>
                <w:rtl/>
              </w:rPr>
              <w:t>העברת</w:t>
            </w:r>
            <w:r w:rsidRPr="004F0666">
              <w:rPr>
                <w:b/>
                <w:bCs/>
                <w:sz w:val="22"/>
                <w:szCs w:val="22"/>
                <w:u w:val="single"/>
                <w:rtl/>
              </w:rPr>
              <w:t xml:space="preserve"> </w:t>
            </w:r>
            <w:r w:rsidRPr="004F0666">
              <w:rPr>
                <w:rFonts w:hint="eastAsia"/>
                <w:b/>
                <w:bCs/>
                <w:sz w:val="22"/>
                <w:szCs w:val="22"/>
                <w:u w:val="single"/>
                <w:rtl/>
              </w:rPr>
              <w:t>שאלות</w:t>
            </w:r>
            <w:r w:rsidRPr="004F0666">
              <w:rPr>
                <w:b/>
                <w:bCs/>
                <w:sz w:val="22"/>
                <w:szCs w:val="22"/>
                <w:u w:val="single"/>
                <w:rtl/>
              </w:rPr>
              <w:t xml:space="preserve"> </w:t>
            </w:r>
            <w:r w:rsidRPr="004F0666">
              <w:rPr>
                <w:rFonts w:hint="eastAsia"/>
                <w:b/>
                <w:bCs/>
                <w:sz w:val="22"/>
                <w:szCs w:val="22"/>
                <w:u w:val="single"/>
                <w:rtl/>
              </w:rPr>
              <w:t>ובירורים</w:t>
            </w:r>
            <w:r w:rsidRPr="004F0666">
              <w:rPr>
                <w:b/>
                <w:bCs/>
                <w:sz w:val="22"/>
                <w:szCs w:val="22"/>
                <w:u w:val="single"/>
                <w:rtl/>
              </w:rPr>
              <w:t xml:space="preserve"> </w:t>
            </w:r>
          </w:p>
        </w:tc>
        <w:tc>
          <w:tcPr>
            <w:tcW w:w="720" w:type="dxa"/>
          </w:tcPr>
          <w:p w:rsidR="00197F9A" w:rsidRPr="004F0666" w:rsidRDefault="00197F9A" w:rsidP="004F0666">
            <w:pPr>
              <w:spacing w:line="360" w:lineRule="auto"/>
              <w:jc w:val="both"/>
              <w:rPr>
                <w:sz w:val="22"/>
                <w:szCs w:val="22"/>
                <w:rtl/>
              </w:rPr>
            </w:pPr>
          </w:p>
        </w:tc>
      </w:tr>
      <w:tr w:rsidR="00197F9A" w:rsidRPr="004F0666" w:rsidTr="00E05B4E">
        <w:tc>
          <w:tcPr>
            <w:tcW w:w="540" w:type="dxa"/>
          </w:tcPr>
          <w:p w:rsidR="00197F9A" w:rsidRPr="004F0666" w:rsidRDefault="00197F9A" w:rsidP="004F0666">
            <w:pPr>
              <w:spacing w:line="360" w:lineRule="auto"/>
              <w:rPr>
                <w:b/>
                <w:bCs/>
                <w:sz w:val="22"/>
                <w:szCs w:val="22"/>
                <w:rtl/>
              </w:rPr>
            </w:pPr>
          </w:p>
        </w:tc>
        <w:tc>
          <w:tcPr>
            <w:tcW w:w="1260" w:type="dxa"/>
          </w:tcPr>
          <w:p w:rsidR="00197F9A" w:rsidRPr="004F0666" w:rsidRDefault="00197F9A" w:rsidP="004F0666">
            <w:pPr>
              <w:spacing w:line="360" w:lineRule="auto"/>
              <w:rPr>
                <w:b/>
                <w:bCs/>
                <w:sz w:val="22"/>
                <w:szCs w:val="22"/>
                <w:rtl/>
              </w:rPr>
            </w:pPr>
          </w:p>
        </w:tc>
        <w:tc>
          <w:tcPr>
            <w:tcW w:w="540" w:type="dxa"/>
          </w:tcPr>
          <w:p w:rsidR="00197F9A" w:rsidRPr="004F0666" w:rsidRDefault="00197F9A" w:rsidP="004F0666">
            <w:pPr>
              <w:spacing w:line="360" w:lineRule="auto"/>
              <w:jc w:val="both"/>
              <w:rPr>
                <w:b/>
                <w:bCs/>
                <w:sz w:val="22"/>
                <w:szCs w:val="22"/>
                <w:rtl/>
              </w:rPr>
            </w:pPr>
          </w:p>
        </w:tc>
        <w:tc>
          <w:tcPr>
            <w:tcW w:w="270" w:type="dxa"/>
          </w:tcPr>
          <w:p w:rsidR="00197F9A" w:rsidRPr="004F0666" w:rsidRDefault="00197F9A" w:rsidP="004F0666">
            <w:pPr>
              <w:spacing w:line="360" w:lineRule="auto"/>
              <w:jc w:val="both"/>
              <w:rPr>
                <w:b/>
                <w:bCs/>
                <w:sz w:val="22"/>
                <w:szCs w:val="22"/>
                <w:rtl/>
              </w:rPr>
            </w:pPr>
          </w:p>
        </w:tc>
        <w:tc>
          <w:tcPr>
            <w:tcW w:w="7830" w:type="dxa"/>
          </w:tcPr>
          <w:p w:rsidR="00197F9A" w:rsidRPr="004F0666" w:rsidRDefault="00197F9A" w:rsidP="004F0666">
            <w:pPr>
              <w:spacing w:line="360" w:lineRule="auto"/>
              <w:jc w:val="both"/>
              <w:rPr>
                <w:sz w:val="22"/>
                <w:szCs w:val="22"/>
                <w:rtl/>
              </w:rPr>
            </w:pPr>
            <w:r w:rsidRPr="004F0666">
              <w:rPr>
                <w:rFonts w:ascii="Times New Roman" w:hAnsi="Times New Roman"/>
                <w:sz w:val="22"/>
                <w:szCs w:val="22"/>
                <w:rtl/>
              </w:rPr>
              <w:t xml:space="preserve">שאלות מקבלי מסמכי המכרז תוגשנה אל מחלקת המכרזים </w:t>
            </w:r>
            <w:r w:rsidRPr="004F0666">
              <w:rPr>
                <w:rFonts w:ascii="Times New Roman" w:hAnsi="Times New Roman"/>
                <w:sz w:val="22"/>
                <w:szCs w:val="22"/>
                <w:u w:val="single"/>
                <w:rtl/>
              </w:rPr>
              <w:t>בכתב בלבד</w:t>
            </w:r>
            <w:r w:rsidRPr="004F0666">
              <w:rPr>
                <w:rFonts w:ascii="Times New Roman" w:hAnsi="Times New Roman"/>
                <w:sz w:val="22"/>
                <w:szCs w:val="22"/>
                <w:rtl/>
              </w:rPr>
              <w:t xml:space="preserve"> באמצעות דואר אלקטרוני שכתובתו :</w:t>
            </w:r>
            <w:r w:rsidRPr="004F0666">
              <w:rPr>
                <w:rFonts w:ascii="Times New Roman" w:hAnsi="Times New Roman"/>
                <w:sz w:val="22"/>
                <w:szCs w:val="22"/>
              </w:rPr>
              <w:t xml:space="preserve"> </w:t>
            </w:r>
            <w:hyperlink r:id="rId13" w:history="1">
              <w:r w:rsidRPr="004F0666">
                <w:rPr>
                  <w:rStyle w:val="Hyperlink"/>
                  <w:rFonts w:ascii="Times New Roman" w:hAnsi="Times New Roman"/>
                  <w:color w:val="auto"/>
                  <w:sz w:val="22"/>
                  <w:szCs w:val="22"/>
                </w:rPr>
                <w:t>tenders@moag.gov.il</w:t>
              </w:r>
            </w:hyperlink>
            <w:r w:rsidRPr="004F0666">
              <w:rPr>
                <w:rFonts w:ascii="Times New Roman" w:hAnsi="Times New Roman"/>
                <w:sz w:val="22"/>
                <w:szCs w:val="22"/>
                <w:rtl/>
              </w:rPr>
              <w:t xml:space="preserve">  או באמצעות פקס:  03-9485849.</w:t>
            </w:r>
          </w:p>
        </w:tc>
        <w:tc>
          <w:tcPr>
            <w:tcW w:w="720" w:type="dxa"/>
          </w:tcPr>
          <w:p w:rsidR="00197F9A" w:rsidRPr="004F0666" w:rsidRDefault="00197F9A" w:rsidP="004F0666">
            <w:pPr>
              <w:spacing w:line="360" w:lineRule="auto"/>
              <w:jc w:val="both"/>
              <w:rPr>
                <w:sz w:val="22"/>
                <w:szCs w:val="22"/>
                <w:rtl/>
              </w:rPr>
            </w:pPr>
          </w:p>
        </w:tc>
      </w:tr>
      <w:tr w:rsidR="00197F9A" w:rsidRPr="004F0666" w:rsidTr="00E05B4E">
        <w:tc>
          <w:tcPr>
            <w:tcW w:w="540" w:type="dxa"/>
          </w:tcPr>
          <w:p w:rsidR="00197F9A" w:rsidRPr="004F0666" w:rsidRDefault="00197F9A" w:rsidP="004F0666">
            <w:pPr>
              <w:spacing w:line="360" w:lineRule="auto"/>
              <w:rPr>
                <w:b/>
                <w:bCs/>
                <w:sz w:val="22"/>
                <w:szCs w:val="22"/>
                <w:rtl/>
              </w:rPr>
            </w:pPr>
          </w:p>
        </w:tc>
        <w:tc>
          <w:tcPr>
            <w:tcW w:w="1260" w:type="dxa"/>
          </w:tcPr>
          <w:p w:rsidR="00197F9A" w:rsidRPr="004F0666" w:rsidRDefault="00197F9A" w:rsidP="004F0666">
            <w:pPr>
              <w:spacing w:line="360" w:lineRule="auto"/>
              <w:rPr>
                <w:b/>
                <w:bCs/>
                <w:sz w:val="22"/>
                <w:szCs w:val="22"/>
                <w:rtl/>
              </w:rPr>
            </w:pPr>
          </w:p>
        </w:tc>
        <w:tc>
          <w:tcPr>
            <w:tcW w:w="540" w:type="dxa"/>
          </w:tcPr>
          <w:p w:rsidR="00197F9A" w:rsidRPr="004F0666" w:rsidRDefault="00197F9A" w:rsidP="004F0666">
            <w:pPr>
              <w:spacing w:line="360" w:lineRule="auto"/>
              <w:jc w:val="both"/>
              <w:rPr>
                <w:b/>
                <w:bCs/>
                <w:sz w:val="22"/>
                <w:szCs w:val="22"/>
                <w:rtl/>
              </w:rPr>
            </w:pPr>
          </w:p>
        </w:tc>
        <w:tc>
          <w:tcPr>
            <w:tcW w:w="270" w:type="dxa"/>
          </w:tcPr>
          <w:p w:rsidR="00197F9A" w:rsidRPr="004F0666" w:rsidRDefault="00197F9A" w:rsidP="004F0666">
            <w:pPr>
              <w:spacing w:line="360" w:lineRule="auto"/>
              <w:jc w:val="both"/>
              <w:rPr>
                <w:b/>
                <w:bCs/>
                <w:sz w:val="22"/>
                <w:szCs w:val="22"/>
                <w:rtl/>
              </w:rPr>
            </w:pPr>
          </w:p>
        </w:tc>
        <w:tc>
          <w:tcPr>
            <w:tcW w:w="7830" w:type="dxa"/>
          </w:tcPr>
          <w:p w:rsidR="00197F9A" w:rsidRPr="004F0666" w:rsidRDefault="00197F9A" w:rsidP="004F0666">
            <w:pPr>
              <w:spacing w:line="360" w:lineRule="auto"/>
              <w:jc w:val="both"/>
              <w:rPr>
                <w:rFonts w:ascii="Times New Roman" w:hAnsi="Times New Roman"/>
                <w:sz w:val="22"/>
                <w:szCs w:val="22"/>
                <w:rtl/>
              </w:rPr>
            </w:pPr>
            <w:r w:rsidRPr="004F0666">
              <w:rPr>
                <w:rFonts w:ascii="Times New Roman" w:hAnsi="Times New Roman"/>
                <w:sz w:val="22"/>
                <w:szCs w:val="22"/>
                <w:rtl/>
              </w:rPr>
              <w:t>מועד אחרון להגשת שאלות מציעים מפורט בטבלת ריכוז תאריכים (בעמוד 4).</w:t>
            </w:r>
          </w:p>
        </w:tc>
        <w:tc>
          <w:tcPr>
            <w:tcW w:w="720" w:type="dxa"/>
          </w:tcPr>
          <w:p w:rsidR="00197F9A" w:rsidRPr="004F0666" w:rsidRDefault="00197F9A" w:rsidP="004F0666">
            <w:pPr>
              <w:spacing w:line="360" w:lineRule="auto"/>
              <w:jc w:val="both"/>
              <w:rPr>
                <w:sz w:val="22"/>
                <w:szCs w:val="22"/>
                <w:rtl/>
              </w:rPr>
            </w:pPr>
          </w:p>
        </w:tc>
      </w:tr>
      <w:tr w:rsidR="00197F9A" w:rsidRPr="004F0666" w:rsidTr="00E05B4E">
        <w:tc>
          <w:tcPr>
            <w:tcW w:w="540" w:type="dxa"/>
          </w:tcPr>
          <w:p w:rsidR="00197F9A" w:rsidRPr="004F0666" w:rsidRDefault="00197F9A" w:rsidP="004F0666">
            <w:pPr>
              <w:spacing w:line="360" w:lineRule="auto"/>
              <w:rPr>
                <w:b/>
                <w:bCs/>
                <w:sz w:val="22"/>
                <w:szCs w:val="22"/>
                <w:rtl/>
              </w:rPr>
            </w:pPr>
          </w:p>
        </w:tc>
        <w:tc>
          <w:tcPr>
            <w:tcW w:w="1260" w:type="dxa"/>
          </w:tcPr>
          <w:p w:rsidR="00197F9A" w:rsidRPr="004F0666" w:rsidRDefault="00197F9A" w:rsidP="004F0666">
            <w:pPr>
              <w:spacing w:line="360" w:lineRule="auto"/>
              <w:rPr>
                <w:b/>
                <w:bCs/>
                <w:sz w:val="22"/>
                <w:szCs w:val="22"/>
                <w:rtl/>
              </w:rPr>
            </w:pPr>
          </w:p>
        </w:tc>
        <w:tc>
          <w:tcPr>
            <w:tcW w:w="540" w:type="dxa"/>
          </w:tcPr>
          <w:p w:rsidR="00197F9A" w:rsidRPr="004F0666" w:rsidRDefault="00197F9A" w:rsidP="004F0666">
            <w:pPr>
              <w:spacing w:line="360" w:lineRule="auto"/>
              <w:jc w:val="both"/>
              <w:rPr>
                <w:b/>
                <w:bCs/>
                <w:sz w:val="22"/>
                <w:szCs w:val="22"/>
                <w:rtl/>
              </w:rPr>
            </w:pPr>
          </w:p>
        </w:tc>
        <w:tc>
          <w:tcPr>
            <w:tcW w:w="270" w:type="dxa"/>
          </w:tcPr>
          <w:p w:rsidR="00197F9A" w:rsidRPr="004F0666" w:rsidRDefault="00197F9A" w:rsidP="004F0666">
            <w:pPr>
              <w:spacing w:line="360" w:lineRule="auto"/>
              <w:jc w:val="both"/>
              <w:rPr>
                <w:b/>
                <w:bCs/>
                <w:sz w:val="22"/>
                <w:szCs w:val="22"/>
                <w:rtl/>
              </w:rPr>
            </w:pPr>
          </w:p>
        </w:tc>
        <w:tc>
          <w:tcPr>
            <w:tcW w:w="7830" w:type="dxa"/>
          </w:tcPr>
          <w:p w:rsidR="00197F9A" w:rsidRPr="004F0666" w:rsidRDefault="00197F9A" w:rsidP="004F0666">
            <w:pPr>
              <w:spacing w:line="360" w:lineRule="auto"/>
              <w:jc w:val="both"/>
              <w:rPr>
                <w:rFonts w:ascii="Times New Roman" w:hAnsi="Times New Roman"/>
                <w:sz w:val="22"/>
                <w:szCs w:val="22"/>
                <w:rtl/>
              </w:rPr>
            </w:pPr>
            <w:r w:rsidRPr="004F0666">
              <w:rPr>
                <w:rFonts w:ascii="Times New Roman" w:hAnsi="Times New Roman"/>
                <w:sz w:val="22"/>
                <w:szCs w:val="22"/>
                <w:rtl/>
              </w:rPr>
              <w:t xml:space="preserve">האחריות להעברת השאלות חלה על השואל. </w:t>
            </w:r>
            <w:r w:rsidRPr="004F0666">
              <w:rPr>
                <w:rFonts w:ascii="Times New Roman" w:hAnsi="Times New Roman"/>
                <w:smallCaps/>
                <w:sz w:val="22"/>
                <w:szCs w:val="22"/>
                <w:rtl/>
              </w:rPr>
              <w:t>שאלות מסמכי המכרז תוגשנה במבנה הבא:</w:t>
            </w:r>
          </w:p>
          <w:tbl>
            <w:tblPr>
              <w:tblW w:w="0" w:type="auto"/>
              <w:tblInd w:w="449" w:type="dxa"/>
              <w:tblLayout w:type="fixed"/>
              <w:tblCellMar>
                <w:left w:w="0" w:type="dxa"/>
                <w:right w:w="0" w:type="dxa"/>
              </w:tblCellMar>
              <w:tblLook w:val="00A0" w:firstRow="1" w:lastRow="0" w:firstColumn="1" w:lastColumn="0" w:noHBand="0" w:noVBand="0"/>
            </w:tblPr>
            <w:tblGrid>
              <w:gridCol w:w="64"/>
              <w:gridCol w:w="4020"/>
              <w:gridCol w:w="1440"/>
              <w:gridCol w:w="1440"/>
            </w:tblGrid>
            <w:tr w:rsidR="00197F9A" w:rsidRPr="00CB2C73" w:rsidTr="009A7EE0">
              <w:tc>
                <w:tcPr>
                  <w:tcW w:w="4084" w:type="dxa"/>
                  <w:gridSpan w:val="2"/>
                  <w:tcBorders>
                    <w:top w:val="single" w:sz="8" w:space="0" w:color="auto"/>
                    <w:left w:val="single" w:sz="8" w:space="0" w:color="auto"/>
                    <w:bottom w:val="single" w:sz="8" w:space="0" w:color="auto"/>
                    <w:right w:val="single" w:sz="8" w:space="0" w:color="auto"/>
                  </w:tcBorders>
                  <w:shd w:val="clear" w:color="auto" w:fill="E5E5E5"/>
                  <w:tcMar>
                    <w:top w:w="0" w:type="dxa"/>
                    <w:left w:w="108" w:type="dxa"/>
                    <w:bottom w:w="0" w:type="dxa"/>
                    <w:right w:w="108" w:type="dxa"/>
                  </w:tcMar>
                </w:tcPr>
                <w:p w:rsidR="00197F9A" w:rsidRPr="00CB2C73" w:rsidRDefault="00197F9A" w:rsidP="009A7EE0">
                  <w:pPr>
                    <w:pStyle w:val="ronnybase0"/>
                    <w:keepNext/>
                    <w:spacing w:line="360" w:lineRule="auto"/>
                    <w:jc w:val="center"/>
                    <w:rPr>
                      <w:rFonts w:cs="David"/>
                    </w:rPr>
                  </w:pPr>
                  <w:r w:rsidRPr="00CB2C73">
                    <w:rPr>
                      <w:rFonts w:cs="David"/>
                      <w:rtl/>
                    </w:rPr>
                    <w:t>פירוט השאלה</w:t>
                  </w:r>
                </w:p>
              </w:tc>
              <w:tc>
                <w:tcPr>
                  <w:tcW w:w="1440" w:type="dxa"/>
                  <w:tcBorders>
                    <w:top w:val="single" w:sz="8" w:space="0" w:color="auto"/>
                    <w:left w:val="nil"/>
                    <w:bottom w:val="single" w:sz="8" w:space="0" w:color="auto"/>
                    <w:right w:val="single" w:sz="8" w:space="0" w:color="auto"/>
                  </w:tcBorders>
                  <w:shd w:val="clear" w:color="auto" w:fill="E5E5E5"/>
                  <w:tcMar>
                    <w:top w:w="0" w:type="dxa"/>
                    <w:left w:w="108" w:type="dxa"/>
                    <w:bottom w:w="0" w:type="dxa"/>
                    <w:right w:w="108" w:type="dxa"/>
                  </w:tcMar>
                </w:tcPr>
                <w:p w:rsidR="00197F9A" w:rsidRPr="00CB2C73" w:rsidRDefault="00197F9A" w:rsidP="009A7EE0">
                  <w:pPr>
                    <w:pStyle w:val="ronnybase0"/>
                    <w:keepNext/>
                    <w:spacing w:line="360" w:lineRule="auto"/>
                    <w:jc w:val="center"/>
                    <w:rPr>
                      <w:rFonts w:cs="David"/>
                    </w:rPr>
                  </w:pPr>
                  <w:r w:rsidRPr="00CB2C73">
                    <w:rPr>
                      <w:rFonts w:cs="David"/>
                      <w:rtl/>
                    </w:rPr>
                    <w:t>הסעיף</w:t>
                  </w:r>
                </w:p>
              </w:tc>
              <w:tc>
                <w:tcPr>
                  <w:tcW w:w="1440" w:type="dxa"/>
                  <w:tcBorders>
                    <w:top w:val="single" w:sz="8" w:space="0" w:color="auto"/>
                    <w:left w:val="nil"/>
                    <w:bottom w:val="single" w:sz="8" w:space="0" w:color="auto"/>
                    <w:right w:val="single" w:sz="8" w:space="0" w:color="auto"/>
                  </w:tcBorders>
                  <w:shd w:val="clear" w:color="auto" w:fill="E5E5E5"/>
                </w:tcPr>
                <w:p w:rsidR="00197F9A" w:rsidRPr="00CB2C73" w:rsidRDefault="00197F9A" w:rsidP="009A7EE0">
                  <w:pPr>
                    <w:pStyle w:val="ronnybase0"/>
                    <w:keepNext/>
                    <w:spacing w:line="360" w:lineRule="auto"/>
                    <w:jc w:val="center"/>
                    <w:rPr>
                      <w:rFonts w:cs="David"/>
                    </w:rPr>
                  </w:pPr>
                  <w:r w:rsidRPr="00CB2C73">
                    <w:rPr>
                      <w:rFonts w:cs="David"/>
                      <w:rtl/>
                    </w:rPr>
                    <w:t>מכרז מס'</w:t>
                  </w:r>
                </w:p>
              </w:tc>
            </w:tr>
            <w:tr w:rsidR="00197F9A" w:rsidRPr="00CB2C73" w:rsidTr="009A7EE0">
              <w:trPr>
                <w:trHeight w:val="108"/>
              </w:trPr>
              <w:tc>
                <w:tcPr>
                  <w:tcW w:w="64" w:type="dxa"/>
                  <w:vAlign w:val="center"/>
                </w:tcPr>
                <w:p w:rsidR="00197F9A" w:rsidRPr="00CB2C73" w:rsidRDefault="00197F9A" w:rsidP="009A7EE0">
                  <w:pPr>
                    <w:bidi w:val="0"/>
                    <w:rPr>
                      <w:rFonts w:ascii="Calibri" w:hAnsi="Calibri"/>
                      <w:sz w:val="22"/>
                      <w:szCs w:val="22"/>
                    </w:rPr>
                  </w:pPr>
                </w:p>
              </w:tc>
              <w:tc>
                <w:tcPr>
                  <w:tcW w:w="4020" w:type="dxa"/>
                  <w:vAlign w:val="center"/>
                </w:tcPr>
                <w:p w:rsidR="00197F9A" w:rsidRPr="00CB2C73" w:rsidRDefault="00197F9A" w:rsidP="009A7EE0">
                  <w:pPr>
                    <w:bidi w:val="0"/>
                    <w:rPr>
                      <w:rFonts w:ascii="Calibri" w:hAnsi="Calibri"/>
                      <w:sz w:val="22"/>
                      <w:szCs w:val="22"/>
                    </w:rPr>
                  </w:pPr>
                </w:p>
              </w:tc>
              <w:tc>
                <w:tcPr>
                  <w:tcW w:w="1440" w:type="dxa"/>
                  <w:vAlign w:val="center"/>
                </w:tcPr>
                <w:p w:rsidR="00197F9A" w:rsidRPr="00CB2C73" w:rsidRDefault="00197F9A" w:rsidP="009A7EE0">
                  <w:pPr>
                    <w:bidi w:val="0"/>
                    <w:rPr>
                      <w:rFonts w:ascii="Calibri" w:hAnsi="Calibri"/>
                      <w:sz w:val="22"/>
                      <w:szCs w:val="22"/>
                    </w:rPr>
                  </w:pPr>
                </w:p>
              </w:tc>
              <w:tc>
                <w:tcPr>
                  <w:tcW w:w="1440" w:type="dxa"/>
                </w:tcPr>
                <w:p w:rsidR="00197F9A" w:rsidRPr="00CB2C73" w:rsidRDefault="00197F9A" w:rsidP="009A7EE0">
                  <w:pPr>
                    <w:bidi w:val="0"/>
                    <w:rPr>
                      <w:rFonts w:ascii="Calibri" w:hAnsi="Calibri"/>
                      <w:sz w:val="22"/>
                      <w:szCs w:val="22"/>
                    </w:rPr>
                  </w:pPr>
                </w:p>
              </w:tc>
            </w:tr>
          </w:tbl>
          <w:p w:rsidR="00197F9A" w:rsidRPr="004F0666" w:rsidRDefault="00197F9A" w:rsidP="004F0666">
            <w:pPr>
              <w:spacing w:line="360" w:lineRule="auto"/>
              <w:jc w:val="both"/>
              <w:rPr>
                <w:rFonts w:ascii="Times New Roman" w:hAnsi="Times New Roman"/>
                <w:sz w:val="22"/>
                <w:szCs w:val="22"/>
                <w:rtl/>
              </w:rPr>
            </w:pPr>
          </w:p>
        </w:tc>
        <w:tc>
          <w:tcPr>
            <w:tcW w:w="720" w:type="dxa"/>
          </w:tcPr>
          <w:p w:rsidR="00197F9A" w:rsidRPr="004F0666" w:rsidRDefault="00197F9A" w:rsidP="004F0666">
            <w:pPr>
              <w:spacing w:line="360" w:lineRule="auto"/>
              <w:jc w:val="both"/>
              <w:rPr>
                <w:sz w:val="22"/>
                <w:szCs w:val="22"/>
                <w:rtl/>
              </w:rPr>
            </w:pPr>
          </w:p>
        </w:tc>
      </w:tr>
      <w:tr w:rsidR="00197F9A" w:rsidRPr="004F0666" w:rsidTr="00E05B4E">
        <w:tc>
          <w:tcPr>
            <w:tcW w:w="540" w:type="dxa"/>
          </w:tcPr>
          <w:p w:rsidR="00197F9A" w:rsidRPr="004F0666" w:rsidRDefault="00197F9A" w:rsidP="004F0666">
            <w:pPr>
              <w:spacing w:line="360" w:lineRule="auto"/>
              <w:rPr>
                <w:b/>
                <w:bCs/>
                <w:sz w:val="22"/>
                <w:szCs w:val="22"/>
                <w:rtl/>
              </w:rPr>
            </w:pPr>
          </w:p>
        </w:tc>
        <w:tc>
          <w:tcPr>
            <w:tcW w:w="1260" w:type="dxa"/>
          </w:tcPr>
          <w:p w:rsidR="00197F9A" w:rsidRPr="004F0666" w:rsidRDefault="00197F9A" w:rsidP="004F0666">
            <w:pPr>
              <w:spacing w:line="360" w:lineRule="auto"/>
              <w:rPr>
                <w:b/>
                <w:bCs/>
                <w:sz w:val="22"/>
                <w:szCs w:val="22"/>
                <w:rtl/>
              </w:rPr>
            </w:pPr>
          </w:p>
        </w:tc>
        <w:tc>
          <w:tcPr>
            <w:tcW w:w="540" w:type="dxa"/>
          </w:tcPr>
          <w:p w:rsidR="00197F9A" w:rsidRPr="004F0666" w:rsidRDefault="00197F9A" w:rsidP="004F0666">
            <w:pPr>
              <w:spacing w:line="360" w:lineRule="auto"/>
              <w:jc w:val="both"/>
              <w:rPr>
                <w:b/>
                <w:bCs/>
                <w:sz w:val="22"/>
                <w:szCs w:val="22"/>
                <w:rtl/>
              </w:rPr>
            </w:pPr>
          </w:p>
        </w:tc>
        <w:tc>
          <w:tcPr>
            <w:tcW w:w="270" w:type="dxa"/>
          </w:tcPr>
          <w:p w:rsidR="00197F9A" w:rsidRPr="004F0666" w:rsidRDefault="00197F9A" w:rsidP="004F0666">
            <w:pPr>
              <w:spacing w:line="360" w:lineRule="auto"/>
              <w:jc w:val="both"/>
              <w:rPr>
                <w:b/>
                <w:bCs/>
                <w:sz w:val="22"/>
                <w:szCs w:val="22"/>
                <w:rtl/>
              </w:rPr>
            </w:pPr>
          </w:p>
        </w:tc>
        <w:tc>
          <w:tcPr>
            <w:tcW w:w="7830" w:type="dxa"/>
          </w:tcPr>
          <w:p w:rsidR="00197F9A" w:rsidRPr="004F0666" w:rsidRDefault="00197F9A" w:rsidP="004F0666">
            <w:pPr>
              <w:spacing w:line="360" w:lineRule="auto"/>
              <w:jc w:val="both"/>
              <w:rPr>
                <w:rFonts w:ascii="Times New Roman" w:hAnsi="Times New Roman"/>
                <w:sz w:val="22"/>
                <w:szCs w:val="22"/>
                <w:rtl/>
              </w:rPr>
            </w:pPr>
            <w:r w:rsidRPr="004F0666">
              <w:rPr>
                <w:rFonts w:ascii="Times New Roman" w:hAnsi="Times New Roman"/>
                <w:sz w:val="22"/>
                <w:szCs w:val="22"/>
                <w:rtl/>
              </w:rPr>
              <w:t xml:space="preserve">תשובות עורך המכרז לשאלות שתתקבלנה,  ישלחו לפונים לפי הפרטים שנמסרו במעמד קבלת מסמכי המכרז ו/או בהתאם להודעה שנמסרה על ידו כנדרש בעמוד 4 במסמך זה. כמו כן יפורסמו באתר האינטרנט של </w:t>
            </w:r>
            <w:proofErr w:type="spellStart"/>
            <w:r w:rsidRPr="004F0666">
              <w:rPr>
                <w:rFonts w:ascii="Times New Roman" w:hAnsi="Times New Roman"/>
                <w:sz w:val="22"/>
                <w:szCs w:val="22"/>
                <w:rtl/>
              </w:rPr>
              <w:t>מינהל</w:t>
            </w:r>
            <w:proofErr w:type="spellEnd"/>
            <w:r w:rsidRPr="004F0666">
              <w:rPr>
                <w:rFonts w:ascii="Times New Roman" w:hAnsi="Times New Roman"/>
                <w:sz w:val="22"/>
                <w:szCs w:val="22"/>
                <w:rtl/>
              </w:rPr>
              <w:t xml:space="preserve"> הרכש הממשלתי באגף החשב הכללי שכתובתו:    </w:t>
            </w:r>
            <w:r w:rsidRPr="004F0666">
              <w:rPr>
                <w:rFonts w:ascii="Times New Roman" w:hAnsi="Times New Roman"/>
                <w:sz w:val="22"/>
                <w:szCs w:val="22"/>
              </w:rPr>
              <w:t xml:space="preserve">   http://www.mr.gov.il/purchasing</w:t>
            </w:r>
          </w:p>
        </w:tc>
        <w:tc>
          <w:tcPr>
            <w:tcW w:w="720" w:type="dxa"/>
          </w:tcPr>
          <w:p w:rsidR="00197F9A" w:rsidRPr="004F0666" w:rsidRDefault="00197F9A" w:rsidP="004F0666">
            <w:pPr>
              <w:spacing w:line="360" w:lineRule="auto"/>
              <w:jc w:val="both"/>
              <w:rPr>
                <w:sz w:val="22"/>
                <w:szCs w:val="22"/>
                <w:rtl/>
              </w:rPr>
            </w:pPr>
          </w:p>
        </w:tc>
      </w:tr>
      <w:tr w:rsidR="00197F9A" w:rsidRPr="004F0666" w:rsidTr="00E05B4E">
        <w:tc>
          <w:tcPr>
            <w:tcW w:w="540" w:type="dxa"/>
          </w:tcPr>
          <w:p w:rsidR="00197F9A" w:rsidRPr="004F0666" w:rsidRDefault="00197F9A" w:rsidP="004F0666">
            <w:pPr>
              <w:spacing w:line="360" w:lineRule="auto"/>
              <w:rPr>
                <w:b/>
                <w:bCs/>
                <w:sz w:val="22"/>
                <w:szCs w:val="22"/>
                <w:rtl/>
              </w:rPr>
            </w:pPr>
          </w:p>
        </w:tc>
        <w:tc>
          <w:tcPr>
            <w:tcW w:w="1260" w:type="dxa"/>
          </w:tcPr>
          <w:p w:rsidR="00197F9A" w:rsidRPr="004F0666" w:rsidRDefault="00197F9A" w:rsidP="004F0666">
            <w:pPr>
              <w:spacing w:line="360" w:lineRule="auto"/>
              <w:rPr>
                <w:b/>
                <w:bCs/>
                <w:sz w:val="22"/>
                <w:szCs w:val="22"/>
                <w:rtl/>
              </w:rPr>
            </w:pPr>
          </w:p>
        </w:tc>
        <w:tc>
          <w:tcPr>
            <w:tcW w:w="540" w:type="dxa"/>
          </w:tcPr>
          <w:p w:rsidR="00197F9A" w:rsidRPr="004F0666" w:rsidRDefault="00197F9A" w:rsidP="004F0666">
            <w:pPr>
              <w:spacing w:line="360" w:lineRule="auto"/>
              <w:jc w:val="both"/>
              <w:rPr>
                <w:b/>
                <w:bCs/>
                <w:sz w:val="22"/>
                <w:szCs w:val="22"/>
                <w:rtl/>
              </w:rPr>
            </w:pPr>
          </w:p>
        </w:tc>
        <w:tc>
          <w:tcPr>
            <w:tcW w:w="270" w:type="dxa"/>
          </w:tcPr>
          <w:p w:rsidR="00197F9A" w:rsidRPr="004F0666" w:rsidRDefault="00197F9A" w:rsidP="004F0666">
            <w:pPr>
              <w:spacing w:line="360" w:lineRule="auto"/>
              <w:jc w:val="both"/>
              <w:rPr>
                <w:b/>
                <w:bCs/>
                <w:sz w:val="22"/>
                <w:szCs w:val="22"/>
                <w:rtl/>
              </w:rPr>
            </w:pPr>
          </w:p>
        </w:tc>
        <w:tc>
          <w:tcPr>
            <w:tcW w:w="7830" w:type="dxa"/>
          </w:tcPr>
          <w:p w:rsidR="00197F9A" w:rsidRPr="004F0666" w:rsidRDefault="00197F9A" w:rsidP="004F0666">
            <w:pPr>
              <w:spacing w:line="360" w:lineRule="auto"/>
              <w:jc w:val="both"/>
              <w:rPr>
                <w:rFonts w:ascii="Times New Roman" w:hAnsi="Times New Roman"/>
                <w:sz w:val="22"/>
                <w:szCs w:val="22"/>
                <w:rtl/>
              </w:rPr>
            </w:pPr>
            <w:r w:rsidRPr="004F0666">
              <w:rPr>
                <w:rFonts w:hint="eastAsia"/>
                <w:sz w:val="22"/>
                <w:szCs w:val="22"/>
                <w:rtl/>
              </w:rPr>
              <w:t>מובהר</w:t>
            </w:r>
            <w:r w:rsidRPr="004F0666">
              <w:rPr>
                <w:sz w:val="22"/>
                <w:szCs w:val="22"/>
                <w:rtl/>
              </w:rPr>
              <w:t xml:space="preserve"> </w:t>
            </w:r>
            <w:r w:rsidRPr="004F0666">
              <w:rPr>
                <w:rFonts w:hint="eastAsia"/>
                <w:sz w:val="22"/>
                <w:szCs w:val="22"/>
                <w:rtl/>
              </w:rPr>
              <w:t>בזאת</w:t>
            </w:r>
            <w:r w:rsidRPr="004F0666">
              <w:rPr>
                <w:sz w:val="22"/>
                <w:szCs w:val="22"/>
                <w:rtl/>
              </w:rPr>
              <w:t xml:space="preserve"> </w:t>
            </w:r>
            <w:r w:rsidRPr="004F0666">
              <w:rPr>
                <w:rFonts w:hint="eastAsia"/>
                <w:sz w:val="22"/>
                <w:szCs w:val="22"/>
                <w:rtl/>
              </w:rPr>
              <w:t>כי</w:t>
            </w:r>
            <w:r w:rsidRPr="004F0666">
              <w:rPr>
                <w:sz w:val="22"/>
                <w:szCs w:val="22"/>
                <w:rtl/>
              </w:rPr>
              <w:t xml:space="preserve"> </w:t>
            </w:r>
            <w:r w:rsidRPr="004F0666">
              <w:rPr>
                <w:rFonts w:hint="eastAsia"/>
                <w:sz w:val="22"/>
                <w:szCs w:val="22"/>
                <w:rtl/>
              </w:rPr>
              <w:t>האחריות</w:t>
            </w:r>
            <w:r w:rsidRPr="004F0666">
              <w:rPr>
                <w:sz w:val="22"/>
                <w:szCs w:val="22"/>
                <w:rtl/>
              </w:rPr>
              <w:t xml:space="preserve"> </w:t>
            </w:r>
            <w:r w:rsidRPr="004F0666">
              <w:rPr>
                <w:rFonts w:hint="eastAsia"/>
                <w:sz w:val="22"/>
                <w:szCs w:val="22"/>
                <w:rtl/>
              </w:rPr>
              <w:t>להשארת</w:t>
            </w:r>
            <w:r w:rsidRPr="004F0666">
              <w:rPr>
                <w:sz w:val="22"/>
                <w:szCs w:val="22"/>
                <w:rtl/>
              </w:rPr>
              <w:t xml:space="preserve"> </w:t>
            </w:r>
            <w:r w:rsidRPr="004F0666">
              <w:rPr>
                <w:rFonts w:hint="eastAsia"/>
                <w:sz w:val="22"/>
                <w:szCs w:val="22"/>
                <w:rtl/>
              </w:rPr>
              <w:t>פרטי</w:t>
            </w:r>
            <w:r w:rsidRPr="004F0666">
              <w:rPr>
                <w:sz w:val="22"/>
                <w:szCs w:val="22"/>
                <w:rtl/>
              </w:rPr>
              <w:t xml:space="preserve"> </w:t>
            </w:r>
            <w:r w:rsidRPr="004F0666">
              <w:rPr>
                <w:rFonts w:hint="eastAsia"/>
                <w:sz w:val="22"/>
                <w:szCs w:val="22"/>
                <w:rtl/>
              </w:rPr>
              <w:t>הפונה</w:t>
            </w:r>
            <w:r w:rsidRPr="004F0666">
              <w:rPr>
                <w:sz w:val="22"/>
                <w:szCs w:val="22"/>
                <w:rtl/>
              </w:rPr>
              <w:t xml:space="preserve"> </w:t>
            </w:r>
            <w:r w:rsidRPr="004F0666">
              <w:rPr>
                <w:rFonts w:hint="eastAsia"/>
                <w:sz w:val="22"/>
                <w:szCs w:val="22"/>
                <w:rtl/>
              </w:rPr>
              <w:t>חלה</w:t>
            </w:r>
            <w:r w:rsidRPr="004F0666">
              <w:rPr>
                <w:sz w:val="22"/>
                <w:szCs w:val="22"/>
                <w:rtl/>
              </w:rPr>
              <w:t xml:space="preserve"> </w:t>
            </w:r>
            <w:r w:rsidRPr="004F0666">
              <w:rPr>
                <w:rFonts w:hint="eastAsia"/>
                <w:sz w:val="22"/>
                <w:szCs w:val="22"/>
                <w:rtl/>
              </w:rPr>
              <w:t>על</w:t>
            </w:r>
            <w:r w:rsidRPr="004F0666">
              <w:rPr>
                <w:sz w:val="22"/>
                <w:szCs w:val="22"/>
                <w:rtl/>
              </w:rPr>
              <w:t xml:space="preserve"> </w:t>
            </w:r>
            <w:r w:rsidRPr="004F0666">
              <w:rPr>
                <w:rFonts w:hint="eastAsia"/>
                <w:sz w:val="22"/>
                <w:szCs w:val="22"/>
                <w:rtl/>
              </w:rPr>
              <w:t>הפונה</w:t>
            </w:r>
            <w:r w:rsidRPr="004F0666">
              <w:rPr>
                <w:sz w:val="22"/>
                <w:szCs w:val="22"/>
                <w:rtl/>
              </w:rPr>
              <w:t>/</w:t>
            </w:r>
            <w:r w:rsidRPr="004F0666">
              <w:rPr>
                <w:rFonts w:hint="eastAsia"/>
                <w:sz w:val="22"/>
                <w:szCs w:val="22"/>
                <w:rtl/>
              </w:rPr>
              <w:t>המציע</w:t>
            </w:r>
            <w:r w:rsidRPr="004F0666">
              <w:rPr>
                <w:sz w:val="22"/>
                <w:szCs w:val="22"/>
                <w:rtl/>
              </w:rPr>
              <w:t xml:space="preserve"> </w:t>
            </w:r>
            <w:r w:rsidRPr="004F0666">
              <w:rPr>
                <w:rFonts w:hint="eastAsia"/>
                <w:sz w:val="22"/>
                <w:szCs w:val="22"/>
                <w:rtl/>
              </w:rPr>
              <w:t>בלבד</w:t>
            </w:r>
            <w:r w:rsidRPr="004F0666">
              <w:rPr>
                <w:sz w:val="22"/>
                <w:szCs w:val="22"/>
                <w:rtl/>
              </w:rPr>
              <w:t>.</w:t>
            </w:r>
          </w:p>
        </w:tc>
        <w:tc>
          <w:tcPr>
            <w:tcW w:w="720" w:type="dxa"/>
          </w:tcPr>
          <w:p w:rsidR="00197F9A" w:rsidRPr="004F0666" w:rsidRDefault="00197F9A" w:rsidP="004F0666">
            <w:pPr>
              <w:spacing w:line="360" w:lineRule="auto"/>
              <w:jc w:val="both"/>
              <w:rPr>
                <w:sz w:val="22"/>
                <w:szCs w:val="22"/>
                <w:rtl/>
              </w:rPr>
            </w:pPr>
          </w:p>
        </w:tc>
      </w:tr>
      <w:tr w:rsidR="00197F9A" w:rsidRPr="004F0666" w:rsidTr="00E05B4E">
        <w:tc>
          <w:tcPr>
            <w:tcW w:w="540" w:type="dxa"/>
          </w:tcPr>
          <w:p w:rsidR="00197F9A" w:rsidRPr="004F0666" w:rsidRDefault="00197F9A" w:rsidP="004F0666">
            <w:pPr>
              <w:spacing w:line="360" w:lineRule="auto"/>
              <w:rPr>
                <w:b/>
                <w:bCs/>
                <w:sz w:val="22"/>
                <w:szCs w:val="22"/>
                <w:rtl/>
              </w:rPr>
            </w:pPr>
          </w:p>
        </w:tc>
        <w:tc>
          <w:tcPr>
            <w:tcW w:w="1260" w:type="dxa"/>
          </w:tcPr>
          <w:p w:rsidR="00197F9A" w:rsidRPr="004F0666" w:rsidRDefault="00197F9A" w:rsidP="004F0666">
            <w:pPr>
              <w:spacing w:line="360" w:lineRule="auto"/>
              <w:rPr>
                <w:b/>
                <w:bCs/>
                <w:sz w:val="22"/>
                <w:szCs w:val="22"/>
                <w:rtl/>
              </w:rPr>
            </w:pPr>
          </w:p>
        </w:tc>
        <w:tc>
          <w:tcPr>
            <w:tcW w:w="540" w:type="dxa"/>
          </w:tcPr>
          <w:p w:rsidR="00197F9A" w:rsidRPr="004F0666" w:rsidRDefault="00197F9A" w:rsidP="004F0666">
            <w:pPr>
              <w:spacing w:line="360" w:lineRule="auto"/>
              <w:jc w:val="both"/>
              <w:rPr>
                <w:b/>
                <w:bCs/>
                <w:sz w:val="22"/>
                <w:szCs w:val="22"/>
                <w:rtl/>
              </w:rPr>
            </w:pPr>
          </w:p>
        </w:tc>
        <w:tc>
          <w:tcPr>
            <w:tcW w:w="270" w:type="dxa"/>
          </w:tcPr>
          <w:p w:rsidR="00197F9A" w:rsidRPr="004F0666" w:rsidRDefault="00197F9A" w:rsidP="004F0666">
            <w:pPr>
              <w:spacing w:line="360" w:lineRule="auto"/>
              <w:jc w:val="both"/>
              <w:rPr>
                <w:b/>
                <w:bCs/>
                <w:sz w:val="22"/>
                <w:szCs w:val="22"/>
                <w:rtl/>
              </w:rPr>
            </w:pPr>
          </w:p>
        </w:tc>
        <w:tc>
          <w:tcPr>
            <w:tcW w:w="7830" w:type="dxa"/>
          </w:tcPr>
          <w:p w:rsidR="00197F9A" w:rsidRPr="004F0666" w:rsidRDefault="00197F9A" w:rsidP="004F0666">
            <w:pPr>
              <w:spacing w:line="360" w:lineRule="auto"/>
              <w:jc w:val="both"/>
              <w:rPr>
                <w:sz w:val="22"/>
                <w:szCs w:val="22"/>
                <w:rtl/>
              </w:rPr>
            </w:pPr>
          </w:p>
        </w:tc>
        <w:tc>
          <w:tcPr>
            <w:tcW w:w="720" w:type="dxa"/>
          </w:tcPr>
          <w:p w:rsidR="00197F9A" w:rsidRPr="004F0666" w:rsidRDefault="00197F9A" w:rsidP="004F0666">
            <w:pPr>
              <w:spacing w:line="360" w:lineRule="auto"/>
              <w:jc w:val="both"/>
              <w:rPr>
                <w:sz w:val="22"/>
                <w:szCs w:val="22"/>
                <w:rtl/>
              </w:rPr>
            </w:pPr>
          </w:p>
        </w:tc>
      </w:tr>
      <w:tr w:rsidR="00197F9A" w:rsidRPr="004F0666" w:rsidTr="00E05B4E">
        <w:tc>
          <w:tcPr>
            <w:tcW w:w="540" w:type="dxa"/>
          </w:tcPr>
          <w:p w:rsidR="00197F9A" w:rsidRPr="004F0666" w:rsidRDefault="00197F9A" w:rsidP="004F0666">
            <w:pPr>
              <w:spacing w:line="360" w:lineRule="auto"/>
              <w:rPr>
                <w:b/>
                <w:bCs/>
                <w:sz w:val="22"/>
                <w:szCs w:val="22"/>
                <w:rtl/>
              </w:rPr>
            </w:pPr>
          </w:p>
        </w:tc>
        <w:tc>
          <w:tcPr>
            <w:tcW w:w="1260" w:type="dxa"/>
          </w:tcPr>
          <w:p w:rsidR="00197F9A" w:rsidRPr="004F0666" w:rsidRDefault="00197F9A" w:rsidP="004F0666">
            <w:pPr>
              <w:spacing w:line="360" w:lineRule="auto"/>
              <w:rPr>
                <w:b/>
                <w:bCs/>
                <w:sz w:val="22"/>
                <w:szCs w:val="22"/>
                <w:rtl/>
              </w:rPr>
            </w:pPr>
          </w:p>
        </w:tc>
        <w:tc>
          <w:tcPr>
            <w:tcW w:w="540" w:type="dxa"/>
          </w:tcPr>
          <w:p w:rsidR="00197F9A" w:rsidRPr="004F0666" w:rsidRDefault="00197F9A" w:rsidP="004F0666">
            <w:pPr>
              <w:spacing w:line="360" w:lineRule="auto"/>
              <w:jc w:val="both"/>
              <w:rPr>
                <w:b/>
                <w:bCs/>
                <w:sz w:val="22"/>
                <w:szCs w:val="22"/>
                <w:rtl/>
              </w:rPr>
            </w:pPr>
            <w:r w:rsidRPr="004F0666">
              <w:rPr>
                <w:rFonts w:hint="eastAsia"/>
                <w:b/>
                <w:bCs/>
                <w:sz w:val="22"/>
                <w:szCs w:val="22"/>
                <w:rtl/>
              </w:rPr>
              <w:t>ב</w:t>
            </w:r>
          </w:p>
        </w:tc>
        <w:tc>
          <w:tcPr>
            <w:tcW w:w="270" w:type="dxa"/>
          </w:tcPr>
          <w:p w:rsidR="00197F9A" w:rsidRPr="004F0666" w:rsidRDefault="00197F9A" w:rsidP="004F0666">
            <w:pPr>
              <w:spacing w:line="360" w:lineRule="auto"/>
              <w:jc w:val="both"/>
              <w:rPr>
                <w:b/>
                <w:bCs/>
                <w:sz w:val="22"/>
                <w:szCs w:val="22"/>
                <w:rtl/>
              </w:rPr>
            </w:pPr>
          </w:p>
        </w:tc>
        <w:tc>
          <w:tcPr>
            <w:tcW w:w="7830" w:type="dxa"/>
          </w:tcPr>
          <w:p w:rsidR="00197F9A" w:rsidRPr="004F0666" w:rsidRDefault="00197F9A" w:rsidP="004F0666">
            <w:pPr>
              <w:spacing w:line="360" w:lineRule="auto"/>
              <w:jc w:val="both"/>
              <w:rPr>
                <w:sz w:val="22"/>
                <w:szCs w:val="22"/>
                <w:rtl/>
              </w:rPr>
            </w:pPr>
            <w:r w:rsidRPr="004F0666">
              <w:rPr>
                <w:rFonts w:hint="eastAsia"/>
                <w:b/>
                <w:bCs/>
                <w:sz w:val="22"/>
                <w:szCs w:val="22"/>
                <w:u w:val="single"/>
                <w:rtl/>
              </w:rPr>
              <w:t>קבלת</w:t>
            </w:r>
            <w:r w:rsidRPr="004F0666">
              <w:rPr>
                <w:b/>
                <w:bCs/>
                <w:sz w:val="22"/>
                <w:szCs w:val="22"/>
                <w:u w:val="single"/>
                <w:rtl/>
              </w:rPr>
              <w:t xml:space="preserve"> </w:t>
            </w:r>
            <w:r w:rsidRPr="004F0666">
              <w:rPr>
                <w:rFonts w:hint="eastAsia"/>
                <w:b/>
                <w:bCs/>
                <w:sz w:val="22"/>
                <w:szCs w:val="22"/>
                <w:u w:val="single"/>
                <w:rtl/>
              </w:rPr>
              <w:t>מסמכי</w:t>
            </w:r>
            <w:r w:rsidRPr="004F0666">
              <w:rPr>
                <w:b/>
                <w:bCs/>
                <w:sz w:val="22"/>
                <w:szCs w:val="22"/>
                <w:u w:val="single"/>
                <w:rtl/>
              </w:rPr>
              <w:t xml:space="preserve"> </w:t>
            </w:r>
            <w:r w:rsidRPr="004F0666">
              <w:rPr>
                <w:rFonts w:hint="eastAsia"/>
                <w:b/>
                <w:bCs/>
                <w:sz w:val="22"/>
                <w:szCs w:val="22"/>
                <w:u w:val="single"/>
                <w:rtl/>
              </w:rPr>
              <w:t>המכרז</w:t>
            </w:r>
          </w:p>
        </w:tc>
        <w:tc>
          <w:tcPr>
            <w:tcW w:w="720" w:type="dxa"/>
          </w:tcPr>
          <w:p w:rsidR="00197F9A" w:rsidRPr="004F0666" w:rsidRDefault="00197F9A" w:rsidP="004F0666">
            <w:pPr>
              <w:spacing w:line="360" w:lineRule="auto"/>
              <w:jc w:val="both"/>
              <w:rPr>
                <w:sz w:val="22"/>
                <w:szCs w:val="22"/>
                <w:rtl/>
              </w:rPr>
            </w:pPr>
          </w:p>
        </w:tc>
      </w:tr>
      <w:tr w:rsidR="00197F9A" w:rsidRPr="004F0666" w:rsidTr="00E05B4E">
        <w:tc>
          <w:tcPr>
            <w:tcW w:w="540" w:type="dxa"/>
          </w:tcPr>
          <w:p w:rsidR="00197F9A" w:rsidRPr="004F0666" w:rsidRDefault="00197F9A" w:rsidP="004F0666">
            <w:pPr>
              <w:spacing w:line="360" w:lineRule="auto"/>
              <w:rPr>
                <w:b/>
                <w:bCs/>
                <w:sz w:val="22"/>
                <w:szCs w:val="22"/>
                <w:rtl/>
              </w:rPr>
            </w:pPr>
          </w:p>
        </w:tc>
        <w:tc>
          <w:tcPr>
            <w:tcW w:w="1260" w:type="dxa"/>
          </w:tcPr>
          <w:p w:rsidR="00197F9A" w:rsidRPr="004F0666" w:rsidRDefault="00197F9A" w:rsidP="004F0666">
            <w:pPr>
              <w:spacing w:line="360" w:lineRule="auto"/>
              <w:rPr>
                <w:b/>
                <w:bCs/>
                <w:sz w:val="22"/>
                <w:szCs w:val="22"/>
                <w:rtl/>
              </w:rPr>
            </w:pPr>
          </w:p>
        </w:tc>
        <w:tc>
          <w:tcPr>
            <w:tcW w:w="540" w:type="dxa"/>
          </w:tcPr>
          <w:p w:rsidR="00197F9A" w:rsidRPr="004F0666" w:rsidRDefault="00197F9A" w:rsidP="004F0666">
            <w:pPr>
              <w:spacing w:line="360" w:lineRule="auto"/>
              <w:jc w:val="both"/>
              <w:rPr>
                <w:b/>
                <w:bCs/>
                <w:sz w:val="22"/>
                <w:szCs w:val="22"/>
                <w:rtl/>
              </w:rPr>
            </w:pPr>
          </w:p>
        </w:tc>
        <w:tc>
          <w:tcPr>
            <w:tcW w:w="270" w:type="dxa"/>
          </w:tcPr>
          <w:p w:rsidR="00197F9A" w:rsidRPr="004F0666" w:rsidRDefault="00197F9A" w:rsidP="004F0666">
            <w:pPr>
              <w:spacing w:line="360" w:lineRule="auto"/>
              <w:jc w:val="both"/>
              <w:rPr>
                <w:b/>
                <w:bCs/>
                <w:sz w:val="22"/>
                <w:szCs w:val="22"/>
                <w:rtl/>
              </w:rPr>
            </w:pPr>
          </w:p>
        </w:tc>
        <w:tc>
          <w:tcPr>
            <w:tcW w:w="7830" w:type="dxa"/>
          </w:tcPr>
          <w:p w:rsidR="00197F9A" w:rsidRPr="004F0666" w:rsidRDefault="00197F9A" w:rsidP="004F0666">
            <w:pPr>
              <w:spacing w:line="360" w:lineRule="auto"/>
              <w:jc w:val="both"/>
              <w:rPr>
                <w:b/>
                <w:bCs/>
                <w:sz w:val="22"/>
                <w:szCs w:val="22"/>
                <w:u w:val="single"/>
                <w:rtl/>
              </w:rPr>
            </w:pPr>
            <w:r w:rsidRPr="004F0666">
              <w:rPr>
                <w:rFonts w:hint="eastAsia"/>
                <w:sz w:val="22"/>
                <w:szCs w:val="22"/>
                <w:rtl/>
              </w:rPr>
              <w:t>יש</w:t>
            </w:r>
            <w:r w:rsidRPr="004F0666">
              <w:rPr>
                <w:sz w:val="22"/>
                <w:szCs w:val="22"/>
                <w:rtl/>
              </w:rPr>
              <w:t xml:space="preserve"> </w:t>
            </w:r>
            <w:r w:rsidRPr="004F0666">
              <w:rPr>
                <w:rFonts w:hint="eastAsia"/>
                <w:sz w:val="22"/>
                <w:szCs w:val="22"/>
                <w:rtl/>
              </w:rPr>
              <w:t>לפנות</w:t>
            </w:r>
            <w:r w:rsidRPr="004F0666">
              <w:rPr>
                <w:sz w:val="22"/>
                <w:szCs w:val="22"/>
                <w:rtl/>
              </w:rPr>
              <w:t xml:space="preserve"> </w:t>
            </w:r>
            <w:r w:rsidRPr="004F0666">
              <w:rPr>
                <w:rFonts w:hint="eastAsia"/>
                <w:sz w:val="22"/>
                <w:szCs w:val="22"/>
                <w:rtl/>
              </w:rPr>
              <w:t>אל</w:t>
            </w:r>
            <w:r w:rsidRPr="004F0666">
              <w:rPr>
                <w:sz w:val="22"/>
                <w:szCs w:val="22"/>
                <w:rtl/>
              </w:rPr>
              <w:t xml:space="preserve"> </w:t>
            </w:r>
            <w:r w:rsidRPr="004F0666">
              <w:rPr>
                <w:rFonts w:hint="eastAsia"/>
                <w:sz w:val="22"/>
                <w:szCs w:val="22"/>
                <w:rtl/>
              </w:rPr>
              <w:t>מחלקת</w:t>
            </w:r>
            <w:r w:rsidRPr="004F0666">
              <w:rPr>
                <w:sz w:val="22"/>
                <w:szCs w:val="22"/>
                <w:rtl/>
              </w:rPr>
              <w:t xml:space="preserve"> </w:t>
            </w:r>
            <w:r w:rsidRPr="004F0666">
              <w:rPr>
                <w:rFonts w:hint="eastAsia"/>
                <w:sz w:val="22"/>
                <w:szCs w:val="22"/>
                <w:rtl/>
              </w:rPr>
              <w:t>המכרזים</w:t>
            </w:r>
            <w:r w:rsidRPr="004F0666">
              <w:rPr>
                <w:sz w:val="22"/>
                <w:szCs w:val="22"/>
                <w:rtl/>
              </w:rPr>
              <w:t xml:space="preserve"> </w:t>
            </w:r>
            <w:r w:rsidRPr="004F0666">
              <w:rPr>
                <w:rFonts w:hint="eastAsia"/>
                <w:sz w:val="22"/>
                <w:szCs w:val="22"/>
                <w:rtl/>
              </w:rPr>
              <w:t>באגף</w:t>
            </w:r>
            <w:r w:rsidRPr="004F0666">
              <w:rPr>
                <w:sz w:val="22"/>
                <w:szCs w:val="22"/>
                <w:rtl/>
              </w:rPr>
              <w:t xml:space="preserve"> </w:t>
            </w:r>
            <w:r w:rsidRPr="004F0666">
              <w:rPr>
                <w:rFonts w:hint="eastAsia"/>
                <w:sz w:val="22"/>
                <w:szCs w:val="22"/>
                <w:rtl/>
              </w:rPr>
              <w:t>רכש</w:t>
            </w:r>
            <w:r w:rsidRPr="004F0666">
              <w:rPr>
                <w:sz w:val="22"/>
                <w:szCs w:val="22"/>
                <w:rtl/>
              </w:rPr>
              <w:t xml:space="preserve"> </w:t>
            </w:r>
            <w:r w:rsidRPr="004F0666">
              <w:rPr>
                <w:rFonts w:hint="eastAsia"/>
                <w:sz w:val="22"/>
                <w:szCs w:val="22"/>
                <w:rtl/>
              </w:rPr>
              <w:t>נכסים</w:t>
            </w:r>
            <w:r w:rsidRPr="004F0666">
              <w:rPr>
                <w:sz w:val="22"/>
                <w:szCs w:val="22"/>
                <w:rtl/>
              </w:rPr>
              <w:t xml:space="preserve"> </w:t>
            </w:r>
            <w:r w:rsidRPr="004F0666">
              <w:rPr>
                <w:rFonts w:hint="eastAsia"/>
                <w:sz w:val="22"/>
                <w:szCs w:val="22"/>
                <w:rtl/>
              </w:rPr>
              <w:t>ולוגיסטיקה</w:t>
            </w:r>
            <w:r w:rsidRPr="004F0666">
              <w:rPr>
                <w:sz w:val="22"/>
                <w:szCs w:val="22"/>
                <w:rtl/>
              </w:rPr>
              <w:t xml:space="preserve"> </w:t>
            </w:r>
            <w:r w:rsidRPr="004F0666">
              <w:rPr>
                <w:rFonts w:hint="eastAsia"/>
                <w:sz w:val="22"/>
                <w:szCs w:val="22"/>
                <w:rtl/>
              </w:rPr>
              <w:t>של</w:t>
            </w:r>
            <w:r w:rsidRPr="004F0666">
              <w:rPr>
                <w:sz w:val="22"/>
                <w:szCs w:val="22"/>
                <w:rtl/>
              </w:rPr>
              <w:t xml:space="preserve"> </w:t>
            </w:r>
            <w:r w:rsidRPr="004F0666">
              <w:rPr>
                <w:rFonts w:hint="eastAsia"/>
                <w:sz w:val="22"/>
                <w:szCs w:val="22"/>
                <w:rtl/>
              </w:rPr>
              <w:t>משרד</w:t>
            </w:r>
            <w:r w:rsidRPr="004F0666">
              <w:rPr>
                <w:sz w:val="22"/>
                <w:szCs w:val="22"/>
                <w:rtl/>
              </w:rPr>
              <w:t xml:space="preserve"> </w:t>
            </w:r>
            <w:r w:rsidRPr="004F0666">
              <w:rPr>
                <w:rFonts w:hint="eastAsia"/>
                <w:sz w:val="22"/>
                <w:szCs w:val="22"/>
                <w:rtl/>
              </w:rPr>
              <w:t>החקלאות</w:t>
            </w:r>
            <w:r w:rsidRPr="004F0666">
              <w:rPr>
                <w:sz w:val="22"/>
                <w:szCs w:val="22"/>
                <w:rtl/>
              </w:rPr>
              <w:t xml:space="preserve"> </w:t>
            </w:r>
            <w:r w:rsidRPr="004F0666">
              <w:rPr>
                <w:rFonts w:hint="eastAsia"/>
                <w:sz w:val="22"/>
                <w:szCs w:val="22"/>
                <w:rtl/>
              </w:rPr>
              <w:t>ופיתוח</w:t>
            </w:r>
            <w:r w:rsidRPr="004F0666">
              <w:rPr>
                <w:sz w:val="22"/>
                <w:szCs w:val="22"/>
                <w:rtl/>
              </w:rPr>
              <w:t xml:space="preserve"> </w:t>
            </w:r>
            <w:r w:rsidRPr="004F0666">
              <w:rPr>
                <w:rFonts w:hint="eastAsia"/>
                <w:sz w:val="22"/>
                <w:szCs w:val="22"/>
                <w:rtl/>
              </w:rPr>
              <w:t>הכפר</w:t>
            </w:r>
            <w:r w:rsidRPr="004F0666">
              <w:rPr>
                <w:sz w:val="22"/>
                <w:szCs w:val="22"/>
                <w:rtl/>
              </w:rPr>
              <w:t xml:space="preserve"> </w:t>
            </w:r>
            <w:r w:rsidRPr="004F0666">
              <w:rPr>
                <w:rFonts w:hint="eastAsia"/>
                <w:sz w:val="22"/>
                <w:szCs w:val="22"/>
                <w:rtl/>
              </w:rPr>
              <w:t>דרך</w:t>
            </w:r>
            <w:r w:rsidRPr="004F0666">
              <w:rPr>
                <w:sz w:val="22"/>
                <w:szCs w:val="22"/>
                <w:rtl/>
              </w:rPr>
              <w:t xml:space="preserve"> </w:t>
            </w:r>
            <w:r w:rsidRPr="004F0666">
              <w:rPr>
                <w:rFonts w:hint="eastAsia"/>
                <w:sz w:val="22"/>
                <w:szCs w:val="22"/>
                <w:rtl/>
              </w:rPr>
              <w:t>המכבים</w:t>
            </w:r>
            <w:r w:rsidRPr="004F0666">
              <w:rPr>
                <w:sz w:val="22"/>
                <w:szCs w:val="22"/>
                <w:rtl/>
              </w:rPr>
              <w:t xml:space="preserve"> </w:t>
            </w:r>
            <w:r w:rsidRPr="004F0666">
              <w:rPr>
                <w:rFonts w:hint="eastAsia"/>
                <w:sz w:val="22"/>
                <w:szCs w:val="22"/>
                <w:rtl/>
              </w:rPr>
              <w:t>ראשל</w:t>
            </w:r>
            <w:r w:rsidRPr="004F0666">
              <w:rPr>
                <w:sz w:val="22"/>
                <w:szCs w:val="22"/>
                <w:rtl/>
              </w:rPr>
              <w:t>"</w:t>
            </w:r>
            <w:r w:rsidRPr="004F0666">
              <w:rPr>
                <w:rFonts w:hint="eastAsia"/>
                <w:sz w:val="22"/>
                <w:szCs w:val="22"/>
                <w:rtl/>
              </w:rPr>
              <w:t>צ</w:t>
            </w:r>
            <w:r w:rsidRPr="004F0666">
              <w:rPr>
                <w:sz w:val="22"/>
                <w:szCs w:val="22"/>
                <w:rtl/>
              </w:rPr>
              <w:t xml:space="preserve"> (</w:t>
            </w:r>
            <w:r w:rsidRPr="004F0666">
              <w:rPr>
                <w:rFonts w:hint="eastAsia"/>
                <w:sz w:val="22"/>
                <w:szCs w:val="22"/>
                <w:rtl/>
              </w:rPr>
              <w:t>כביש</w:t>
            </w:r>
            <w:r w:rsidRPr="004F0666">
              <w:rPr>
                <w:sz w:val="22"/>
                <w:szCs w:val="22"/>
                <w:rtl/>
              </w:rPr>
              <w:t xml:space="preserve"> </w:t>
            </w:r>
            <w:r w:rsidRPr="004F0666">
              <w:rPr>
                <w:rFonts w:hint="eastAsia"/>
                <w:sz w:val="22"/>
                <w:szCs w:val="22"/>
                <w:rtl/>
              </w:rPr>
              <w:t>בית</w:t>
            </w:r>
            <w:r w:rsidRPr="004F0666">
              <w:rPr>
                <w:sz w:val="22"/>
                <w:szCs w:val="22"/>
                <w:rtl/>
              </w:rPr>
              <w:t xml:space="preserve"> </w:t>
            </w:r>
            <w:r w:rsidRPr="004F0666">
              <w:rPr>
                <w:rFonts w:hint="eastAsia"/>
                <w:sz w:val="22"/>
                <w:szCs w:val="22"/>
                <w:rtl/>
              </w:rPr>
              <w:t>דגן</w:t>
            </w:r>
            <w:r w:rsidRPr="004F0666">
              <w:rPr>
                <w:sz w:val="22"/>
                <w:szCs w:val="22"/>
                <w:rtl/>
              </w:rPr>
              <w:t xml:space="preserve">), </w:t>
            </w:r>
            <w:r w:rsidRPr="004F0666">
              <w:rPr>
                <w:rFonts w:hint="eastAsia"/>
                <w:sz w:val="22"/>
                <w:szCs w:val="22"/>
                <w:rtl/>
              </w:rPr>
              <w:t>בימים</w:t>
            </w:r>
            <w:r w:rsidRPr="004F0666">
              <w:rPr>
                <w:sz w:val="22"/>
                <w:szCs w:val="22"/>
                <w:rtl/>
              </w:rPr>
              <w:t xml:space="preserve"> </w:t>
            </w:r>
            <w:r w:rsidRPr="004F0666">
              <w:rPr>
                <w:rFonts w:hint="eastAsia"/>
                <w:sz w:val="22"/>
                <w:szCs w:val="22"/>
                <w:rtl/>
              </w:rPr>
              <w:t>א</w:t>
            </w:r>
            <w:r w:rsidRPr="004F0666">
              <w:rPr>
                <w:sz w:val="22"/>
                <w:szCs w:val="22"/>
                <w:rtl/>
              </w:rPr>
              <w:t xml:space="preserve">' - </w:t>
            </w:r>
            <w:r w:rsidRPr="004F0666">
              <w:rPr>
                <w:rFonts w:hint="eastAsia"/>
                <w:sz w:val="22"/>
                <w:szCs w:val="22"/>
                <w:rtl/>
              </w:rPr>
              <w:t>ה</w:t>
            </w:r>
            <w:r w:rsidRPr="004F0666">
              <w:rPr>
                <w:sz w:val="22"/>
                <w:szCs w:val="22"/>
                <w:rtl/>
              </w:rPr>
              <w:t xml:space="preserve">' </w:t>
            </w:r>
            <w:r w:rsidRPr="004F0666">
              <w:rPr>
                <w:rFonts w:hint="eastAsia"/>
                <w:sz w:val="22"/>
                <w:szCs w:val="22"/>
                <w:rtl/>
              </w:rPr>
              <w:t>בין</w:t>
            </w:r>
            <w:r w:rsidRPr="004F0666">
              <w:rPr>
                <w:sz w:val="22"/>
                <w:szCs w:val="22"/>
                <w:rtl/>
              </w:rPr>
              <w:t xml:space="preserve"> </w:t>
            </w:r>
            <w:r w:rsidRPr="004F0666">
              <w:rPr>
                <w:rFonts w:hint="eastAsia"/>
                <w:sz w:val="22"/>
                <w:szCs w:val="22"/>
                <w:rtl/>
              </w:rPr>
              <w:t>השעות</w:t>
            </w:r>
            <w:r w:rsidRPr="004F0666">
              <w:rPr>
                <w:sz w:val="22"/>
                <w:szCs w:val="22"/>
                <w:rtl/>
              </w:rPr>
              <w:t xml:space="preserve"> 8:30 – 15:30, </w:t>
            </w:r>
            <w:r w:rsidRPr="004F0666">
              <w:rPr>
                <w:rFonts w:hint="eastAsia"/>
                <w:sz w:val="22"/>
                <w:szCs w:val="22"/>
                <w:rtl/>
              </w:rPr>
              <w:t>לצורך</w:t>
            </w:r>
            <w:r w:rsidRPr="004F0666">
              <w:rPr>
                <w:sz w:val="22"/>
                <w:szCs w:val="22"/>
                <w:rtl/>
              </w:rPr>
              <w:t xml:space="preserve"> </w:t>
            </w:r>
            <w:r w:rsidRPr="004F0666">
              <w:rPr>
                <w:rFonts w:hint="eastAsia"/>
                <w:sz w:val="22"/>
                <w:szCs w:val="22"/>
                <w:rtl/>
              </w:rPr>
              <w:t>קבלת</w:t>
            </w:r>
            <w:r w:rsidRPr="004F0666">
              <w:rPr>
                <w:sz w:val="22"/>
                <w:szCs w:val="22"/>
                <w:rtl/>
              </w:rPr>
              <w:t xml:space="preserve"> </w:t>
            </w:r>
            <w:r w:rsidRPr="004F0666">
              <w:rPr>
                <w:rFonts w:hint="eastAsia"/>
                <w:sz w:val="22"/>
                <w:szCs w:val="22"/>
                <w:rtl/>
              </w:rPr>
              <w:t>מסמכי</w:t>
            </w:r>
            <w:r w:rsidRPr="004F0666">
              <w:rPr>
                <w:sz w:val="22"/>
                <w:szCs w:val="22"/>
                <w:rtl/>
              </w:rPr>
              <w:t xml:space="preserve"> </w:t>
            </w:r>
            <w:r w:rsidRPr="004F0666">
              <w:rPr>
                <w:rFonts w:hint="eastAsia"/>
                <w:sz w:val="22"/>
                <w:szCs w:val="22"/>
                <w:rtl/>
              </w:rPr>
              <w:t>המכרז</w:t>
            </w:r>
            <w:r w:rsidRPr="004F0666">
              <w:rPr>
                <w:sz w:val="22"/>
                <w:szCs w:val="22"/>
                <w:rtl/>
              </w:rPr>
              <w:t xml:space="preserve"> .</w:t>
            </w:r>
          </w:p>
        </w:tc>
        <w:tc>
          <w:tcPr>
            <w:tcW w:w="720" w:type="dxa"/>
          </w:tcPr>
          <w:p w:rsidR="00197F9A" w:rsidRPr="004F0666" w:rsidRDefault="00197F9A" w:rsidP="004F0666">
            <w:pPr>
              <w:spacing w:line="360" w:lineRule="auto"/>
              <w:jc w:val="both"/>
              <w:rPr>
                <w:sz w:val="22"/>
                <w:szCs w:val="22"/>
                <w:rtl/>
              </w:rPr>
            </w:pPr>
          </w:p>
        </w:tc>
      </w:tr>
      <w:tr w:rsidR="00197F9A" w:rsidRPr="004F0666" w:rsidTr="00E05B4E">
        <w:tc>
          <w:tcPr>
            <w:tcW w:w="540" w:type="dxa"/>
          </w:tcPr>
          <w:p w:rsidR="00197F9A" w:rsidRPr="004F0666" w:rsidRDefault="00197F9A" w:rsidP="004F0666">
            <w:pPr>
              <w:spacing w:line="360" w:lineRule="auto"/>
              <w:rPr>
                <w:b/>
                <w:bCs/>
                <w:sz w:val="22"/>
                <w:szCs w:val="22"/>
                <w:rtl/>
              </w:rPr>
            </w:pPr>
          </w:p>
        </w:tc>
        <w:tc>
          <w:tcPr>
            <w:tcW w:w="1260" w:type="dxa"/>
          </w:tcPr>
          <w:p w:rsidR="00197F9A" w:rsidRPr="004F0666" w:rsidRDefault="00197F9A" w:rsidP="004F0666">
            <w:pPr>
              <w:spacing w:line="360" w:lineRule="auto"/>
              <w:rPr>
                <w:b/>
                <w:bCs/>
                <w:sz w:val="22"/>
                <w:szCs w:val="22"/>
                <w:rtl/>
              </w:rPr>
            </w:pPr>
          </w:p>
        </w:tc>
        <w:tc>
          <w:tcPr>
            <w:tcW w:w="540" w:type="dxa"/>
          </w:tcPr>
          <w:p w:rsidR="00197F9A" w:rsidRPr="004F0666" w:rsidRDefault="00197F9A" w:rsidP="004F0666">
            <w:pPr>
              <w:spacing w:line="360" w:lineRule="auto"/>
              <w:jc w:val="both"/>
              <w:rPr>
                <w:b/>
                <w:bCs/>
                <w:sz w:val="22"/>
                <w:szCs w:val="22"/>
                <w:rtl/>
              </w:rPr>
            </w:pPr>
          </w:p>
        </w:tc>
        <w:tc>
          <w:tcPr>
            <w:tcW w:w="270" w:type="dxa"/>
          </w:tcPr>
          <w:p w:rsidR="00197F9A" w:rsidRPr="004F0666" w:rsidRDefault="00197F9A" w:rsidP="004F0666">
            <w:pPr>
              <w:spacing w:line="360" w:lineRule="auto"/>
              <w:jc w:val="both"/>
              <w:rPr>
                <w:b/>
                <w:bCs/>
                <w:sz w:val="22"/>
                <w:szCs w:val="22"/>
                <w:rtl/>
              </w:rPr>
            </w:pPr>
          </w:p>
        </w:tc>
        <w:tc>
          <w:tcPr>
            <w:tcW w:w="7830" w:type="dxa"/>
          </w:tcPr>
          <w:p w:rsidR="00197F9A" w:rsidRPr="004F0666" w:rsidRDefault="00197F9A" w:rsidP="00E05B4E">
            <w:pPr>
              <w:spacing w:line="360" w:lineRule="auto"/>
              <w:jc w:val="both"/>
              <w:rPr>
                <w:b/>
                <w:bCs/>
                <w:sz w:val="22"/>
                <w:szCs w:val="22"/>
                <w:rtl/>
              </w:rPr>
            </w:pPr>
            <w:r w:rsidRPr="004F0666">
              <w:rPr>
                <w:rFonts w:hint="eastAsia"/>
                <w:sz w:val="22"/>
                <w:szCs w:val="22"/>
                <w:rtl/>
              </w:rPr>
              <w:t>מקבל</w:t>
            </w:r>
            <w:r w:rsidRPr="004F0666">
              <w:rPr>
                <w:sz w:val="22"/>
                <w:szCs w:val="22"/>
                <w:rtl/>
              </w:rPr>
              <w:t xml:space="preserve"> </w:t>
            </w:r>
            <w:r w:rsidRPr="004F0666">
              <w:rPr>
                <w:rFonts w:hint="eastAsia"/>
                <w:sz w:val="22"/>
                <w:szCs w:val="22"/>
                <w:rtl/>
              </w:rPr>
              <w:t>מסמכי</w:t>
            </w:r>
            <w:r w:rsidRPr="004F0666">
              <w:rPr>
                <w:sz w:val="22"/>
                <w:szCs w:val="22"/>
                <w:rtl/>
              </w:rPr>
              <w:t xml:space="preserve"> </w:t>
            </w:r>
            <w:r w:rsidRPr="004F0666">
              <w:rPr>
                <w:rFonts w:hint="eastAsia"/>
                <w:sz w:val="22"/>
                <w:szCs w:val="22"/>
                <w:rtl/>
              </w:rPr>
              <w:t>המכרז</w:t>
            </w:r>
            <w:r w:rsidRPr="004F0666">
              <w:rPr>
                <w:sz w:val="22"/>
                <w:szCs w:val="22"/>
                <w:rtl/>
              </w:rPr>
              <w:t xml:space="preserve"> </w:t>
            </w:r>
            <w:r w:rsidRPr="004F0666">
              <w:rPr>
                <w:rFonts w:hint="eastAsia"/>
                <w:sz w:val="22"/>
                <w:szCs w:val="22"/>
                <w:rtl/>
              </w:rPr>
              <w:t>ימסור</w:t>
            </w:r>
            <w:r w:rsidRPr="004F0666">
              <w:rPr>
                <w:sz w:val="22"/>
                <w:szCs w:val="22"/>
                <w:rtl/>
              </w:rPr>
              <w:t xml:space="preserve"> </w:t>
            </w:r>
            <w:r w:rsidRPr="004F0666">
              <w:rPr>
                <w:rFonts w:hint="eastAsia"/>
                <w:sz w:val="22"/>
                <w:szCs w:val="22"/>
                <w:rtl/>
              </w:rPr>
              <w:t>במעמד</w:t>
            </w:r>
            <w:r w:rsidRPr="004F0666">
              <w:rPr>
                <w:sz w:val="22"/>
                <w:szCs w:val="22"/>
                <w:rtl/>
              </w:rPr>
              <w:t xml:space="preserve"> </w:t>
            </w:r>
            <w:r w:rsidRPr="004F0666">
              <w:rPr>
                <w:rFonts w:hint="eastAsia"/>
                <w:sz w:val="22"/>
                <w:szCs w:val="22"/>
                <w:rtl/>
              </w:rPr>
              <w:t>קבלת</w:t>
            </w:r>
            <w:r w:rsidRPr="004F0666">
              <w:rPr>
                <w:sz w:val="22"/>
                <w:szCs w:val="22"/>
                <w:rtl/>
              </w:rPr>
              <w:t xml:space="preserve"> </w:t>
            </w:r>
            <w:r w:rsidRPr="004F0666">
              <w:rPr>
                <w:rFonts w:hint="eastAsia"/>
                <w:sz w:val="22"/>
                <w:szCs w:val="22"/>
                <w:rtl/>
              </w:rPr>
              <w:t>המסמכים</w:t>
            </w:r>
            <w:r w:rsidRPr="004F0666">
              <w:rPr>
                <w:sz w:val="22"/>
                <w:szCs w:val="22"/>
                <w:rtl/>
              </w:rPr>
              <w:t xml:space="preserve"> </w:t>
            </w:r>
            <w:r w:rsidRPr="004F0666">
              <w:rPr>
                <w:rFonts w:hint="eastAsia"/>
                <w:sz w:val="22"/>
                <w:szCs w:val="22"/>
                <w:rtl/>
              </w:rPr>
              <w:t>את</w:t>
            </w:r>
            <w:r w:rsidRPr="004F0666">
              <w:rPr>
                <w:sz w:val="22"/>
                <w:szCs w:val="22"/>
                <w:rtl/>
              </w:rPr>
              <w:t xml:space="preserve"> </w:t>
            </w:r>
            <w:r w:rsidRPr="004F0666">
              <w:rPr>
                <w:rFonts w:hint="eastAsia"/>
                <w:sz w:val="22"/>
                <w:szCs w:val="22"/>
                <w:rtl/>
              </w:rPr>
              <w:t>שמו</w:t>
            </w:r>
            <w:r w:rsidRPr="004F0666">
              <w:rPr>
                <w:sz w:val="22"/>
                <w:szCs w:val="22"/>
                <w:rtl/>
              </w:rPr>
              <w:t xml:space="preserve">, </w:t>
            </w:r>
            <w:r w:rsidRPr="004F0666">
              <w:rPr>
                <w:rFonts w:hint="eastAsia"/>
                <w:sz w:val="22"/>
                <w:szCs w:val="22"/>
                <w:rtl/>
              </w:rPr>
              <w:t>כתובתו</w:t>
            </w:r>
            <w:r w:rsidRPr="004F0666">
              <w:rPr>
                <w:sz w:val="22"/>
                <w:szCs w:val="22"/>
                <w:rtl/>
              </w:rPr>
              <w:t xml:space="preserve">, </w:t>
            </w:r>
            <w:r w:rsidRPr="004F0666">
              <w:rPr>
                <w:rFonts w:hint="eastAsia"/>
                <w:sz w:val="22"/>
                <w:szCs w:val="22"/>
                <w:rtl/>
              </w:rPr>
              <w:t>שם</w:t>
            </w:r>
            <w:r w:rsidRPr="004F0666">
              <w:rPr>
                <w:sz w:val="22"/>
                <w:szCs w:val="22"/>
                <w:rtl/>
              </w:rPr>
              <w:t xml:space="preserve"> </w:t>
            </w:r>
            <w:r w:rsidRPr="004F0666">
              <w:rPr>
                <w:rFonts w:hint="eastAsia"/>
                <w:sz w:val="22"/>
                <w:szCs w:val="22"/>
                <w:rtl/>
              </w:rPr>
              <w:t>התאגיד</w:t>
            </w:r>
            <w:r w:rsidRPr="004F0666">
              <w:rPr>
                <w:sz w:val="22"/>
                <w:szCs w:val="22"/>
                <w:rtl/>
              </w:rPr>
              <w:t xml:space="preserve">, </w:t>
            </w:r>
            <w:r w:rsidRPr="004F0666">
              <w:rPr>
                <w:rFonts w:hint="eastAsia"/>
                <w:sz w:val="22"/>
                <w:szCs w:val="22"/>
                <w:rtl/>
              </w:rPr>
              <w:t>שם</w:t>
            </w:r>
            <w:r w:rsidRPr="004F0666">
              <w:rPr>
                <w:sz w:val="22"/>
                <w:szCs w:val="22"/>
                <w:rtl/>
              </w:rPr>
              <w:t xml:space="preserve"> </w:t>
            </w:r>
            <w:r w:rsidRPr="004F0666">
              <w:rPr>
                <w:rFonts w:hint="eastAsia"/>
                <w:sz w:val="22"/>
                <w:szCs w:val="22"/>
                <w:rtl/>
              </w:rPr>
              <w:t>איש</w:t>
            </w:r>
            <w:r w:rsidRPr="004F0666">
              <w:rPr>
                <w:sz w:val="22"/>
                <w:szCs w:val="22"/>
                <w:rtl/>
              </w:rPr>
              <w:t xml:space="preserve"> </w:t>
            </w:r>
            <w:r w:rsidRPr="004F0666">
              <w:rPr>
                <w:rFonts w:hint="eastAsia"/>
                <w:sz w:val="22"/>
                <w:szCs w:val="22"/>
                <w:rtl/>
              </w:rPr>
              <w:t>הקשר</w:t>
            </w:r>
            <w:r w:rsidRPr="004F0666">
              <w:rPr>
                <w:sz w:val="22"/>
                <w:szCs w:val="22"/>
                <w:rtl/>
              </w:rPr>
              <w:t xml:space="preserve"> </w:t>
            </w:r>
            <w:r w:rsidRPr="004F0666">
              <w:rPr>
                <w:rFonts w:hint="eastAsia"/>
                <w:sz w:val="22"/>
                <w:szCs w:val="22"/>
                <w:rtl/>
              </w:rPr>
              <w:t>מטעם</w:t>
            </w:r>
            <w:r w:rsidRPr="004F0666">
              <w:rPr>
                <w:sz w:val="22"/>
                <w:szCs w:val="22"/>
                <w:rtl/>
              </w:rPr>
              <w:t xml:space="preserve"> </w:t>
            </w:r>
            <w:r w:rsidRPr="004F0666">
              <w:rPr>
                <w:rFonts w:hint="eastAsia"/>
                <w:sz w:val="22"/>
                <w:szCs w:val="22"/>
                <w:rtl/>
              </w:rPr>
              <w:t>המציע</w:t>
            </w:r>
            <w:r w:rsidRPr="004F0666">
              <w:rPr>
                <w:sz w:val="22"/>
                <w:szCs w:val="22"/>
                <w:rtl/>
              </w:rPr>
              <w:t xml:space="preserve">, </w:t>
            </w:r>
            <w:r w:rsidRPr="004F0666">
              <w:rPr>
                <w:rFonts w:hint="eastAsia"/>
                <w:sz w:val="22"/>
                <w:szCs w:val="22"/>
                <w:rtl/>
              </w:rPr>
              <w:t>מס</w:t>
            </w:r>
            <w:r w:rsidRPr="004F0666">
              <w:rPr>
                <w:sz w:val="22"/>
                <w:szCs w:val="22"/>
                <w:rtl/>
              </w:rPr>
              <w:t xml:space="preserve">' </w:t>
            </w:r>
            <w:r w:rsidRPr="004F0666">
              <w:rPr>
                <w:rFonts w:hint="eastAsia"/>
                <w:sz w:val="22"/>
                <w:szCs w:val="22"/>
                <w:rtl/>
              </w:rPr>
              <w:t>הטלפון</w:t>
            </w:r>
            <w:r w:rsidRPr="004F0666">
              <w:rPr>
                <w:sz w:val="22"/>
                <w:szCs w:val="22"/>
                <w:rtl/>
              </w:rPr>
              <w:t xml:space="preserve"> </w:t>
            </w:r>
            <w:r w:rsidRPr="004F0666">
              <w:rPr>
                <w:rFonts w:hint="eastAsia"/>
                <w:sz w:val="22"/>
                <w:szCs w:val="22"/>
                <w:rtl/>
              </w:rPr>
              <w:t>וטלפון</w:t>
            </w:r>
            <w:r w:rsidRPr="004F0666">
              <w:rPr>
                <w:sz w:val="22"/>
                <w:szCs w:val="22"/>
                <w:rtl/>
              </w:rPr>
              <w:t xml:space="preserve"> </w:t>
            </w:r>
            <w:r w:rsidRPr="004F0666">
              <w:rPr>
                <w:rFonts w:hint="eastAsia"/>
                <w:sz w:val="22"/>
                <w:szCs w:val="22"/>
                <w:rtl/>
              </w:rPr>
              <w:t>נייד</w:t>
            </w:r>
            <w:r w:rsidRPr="004F0666">
              <w:rPr>
                <w:sz w:val="22"/>
                <w:szCs w:val="22"/>
                <w:rtl/>
              </w:rPr>
              <w:t xml:space="preserve">, </w:t>
            </w:r>
            <w:r w:rsidRPr="004F0666">
              <w:rPr>
                <w:rFonts w:hint="eastAsia"/>
                <w:sz w:val="22"/>
                <w:szCs w:val="22"/>
                <w:rtl/>
              </w:rPr>
              <w:t>מס</w:t>
            </w:r>
            <w:r w:rsidRPr="004F0666">
              <w:rPr>
                <w:sz w:val="22"/>
                <w:szCs w:val="22"/>
                <w:rtl/>
              </w:rPr>
              <w:t xml:space="preserve">' </w:t>
            </w:r>
            <w:r w:rsidRPr="004F0666">
              <w:rPr>
                <w:rFonts w:hint="eastAsia"/>
                <w:sz w:val="22"/>
                <w:szCs w:val="22"/>
                <w:rtl/>
              </w:rPr>
              <w:t>פקס</w:t>
            </w:r>
            <w:r w:rsidRPr="004F0666">
              <w:rPr>
                <w:sz w:val="22"/>
                <w:szCs w:val="22"/>
                <w:rtl/>
              </w:rPr>
              <w:t xml:space="preserve"> </w:t>
            </w:r>
            <w:r w:rsidRPr="004F0666">
              <w:rPr>
                <w:rFonts w:hint="eastAsia"/>
                <w:sz w:val="22"/>
                <w:szCs w:val="22"/>
                <w:rtl/>
              </w:rPr>
              <w:t>וכתובת</w:t>
            </w:r>
            <w:r w:rsidRPr="004F0666">
              <w:rPr>
                <w:sz w:val="22"/>
                <w:szCs w:val="22"/>
                <w:rtl/>
              </w:rPr>
              <w:t xml:space="preserve"> </w:t>
            </w:r>
            <w:r w:rsidRPr="004F0666">
              <w:rPr>
                <w:rFonts w:hint="eastAsia"/>
                <w:sz w:val="22"/>
                <w:szCs w:val="22"/>
                <w:rtl/>
              </w:rPr>
              <w:t>דואר</w:t>
            </w:r>
            <w:r w:rsidRPr="004F0666">
              <w:rPr>
                <w:sz w:val="22"/>
                <w:szCs w:val="22"/>
                <w:rtl/>
              </w:rPr>
              <w:t xml:space="preserve"> </w:t>
            </w:r>
            <w:r w:rsidRPr="004F0666">
              <w:rPr>
                <w:rFonts w:hint="eastAsia"/>
                <w:sz w:val="22"/>
                <w:szCs w:val="22"/>
                <w:rtl/>
              </w:rPr>
              <w:t>אלקטרוני</w:t>
            </w:r>
            <w:r w:rsidRPr="004F0666">
              <w:rPr>
                <w:sz w:val="22"/>
                <w:szCs w:val="22"/>
                <w:rtl/>
              </w:rPr>
              <w:t xml:space="preserve">, </w:t>
            </w:r>
            <w:r w:rsidRPr="004F0666">
              <w:rPr>
                <w:rFonts w:hint="eastAsia"/>
                <w:sz w:val="22"/>
                <w:szCs w:val="22"/>
                <w:rtl/>
              </w:rPr>
              <w:t>וזאת</w:t>
            </w:r>
            <w:r w:rsidRPr="004F0666">
              <w:rPr>
                <w:sz w:val="22"/>
                <w:szCs w:val="22"/>
                <w:rtl/>
              </w:rPr>
              <w:t xml:space="preserve"> </w:t>
            </w:r>
            <w:r w:rsidRPr="004F0666">
              <w:rPr>
                <w:rFonts w:hint="eastAsia"/>
                <w:sz w:val="22"/>
                <w:szCs w:val="22"/>
                <w:rtl/>
              </w:rPr>
              <w:t>לצורך</w:t>
            </w:r>
            <w:r w:rsidRPr="004F0666">
              <w:rPr>
                <w:sz w:val="22"/>
                <w:szCs w:val="22"/>
                <w:rtl/>
              </w:rPr>
              <w:t xml:space="preserve"> </w:t>
            </w:r>
            <w:r w:rsidRPr="004F0666">
              <w:rPr>
                <w:rFonts w:hint="eastAsia"/>
                <w:sz w:val="22"/>
                <w:szCs w:val="22"/>
                <w:rtl/>
              </w:rPr>
              <w:t>יצירת</w:t>
            </w:r>
            <w:r w:rsidRPr="004F0666">
              <w:rPr>
                <w:sz w:val="22"/>
                <w:szCs w:val="22"/>
                <w:rtl/>
              </w:rPr>
              <w:t xml:space="preserve"> </w:t>
            </w:r>
            <w:r w:rsidRPr="004F0666">
              <w:rPr>
                <w:rFonts w:hint="eastAsia"/>
                <w:sz w:val="22"/>
                <w:szCs w:val="22"/>
                <w:rtl/>
              </w:rPr>
              <w:t>קשר</w:t>
            </w:r>
            <w:r w:rsidRPr="004F0666">
              <w:rPr>
                <w:sz w:val="22"/>
                <w:szCs w:val="22"/>
                <w:rtl/>
              </w:rPr>
              <w:t xml:space="preserve"> </w:t>
            </w:r>
            <w:r w:rsidRPr="004F0666">
              <w:rPr>
                <w:rFonts w:hint="eastAsia"/>
                <w:sz w:val="22"/>
                <w:szCs w:val="22"/>
                <w:rtl/>
              </w:rPr>
              <w:t>ומשלוח</w:t>
            </w:r>
            <w:r w:rsidRPr="004F0666">
              <w:rPr>
                <w:sz w:val="22"/>
                <w:szCs w:val="22"/>
                <w:rtl/>
              </w:rPr>
              <w:t xml:space="preserve"> </w:t>
            </w:r>
            <w:r w:rsidRPr="004F0666">
              <w:rPr>
                <w:rFonts w:hint="eastAsia"/>
                <w:sz w:val="22"/>
                <w:szCs w:val="22"/>
                <w:rtl/>
              </w:rPr>
              <w:t>הודעות</w:t>
            </w:r>
            <w:r w:rsidRPr="004F0666">
              <w:rPr>
                <w:sz w:val="22"/>
                <w:szCs w:val="22"/>
                <w:rtl/>
              </w:rPr>
              <w:t xml:space="preserve"> </w:t>
            </w:r>
            <w:r w:rsidRPr="004F0666">
              <w:rPr>
                <w:rFonts w:hint="eastAsia"/>
                <w:sz w:val="22"/>
                <w:szCs w:val="22"/>
                <w:rtl/>
              </w:rPr>
              <w:t>ותשובות</w:t>
            </w:r>
            <w:r w:rsidRPr="004F0666">
              <w:rPr>
                <w:sz w:val="22"/>
                <w:szCs w:val="22"/>
                <w:rtl/>
              </w:rPr>
              <w:t xml:space="preserve"> </w:t>
            </w:r>
            <w:r w:rsidRPr="004F0666">
              <w:rPr>
                <w:rFonts w:hint="eastAsia"/>
                <w:sz w:val="22"/>
                <w:szCs w:val="22"/>
                <w:rtl/>
              </w:rPr>
              <w:t>לשאלות</w:t>
            </w:r>
            <w:r w:rsidRPr="004F0666">
              <w:rPr>
                <w:sz w:val="22"/>
                <w:szCs w:val="22"/>
                <w:rtl/>
              </w:rPr>
              <w:t xml:space="preserve"> </w:t>
            </w:r>
            <w:r w:rsidRPr="004F0666">
              <w:rPr>
                <w:rFonts w:hint="eastAsia"/>
                <w:sz w:val="22"/>
                <w:szCs w:val="22"/>
                <w:rtl/>
              </w:rPr>
              <w:t>הבהרה</w:t>
            </w:r>
            <w:r w:rsidRPr="004F0666">
              <w:rPr>
                <w:sz w:val="22"/>
                <w:szCs w:val="22"/>
                <w:rtl/>
              </w:rPr>
              <w:t xml:space="preserve">. </w:t>
            </w:r>
            <w:r w:rsidRPr="004F0666">
              <w:rPr>
                <w:rFonts w:hint="eastAsia"/>
                <w:sz w:val="22"/>
                <w:szCs w:val="22"/>
                <w:rtl/>
              </w:rPr>
              <w:t>באם</w:t>
            </w:r>
            <w:r w:rsidRPr="004F0666">
              <w:rPr>
                <w:sz w:val="22"/>
                <w:szCs w:val="22"/>
                <w:rtl/>
              </w:rPr>
              <w:t xml:space="preserve"> </w:t>
            </w:r>
            <w:r w:rsidRPr="004F0666">
              <w:rPr>
                <w:rFonts w:hint="eastAsia"/>
                <w:sz w:val="22"/>
                <w:szCs w:val="22"/>
                <w:rtl/>
              </w:rPr>
              <w:t>הפונה</w:t>
            </w:r>
            <w:r w:rsidRPr="004F0666">
              <w:rPr>
                <w:sz w:val="22"/>
                <w:szCs w:val="22"/>
                <w:rtl/>
              </w:rPr>
              <w:t xml:space="preserve">  </w:t>
            </w:r>
            <w:r w:rsidRPr="004F0666">
              <w:rPr>
                <w:rFonts w:hint="eastAsia"/>
                <w:sz w:val="22"/>
                <w:szCs w:val="22"/>
                <w:rtl/>
              </w:rPr>
              <w:t>לא</w:t>
            </w:r>
            <w:r w:rsidRPr="004F0666">
              <w:rPr>
                <w:sz w:val="22"/>
                <w:szCs w:val="22"/>
                <w:rtl/>
              </w:rPr>
              <w:t xml:space="preserve"> </w:t>
            </w:r>
            <w:r w:rsidRPr="004F0666">
              <w:rPr>
                <w:rFonts w:hint="eastAsia"/>
                <w:sz w:val="22"/>
                <w:szCs w:val="22"/>
                <w:rtl/>
              </w:rPr>
              <w:t>קיבל</w:t>
            </w:r>
            <w:r w:rsidRPr="004F0666">
              <w:rPr>
                <w:sz w:val="22"/>
                <w:szCs w:val="22"/>
                <w:rtl/>
              </w:rPr>
              <w:t xml:space="preserve"> </w:t>
            </w:r>
            <w:r w:rsidRPr="004F0666">
              <w:rPr>
                <w:rFonts w:hint="eastAsia"/>
                <w:sz w:val="22"/>
                <w:szCs w:val="22"/>
                <w:rtl/>
              </w:rPr>
              <w:t>את</w:t>
            </w:r>
            <w:r w:rsidRPr="004F0666">
              <w:rPr>
                <w:sz w:val="22"/>
                <w:szCs w:val="22"/>
                <w:rtl/>
              </w:rPr>
              <w:t xml:space="preserve"> </w:t>
            </w:r>
            <w:r w:rsidRPr="004F0666">
              <w:rPr>
                <w:rFonts w:hint="eastAsia"/>
                <w:sz w:val="22"/>
                <w:szCs w:val="22"/>
                <w:rtl/>
              </w:rPr>
              <w:t>מסמכי</w:t>
            </w:r>
            <w:r w:rsidRPr="004F0666">
              <w:rPr>
                <w:sz w:val="22"/>
                <w:szCs w:val="22"/>
                <w:rtl/>
              </w:rPr>
              <w:t xml:space="preserve"> </w:t>
            </w:r>
            <w:r w:rsidRPr="004F0666">
              <w:rPr>
                <w:rFonts w:hint="eastAsia"/>
                <w:sz w:val="22"/>
                <w:szCs w:val="22"/>
                <w:rtl/>
              </w:rPr>
              <w:t>המכרז</w:t>
            </w:r>
            <w:r w:rsidRPr="004F0666">
              <w:rPr>
                <w:sz w:val="22"/>
                <w:szCs w:val="22"/>
                <w:rtl/>
              </w:rPr>
              <w:t xml:space="preserve"> </w:t>
            </w:r>
            <w:r w:rsidRPr="004F0666">
              <w:rPr>
                <w:rFonts w:hint="eastAsia"/>
                <w:sz w:val="22"/>
                <w:szCs w:val="22"/>
                <w:rtl/>
              </w:rPr>
              <w:t>אלא</w:t>
            </w:r>
            <w:r w:rsidRPr="004F0666">
              <w:rPr>
                <w:sz w:val="22"/>
                <w:szCs w:val="22"/>
                <w:rtl/>
              </w:rPr>
              <w:t xml:space="preserve"> </w:t>
            </w:r>
            <w:r w:rsidRPr="004F0666">
              <w:rPr>
                <w:rFonts w:hint="eastAsia"/>
                <w:sz w:val="22"/>
                <w:szCs w:val="22"/>
                <w:rtl/>
              </w:rPr>
              <w:t>ראה</w:t>
            </w:r>
            <w:r w:rsidRPr="004F0666">
              <w:rPr>
                <w:sz w:val="22"/>
                <w:szCs w:val="22"/>
                <w:rtl/>
              </w:rPr>
              <w:t xml:space="preserve"> </w:t>
            </w:r>
            <w:r w:rsidRPr="004F0666">
              <w:rPr>
                <w:rFonts w:hint="eastAsia"/>
                <w:sz w:val="22"/>
                <w:szCs w:val="22"/>
                <w:rtl/>
              </w:rPr>
              <w:t>אותם</w:t>
            </w:r>
            <w:r w:rsidRPr="004F0666">
              <w:rPr>
                <w:sz w:val="22"/>
                <w:szCs w:val="22"/>
                <w:rtl/>
              </w:rPr>
              <w:t xml:space="preserve"> </w:t>
            </w:r>
            <w:r w:rsidRPr="004F0666">
              <w:rPr>
                <w:rFonts w:hint="eastAsia"/>
                <w:sz w:val="22"/>
                <w:szCs w:val="22"/>
                <w:rtl/>
              </w:rPr>
              <w:t>ב</w:t>
            </w:r>
            <w:r w:rsidRPr="004F0666">
              <w:rPr>
                <w:rFonts w:ascii="Times New Roman" w:hAnsi="Times New Roman"/>
                <w:sz w:val="22"/>
                <w:szCs w:val="22"/>
                <w:rtl/>
              </w:rPr>
              <w:t xml:space="preserve">אתר האינטרנט של </w:t>
            </w:r>
            <w:proofErr w:type="spellStart"/>
            <w:r w:rsidRPr="004F0666">
              <w:rPr>
                <w:rFonts w:ascii="Times New Roman" w:hAnsi="Times New Roman"/>
                <w:sz w:val="22"/>
                <w:szCs w:val="22"/>
                <w:rtl/>
              </w:rPr>
              <w:t>מינהל</w:t>
            </w:r>
            <w:proofErr w:type="spellEnd"/>
            <w:r w:rsidRPr="004F0666">
              <w:rPr>
                <w:rFonts w:ascii="Times New Roman" w:hAnsi="Times New Roman"/>
                <w:sz w:val="22"/>
                <w:szCs w:val="22"/>
                <w:rtl/>
              </w:rPr>
              <w:t xml:space="preserve"> הרכש הממשלתי באגף החשב הכללי</w:t>
            </w:r>
            <w:r w:rsidRPr="004F0666">
              <w:rPr>
                <w:sz w:val="22"/>
                <w:szCs w:val="22"/>
                <w:rtl/>
              </w:rPr>
              <w:t xml:space="preserve"> </w:t>
            </w:r>
            <w:r w:rsidRPr="004F0666">
              <w:rPr>
                <w:rFonts w:hint="eastAsia"/>
                <w:sz w:val="22"/>
                <w:szCs w:val="22"/>
                <w:rtl/>
              </w:rPr>
              <w:t>בלבד</w:t>
            </w:r>
            <w:r w:rsidRPr="004F0666">
              <w:rPr>
                <w:sz w:val="22"/>
                <w:szCs w:val="22"/>
                <w:rtl/>
              </w:rPr>
              <w:t xml:space="preserve"> </w:t>
            </w:r>
            <w:r w:rsidRPr="004F0666">
              <w:rPr>
                <w:rFonts w:hint="eastAsia"/>
                <w:sz w:val="22"/>
                <w:szCs w:val="22"/>
                <w:rtl/>
              </w:rPr>
              <w:t>ומעוניין</w:t>
            </w:r>
            <w:r w:rsidRPr="004F0666">
              <w:rPr>
                <w:sz w:val="22"/>
                <w:szCs w:val="22"/>
                <w:rtl/>
              </w:rPr>
              <w:t xml:space="preserve"> </w:t>
            </w:r>
            <w:r w:rsidRPr="004F0666">
              <w:rPr>
                <w:rFonts w:hint="eastAsia"/>
                <w:sz w:val="22"/>
                <w:szCs w:val="22"/>
                <w:rtl/>
              </w:rPr>
              <w:t>להשתתף</w:t>
            </w:r>
            <w:r w:rsidRPr="004F0666">
              <w:rPr>
                <w:sz w:val="22"/>
                <w:szCs w:val="22"/>
                <w:rtl/>
              </w:rPr>
              <w:t xml:space="preserve"> </w:t>
            </w:r>
            <w:r w:rsidRPr="004F0666">
              <w:rPr>
                <w:rFonts w:hint="eastAsia"/>
                <w:sz w:val="22"/>
                <w:szCs w:val="22"/>
                <w:rtl/>
              </w:rPr>
              <w:t>במכרז</w:t>
            </w:r>
            <w:r w:rsidRPr="004F0666">
              <w:rPr>
                <w:sz w:val="22"/>
                <w:szCs w:val="22"/>
                <w:rtl/>
              </w:rPr>
              <w:t xml:space="preserve"> </w:t>
            </w:r>
            <w:r w:rsidRPr="004F0666">
              <w:rPr>
                <w:rFonts w:hint="eastAsia"/>
                <w:sz w:val="22"/>
                <w:szCs w:val="22"/>
                <w:rtl/>
              </w:rPr>
              <w:t>חלה</w:t>
            </w:r>
            <w:r w:rsidRPr="004F0666">
              <w:rPr>
                <w:sz w:val="22"/>
                <w:szCs w:val="22"/>
                <w:rtl/>
              </w:rPr>
              <w:t xml:space="preserve"> </w:t>
            </w:r>
            <w:r w:rsidRPr="004F0666">
              <w:rPr>
                <w:rFonts w:hint="eastAsia"/>
                <w:sz w:val="22"/>
                <w:szCs w:val="22"/>
                <w:rtl/>
              </w:rPr>
              <w:t>עליו</w:t>
            </w:r>
            <w:r w:rsidRPr="004F0666">
              <w:rPr>
                <w:sz w:val="22"/>
                <w:szCs w:val="22"/>
                <w:rtl/>
              </w:rPr>
              <w:t xml:space="preserve"> </w:t>
            </w:r>
            <w:r w:rsidRPr="004F0666">
              <w:rPr>
                <w:rFonts w:hint="eastAsia"/>
                <w:sz w:val="22"/>
                <w:szCs w:val="22"/>
                <w:rtl/>
              </w:rPr>
              <w:t>אחריות</w:t>
            </w:r>
            <w:r w:rsidRPr="004F0666">
              <w:rPr>
                <w:sz w:val="22"/>
                <w:szCs w:val="22"/>
                <w:rtl/>
              </w:rPr>
              <w:t xml:space="preserve"> </w:t>
            </w:r>
            <w:r w:rsidRPr="004F0666">
              <w:rPr>
                <w:rFonts w:hint="eastAsia"/>
                <w:sz w:val="22"/>
                <w:szCs w:val="22"/>
                <w:rtl/>
              </w:rPr>
              <w:t>לפנות</w:t>
            </w:r>
            <w:r w:rsidRPr="004F0666">
              <w:rPr>
                <w:sz w:val="22"/>
                <w:szCs w:val="22"/>
                <w:rtl/>
              </w:rPr>
              <w:t xml:space="preserve"> </w:t>
            </w:r>
            <w:r w:rsidRPr="004F0666">
              <w:rPr>
                <w:rFonts w:hint="eastAsia"/>
                <w:sz w:val="22"/>
                <w:szCs w:val="22"/>
                <w:rtl/>
              </w:rPr>
              <w:t>לכתובת</w:t>
            </w:r>
            <w:r w:rsidRPr="004F0666">
              <w:rPr>
                <w:sz w:val="22"/>
                <w:szCs w:val="22"/>
                <w:rtl/>
              </w:rPr>
              <w:t xml:space="preserve"> </w:t>
            </w:r>
            <w:r w:rsidRPr="004F0666">
              <w:rPr>
                <w:rFonts w:hint="eastAsia"/>
                <w:sz w:val="22"/>
                <w:szCs w:val="22"/>
                <w:rtl/>
              </w:rPr>
              <w:t>הדואר</w:t>
            </w:r>
            <w:r w:rsidRPr="004F0666">
              <w:rPr>
                <w:sz w:val="22"/>
                <w:szCs w:val="22"/>
                <w:rtl/>
              </w:rPr>
              <w:t xml:space="preserve"> </w:t>
            </w:r>
            <w:r w:rsidRPr="004F0666">
              <w:rPr>
                <w:rFonts w:hint="eastAsia"/>
                <w:sz w:val="22"/>
                <w:szCs w:val="22"/>
                <w:rtl/>
              </w:rPr>
              <w:t>האלקטרוני</w:t>
            </w:r>
            <w:r w:rsidRPr="004F0666">
              <w:rPr>
                <w:sz w:val="22"/>
                <w:szCs w:val="22"/>
                <w:rtl/>
              </w:rPr>
              <w:t xml:space="preserve">  </w:t>
            </w:r>
            <w:r w:rsidRPr="004F0666">
              <w:rPr>
                <w:rFonts w:hint="eastAsia"/>
                <w:sz w:val="22"/>
                <w:szCs w:val="22"/>
                <w:rtl/>
              </w:rPr>
              <w:t>המצוין</w:t>
            </w:r>
            <w:r w:rsidRPr="004F0666">
              <w:rPr>
                <w:sz w:val="22"/>
                <w:szCs w:val="22"/>
                <w:rtl/>
              </w:rPr>
              <w:t xml:space="preserve"> </w:t>
            </w:r>
            <w:r w:rsidRPr="004F0666">
              <w:rPr>
                <w:rFonts w:hint="eastAsia"/>
                <w:sz w:val="22"/>
                <w:szCs w:val="22"/>
                <w:rtl/>
              </w:rPr>
              <w:t>בסעיף</w:t>
            </w:r>
            <w:r w:rsidRPr="004F0666">
              <w:rPr>
                <w:sz w:val="22"/>
                <w:szCs w:val="22"/>
                <w:rtl/>
              </w:rPr>
              <w:t xml:space="preserve"> 12 </w:t>
            </w:r>
            <w:r w:rsidRPr="004F0666">
              <w:rPr>
                <w:rFonts w:hint="eastAsia"/>
                <w:sz w:val="22"/>
                <w:szCs w:val="22"/>
                <w:rtl/>
              </w:rPr>
              <w:t>א</w:t>
            </w:r>
            <w:r w:rsidRPr="004F0666">
              <w:rPr>
                <w:sz w:val="22"/>
                <w:szCs w:val="22"/>
                <w:rtl/>
              </w:rPr>
              <w:t xml:space="preserve"> </w:t>
            </w:r>
            <w:r w:rsidRPr="004F0666">
              <w:rPr>
                <w:rFonts w:hint="eastAsia"/>
                <w:sz w:val="22"/>
                <w:szCs w:val="22"/>
                <w:rtl/>
              </w:rPr>
              <w:t>ולהעביר</w:t>
            </w:r>
            <w:r w:rsidRPr="004F0666">
              <w:rPr>
                <w:sz w:val="22"/>
                <w:szCs w:val="22"/>
                <w:rtl/>
              </w:rPr>
              <w:t xml:space="preserve"> </w:t>
            </w:r>
            <w:r w:rsidRPr="004F0666">
              <w:rPr>
                <w:rFonts w:hint="eastAsia"/>
                <w:sz w:val="22"/>
                <w:szCs w:val="22"/>
                <w:rtl/>
              </w:rPr>
              <w:t>את</w:t>
            </w:r>
            <w:r w:rsidRPr="004F0666">
              <w:rPr>
                <w:sz w:val="22"/>
                <w:szCs w:val="22"/>
                <w:rtl/>
              </w:rPr>
              <w:t xml:space="preserve">  </w:t>
            </w:r>
            <w:r w:rsidRPr="004F0666">
              <w:rPr>
                <w:rFonts w:hint="eastAsia"/>
                <w:sz w:val="22"/>
                <w:szCs w:val="22"/>
                <w:rtl/>
              </w:rPr>
              <w:t>פרטיו</w:t>
            </w:r>
            <w:r w:rsidRPr="004F0666">
              <w:rPr>
                <w:sz w:val="22"/>
                <w:szCs w:val="22"/>
                <w:rtl/>
              </w:rPr>
              <w:t xml:space="preserve">  </w:t>
            </w:r>
            <w:r w:rsidRPr="004F0666">
              <w:rPr>
                <w:rFonts w:hint="eastAsia"/>
                <w:sz w:val="22"/>
                <w:szCs w:val="22"/>
                <w:rtl/>
              </w:rPr>
              <w:t>המפורטים</w:t>
            </w:r>
            <w:r w:rsidRPr="004F0666">
              <w:rPr>
                <w:sz w:val="22"/>
                <w:szCs w:val="22"/>
                <w:rtl/>
              </w:rPr>
              <w:t xml:space="preserve"> </w:t>
            </w:r>
            <w:r w:rsidRPr="004F0666">
              <w:rPr>
                <w:rFonts w:hint="eastAsia"/>
                <w:sz w:val="22"/>
                <w:szCs w:val="22"/>
                <w:rtl/>
              </w:rPr>
              <w:t>לעיל</w:t>
            </w:r>
            <w:r w:rsidRPr="004F0666">
              <w:rPr>
                <w:sz w:val="22"/>
                <w:szCs w:val="22"/>
                <w:rtl/>
              </w:rPr>
              <w:t xml:space="preserve"> </w:t>
            </w:r>
            <w:r w:rsidRPr="004F0666">
              <w:rPr>
                <w:rFonts w:hint="eastAsia"/>
                <w:sz w:val="22"/>
                <w:szCs w:val="22"/>
                <w:rtl/>
              </w:rPr>
              <w:t>וזאת</w:t>
            </w:r>
            <w:r w:rsidRPr="004F0666">
              <w:rPr>
                <w:sz w:val="22"/>
                <w:szCs w:val="22"/>
                <w:rtl/>
              </w:rPr>
              <w:t xml:space="preserve"> </w:t>
            </w:r>
            <w:r w:rsidRPr="004F0666">
              <w:rPr>
                <w:rFonts w:hint="eastAsia"/>
                <w:sz w:val="22"/>
                <w:szCs w:val="22"/>
                <w:rtl/>
              </w:rPr>
              <w:t>לשם</w:t>
            </w:r>
            <w:r w:rsidRPr="004F0666">
              <w:rPr>
                <w:sz w:val="22"/>
                <w:szCs w:val="22"/>
                <w:rtl/>
              </w:rPr>
              <w:t xml:space="preserve"> </w:t>
            </w:r>
            <w:r w:rsidRPr="004F0666">
              <w:rPr>
                <w:rFonts w:hint="eastAsia"/>
                <w:sz w:val="22"/>
                <w:szCs w:val="22"/>
                <w:rtl/>
              </w:rPr>
              <w:t>קבלת</w:t>
            </w:r>
            <w:r w:rsidRPr="004F0666">
              <w:rPr>
                <w:sz w:val="22"/>
                <w:szCs w:val="22"/>
                <w:rtl/>
              </w:rPr>
              <w:t xml:space="preserve"> </w:t>
            </w:r>
            <w:r w:rsidRPr="004F0666">
              <w:rPr>
                <w:rFonts w:hint="eastAsia"/>
                <w:sz w:val="22"/>
                <w:szCs w:val="22"/>
                <w:rtl/>
              </w:rPr>
              <w:t>הודעות</w:t>
            </w:r>
            <w:r w:rsidRPr="004F0666">
              <w:rPr>
                <w:sz w:val="22"/>
                <w:szCs w:val="22"/>
                <w:rtl/>
              </w:rPr>
              <w:t xml:space="preserve"> </w:t>
            </w:r>
            <w:r w:rsidRPr="004F0666">
              <w:rPr>
                <w:rFonts w:hint="eastAsia"/>
                <w:sz w:val="22"/>
                <w:szCs w:val="22"/>
                <w:rtl/>
              </w:rPr>
              <w:t>ותשובות</w:t>
            </w:r>
            <w:r w:rsidRPr="004F0666">
              <w:rPr>
                <w:sz w:val="22"/>
                <w:szCs w:val="22"/>
                <w:rtl/>
              </w:rPr>
              <w:t xml:space="preserve"> </w:t>
            </w:r>
            <w:r w:rsidRPr="004F0666">
              <w:rPr>
                <w:rFonts w:hint="eastAsia"/>
                <w:sz w:val="22"/>
                <w:szCs w:val="22"/>
                <w:rtl/>
              </w:rPr>
              <w:t>לשאלות</w:t>
            </w:r>
            <w:r w:rsidRPr="004F0666">
              <w:rPr>
                <w:sz w:val="22"/>
                <w:szCs w:val="22"/>
                <w:rtl/>
              </w:rPr>
              <w:t xml:space="preserve"> </w:t>
            </w:r>
            <w:r w:rsidRPr="004F0666">
              <w:rPr>
                <w:rFonts w:hint="eastAsia"/>
                <w:sz w:val="22"/>
                <w:szCs w:val="22"/>
                <w:rtl/>
              </w:rPr>
              <w:t>ההבהרה</w:t>
            </w:r>
            <w:r w:rsidRPr="004F0666">
              <w:rPr>
                <w:sz w:val="22"/>
                <w:szCs w:val="22"/>
                <w:rtl/>
              </w:rPr>
              <w:t xml:space="preserve"> </w:t>
            </w:r>
            <w:r w:rsidRPr="004F0666">
              <w:rPr>
                <w:rFonts w:hint="eastAsia"/>
                <w:sz w:val="22"/>
                <w:szCs w:val="22"/>
                <w:rtl/>
              </w:rPr>
              <w:t>המיועדות</w:t>
            </w:r>
            <w:r w:rsidRPr="004F0666">
              <w:rPr>
                <w:sz w:val="22"/>
                <w:szCs w:val="22"/>
                <w:rtl/>
              </w:rPr>
              <w:t xml:space="preserve"> </w:t>
            </w:r>
            <w:r w:rsidRPr="004F0666">
              <w:rPr>
                <w:rFonts w:hint="eastAsia"/>
                <w:sz w:val="22"/>
                <w:szCs w:val="22"/>
                <w:rtl/>
              </w:rPr>
              <w:t>לכלל</w:t>
            </w:r>
            <w:r w:rsidRPr="004F0666">
              <w:rPr>
                <w:sz w:val="22"/>
                <w:szCs w:val="22"/>
                <w:rtl/>
              </w:rPr>
              <w:t xml:space="preserve"> </w:t>
            </w:r>
            <w:r w:rsidRPr="004F0666">
              <w:rPr>
                <w:rFonts w:hint="eastAsia"/>
                <w:sz w:val="22"/>
                <w:szCs w:val="22"/>
                <w:rtl/>
              </w:rPr>
              <w:t>המציעים</w:t>
            </w:r>
            <w:r w:rsidRPr="004F0666">
              <w:rPr>
                <w:sz w:val="22"/>
                <w:szCs w:val="22"/>
                <w:rtl/>
              </w:rPr>
              <w:t>.</w:t>
            </w:r>
            <w:r w:rsidRPr="004F0666">
              <w:rPr>
                <w:b/>
                <w:bCs/>
                <w:sz w:val="22"/>
                <w:szCs w:val="22"/>
                <w:rtl/>
              </w:rPr>
              <w:t xml:space="preserve"> </w:t>
            </w:r>
          </w:p>
        </w:tc>
        <w:tc>
          <w:tcPr>
            <w:tcW w:w="720" w:type="dxa"/>
          </w:tcPr>
          <w:p w:rsidR="00197F9A" w:rsidRPr="004F0666" w:rsidRDefault="00197F9A" w:rsidP="004F0666">
            <w:pPr>
              <w:spacing w:line="360" w:lineRule="auto"/>
              <w:jc w:val="both"/>
              <w:rPr>
                <w:sz w:val="22"/>
                <w:szCs w:val="22"/>
                <w:rtl/>
              </w:rPr>
            </w:pPr>
          </w:p>
        </w:tc>
      </w:tr>
      <w:tr w:rsidR="00197F9A" w:rsidRPr="004F0666" w:rsidTr="00E05B4E">
        <w:tc>
          <w:tcPr>
            <w:tcW w:w="540" w:type="dxa"/>
          </w:tcPr>
          <w:p w:rsidR="00197F9A" w:rsidRPr="004F0666" w:rsidRDefault="00197F9A" w:rsidP="004F0666">
            <w:pPr>
              <w:spacing w:line="360" w:lineRule="auto"/>
              <w:rPr>
                <w:b/>
                <w:bCs/>
                <w:sz w:val="22"/>
                <w:szCs w:val="22"/>
                <w:rtl/>
              </w:rPr>
            </w:pPr>
          </w:p>
        </w:tc>
        <w:tc>
          <w:tcPr>
            <w:tcW w:w="1260" w:type="dxa"/>
          </w:tcPr>
          <w:p w:rsidR="00197F9A" w:rsidRPr="004F0666" w:rsidRDefault="00197F9A" w:rsidP="004F0666">
            <w:pPr>
              <w:spacing w:line="360" w:lineRule="auto"/>
              <w:rPr>
                <w:b/>
                <w:bCs/>
                <w:sz w:val="22"/>
                <w:szCs w:val="22"/>
                <w:rtl/>
              </w:rPr>
            </w:pPr>
          </w:p>
        </w:tc>
        <w:tc>
          <w:tcPr>
            <w:tcW w:w="540" w:type="dxa"/>
          </w:tcPr>
          <w:p w:rsidR="00197F9A" w:rsidRPr="004F0666" w:rsidRDefault="00197F9A" w:rsidP="004F0666">
            <w:pPr>
              <w:spacing w:line="360" w:lineRule="auto"/>
              <w:jc w:val="both"/>
              <w:rPr>
                <w:b/>
                <w:bCs/>
                <w:sz w:val="22"/>
                <w:szCs w:val="22"/>
                <w:rtl/>
              </w:rPr>
            </w:pPr>
            <w:r>
              <w:rPr>
                <w:rFonts w:hint="eastAsia"/>
                <w:b/>
                <w:bCs/>
                <w:sz w:val="22"/>
                <w:szCs w:val="22"/>
                <w:rtl/>
              </w:rPr>
              <w:t>ג</w:t>
            </w:r>
          </w:p>
        </w:tc>
        <w:tc>
          <w:tcPr>
            <w:tcW w:w="270" w:type="dxa"/>
          </w:tcPr>
          <w:p w:rsidR="00197F9A" w:rsidRPr="004F0666" w:rsidRDefault="00197F9A" w:rsidP="004F0666">
            <w:pPr>
              <w:spacing w:line="360" w:lineRule="auto"/>
              <w:jc w:val="both"/>
              <w:rPr>
                <w:b/>
                <w:bCs/>
                <w:sz w:val="22"/>
                <w:szCs w:val="22"/>
                <w:rtl/>
              </w:rPr>
            </w:pPr>
          </w:p>
        </w:tc>
        <w:tc>
          <w:tcPr>
            <w:tcW w:w="7830" w:type="dxa"/>
          </w:tcPr>
          <w:p w:rsidR="00197F9A" w:rsidRPr="004F0666" w:rsidRDefault="00197F9A" w:rsidP="004F0666">
            <w:pPr>
              <w:tabs>
                <w:tab w:val="left" w:pos="1106"/>
              </w:tabs>
              <w:spacing w:line="360" w:lineRule="auto"/>
              <w:rPr>
                <w:b/>
                <w:bCs/>
                <w:sz w:val="22"/>
                <w:szCs w:val="22"/>
                <w:highlight w:val="yellow"/>
                <w:rtl/>
              </w:rPr>
            </w:pPr>
            <w:r w:rsidRPr="004F0666">
              <w:rPr>
                <w:rFonts w:hint="eastAsia"/>
                <w:b/>
                <w:bCs/>
                <w:sz w:val="22"/>
                <w:szCs w:val="22"/>
                <w:u w:val="single"/>
                <w:rtl/>
              </w:rPr>
              <w:t>אופן</w:t>
            </w:r>
            <w:r w:rsidRPr="004F0666">
              <w:rPr>
                <w:b/>
                <w:bCs/>
                <w:sz w:val="22"/>
                <w:szCs w:val="22"/>
                <w:u w:val="single"/>
                <w:rtl/>
              </w:rPr>
              <w:t xml:space="preserve"> </w:t>
            </w:r>
            <w:r w:rsidRPr="004F0666">
              <w:rPr>
                <w:rFonts w:hint="eastAsia"/>
                <w:b/>
                <w:bCs/>
                <w:sz w:val="22"/>
                <w:szCs w:val="22"/>
                <w:u w:val="single"/>
                <w:rtl/>
              </w:rPr>
              <w:t>הגשת</w:t>
            </w:r>
            <w:r w:rsidRPr="004F0666">
              <w:rPr>
                <w:b/>
                <w:bCs/>
                <w:sz w:val="22"/>
                <w:szCs w:val="22"/>
                <w:u w:val="single"/>
                <w:rtl/>
              </w:rPr>
              <w:t xml:space="preserve"> </w:t>
            </w:r>
            <w:r w:rsidRPr="004F0666">
              <w:rPr>
                <w:rFonts w:hint="eastAsia"/>
                <w:b/>
                <w:bCs/>
                <w:sz w:val="22"/>
                <w:szCs w:val="22"/>
                <w:u w:val="single"/>
                <w:rtl/>
              </w:rPr>
              <w:t>ההצעות</w:t>
            </w:r>
            <w:r w:rsidRPr="004F0666">
              <w:rPr>
                <w:b/>
                <w:bCs/>
                <w:sz w:val="22"/>
                <w:szCs w:val="22"/>
                <w:u w:val="single"/>
                <w:rtl/>
              </w:rPr>
              <w:t xml:space="preserve"> </w:t>
            </w:r>
            <w:r w:rsidRPr="004F0666">
              <w:rPr>
                <w:rFonts w:hint="eastAsia"/>
                <w:b/>
                <w:bCs/>
                <w:sz w:val="22"/>
                <w:szCs w:val="22"/>
                <w:u w:val="single"/>
                <w:rtl/>
              </w:rPr>
              <w:t>ומסירתן</w:t>
            </w:r>
          </w:p>
        </w:tc>
        <w:tc>
          <w:tcPr>
            <w:tcW w:w="720" w:type="dxa"/>
          </w:tcPr>
          <w:p w:rsidR="00197F9A" w:rsidRPr="004F0666" w:rsidRDefault="00197F9A" w:rsidP="004F0666">
            <w:pPr>
              <w:spacing w:line="360" w:lineRule="auto"/>
              <w:jc w:val="both"/>
              <w:rPr>
                <w:sz w:val="22"/>
                <w:szCs w:val="22"/>
                <w:rtl/>
              </w:rPr>
            </w:pPr>
          </w:p>
        </w:tc>
      </w:tr>
      <w:tr w:rsidR="00197F9A" w:rsidRPr="004F0666" w:rsidTr="00E05B4E">
        <w:tc>
          <w:tcPr>
            <w:tcW w:w="540" w:type="dxa"/>
          </w:tcPr>
          <w:p w:rsidR="00197F9A" w:rsidRPr="004F0666" w:rsidRDefault="00197F9A" w:rsidP="004F0666">
            <w:pPr>
              <w:spacing w:line="360" w:lineRule="auto"/>
              <w:rPr>
                <w:b/>
                <w:bCs/>
                <w:sz w:val="22"/>
                <w:szCs w:val="22"/>
                <w:rtl/>
              </w:rPr>
            </w:pPr>
          </w:p>
        </w:tc>
        <w:tc>
          <w:tcPr>
            <w:tcW w:w="1260" w:type="dxa"/>
          </w:tcPr>
          <w:p w:rsidR="00197F9A" w:rsidRPr="004F0666" w:rsidRDefault="00197F9A" w:rsidP="004F0666">
            <w:pPr>
              <w:spacing w:line="360" w:lineRule="auto"/>
              <w:rPr>
                <w:b/>
                <w:bCs/>
                <w:sz w:val="22"/>
                <w:szCs w:val="22"/>
                <w:rtl/>
              </w:rPr>
            </w:pPr>
          </w:p>
        </w:tc>
        <w:tc>
          <w:tcPr>
            <w:tcW w:w="540" w:type="dxa"/>
          </w:tcPr>
          <w:p w:rsidR="00197F9A" w:rsidRPr="004F0666" w:rsidRDefault="00197F9A" w:rsidP="004F0666">
            <w:pPr>
              <w:spacing w:line="360" w:lineRule="auto"/>
              <w:jc w:val="both"/>
              <w:rPr>
                <w:b/>
                <w:bCs/>
                <w:sz w:val="22"/>
                <w:szCs w:val="22"/>
                <w:rtl/>
              </w:rPr>
            </w:pPr>
          </w:p>
        </w:tc>
        <w:tc>
          <w:tcPr>
            <w:tcW w:w="270" w:type="dxa"/>
          </w:tcPr>
          <w:p w:rsidR="00197F9A" w:rsidRPr="004F0666" w:rsidRDefault="00197F9A" w:rsidP="004F0666">
            <w:pPr>
              <w:spacing w:line="360" w:lineRule="auto"/>
              <w:jc w:val="both"/>
              <w:rPr>
                <w:b/>
                <w:bCs/>
                <w:sz w:val="22"/>
                <w:szCs w:val="22"/>
                <w:rtl/>
              </w:rPr>
            </w:pPr>
          </w:p>
        </w:tc>
        <w:tc>
          <w:tcPr>
            <w:tcW w:w="7830" w:type="dxa"/>
          </w:tcPr>
          <w:p w:rsidR="00197F9A" w:rsidRPr="004F0666" w:rsidRDefault="00197F9A" w:rsidP="004F0666">
            <w:pPr>
              <w:tabs>
                <w:tab w:val="left" w:pos="1106"/>
              </w:tabs>
              <w:spacing w:line="360" w:lineRule="auto"/>
              <w:jc w:val="both"/>
              <w:rPr>
                <w:b/>
                <w:bCs/>
                <w:sz w:val="22"/>
                <w:szCs w:val="22"/>
                <w:u w:val="single"/>
                <w:rtl/>
              </w:rPr>
            </w:pPr>
            <w:r w:rsidRPr="004F0666">
              <w:rPr>
                <w:rFonts w:hint="eastAsia"/>
                <w:sz w:val="22"/>
                <w:szCs w:val="22"/>
                <w:rtl/>
              </w:rPr>
              <w:t>ההצעה</w:t>
            </w:r>
            <w:r w:rsidRPr="004F0666">
              <w:rPr>
                <w:sz w:val="22"/>
                <w:szCs w:val="22"/>
                <w:rtl/>
              </w:rPr>
              <w:t xml:space="preserve"> </w:t>
            </w:r>
            <w:r w:rsidRPr="004F0666">
              <w:rPr>
                <w:rFonts w:hint="eastAsia"/>
                <w:sz w:val="22"/>
                <w:szCs w:val="22"/>
                <w:rtl/>
              </w:rPr>
              <w:t>תוגש</w:t>
            </w:r>
            <w:r w:rsidRPr="004F0666">
              <w:rPr>
                <w:sz w:val="22"/>
                <w:szCs w:val="22"/>
                <w:rtl/>
              </w:rPr>
              <w:t xml:space="preserve"> </w:t>
            </w:r>
            <w:r w:rsidRPr="004F0666">
              <w:rPr>
                <w:rFonts w:hint="eastAsia"/>
                <w:sz w:val="22"/>
                <w:szCs w:val="22"/>
                <w:rtl/>
              </w:rPr>
              <w:t>כתשובה</w:t>
            </w:r>
            <w:r w:rsidRPr="004F0666">
              <w:rPr>
                <w:sz w:val="22"/>
                <w:szCs w:val="22"/>
                <w:rtl/>
              </w:rPr>
              <w:t xml:space="preserve"> </w:t>
            </w:r>
            <w:r w:rsidRPr="004F0666">
              <w:rPr>
                <w:rFonts w:hint="eastAsia"/>
                <w:sz w:val="22"/>
                <w:szCs w:val="22"/>
                <w:rtl/>
              </w:rPr>
              <w:t>לכל</w:t>
            </w:r>
            <w:r w:rsidRPr="004F0666">
              <w:rPr>
                <w:sz w:val="22"/>
                <w:szCs w:val="22"/>
                <w:rtl/>
              </w:rPr>
              <w:t xml:space="preserve"> </w:t>
            </w:r>
            <w:r w:rsidRPr="004F0666">
              <w:rPr>
                <w:rFonts w:hint="eastAsia"/>
                <w:sz w:val="22"/>
                <w:szCs w:val="22"/>
                <w:rtl/>
              </w:rPr>
              <w:t>סעיפי</w:t>
            </w:r>
            <w:r w:rsidRPr="004F0666">
              <w:rPr>
                <w:sz w:val="22"/>
                <w:szCs w:val="22"/>
                <w:rtl/>
              </w:rPr>
              <w:t xml:space="preserve"> </w:t>
            </w:r>
            <w:r w:rsidRPr="004F0666">
              <w:rPr>
                <w:rFonts w:hint="eastAsia"/>
                <w:sz w:val="22"/>
                <w:szCs w:val="22"/>
                <w:rtl/>
              </w:rPr>
              <w:t>המכרז</w:t>
            </w:r>
            <w:r w:rsidRPr="004F0666">
              <w:rPr>
                <w:sz w:val="22"/>
                <w:szCs w:val="22"/>
                <w:rtl/>
              </w:rPr>
              <w:t xml:space="preserve"> </w:t>
            </w:r>
            <w:r w:rsidRPr="004F0666">
              <w:rPr>
                <w:rFonts w:hint="eastAsia"/>
                <w:sz w:val="22"/>
                <w:szCs w:val="22"/>
                <w:rtl/>
              </w:rPr>
              <w:t>במקור</w:t>
            </w:r>
            <w:r w:rsidRPr="004F0666">
              <w:rPr>
                <w:sz w:val="22"/>
                <w:szCs w:val="22"/>
                <w:rtl/>
              </w:rPr>
              <w:t xml:space="preserve"> (</w:t>
            </w:r>
            <w:r w:rsidRPr="004F0666">
              <w:rPr>
                <w:rFonts w:hint="eastAsia"/>
                <w:sz w:val="22"/>
                <w:szCs w:val="22"/>
                <w:rtl/>
              </w:rPr>
              <w:t>רצוי</w:t>
            </w:r>
            <w:r w:rsidRPr="004F0666">
              <w:rPr>
                <w:sz w:val="22"/>
                <w:szCs w:val="22"/>
                <w:rtl/>
              </w:rPr>
              <w:t xml:space="preserve"> </w:t>
            </w:r>
            <w:r w:rsidRPr="004F0666">
              <w:rPr>
                <w:rFonts w:hint="eastAsia"/>
                <w:sz w:val="22"/>
                <w:szCs w:val="22"/>
                <w:rtl/>
              </w:rPr>
              <w:t>לצרף</w:t>
            </w:r>
            <w:r w:rsidRPr="004F0666">
              <w:rPr>
                <w:sz w:val="22"/>
                <w:szCs w:val="22"/>
                <w:rtl/>
              </w:rPr>
              <w:t xml:space="preserve"> </w:t>
            </w:r>
            <w:r w:rsidRPr="004F0666">
              <w:rPr>
                <w:rFonts w:hint="eastAsia"/>
                <w:sz w:val="22"/>
                <w:szCs w:val="22"/>
                <w:rtl/>
              </w:rPr>
              <w:t>העתק</w:t>
            </w:r>
            <w:r w:rsidRPr="004F0666">
              <w:rPr>
                <w:sz w:val="22"/>
                <w:szCs w:val="22"/>
                <w:rtl/>
              </w:rPr>
              <w:t xml:space="preserve">), </w:t>
            </w:r>
            <w:r w:rsidRPr="004F0666">
              <w:rPr>
                <w:rFonts w:hint="eastAsia"/>
                <w:sz w:val="22"/>
                <w:szCs w:val="22"/>
                <w:rtl/>
              </w:rPr>
              <w:t>בו</w:t>
            </w:r>
            <w:r w:rsidRPr="004F0666">
              <w:rPr>
                <w:sz w:val="22"/>
                <w:szCs w:val="22"/>
                <w:rtl/>
              </w:rPr>
              <w:t xml:space="preserve"> </w:t>
            </w:r>
            <w:r w:rsidRPr="004F0666">
              <w:rPr>
                <w:rFonts w:hint="eastAsia"/>
                <w:sz w:val="22"/>
                <w:szCs w:val="22"/>
                <w:rtl/>
              </w:rPr>
              <w:t>כל</w:t>
            </w:r>
            <w:r w:rsidRPr="004F0666">
              <w:rPr>
                <w:sz w:val="22"/>
                <w:szCs w:val="22"/>
                <w:rtl/>
              </w:rPr>
              <w:t xml:space="preserve"> </w:t>
            </w:r>
            <w:r w:rsidRPr="004F0666">
              <w:rPr>
                <w:rFonts w:hint="eastAsia"/>
                <w:sz w:val="22"/>
                <w:szCs w:val="22"/>
                <w:rtl/>
              </w:rPr>
              <w:t>עמוד</w:t>
            </w:r>
            <w:r w:rsidRPr="004F0666">
              <w:rPr>
                <w:sz w:val="22"/>
                <w:szCs w:val="22"/>
                <w:rtl/>
              </w:rPr>
              <w:t xml:space="preserve"> </w:t>
            </w:r>
            <w:r w:rsidRPr="004F0666">
              <w:rPr>
                <w:rFonts w:hint="eastAsia"/>
                <w:sz w:val="22"/>
                <w:szCs w:val="22"/>
                <w:rtl/>
              </w:rPr>
              <w:t>ייחתם</w:t>
            </w:r>
            <w:r w:rsidRPr="004F0666">
              <w:rPr>
                <w:sz w:val="22"/>
                <w:szCs w:val="22"/>
                <w:rtl/>
              </w:rPr>
              <w:t xml:space="preserve">  </w:t>
            </w:r>
            <w:r w:rsidRPr="004F0666">
              <w:rPr>
                <w:rFonts w:hint="eastAsia"/>
                <w:sz w:val="22"/>
                <w:szCs w:val="22"/>
                <w:rtl/>
              </w:rPr>
              <w:t>בחותמת</w:t>
            </w:r>
            <w:r w:rsidRPr="004F0666">
              <w:rPr>
                <w:sz w:val="22"/>
                <w:szCs w:val="22"/>
                <w:rtl/>
              </w:rPr>
              <w:t xml:space="preserve"> </w:t>
            </w:r>
            <w:r w:rsidRPr="004F0666">
              <w:rPr>
                <w:rFonts w:hint="eastAsia"/>
                <w:sz w:val="22"/>
                <w:szCs w:val="22"/>
                <w:rtl/>
              </w:rPr>
              <w:t>הרשמית</w:t>
            </w:r>
            <w:r w:rsidRPr="004F0666">
              <w:rPr>
                <w:sz w:val="22"/>
                <w:szCs w:val="22"/>
                <w:rtl/>
              </w:rPr>
              <w:t xml:space="preserve"> </w:t>
            </w:r>
            <w:r w:rsidRPr="004F0666">
              <w:rPr>
                <w:rFonts w:hint="eastAsia"/>
                <w:sz w:val="22"/>
                <w:szCs w:val="22"/>
                <w:rtl/>
              </w:rPr>
              <w:t>של</w:t>
            </w:r>
            <w:r w:rsidRPr="004F0666">
              <w:rPr>
                <w:sz w:val="22"/>
                <w:szCs w:val="22"/>
                <w:rtl/>
              </w:rPr>
              <w:t xml:space="preserve"> </w:t>
            </w:r>
            <w:r w:rsidRPr="004F0666">
              <w:rPr>
                <w:rFonts w:hint="eastAsia"/>
                <w:sz w:val="22"/>
                <w:szCs w:val="22"/>
                <w:rtl/>
              </w:rPr>
              <w:t>המציע</w:t>
            </w:r>
            <w:r w:rsidRPr="004F0666">
              <w:rPr>
                <w:sz w:val="22"/>
                <w:szCs w:val="22"/>
                <w:rtl/>
              </w:rPr>
              <w:t xml:space="preserve"> </w:t>
            </w:r>
            <w:r w:rsidRPr="004F0666">
              <w:rPr>
                <w:rFonts w:hint="eastAsia"/>
                <w:sz w:val="22"/>
                <w:szCs w:val="22"/>
                <w:rtl/>
              </w:rPr>
              <w:t>ובחתימת</w:t>
            </w:r>
            <w:r w:rsidRPr="004F0666">
              <w:rPr>
                <w:sz w:val="22"/>
                <w:szCs w:val="22"/>
                <w:rtl/>
              </w:rPr>
              <w:t xml:space="preserve"> </w:t>
            </w:r>
            <w:r w:rsidRPr="004F0666">
              <w:rPr>
                <w:rFonts w:hint="eastAsia"/>
                <w:sz w:val="22"/>
                <w:szCs w:val="22"/>
                <w:rtl/>
              </w:rPr>
              <w:t>המורשים</w:t>
            </w:r>
            <w:r w:rsidRPr="004F0666">
              <w:rPr>
                <w:sz w:val="22"/>
                <w:szCs w:val="22"/>
                <w:rtl/>
              </w:rPr>
              <w:t xml:space="preserve"> </w:t>
            </w:r>
            <w:r w:rsidRPr="004F0666">
              <w:rPr>
                <w:rFonts w:hint="eastAsia"/>
                <w:sz w:val="22"/>
                <w:szCs w:val="22"/>
                <w:rtl/>
              </w:rPr>
              <w:t>לחתום</w:t>
            </w:r>
            <w:r w:rsidRPr="004F0666">
              <w:rPr>
                <w:sz w:val="22"/>
                <w:szCs w:val="22"/>
                <w:rtl/>
              </w:rPr>
              <w:t xml:space="preserve"> </w:t>
            </w:r>
            <w:r w:rsidRPr="004F0666">
              <w:rPr>
                <w:rFonts w:hint="eastAsia"/>
                <w:sz w:val="22"/>
                <w:szCs w:val="22"/>
                <w:rtl/>
              </w:rPr>
              <w:t>מטעם</w:t>
            </w:r>
            <w:r w:rsidRPr="004F0666">
              <w:rPr>
                <w:sz w:val="22"/>
                <w:szCs w:val="22"/>
                <w:rtl/>
              </w:rPr>
              <w:t xml:space="preserve"> </w:t>
            </w:r>
            <w:r w:rsidRPr="004F0666">
              <w:rPr>
                <w:rFonts w:hint="eastAsia"/>
                <w:sz w:val="22"/>
                <w:szCs w:val="22"/>
                <w:rtl/>
              </w:rPr>
              <w:t>המציע</w:t>
            </w:r>
            <w:r w:rsidRPr="004F0666">
              <w:rPr>
                <w:sz w:val="22"/>
                <w:szCs w:val="22"/>
                <w:rtl/>
              </w:rPr>
              <w:t>.</w:t>
            </w:r>
          </w:p>
          <w:p w:rsidR="00197F9A" w:rsidRPr="004F0666" w:rsidRDefault="00197F9A" w:rsidP="004F0666">
            <w:pPr>
              <w:tabs>
                <w:tab w:val="left" w:pos="1106"/>
              </w:tabs>
              <w:spacing w:line="360" w:lineRule="auto"/>
              <w:jc w:val="both"/>
              <w:rPr>
                <w:b/>
                <w:bCs/>
                <w:sz w:val="22"/>
                <w:szCs w:val="22"/>
                <w:u w:val="single"/>
                <w:rtl/>
              </w:rPr>
            </w:pPr>
            <w:r w:rsidRPr="004F0666">
              <w:rPr>
                <w:rFonts w:hint="eastAsia"/>
                <w:b/>
                <w:bCs/>
                <w:sz w:val="22"/>
                <w:szCs w:val="22"/>
                <w:rtl/>
              </w:rPr>
              <w:t>על</w:t>
            </w:r>
            <w:r w:rsidRPr="004F0666">
              <w:rPr>
                <w:b/>
                <w:bCs/>
                <w:sz w:val="22"/>
                <w:szCs w:val="22"/>
                <w:rtl/>
              </w:rPr>
              <w:t xml:space="preserve"> </w:t>
            </w:r>
            <w:r w:rsidRPr="004F0666">
              <w:rPr>
                <w:rFonts w:hint="eastAsia"/>
                <w:b/>
                <w:bCs/>
                <w:sz w:val="22"/>
                <w:szCs w:val="22"/>
                <w:rtl/>
              </w:rPr>
              <w:t>המציע</w:t>
            </w:r>
            <w:r w:rsidRPr="004F0666">
              <w:rPr>
                <w:b/>
                <w:bCs/>
                <w:sz w:val="22"/>
                <w:szCs w:val="22"/>
                <w:rtl/>
              </w:rPr>
              <w:t xml:space="preserve"> </w:t>
            </w:r>
            <w:r w:rsidRPr="004F0666">
              <w:rPr>
                <w:rFonts w:hint="eastAsia"/>
                <w:b/>
                <w:bCs/>
                <w:sz w:val="22"/>
                <w:szCs w:val="22"/>
                <w:rtl/>
              </w:rPr>
              <w:t>להגיש</w:t>
            </w:r>
            <w:r w:rsidRPr="004F0666">
              <w:rPr>
                <w:b/>
                <w:bCs/>
                <w:sz w:val="22"/>
                <w:szCs w:val="22"/>
                <w:rtl/>
              </w:rPr>
              <w:t xml:space="preserve"> </w:t>
            </w:r>
            <w:r w:rsidRPr="004F0666">
              <w:rPr>
                <w:rFonts w:hint="eastAsia"/>
                <w:b/>
                <w:bCs/>
                <w:sz w:val="22"/>
                <w:szCs w:val="22"/>
                <w:rtl/>
              </w:rPr>
              <w:t>הצעתו</w:t>
            </w:r>
            <w:r w:rsidRPr="004F0666">
              <w:rPr>
                <w:b/>
                <w:bCs/>
                <w:sz w:val="22"/>
                <w:szCs w:val="22"/>
                <w:rtl/>
              </w:rPr>
              <w:t xml:space="preserve"> </w:t>
            </w:r>
            <w:r w:rsidRPr="004F0666">
              <w:rPr>
                <w:rFonts w:hint="eastAsia"/>
                <w:b/>
                <w:bCs/>
                <w:sz w:val="22"/>
                <w:szCs w:val="22"/>
                <w:rtl/>
              </w:rPr>
              <w:t>בהתאם</w:t>
            </w:r>
            <w:r w:rsidRPr="004F0666">
              <w:rPr>
                <w:b/>
                <w:bCs/>
                <w:sz w:val="22"/>
                <w:szCs w:val="22"/>
                <w:rtl/>
              </w:rPr>
              <w:t xml:space="preserve"> </w:t>
            </w:r>
            <w:r w:rsidRPr="004F0666">
              <w:rPr>
                <w:rFonts w:hint="eastAsia"/>
                <w:b/>
                <w:bCs/>
                <w:sz w:val="22"/>
                <w:szCs w:val="22"/>
                <w:rtl/>
              </w:rPr>
              <w:t>לנדרש</w:t>
            </w:r>
            <w:r w:rsidRPr="004F0666">
              <w:rPr>
                <w:b/>
                <w:bCs/>
                <w:sz w:val="22"/>
                <w:szCs w:val="22"/>
                <w:rtl/>
              </w:rPr>
              <w:t>.</w:t>
            </w:r>
          </w:p>
        </w:tc>
        <w:tc>
          <w:tcPr>
            <w:tcW w:w="720" w:type="dxa"/>
          </w:tcPr>
          <w:p w:rsidR="00197F9A" w:rsidRPr="004F0666" w:rsidRDefault="00197F9A" w:rsidP="004F0666">
            <w:pPr>
              <w:spacing w:line="360" w:lineRule="auto"/>
              <w:jc w:val="both"/>
              <w:rPr>
                <w:sz w:val="22"/>
                <w:szCs w:val="22"/>
                <w:rtl/>
              </w:rPr>
            </w:pPr>
          </w:p>
        </w:tc>
      </w:tr>
      <w:tr w:rsidR="00197F9A" w:rsidRPr="004F0666" w:rsidTr="00E05B4E">
        <w:tc>
          <w:tcPr>
            <w:tcW w:w="540" w:type="dxa"/>
          </w:tcPr>
          <w:p w:rsidR="00197F9A" w:rsidRPr="004F0666" w:rsidRDefault="00197F9A" w:rsidP="004F0666">
            <w:pPr>
              <w:spacing w:line="360" w:lineRule="auto"/>
              <w:rPr>
                <w:b/>
                <w:bCs/>
                <w:sz w:val="22"/>
                <w:szCs w:val="22"/>
                <w:rtl/>
              </w:rPr>
            </w:pPr>
          </w:p>
        </w:tc>
        <w:tc>
          <w:tcPr>
            <w:tcW w:w="1260" w:type="dxa"/>
          </w:tcPr>
          <w:p w:rsidR="00197F9A" w:rsidRPr="004F0666" w:rsidRDefault="00197F9A" w:rsidP="004F0666">
            <w:pPr>
              <w:spacing w:line="360" w:lineRule="auto"/>
              <w:rPr>
                <w:b/>
                <w:bCs/>
                <w:sz w:val="22"/>
                <w:szCs w:val="22"/>
                <w:rtl/>
              </w:rPr>
            </w:pPr>
          </w:p>
        </w:tc>
        <w:tc>
          <w:tcPr>
            <w:tcW w:w="540" w:type="dxa"/>
          </w:tcPr>
          <w:p w:rsidR="00197F9A" w:rsidRPr="004F0666" w:rsidRDefault="00197F9A" w:rsidP="004F0666">
            <w:pPr>
              <w:spacing w:line="360" w:lineRule="auto"/>
              <w:jc w:val="both"/>
              <w:rPr>
                <w:b/>
                <w:bCs/>
                <w:sz w:val="22"/>
                <w:szCs w:val="22"/>
                <w:rtl/>
              </w:rPr>
            </w:pPr>
          </w:p>
        </w:tc>
        <w:tc>
          <w:tcPr>
            <w:tcW w:w="270" w:type="dxa"/>
          </w:tcPr>
          <w:p w:rsidR="00197F9A" w:rsidRPr="004F0666" w:rsidRDefault="00197F9A" w:rsidP="004F0666">
            <w:pPr>
              <w:spacing w:line="360" w:lineRule="auto"/>
              <w:jc w:val="both"/>
              <w:rPr>
                <w:b/>
                <w:bCs/>
                <w:sz w:val="22"/>
                <w:szCs w:val="22"/>
                <w:rtl/>
              </w:rPr>
            </w:pPr>
          </w:p>
        </w:tc>
        <w:tc>
          <w:tcPr>
            <w:tcW w:w="7830" w:type="dxa"/>
          </w:tcPr>
          <w:p w:rsidR="00197F9A" w:rsidRPr="004F0666" w:rsidRDefault="00197F9A" w:rsidP="004F0666">
            <w:pPr>
              <w:tabs>
                <w:tab w:val="left" w:pos="1106"/>
              </w:tabs>
              <w:spacing w:line="360" w:lineRule="auto"/>
              <w:jc w:val="both"/>
              <w:rPr>
                <w:sz w:val="22"/>
                <w:szCs w:val="22"/>
                <w:rtl/>
              </w:rPr>
            </w:pPr>
            <w:r w:rsidRPr="004F0666">
              <w:rPr>
                <w:rFonts w:hint="eastAsia"/>
                <w:sz w:val="22"/>
                <w:szCs w:val="22"/>
                <w:rtl/>
              </w:rPr>
              <w:t>את</w:t>
            </w:r>
            <w:r w:rsidRPr="004F0666">
              <w:rPr>
                <w:sz w:val="22"/>
                <w:szCs w:val="22"/>
                <w:rtl/>
              </w:rPr>
              <w:t xml:space="preserve"> </w:t>
            </w:r>
            <w:r w:rsidRPr="004F0666">
              <w:rPr>
                <w:rFonts w:hint="eastAsia"/>
                <w:sz w:val="22"/>
                <w:szCs w:val="22"/>
                <w:rtl/>
              </w:rPr>
              <w:t>ההצעות</w:t>
            </w:r>
            <w:r w:rsidRPr="004F0666">
              <w:rPr>
                <w:sz w:val="22"/>
                <w:szCs w:val="22"/>
                <w:rtl/>
              </w:rPr>
              <w:t xml:space="preserve"> </w:t>
            </w:r>
            <w:r w:rsidRPr="004F0666">
              <w:rPr>
                <w:rFonts w:hint="eastAsia"/>
                <w:sz w:val="22"/>
                <w:szCs w:val="22"/>
                <w:rtl/>
              </w:rPr>
              <w:t>יש</w:t>
            </w:r>
            <w:r w:rsidRPr="004F0666">
              <w:rPr>
                <w:sz w:val="22"/>
                <w:szCs w:val="22"/>
                <w:rtl/>
              </w:rPr>
              <w:t xml:space="preserve"> </w:t>
            </w:r>
            <w:r w:rsidRPr="004F0666">
              <w:rPr>
                <w:rFonts w:hint="eastAsia"/>
                <w:sz w:val="22"/>
                <w:szCs w:val="22"/>
                <w:rtl/>
              </w:rPr>
              <w:t>לשים</w:t>
            </w:r>
            <w:r w:rsidRPr="004F0666">
              <w:rPr>
                <w:sz w:val="22"/>
                <w:szCs w:val="22"/>
                <w:rtl/>
              </w:rPr>
              <w:t xml:space="preserve"> </w:t>
            </w:r>
            <w:r w:rsidRPr="004F0666">
              <w:rPr>
                <w:rFonts w:hint="eastAsia"/>
                <w:sz w:val="22"/>
                <w:szCs w:val="22"/>
                <w:rtl/>
              </w:rPr>
              <w:t>ביחד</w:t>
            </w:r>
            <w:r w:rsidRPr="004F0666">
              <w:rPr>
                <w:sz w:val="22"/>
                <w:szCs w:val="22"/>
                <w:rtl/>
              </w:rPr>
              <w:t xml:space="preserve"> </w:t>
            </w:r>
            <w:r w:rsidRPr="004F0666">
              <w:rPr>
                <w:rFonts w:hint="eastAsia"/>
                <w:sz w:val="22"/>
                <w:szCs w:val="22"/>
                <w:rtl/>
              </w:rPr>
              <w:t>עם</w:t>
            </w:r>
            <w:r w:rsidRPr="004F0666">
              <w:rPr>
                <w:sz w:val="22"/>
                <w:szCs w:val="22"/>
                <w:rtl/>
              </w:rPr>
              <w:t xml:space="preserve"> </w:t>
            </w:r>
            <w:r w:rsidRPr="004F0666">
              <w:rPr>
                <w:rFonts w:hint="eastAsia"/>
                <w:sz w:val="22"/>
                <w:szCs w:val="22"/>
                <w:rtl/>
              </w:rPr>
              <w:t>נספחי</w:t>
            </w:r>
            <w:r w:rsidRPr="004F0666">
              <w:rPr>
                <w:sz w:val="22"/>
                <w:szCs w:val="22"/>
                <w:rtl/>
              </w:rPr>
              <w:t xml:space="preserve"> </w:t>
            </w:r>
            <w:r w:rsidRPr="004F0666">
              <w:rPr>
                <w:rFonts w:hint="eastAsia"/>
                <w:sz w:val="22"/>
                <w:szCs w:val="22"/>
                <w:rtl/>
              </w:rPr>
              <w:t>המכרז</w:t>
            </w:r>
            <w:r w:rsidRPr="004F0666">
              <w:rPr>
                <w:sz w:val="22"/>
                <w:szCs w:val="22"/>
                <w:rtl/>
              </w:rPr>
              <w:t xml:space="preserve">  </w:t>
            </w:r>
            <w:r w:rsidRPr="004F0666">
              <w:rPr>
                <w:rFonts w:hint="eastAsia"/>
                <w:sz w:val="22"/>
                <w:szCs w:val="22"/>
                <w:rtl/>
              </w:rPr>
              <w:t>ומסמכים</w:t>
            </w:r>
            <w:r w:rsidRPr="004F0666">
              <w:rPr>
                <w:sz w:val="22"/>
                <w:szCs w:val="22"/>
                <w:rtl/>
              </w:rPr>
              <w:t xml:space="preserve">  </w:t>
            </w:r>
            <w:r w:rsidRPr="004F0666">
              <w:rPr>
                <w:rFonts w:hint="eastAsia"/>
                <w:sz w:val="22"/>
                <w:szCs w:val="22"/>
                <w:rtl/>
              </w:rPr>
              <w:t>נוספים</w:t>
            </w:r>
            <w:r w:rsidRPr="004F0666">
              <w:rPr>
                <w:sz w:val="22"/>
                <w:szCs w:val="22"/>
                <w:rtl/>
              </w:rPr>
              <w:t xml:space="preserve">  </w:t>
            </w:r>
            <w:r w:rsidRPr="004F0666">
              <w:rPr>
                <w:rFonts w:hint="eastAsia"/>
                <w:sz w:val="22"/>
                <w:szCs w:val="22"/>
                <w:rtl/>
              </w:rPr>
              <w:t>בהתאם</w:t>
            </w:r>
            <w:r w:rsidRPr="004F0666">
              <w:rPr>
                <w:sz w:val="22"/>
                <w:szCs w:val="22"/>
                <w:rtl/>
              </w:rPr>
              <w:t xml:space="preserve"> </w:t>
            </w:r>
            <w:r w:rsidRPr="004F0666">
              <w:rPr>
                <w:rFonts w:hint="eastAsia"/>
                <w:sz w:val="22"/>
                <w:szCs w:val="22"/>
                <w:rtl/>
              </w:rPr>
              <w:t>לנדרש</w:t>
            </w:r>
            <w:r w:rsidRPr="004F0666">
              <w:rPr>
                <w:sz w:val="22"/>
                <w:szCs w:val="22"/>
                <w:rtl/>
              </w:rPr>
              <w:t xml:space="preserve">, </w:t>
            </w:r>
            <w:r w:rsidRPr="004F0666">
              <w:rPr>
                <w:rFonts w:hint="eastAsia"/>
                <w:sz w:val="22"/>
                <w:szCs w:val="22"/>
                <w:rtl/>
              </w:rPr>
              <w:t>במעטפה</w:t>
            </w:r>
            <w:r w:rsidRPr="004F0666">
              <w:rPr>
                <w:sz w:val="22"/>
                <w:szCs w:val="22"/>
                <w:rtl/>
              </w:rPr>
              <w:t xml:space="preserve"> </w:t>
            </w:r>
            <w:r w:rsidRPr="004F0666">
              <w:rPr>
                <w:rFonts w:hint="eastAsia"/>
                <w:sz w:val="22"/>
                <w:szCs w:val="22"/>
                <w:rtl/>
              </w:rPr>
              <w:t>חתומה</w:t>
            </w:r>
            <w:r w:rsidRPr="004F0666">
              <w:rPr>
                <w:sz w:val="22"/>
                <w:szCs w:val="22"/>
                <w:rtl/>
              </w:rPr>
              <w:t xml:space="preserve">  </w:t>
            </w:r>
            <w:r w:rsidRPr="004F0666">
              <w:rPr>
                <w:rFonts w:hint="eastAsia"/>
                <w:sz w:val="22"/>
                <w:szCs w:val="22"/>
                <w:rtl/>
              </w:rPr>
              <w:t>בתיבת</w:t>
            </w:r>
            <w:r w:rsidRPr="004F0666">
              <w:rPr>
                <w:sz w:val="22"/>
                <w:szCs w:val="22"/>
                <w:rtl/>
              </w:rPr>
              <w:t xml:space="preserve">  </w:t>
            </w:r>
            <w:r w:rsidRPr="004F0666">
              <w:rPr>
                <w:rFonts w:hint="eastAsia"/>
                <w:sz w:val="22"/>
                <w:szCs w:val="22"/>
                <w:rtl/>
              </w:rPr>
              <w:t>המכרזים</w:t>
            </w:r>
            <w:r w:rsidRPr="004F0666">
              <w:rPr>
                <w:sz w:val="22"/>
                <w:szCs w:val="22"/>
                <w:rtl/>
              </w:rPr>
              <w:t xml:space="preserve"> </w:t>
            </w:r>
            <w:r w:rsidRPr="004F0666">
              <w:rPr>
                <w:rFonts w:hint="eastAsia"/>
                <w:sz w:val="22"/>
                <w:szCs w:val="22"/>
                <w:rtl/>
              </w:rPr>
              <w:t>שבמחלקת</w:t>
            </w:r>
            <w:r w:rsidRPr="004F0666">
              <w:rPr>
                <w:sz w:val="22"/>
                <w:szCs w:val="22"/>
                <w:rtl/>
              </w:rPr>
              <w:t xml:space="preserve">  </w:t>
            </w:r>
            <w:r w:rsidRPr="004F0666">
              <w:rPr>
                <w:rFonts w:hint="eastAsia"/>
                <w:sz w:val="22"/>
                <w:szCs w:val="22"/>
                <w:rtl/>
              </w:rPr>
              <w:t>המכרזים</w:t>
            </w:r>
            <w:r w:rsidRPr="004F0666">
              <w:rPr>
                <w:sz w:val="22"/>
                <w:szCs w:val="22"/>
                <w:rtl/>
              </w:rPr>
              <w:t xml:space="preserve">  </w:t>
            </w:r>
            <w:r w:rsidRPr="004F0666">
              <w:rPr>
                <w:rFonts w:hint="eastAsia"/>
                <w:sz w:val="22"/>
                <w:szCs w:val="22"/>
                <w:rtl/>
              </w:rPr>
              <w:t>במשרד</w:t>
            </w:r>
            <w:r w:rsidRPr="004F0666">
              <w:rPr>
                <w:sz w:val="22"/>
                <w:szCs w:val="22"/>
                <w:rtl/>
              </w:rPr>
              <w:t xml:space="preserve"> </w:t>
            </w:r>
            <w:r w:rsidRPr="004F0666">
              <w:rPr>
                <w:rFonts w:hint="eastAsia"/>
                <w:sz w:val="22"/>
                <w:szCs w:val="22"/>
                <w:rtl/>
              </w:rPr>
              <w:t>החקלאות</w:t>
            </w:r>
            <w:r w:rsidRPr="004F0666">
              <w:rPr>
                <w:sz w:val="22"/>
                <w:szCs w:val="22"/>
                <w:rtl/>
              </w:rPr>
              <w:t xml:space="preserve"> </w:t>
            </w:r>
            <w:r w:rsidRPr="004F0666">
              <w:rPr>
                <w:rFonts w:hint="eastAsia"/>
                <w:sz w:val="22"/>
                <w:szCs w:val="22"/>
                <w:rtl/>
              </w:rPr>
              <w:t>ופיתוח</w:t>
            </w:r>
            <w:r w:rsidRPr="004F0666">
              <w:rPr>
                <w:sz w:val="22"/>
                <w:szCs w:val="22"/>
                <w:rtl/>
              </w:rPr>
              <w:t xml:space="preserve"> </w:t>
            </w:r>
            <w:r w:rsidRPr="004F0666">
              <w:rPr>
                <w:rFonts w:hint="eastAsia"/>
                <w:sz w:val="22"/>
                <w:szCs w:val="22"/>
                <w:rtl/>
              </w:rPr>
              <w:t>הכפר</w:t>
            </w:r>
            <w:r w:rsidRPr="004F0666">
              <w:rPr>
                <w:sz w:val="22"/>
                <w:szCs w:val="22"/>
                <w:rtl/>
              </w:rPr>
              <w:t xml:space="preserve">, </w:t>
            </w:r>
            <w:r w:rsidRPr="004F0666">
              <w:rPr>
                <w:rFonts w:hint="eastAsia"/>
                <w:sz w:val="22"/>
                <w:szCs w:val="22"/>
                <w:rtl/>
              </w:rPr>
              <w:t>אגף</w:t>
            </w:r>
            <w:r w:rsidRPr="004F0666">
              <w:rPr>
                <w:sz w:val="22"/>
                <w:szCs w:val="22"/>
                <w:rtl/>
              </w:rPr>
              <w:t xml:space="preserve"> </w:t>
            </w:r>
            <w:r w:rsidRPr="004F0666">
              <w:rPr>
                <w:rFonts w:hint="eastAsia"/>
                <w:sz w:val="22"/>
                <w:szCs w:val="22"/>
                <w:rtl/>
              </w:rPr>
              <w:t>רכש</w:t>
            </w:r>
            <w:r w:rsidRPr="004F0666">
              <w:rPr>
                <w:sz w:val="22"/>
                <w:szCs w:val="22"/>
                <w:rtl/>
              </w:rPr>
              <w:t xml:space="preserve"> </w:t>
            </w:r>
            <w:r w:rsidRPr="004F0666">
              <w:rPr>
                <w:rFonts w:hint="eastAsia"/>
                <w:sz w:val="22"/>
                <w:szCs w:val="22"/>
                <w:rtl/>
              </w:rPr>
              <w:t>נכסים</w:t>
            </w:r>
            <w:r w:rsidRPr="004F0666">
              <w:rPr>
                <w:sz w:val="22"/>
                <w:szCs w:val="22"/>
                <w:rtl/>
              </w:rPr>
              <w:t xml:space="preserve"> </w:t>
            </w:r>
            <w:r w:rsidRPr="004F0666">
              <w:rPr>
                <w:rFonts w:hint="eastAsia"/>
                <w:sz w:val="22"/>
                <w:szCs w:val="22"/>
                <w:rtl/>
              </w:rPr>
              <w:t>ולוגיסטיקה</w:t>
            </w:r>
            <w:r w:rsidRPr="004F0666">
              <w:rPr>
                <w:sz w:val="22"/>
                <w:szCs w:val="22"/>
                <w:rtl/>
              </w:rPr>
              <w:t xml:space="preserve"> </w:t>
            </w:r>
            <w:r w:rsidRPr="004F0666">
              <w:rPr>
                <w:rFonts w:hint="eastAsia"/>
                <w:sz w:val="22"/>
                <w:szCs w:val="22"/>
                <w:rtl/>
              </w:rPr>
              <w:t>דרך</w:t>
            </w:r>
            <w:r w:rsidRPr="004F0666">
              <w:rPr>
                <w:sz w:val="22"/>
                <w:szCs w:val="22"/>
                <w:rtl/>
              </w:rPr>
              <w:t xml:space="preserve"> </w:t>
            </w:r>
            <w:r w:rsidRPr="004F0666">
              <w:rPr>
                <w:rFonts w:hint="eastAsia"/>
                <w:sz w:val="22"/>
                <w:szCs w:val="22"/>
                <w:rtl/>
              </w:rPr>
              <w:t>המכבים</w:t>
            </w:r>
            <w:r w:rsidRPr="004F0666">
              <w:rPr>
                <w:sz w:val="22"/>
                <w:szCs w:val="22"/>
                <w:rtl/>
              </w:rPr>
              <w:t xml:space="preserve"> </w:t>
            </w:r>
            <w:r w:rsidRPr="004F0666">
              <w:rPr>
                <w:rFonts w:hint="eastAsia"/>
                <w:sz w:val="22"/>
                <w:szCs w:val="22"/>
                <w:rtl/>
              </w:rPr>
              <w:t>ראשל</w:t>
            </w:r>
            <w:r w:rsidRPr="004F0666">
              <w:rPr>
                <w:sz w:val="22"/>
                <w:szCs w:val="22"/>
                <w:rtl/>
              </w:rPr>
              <w:t>"</w:t>
            </w:r>
            <w:r w:rsidRPr="004F0666">
              <w:rPr>
                <w:rFonts w:hint="eastAsia"/>
                <w:sz w:val="22"/>
                <w:szCs w:val="22"/>
                <w:rtl/>
              </w:rPr>
              <w:t>צ</w:t>
            </w:r>
            <w:r w:rsidRPr="004F0666">
              <w:rPr>
                <w:sz w:val="22"/>
                <w:szCs w:val="22"/>
                <w:rtl/>
              </w:rPr>
              <w:t xml:space="preserve"> (</w:t>
            </w:r>
            <w:r w:rsidRPr="004F0666">
              <w:rPr>
                <w:rFonts w:hint="eastAsia"/>
                <w:sz w:val="22"/>
                <w:szCs w:val="22"/>
                <w:rtl/>
              </w:rPr>
              <w:t>כביש</w:t>
            </w:r>
            <w:r w:rsidRPr="004F0666">
              <w:rPr>
                <w:sz w:val="22"/>
                <w:szCs w:val="22"/>
                <w:rtl/>
              </w:rPr>
              <w:t xml:space="preserve"> </w:t>
            </w:r>
            <w:r w:rsidRPr="004F0666">
              <w:rPr>
                <w:rFonts w:hint="eastAsia"/>
                <w:sz w:val="22"/>
                <w:szCs w:val="22"/>
                <w:rtl/>
              </w:rPr>
              <w:t>בית</w:t>
            </w:r>
            <w:r w:rsidRPr="004F0666">
              <w:rPr>
                <w:sz w:val="22"/>
                <w:szCs w:val="22"/>
                <w:rtl/>
              </w:rPr>
              <w:t>-</w:t>
            </w:r>
            <w:r w:rsidRPr="004F0666">
              <w:rPr>
                <w:rFonts w:hint="eastAsia"/>
                <w:sz w:val="22"/>
                <w:szCs w:val="22"/>
                <w:rtl/>
              </w:rPr>
              <w:t>דגן</w:t>
            </w:r>
            <w:r w:rsidRPr="004F0666">
              <w:rPr>
                <w:sz w:val="22"/>
                <w:szCs w:val="22"/>
                <w:rtl/>
              </w:rPr>
              <w:t xml:space="preserve">) </w:t>
            </w:r>
            <w:r w:rsidRPr="004F0666">
              <w:rPr>
                <w:rFonts w:hint="eastAsia"/>
                <w:sz w:val="22"/>
                <w:szCs w:val="22"/>
                <w:rtl/>
              </w:rPr>
              <w:t>בניין</w:t>
            </w:r>
            <w:r w:rsidRPr="004F0666">
              <w:rPr>
                <w:sz w:val="22"/>
                <w:szCs w:val="22"/>
                <w:rtl/>
              </w:rPr>
              <w:t xml:space="preserve"> </w:t>
            </w:r>
            <w:r w:rsidRPr="004F0666">
              <w:rPr>
                <w:rFonts w:hint="eastAsia"/>
                <w:sz w:val="22"/>
                <w:szCs w:val="22"/>
                <w:rtl/>
              </w:rPr>
              <w:t>מרכזי</w:t>
            </w:r>
            <w:r w:rsidRPr="004F0666">
              <w:rPr>
                <w:sz w:val="22"/>
                <w:szCs w:val="22"/>
                <w:rtl/>
              </w:rPr>
              <w:t xml:space="preserve"> </w:t>
            </w:r>
            <w:r w:rsidRPr="004F0666">
              <w:rPr>
                <w:rFonts w:hint="eastAsia"/>
                <w:sz w:val="22"/>
                <w:szCs w:val="22"/>
                <w:rtl/>
              </w:rPr>
              <w:t>קומה</w:t>
            </w:r>
            <w:r w:rsidRPr="004F0666">
              <w:rPr>
                <w:sz w:val="22"/>
                <w:szCs w:val="22"/>
                <w:rtl/>
              </w:rPr>
              <w:t xml:space="preserve"> 1 </w:t>
            </w:r>
            <w:r w:rsidRPr="004F0666">
              <w:rPr>
                <w:rFonts w:hint="eastAsia"/>
                <w:sz w:val="22"/>
                <w:szCs w:val="22"/>
                <w:rtl/>
              </w:rPr>
              <w:t>במסדרון</w:t>
            </w:r>
            <w:r w:rsidRPr="004F0666">
              <w:rPr>
                <w:sz w:val="22"/>
                <w:szCs w:val="22"/>
                <w:rtl/>
              </w:rPr>
              <w:t xml:space="preserve"> </w:t>
            </w:r>
            <w:r w:rsidRPr="004F0666">
              <w:rPr>
                <w:rFonts w:hint="eastAsia"/>
                <w:sz w:val="22"/>
                <w:szCs w:val="22"/>
                <w:rtl/>
              </w:rPr>
              <w:t>מול</w:t>
            </w:r>
            <w:r w:rsidRPr="004F0666">
              <w:rPr>
                <w:sz w:val="22"/>
                <w:szCs w:val="22"/>
                <w:rtl/>
              </w:rPr>
              <w:t xml:space="preserve"> </w:t>
            </w:r>
            <w:r w:rsidRPr="004F0666">
              <w:rPr>
                <w:rFonts w:hint="eastAsia"/>
                <w:sz w:val="22"/>
                <w:szCs w:val="22"/>
                <w:rtl/>
              </w:rPr>
              <w:t>חדר</w:t>
            </w:r>
            <w:r w:rsidRPr="004F0666">
              <w:rPr>
                <w:sz w:val="22"/>
                <w:szCs w:val="22"/>
                <w:rtl/>
              </w:rPr>
              <w:t xml:space="preserve"> 108,  </w:t>
            </w:r>
            <w:r w:rsidRPr="004F0666">
              <w:rPr>
                <w:rFonts w:hint="eastAsia"/>
                <w:sz w:val="22"/>
                <w:szCs w:val="22"/>
                <w:rtl/>
              </w:rPr>
              <w:t>וזאת</w:t>
            </w:r>
            <w:r w:rsidRPr="004F0666">
              <w:rPr>
                <w:sz w:val="22"/>
                <w:szCs w:val="22"/>
                <w:rtl/>
              </w:rPr>
              <w:t xml:space="preserve"> </w:t>
            </w:r>
            <w:r w:rsidRPr="004F0666">
              <w:rPr>
                <w:rFonts w:hint="eastAsia"/>
                <w:sz w:val="22"/>
                <w:szCs w:val="22"/>
                <w:rtl/>
              </w:rPr>
              <w:t>לא</w:t>
            </w:r>
            <w:r w:rsidRPr="004F0666">
              <w:rPr>
                <w:sz w:val="22"/>
                <w:szCs w:val="22"/>
                <w:rtl/>
              </w:rPr>
              <w:t xml:space="preserve"> </w:t>
            </w:r>
            <w:r w:rsidRPr="004F0666">
              <w:rPr>
                <w:rFonts w:hint="eastAsia"/>
                <w:sz w:val="22"/>
                <w:szCs w:val="22"/>
                <w:rtl/>
              </w:rPr>
              <w:t>יאוחר</w:t>
            </w:r>
            <w:r w:rsidRPr="004F0666">
              <w:rPr>
                <w:sz w:val="22"/>
                <w:szCs w:val="22"/>
                <w:rtl/>
              </w:rPr>
              <w:t xml:space="preserve"> </w:t>
            </w:r>
            <w:r w:rsidRPr="004F0666">
              <w:rPr>
                <w:rFonts w:hint="eastAsia"/>
                <w:sz w:val="22"/>
                <w:szCs w:val="22"/>
                <w:rtl/>
              </w:rPr>
              <w:t>מן</w:t>
            </w:r>
            <w:r w:rsidRPr="004F0666">
              <w:rPr>
                <w:sz w:val="22"/>
                <w:szCs w:val="22"/>
                <w:rtl/>
              </w:rPr>
              <w:t xml:space="preserve"> </w:t>
            </w:r>
            <w:r w:rsidRPr="004F0666">
              <w:rPr>
                <w:rFonts w:hint="eastAsia"/>
                <w:sz w:val="22"/>
                <w:szCs w:val="22"/>
                <w:rtl/>
              </w:rPr>
              <w:t>המועד</w:t>
            </w:r>
            <w:r w:rsidRPr="004F0666">
              <w:rPr>
                <w:sz w:val="22"/>
                <w:szCs w:val="22"/>
                <w:rtl/>
              </w:rPr>
              <w:t xml:space="preserve"> </w:t>
            </w:r>
            <w:r w:rsidRPr="004F0666">
              <w:rPr>
                <w:rFonts w:hint="eastAsia"/>
                <w:sz w:val="22"/>
                <w:szCs w:val="22"/>
                <w:rtl/>
              </w:rPr>
              <w:t>האחרון</w:t>
            </w:r>
            <w:r w:rsidRPr="004F0666">
              <w:rPr>
                <w:sz w:val="22"/>
                <w:szCs w:val="22"/>
                <w:rtl/>
              </w:rPr>
              <w:t xml:space="preserve"> </w:t>
            </w:r>
            <w:r w:rsidRPr="004F0666">
              <w:rPr>
                <w:rFonts w:hint="eastAsia"/>
                <w:sz w:val="22"/>
                <w:szCs w:val="22"/>
                <w:rtl/>
              </w:rPr>
              <w:t>להגשת</w:t>
            </w:r>
            <w:r w:rsidRPr="004F0666">
              <w:rPr>
                <w:sz w:val="22"/>
                <w:szCs w:val="22"/>
                <w:rtl/>
              </w:rPr>
              <w:t xml:space="preserve"> </w:t>
            </w:r>
            <w:r w:rsidRPr="004F0666">
              <w:rPr>
                <w:rFonts w:hint="eastAsia"/>
                <w:sz w:val="22"/>
                <w:szCs w:val="22"/>
                <w:rtl/>
              </w:rPr>
              <w:t>הצעות</w:t>
            </w:r>
            <w:r w:rsidRPr="004F0666">
              <w:rPr>
                <w:sz w:val="22"/>
                <w:szCs w:val="22"/>
                <w:rtl/>
              </w:rPr>
              <w:t xml:space="preserve"> </w:t>
            </w:r>
            <w:r w:rsidRPr="004F0666">
              <w:rPr>
                <w:rFonts w:hint="eastAsia"/>
                <w:sz w:val="22"/>
                <w:szCs w:val="22"/>
                <w:rtl/>
              </w:rPr>
              <w:t>לתיבת</w:t>
            </w:r>
            <w:r w:rsidRPr="004F0666">
              <w:rPr>
                <w:sz w:val="22"/>
                <w:szCs w:val="22"/>
                <w:rtl/>
              </w:rPr>
              <w:t xml:space="preserve"> </w:t>
            </w:r>
            <w:r w:rsidRPr="004F0666">
              <w:rPr>
                <w:rFonts w:hint="eastAsia"/>
                <w:sz w:val="22"/>
                <w:szCs w:val="22"/>
                <w:rtl/>
              </w:rPr>
              <w:t>המכרזים</w:t>
            </w:r>
            <w:r w:rsidRPr="004F0666">
              <w:rPr>
                <w:sz w:val="22"/>
                <w:szCs w:val="22"/>
                <w:rtl/>
              </w:rPr>
              <w:t xml:space="preserve"> </w:t>
            </w:r>
            <w:r w:rsidRPr="004F0666">
              <w:rPr>
                <w:rFonts w:hint="eastAsia"/>
                <w:sz w:val="22"/>
                <w:szCs w:val="22"/>
                <w:rtl/>
              </w:rPr>
              <w:t>כמפורט</w:t>
            </w:r>
            <w:r w:rsidRPr="004F0666">
              <w:rPr>
                <w:sz w:val="22"/>
                <w:szCs w:val="22"/>
                <w:rtl/>
              </w:rPr>
              <w:t xml:space="preserve"> </w:t>
            </w:r>
            <w:r w:rsidRPr="004F0666">
              <w:rPr>
                <w:rFonts w:hint="eastAsia"/>
                <w:sz w:val="22"/>
                <w:szCs w:val="22"/>
                <w:rtl/>
              </w:rPr>
              <w:t>בטבלת</w:t>
            </w:r>
            <w:r w:rsidRPr="004F0666">
              <w:rPr>
                <w:sz w:val="22"/>
                <w:szCs w:val="22"/>
                <w:rtl/>
              </w:rPr>
              <w:t xml:space="preserve"> </w:t>
            </w:r>
            <w:r w:rsidRPr="004F0666">
              <w:rPr>
                <w:rFonts w:hint="eastAsia"/>
                <w:sz w:val="22"/>
                <w:szCs w:val="22"/>
                <w:rtl/>
              </w:rPr>
              <w:t>ריכוז</w:t>
            </w:r>
            <w:r w:rsidRPr="004F0666">
              <w:rPr>
                <w:sz w:val="22"/>
                <w:szCs w:val="22"/>
                <w:rtl/>
              </w:rPr>
              <w:t xml:space="preserve"> </w:t>
            </w:r>
            <w:r w:rsidRPr="004F0666">
              <w:rPr>
                <w:rFonts w:hint="eastAsia"/>
                <w:sz w:val="22"/>
                <w:szCs w:val="22"/>
                <w:rtl/>
              </w:rPr>
              <w:lastRenderedPageBreak/>
              <w:t>תאריכים</w:t>
            </w:r>
            <w:r w:rsidRPr="004F0666">
              <w:rPr>
                <w:sz w:val="22"/>
                <w:szCs w:val="22"/>
                <w:rtl/>
              </w:rPr>
              <w:t>.</w:t>
            </w:r>
          </w:p>
        </w:tc>
        <w:tc>
          <w:tcPr>
            <w:tcW w:w="720" w:type="dxa"/>
          </w:tcPr>
          <w:p w:rsidR="00197F9A" w:rsidRPr="004F0666" w:rsidRDefault="00197F9A" w:rsidP="004F0666">
            <w:pPr>
              <w:spacing w:line="360" w:lineRule="auto"/>
              <w:jc w:val="both"/>
              <w:rPr>
                <w:sz w:val="22"/>
                <w:szCs w:val="22"/>
                <w:rtl/>
              </w:rPr>
            </w:pPr>
          </w:p>
        </w:tc>
      </w:tr>
      <w:tr w:rsidR="00197F9A" w:rsidRPr="004F0666" w:rsidTr="00E05B4E">
        <w:tc>
          <w:tcPr>
            <w:tcW w:w="540" w:type="dxa"/>
          </w:tcPr>
          <w:p w:rsidR="00197F9A" w:rsidRPr="004F0666" w:rsidRDefault="00197F9A" w:rsidP="004F0666">
            <w:pPr>
              <w:spacing w:line="360" w:lineRule="auto"/>
              <w:rPr>
                <w:b/>
                <w:bCs/>
                <w:sz w:val="22"/>
                <w:szCs w:val="22"/>
                <w:rtl/>
              </w:rPr>
            </w:pPr>
          </w:p>
        </w:tc>
        <w:tc>
          <w:tcPr>
            <w:tcW w:w="1260" w:type="dxa"/>
          </w:tcPr>
          <w:p w:rsidR="00197F9A" w:rsidRPr="004F0666" w:rsidRDefault="00197F9A" w:rsidP="004F0666">
            <w:pPr>
              <w:spacing w:line="360" w:lineRule="auto"/>
              <w:rPr>
                <w:b/>
                <w:bCs/>
                <w:sz w:val="22"/>
                <w:szCs w:val="22"/>
                <w:rtl/>
              </w:rPr>
            </w:pPr>
          </w:p>
        </w:tc>
        <w:tc>
          <w:tcPr>
            <w:tcW w:w="540" w:type="dxa"/>
          </w:tcPr>
          <w:p w:rsidR="00197F9A" w:rsidRPr="004F0666" w:rsidRDefault="00197F9A" w:rsidP="004F0666">
            <w:pPr>
              <w:spacing w:line="360" w:lineRule="auto"/>
              <w:jc w:val="both"/>
              <w:rPr>
                <w:b/>
                <w:bCs/>
                <w:sz w:val="22"/>
                <w:szCs w:val="22"/>
                <w:rtl/>
              </w:rPr>
            </w:pPr>
          </w:p>
        </w:tc>
        <w:tc>
          <w:tcPr>
            <w:tcW w:w="270" w:type="dxa"/>
          </w:tcPr>
          <w:p w:rsidR="00197F9A" w:rsidRPr="004F0666" w:rsidRDefault="00197F9A" w:rsidP="004F0666">
            <w:pPr>
              <w:spacing w:line="360" w:lineRule="auto"/>
              <w:jc w:val="both"/>
              <w:rPr>
                <w:b/>
                <w:bCs/>
                <w:sz w:val="22"/>
                <w:szCs w:val="22"/>
                <w:rtl/>
              </w:rPr>
            </w:pPr>
          </w:p>
        </w:tc>
        <w:tc>
          <w:tcPr>
            <w:tcW w:w="7830" w:type="dxa"/>
          </w:tcPr>
          <w:p w:rsidR="00197F9A" w:rsidRPr="004F0666" w:rsidRDefault="00197F9A" w:rsidP="00E105EB">
            <w:pPr>
              <w:tabs>
                <w:tab w:val="left" w:pos="1106"/>
              </w:tabs>
              <w:spacing w:line="360" w:lineRule="auto"/>
              <w:rPr>
                <w:b/>
                <w:bCs/>
                <w:sz w:val="28"/>
                <w:szCs w:val="28"/>
                <w:rtl/>
              </w:rPr>
            </w:pPr>
            <w:r w:rsidRPr="004F0666">
              <w:rPr>
                <w:rFonts w:hint="eastAsia"/>
                <w:sz w:val="22"/>
                <w:szCs w:val="22"/>
                <w:rtl/>
              </w:rPr>
              <w:t>על</w:t>
            </w:r>
            <w:r w:rsidRPr="004F0666">
              <w:rPr>
                <w:sz w:val="22"/>
                <w:szCs w:val="22"/>
                <w:rtl/>
              </w:rPr>
              <w:t xml:space="preserve"> </w:t>
            </w:r>
            <w:r w:rsidRPr="004F0666">
              <w:rPr>
                <w:rFonts w:hint="eastAsia"/>
                <w:sz w:val="22"/>
                <w:szCs w:val="22"/>
                <w:rtl/>
              </w:rPr>
              <w:t>המעטפה</w:t>
            </w:r>
            <w:r w:rsidRPr="004F0666">
              <w:rPr>
                <w:sz w:val="22"/>
                <w:szCs w:val="22"/>
                <w:rtl/>
              </w:rPr>
              <w:t xml:space="preserve"> </w:t>
            </w:r>
            <w:r w:rsidRPr="004F0666">
              <w:rPr>
                <w:rFonts w:hint="eastAsia"/>
                <w:sz w:val="22"/>
                <w:szCs w:val="22"/>
                <w:rtl/>
              </w:rPr>
              <w:t>יירשם</w:t>
            </w:r>
            <w:r w:rsidRPr="004F0666">
              <w:rPr>
                <w:sz w:val="22"/>
                <w:szCs w:val="22"/>
                <w:rtl/>
              </w:rPr>
              <w:t xml:space="preserve">  </w:t>
            </w:r>
            <w:r w:rsidRPr="004F0666">
              <w:rPr>
                <w:rFonts w:hint="eastAsia"/>
                <w:sz w:val="22"/>
                <w:szCs w:val="22"/>
                <w:rtl/>
              </w:rPr>
              <w:t>מכרז</w:t>
            </w:r>
            <w:r w:rsidRPr="004F0666">
              <w:rPr>
                <w:sz w:val="22"/>
                <w:szCs w:val="22"/>
                <w:rtl/>
              </w:rPr>
              <w:t xml:space="preserve">   </w:t>
            </w:r>
            <w:r w:rsidR="00444BF7">
              <w:rPr>
                <w:rFonts w:hint="cs"/>
                <w:sz w:val="22"/>
                <w:szCs w:val="22"/>
                <w:rtl/>
              </w:rPr>
              <w:t>_</w:t>
            </w:r>
            <w:r w:rsidR="00E105EB">
              <w:rPr>
                <w:rFonts w:hint="cs"/>
                <w:sz w:val="22"/>
                <w:szCs w:val="22"/>
                <w:rtl/>
              </w:rPr>
              <w:t>39/2013</w:t>
            </w:r>
            <w:r w:rsidR="00444BF7">
              <w:rPr>
                <w:rFonts w:hint="cs"/>
                <w:sz w:val="22"/>
                <w:szCs w:val="22"/>
                <w:rtl/>
              </w:rPr>
              <w:t xml:space="preserve">_ </w:t>
            </w:r>
            <w:r>
              <w:rPr>
                <w:sz w:val="22"/>
                <w:szCs w:val="22"/>
                <w:rtl/>
              </w:rPr>
              <w:t xml:space="preserve"> </w:t>
            </w:r>
            <w:r w:rsidRPr="004F0666">
              <w:rPr>
                <w:sz w:val="22"/>
                <w:szCs w:val="22"/>
                <w:rtl/>
              </w:rPr>
              <w:t xml:space="preserve">  </w:t>
            </w:r>
            <w:r w:rsidRPr="004F0666">
              <w:rPr>
                <w:rFonts w:hint="eastAsia"/>
                <w:sz w:val="22"/>
                <w:szCs w:val="22"/>
                <w:rtl/>
              </w:rPr>
              <w:t>בלבד</w:t>
            </w:r>
            <w:r w:rsidRPr="004F0666">
              <w:rPr>
                <w:sz w:val="22"/>
                <w:szCs w:val="22"/>
                <w:rtl/>
              </w:rPr>
              <w:t>.</w:t>
            </w:r>
          </w:p>
        </w:tc>
        <w:tc>
          <w:tcPr>
            <w:tcW w:w="720" w:type="dxa"/>
          </w:tcPr>
          <w:p w:rsidR="00197F9A" w:rsidRPr="004F0666" w:rsidRDefault="00197F9A" w:rsidP="004F0666">
            <w:pPr>
              <w:spacing w:line="360" w:lineRule="auto"/>
              <w:jc w:val="both"/>
              <w:rPr>
                <w:sz w:val="22"/>
                <w:szCs w:val="22"/>
                <w:rtl/>
              </w:rPr>
            </w:pPr>
          </w:p>
        </w:tc>
      </w:tr>
      <w:tr w:rsidR="00197F9A" w:rsidRPr="004F0666" w:rsidTr="00E05B4E">
        <w:tc>
          <w:tcPr>
            <w:tcW w:w="540" w:type="dxa"/>
          </w:tcPr>
          <w:p w:rsidR="00197F9A" w:rsidRPr="004F0666" w:rsidRDefault="00197F9A" w:rsidP="004F0666">
            <w:pPr>
              <w:spacing w:line="360" w:lineRule="auto"/>
              <w:rPr>
                <w:b/>
                <w:bCs/>
                <w:sz w:val="22"/>
                <w:szCs w:val="22"/>
                <w:rtl/>
              </w:rPr>
            </w:pPr>
          </w:p>
        </w:tc>
        <w:tc>
          <w:tcPr>
            <w:tcW w:w="1260" w:type="dxa"/>
          </w:tcPr>
          <w:p w:rsidR="00197F9A" w:rsidRPr="004F0666" w:rsidRDefault="00197F9A" w:rsidP="004F0666">
            <w:pPr>
              <w:spacing w:line="360" w:lineRule="auto"/>
              <w:rPr>
                <w:b/>
                <w:bCs/>
                <w:sz w:val="22"/>
                <w:szCs w:val="22"/>
                <w:rtl/>
              </w:rPr>
            </w:pPr>
          </w:p>
        </w:tc>
        <w:tc>
          <w:tcPr>
            <w:tcW w:w="540" w:type="dxa"/>
          </w:tcPr>
          <w:p w:rsidR="00197F9A" w:rsidRPr="004F0666" w:rsidRDefault="00197F9A" w:rsidP="004F0666">
            <w:pPr>
              <w:spacing w:line="360" w:lineRule="auto"/>
              <w:jc w:val="both"/>
              <w:rPr>
                <w:b/>
                <w:bCs/>
                <w:sz w:val="22"/>
                <w:szCs w:val="22"/>
                <w:rtl/>
              </w:rPr>
            </w:pPr>
          </w:p>
        </w:tc>
        <w:tc>
          <w:tcPr>
            <w:tcW w:w="270" w:type="dxa"/>
          </w:tcPr>
          <w:p w:rsidR="00197F9A" w:rsidRPr="004F0666" w:rsidRDefault="00197F9A" w:rsidP="004F0666">
            <w:pPr>
              <w:spacing w:line="360" w:lineRule="auto"/>
              <w:jc w:val="both"/>
              <w:rPr>
                <w:b/>
                <w:bCs/>
                <w:sz w:val="22"/>
                <w:szCs w:val="22"/>
                <w:rtl/>
              </w:rPr>
            </w:pPr>
          </w:p>
        </w:tc>
        <w:tc>
          <w:tcPr>
            <w:tcW w:w="7830" w:type="dxa"/>
          </w:tcPr>
          <w:p w:rsidR="00197F9A" w:rsidRPr="004F0666" w:rsidRDefault="00197F9A" w:rsidP="004F0666">
            <w:pPr>
              <w:tabs>
                <w:tab w:val="left" w:pos="1106"/>
              </w:tabs>
              <w:spacing w:line="360" w:lineRule="auto"/>
              <w:jc w:val="both"/>
              <w:rPr>
                <w:sz w:val="22"/>
                <w:szCs w:val="22"/>
                <w:rtl/>
              </w:rPr>
            </w:pPr>
            <w:r w:rsidRPr="004F0666">
              <w:rPr>
                <w:rFonts w:hint="eastAsia"/>
                <w:sz w:val="22"/>
                <w:szCs w:val="22"/>
                <w:rtl/>
              </w:rPr>
              <w:t>למען</w:t>
            </w:r>
            <w:r w:rsidRPr="004F0666">
              <w:rPr>
                <w:sz w:val="22"/>
                <w:szCs w:val="22"/>
                <w:rtl/>
              </w:rPr>
              <w:t xml:space="preserve"> </w:t>
            </w:r>
            <w:r w:rsidRPr="004F0666">
              <w:rPr>
                <w:rFonts w:hint="eastAsia"/>
                <w:sz w:val="22"/>
                <w:szCs w:val="22"/>
                <w:rtl/>
              </w:rPr>
              <w:t>הסר</w:t>
            </w:r>
            <w:r w:rsidRPr="004F0666">
              <w:rPr>
                <w:sz w:val="22"/>
                <w:szCs w:val="22"/>
                <w:rtl/>
              </w:rPr>
              <w:t xml:space="preserve"> </w:t>
            </w:r>
            <w:r w:rsidRPr="004F0666">
              <w:rPr>
                <w:rFonts w:hint="eastAsia"/>
                <w:sz w:val="22"/>
                <w:szCs w:val="22"/>
                <w:rtl/>
              </w:rPr>
              <w:t>ספק</w:t>
            </w:r>
            <w:r w:rsidRPr="004F0666">
              <w:rPr>
                <w:sz w:val="22"/>
                <w:szCs w:val="22"/>
                <w:rtl/>
              </w:rPr>
              <w:t xml:space="preserve">, </w:t>
            </w:r>
            <w:r w:rsidRPr="004F0666">
              <w:rPr>
                <w:rFonts w:hint="eastAsia"/>
                <w:sz w:val="22"/>
                <w:szCs w:val="22"/>
                <w:rtl/>
              </w:rPr>
              <w:t>מובהר</w:t>
            </w:r>
            <w:r w:rsidRPr="004F0666">
              <w:rPr>
                <w:sz w:val="22"/>
                <w:szCs w:val="22"/>
                <w:rtl/>
              </w:rPr>
              <w:t xml:space="preserve"> </w:t>
            </w:r>
            <w:r w:rsidRPr="004F0666">
              <w:rPr>
                <w:rFonts w:hint="eastAsia"/>
                <w:sz w:val="22"/>
                <w:szCs w:val="22"/>
                <w:rtl/>
              </w:rPr>
              <w:t>בזאת</w:t>
            </w:r>
            <w:r w:rsidRPr="004F0666">
              <w:rPr>
                <w:sz w:val="22"/>
                <w:szCs w:val="22"/>
                <w:rtl/>
              </w:rPr>
              <w:t xml:space="preserve">, </w:t>
            </w:r>
            <w:r w:rsidRPr="004F0666">
              <w:rPr>
                <w:rFonts w:hint="eastAsia"/>
                <w:sz w:val="22"/>
                <w:szCs w:val="22"/>
                <w:rtl/>
              </w:rPr>
              <w:t>כי</w:t>
            </w:r>
            <w:r w:rsidRPr="004F0666">
              <w:rPr>
                <w:sz w:val="22"/>
                <w:szCs w:val="22"/>
                <w:rtl/>
              </w:rPr>
              <w:t xml:space="preserve"> </w:t>
            </w:r>
            <w:r w:rsidRPr="004F0666">
              <w:rPr>
                <w:rFonts w:hint="eastAsia"/>
                <w:sz w:val="22"/>
                <w:szCs w:val="22"/>
                <w:rtl/>
              </w:rPr>
              <w:t>הצעות</w:t>
            </w:r>
            <w:r w:rsidRPr="004F0666">
              <w:rPr>
                <w:sz w:val="22"/>
                <w:szCs w:val="22"/>
                <w:rtl/>
              </w:rPr>
              <w:t xml:space="preserve"> </w:t>
            </w:r>
            <w:r w:rsidRPr="004F0666">
              <w:rPr>
                <w:rFonts w:hint="eastAsia"/>
                <w:sz w:val="22"/>
                <w:szCs w:val="22"/>
                <w:rtl/>
              </w:rPr>
              <w:t>שלא</w:t>
            </w:r>
            <w:r w:rsidRPr="004F0666">
              <w:rPr>
                <w:sz w:val="22"/>
                <w:szCs w:val="22"/>
                <w:rtl/>
              </w:rPr>
              <w:t xml:space="preserve"> </w:t>
            </w:r>
            <w:r w:rsidRPr="004F0666">
              <w:rPr>
                <w:rFonts w:hint="eastAsia"/>
                <w:sz w:val="22"/>
                <w:szCs w:val="22"/>
                <w:rtl/>
              </w:rPr>
              <w:t>תמצאנה</w:t>
            </w:r>
            <w:r w:rsidRPr="004F0666">
              <w:rPr>
                <w:sz w:val="22"/>
                <w:szCs w:val="22"/>
                <w:rtl/>
              </w:rPr>
              <w:t xml:space="preserve"> </w:t>
            </w:r>
            <w:r w:rsidRPr="004F0666">
              <w:rPr>
                <w:rFonts w:hint="eastAsia"/>
                <w:sz w:val="22"/>
                <w:szCs w:val="22"/>
                <w:rtl/>
              </w:rPr>
              <w:t>בתיבת</w:t>
            </w:r>
            <w:r w:rsidRPr="004F0666">
              <w:rPr>
                <w:sz w:val="22"/>
                <w:szCs w:val="22"/>
                <w:rtl/>
              </w:rPr>
              <w:t xml:space="preserve"> </w:t>
            </w:r>
            <w:r w:rsidRPr="004F0666">
              <w:rPr>
                <w:rFonts w:hint="eastAsia"/>
                <w:sz w:val="22"/>
                <w:szCs w:val="22"/>
                <w:rtl/>
              </w:rPr>
              <w:t>המכרזים</w:t>
            </w:r>
            <w:r w:rsidRPr="004F0666">
              <w:rPr>
                <w:sz w:val="22"/>
                <w:szCs w:val="22"/>
                <w:rtl/>
              </w:rPr>
              <w:t xml:space="preserve"> </w:t>
            </w:r>
            <w:r w:rsidRPr="004F0666">
              <w:rPr>
                <w:rFonts w:hint="eastAsia"/>
                <w:sz w:val="22"/>
                <w:szCs w:val="22"/>
                <w:rtl/>
              </w:rPr>
              <w:t>עד</w:t>
            </w:r>
            <w:r w:rsidRPr="004F0666">
              <w:rPr>
                <w:sz w:val="22"/>
                <w:szCs w:val="22"/>
                <w:rtl/>
              </w:rPr>
              <w:t xml:space="preserve"> </w:t>
            </w:r>
            <w:r w:rsidRPr="004F0666">
              <w:rPr>
                <w:rFonts w:hint="eastAsia"/>
                <w:sz w:val="22"/>
                <w:szCs w:val="22"/>
                <w:rtl/>
              </w:rPr>
              <w:t>למועד</w:t>
            </w:r>
            <w:r w:rsidRPr="004F0666">
              <w:rPr>
                <w:sz w:val="22"/>
                <w:szCs w:val="22"/>
                <w:rtl/>
              </w:rPr>
              <w:t xml:space="preserve"> </w:t>
            </w:r>
            <w:r w:rsidRPr="004F0666">
              <w:rPr>
                <w:rFonts w:hint="eastAsia"/>
                <w:sz w:val="22"/>
                <w:szCs w:val="22"/>
                <w:rtl/>
              </w:rPr>
              <w:t>הנ</w:t>
            </w:r>
            <w:r w:rsidRPr="004F0666">
              <w:rPr>
                <w:sz w:val="22"/>
                <w:szCs w:val="22"/>
                <w:rtl/>
              </w:rPr>
              <w:t>"</w:t>
            </w:r>
            <w:r w:rsidRPr="004F0666">
              <w:rPr>
                <w:rFonts w:hint="eastAsia"/>
                <w:sz w:val="22"/>
                <w:szCs w:val="22"/>
                <w:rtl/>
              </w:rPr>
              <w:t>ל</w:t>
            </w:r>
            <w:r w:rsidRPr="004F0666">
              <w:rPr>
                <w:sz w:val="22"/>
                <w:szCs w:val="22"/>
                <w:rtl/>
              </w:rPr>
              <w:t xml:space="preserve"> </w:t>
            </w:r>
            <w:r w:rsidRPr="004F0666">
              <w:rPr>
                <w:rFonts w:hint="eastAsia"/>
                <w:sz w:val="22"/>
                <w:szCs w:val="22"/>
                <w:rtl/>
              </w:rPr>
              <w:t>לא</w:t>
            </w:r>
            <w:r w:rsidRPr="004F0666">
              <w:rPr>
                <w:sz w:val="22"/>
                <w:szCs w:val="22"/>
                <w:rtl/>
              </w:rPr>
              <w:t xml:space="preserve"> </w:t>
            </w:r>
            <w:r w:rsidRPr="004F0666">
              <w:rPr>
                <w:rFonts w:hint="eastAsia"/>
                <w:sz w:val="22"/>
                <w:szCs w:val="22"/>
                <w:rtl/>
              </w:rPr>
              <w:t>תובאנה</w:t>
            </w:r>
            <w:r w:rsidRPr="004F0666">
              <w:rPr>
                <w:sz w:val="22"/>
                <w:szCs w:val="22"/>
                <w:rtl/>
              </w:rPr>
              <w:t xml:space="preserve"> </w:t>
            </w:r>
            <w:r w:rsidRPr="004F0666">
              <w:rPr>
                <w:rFonts w:hint="eastAsia"/>
                <w:sz w:val="22"/>
                <w:szCs w:val="22"/>
                <w:rtl/>
              </w:rPr>
              <w:t>לדיון</w:t>
            </w:r>
            <w:r w:rsidRPr="004F0666">
              <w:rPr>
                <w:sz w:val="22"/>
                <w:szCs w:val="22"/>
                <w:rtl/>
              </w:rPr>
              <w:t xml:space="preserve"> </w:t>
            </w:r>
            <w:r w:rsidRPr="004F0666">
              <w:rPr>
                <w:rFonts w:hint="eastAsia"/>
                <w:sz w:val="22"/>
                <w:szCs w:val="22"/>
                <w:rtl/>
              </w:rPr>
              <w:t>בפני</w:t>
            </w:r>
            <w:r w:rsidRPr="004F0666">
              <w:rPr>
                <w:sz w:val="22"/>
                <w:szCs w:val="22"/>
                <w:rtl/>
              </w:rPr>
              <w:t xml:space="preserve"> </w:t>
            </w:r>
            <w:r w:rsidRPr="004F0666">
              <w:rPr>
                <w:rFonts w:hint="eastAsia"/>
                <w:sz w:val="22"/>
                <w:szCs w:val="22"/>
                <w:rtl/>
              </w:rPr>
              <w:t>ועדת</w:t>
            </w:r>
            <w:r w:rsidRPr="004F0666">
              <w:rPr>
                <w:sz w:val="22"/>
                <w:szCs w:val="22"/>
                <w:rtl/>
              </w:rPr>
              <w:t xml:space="preserve"> </w:t>
            </w:r>
            <w:r w:rsidRPr="004F0666">
              <w:rPr>
                <w:rFonts w:hint="eastAsia"/>
                <w:sz w:val="22"/>
                <w:szCs w:val="22"/>
                <w:rtl/>
              </w:rPr>
              <w:t>המכרזים</w:t>
            </w:r>
            <w:r w:rsidRPr="004F0666">
              <w:rPr>
                <w:sz w:val="22"/>
                <w:szCs w:val="22"/>
                <w:rtl/>
              </w:rPr>
              <w:t>.</w:t>
            </w:r>
          </w:p>
        </w:tc>
        <w:tc>
          <w:tcPr>
            <w:tcW w:w="720" w:type="dxa"/>
          </w:tcPr>
          <w:p w:rsidR="00197F9A" w:rsidRPr="004F0666" w:rsidRDefault="00197F9A" w:rsidP="004F0666">
            <w:pPr>
              <w:spacing w:line="360" w:lineRule="auto"/>
              <w:jc w:val="both"/>
              <w:rPr>
                <w:sz w:val="22"/>
                <w:szCs w:val="22"/>
                <w:rtl/>
              </w:rPr>
            </w:pPr>
          </w:p>
        </w:tc>
      </w:tr>
      <w:tr w:rsidR="00197F9A" w:rsidRPr="004F0666" w:rsidTr="00E05B4E">
        <w:tc>
          <w:tcPr>
            <w:tcW w:w="540" w:type="dxa"/>
          </w:tcPr>
          <w:p w:rsidR="00197F9A" w:rsidRPr="004F0666" w:rsidRDefault="00197F9A" w:rsidP="004F0666">
            <w:pPr>
              <w:spacing w:line="360" w:lineRule="auto"/>
              <w:rPr>
                <w:b/>
                <w:bCs/>
                <w:sz w:val="22"/>
                <w:szCs w:val="22"/>
                <w:rtl/>
              </w:rPr>
            </w:pPr>
          </w:p>
        </w:tc>
        <w:tc>
          <w:tcPr>
            <w:tcW w:w="1260" w:type="dxa"/>
          </w:tcPr>
          <w:p w:rsidR="00197F9A" w:rsidRPr="004F0666" w:rsidRDefault="00197F9A" w:rsidP="004F0666">
            <w:pPr>
              <w:spacing w:line="360" w:lineRule="auto"/>
              <w:rPr>
                <w:b/>
                <w:bCs/>
                <w:sz w:val="22"/>
                <w:szCs w:val="22"/>
                <w:rtl/>
              </w:rPr>
            </w:pPr>
          </w:p>
        </w:tc>
        <w:tc>
          <w:tcPr>
            <w:tcW w:w="540" w:type="dxa"/>
          </w:tcPr>
          <w:p w:rsidR="00197F9A" w:rsidRPr="004F0666" w:rsidRDefault="00197F9A" w:rsidP="004F0666">
            <w:pPr>
              <w:spacing w:line="360" w:lineRule="auto"/>
              <w:jc w:val="both"/>
              <w:rPr>
                <w:b/>
                <w:bCs/>
                <w:sz w:val="22"/>
                <w:szCs w:val="22"/>
                <w:rtl/>
              </w:rPr>
            </w:pPr>
            <w:r>
              <w:rPr>
                <w:rFonts w:hint="eastAsia"/>
                <w:b/>
                <w:bCs/>
                <w:sz w:val="22"/>
                <w:szCs w:val="22"/>
                <w:rtl/>
              </w:rPr>
              <w:t>ד</w:t>
            </w:r>
          </w:p>
        </w:tc>
        <w:tc>
          <w:tcPr>
            <w:tcW w:w="270" w:type="dxa"/>
          </w:tcPr>
          <w:p w:rsidR="00197F9A" w:rsidRPr="004F0666" w:rsidRDefault="00197F9A" w:rsidP="004F0666">
            <w:pPr>
              <w:spacing w:line="360" w:lineRule="auto"/>
              <w:jc w:val="both"/>
              <w:rPr>
                <w:b/>
                <w:bCs/>
                <w:sz w:val="22"/>
                <w:szCs w:val="22"/>
                <w:rtl/>
              </w:rPr>
            </w:pPr>
          </w:p>
        </w:tc>
        <w:tc>
          <w:tcPr>
            <w:tcW w:w="7830" w:type="dxa"/>
          </w:tcPr>
          <w:p w:rsidR="00197F9A" w:rsidRPr="004F0666" w:rsidRDefault="00197F9A" w:rsidP="004F0666">
            <w:pPr>
              <w:tabs>
                <w:tab w:val="left" w:pos="1106"/>
              </w:tabs>
              <w:spacing w:line="360" w:lineRule="auto"/>
              <w:jc w:val="both"/>
              <w:rPr>
                <w:sz w:val="22"/>
                <w:szCs w:val="22"/>
                <w:rtl/>
              </w:rPr>
            </w:pPr>
            <w:r w:rsidRPr="004F0666">
              <w:rPr>
                <w:rFonts w:hint="eastAsia"/>
                <w:b/>
                <w:bCs/>
                <w:sz w:val="22"/>
                <w:szCs w:val="22"/>
                <w:u w:val="single"/>
                <w:rtl/>
              </w:rPr>
              <w:t>תוקף</w:t>
            </w:r>
            <w:r w:rsidRPr="004F0666">
              <w:rPr>
                <w:b/>
                <w:bCs/>
                <w:sz w:val="22"/>
                <w:szCs w:val="22"/>
                <w:u w:val="single"/>
                <w:rtl/>
              </w:rPr>
              <w:t xml:space="preserve"> </w:t>
            </w:r>
            <w:r w:rsidRPr="004F0666">
              <w:rPr>
                <w:rFonts w:hint="eastAsia"/>
                <w:b/>
                <w:bCs/>
                <w:sz w:val="22"/>
                <w:szCs w:val="22"/>
                <w:u w:val="single"/>
                <w:rtl/>
              </w:rPr>
              <w:t>ההצעה</w:t>
            </w:r>
          </w:p>
        </w:tc>
        <w:tc>
          <w:tcPr>
            <w:tcW w:w="720" w:type="dxa"/>
          </w:tcPr>
          <w:p w:rsidR="00197F9A" w:rsidRPr="004F0666" w:rsidRDefault="00197F9A" w:rsidP="004F0666">
            <w:pPr>
              <w:spacing w:line="360" w:lineRule="auto"/>
              <w:jc w:val="both"/>
              <w:rPr>
                <w:sz w:val="22"/>
                <w:szCs w:val="22"/>
                <w:rtl/>
              </w:rPr>
            </w:pPr>
          </w:p>
        </w:tc>
      </w:tr>
      <w:tr w:rsidR="00197F9A" w:rsidRPr="004F0666" w:rsidTr="00E05B4E">
        <w:tc>
          <w:tcPr>
            <w:tcW w:w="540" w:type="dxa"/>
          </w:tcPr>
          <w:p w:rsidR="00197F9A" w:rsidRPr="004F0666" w:rsidRDefault="00197F9A" w:rsidP="004F0666">
            <w:pPr>
              <w:spacing w:line="360" w:lineRule="auto"/>
              <w:rPr>
                <w:b/>
                <w:bCs/>
                <w:sz w:val="22"/>
                <w:szCs w:val="22"/>
                <w:rtl/>
              </w:rPr>
            </w:pPr>
          </w:p>
        </w:tc>
        <w:tc>
          <w:tcPr>
            <w:tcW w:w="1260" w:type="dxa"/>
          </w:tcPr>
          <w:p w:rsidR="00197F9A" w:rsidRPr="004F0666" w:rsidRDefault="00197F9A" w:rsidP="004F0666">
            <w:pPr>
              <w:spacing w:line="360" w:lineRule="auto"/>
              <w:rPr>
                <w:b/>
                <w:bCs/>
                <w:sz w:val="22"/>
                <w:szCs w:val="22"/>
                <w:rtl/>
              </w:rPr>
            </w:pPr>
          </w:p>
        </w:tc>
        <w:tc>
          <w:tcPr>
            <w:tcW w:w="540" w:type="dxa"/>
          </w:tcPr>
          <w:p w:rsidR="00197F9A" w:rsidRPr="004F0666" w:rsidRDefault="00197F9A" w:rsidP="004F0666">
            <w:pPr>
              <w:spacing w:line="360" w:lineRule="auto"/>
              <w:jc w:val="both"/>
              <w:rPr>
                <w:b/>
                <w:bCs/>
                <w:sz w:val="22"/>
                <w:szCs w:val="22"/>
                <w:rtl/>
              </w:rPr>
            </w:pPr>
          </w:p>
        </w:tc>
        <w:tc>
          <w:tcPr>
            <w:tcW w:w="270" w:type="dxa"/>
          </w:tcPr>
          <w:p w:rsidR="00197F9A" w:rsidRPr="004F0666" w:rsidRDefault="00197F9A" w:rsidP="004F0666">
            <w:pPr>
              <w:spacing w:line="360" w:lineRule="auto"/>
              <w:jc w:val="both"/>
              <w:rPr>
                <w:b/>
                <w:bCs/>
                <w:sz w:val="22"/>
                <w:szCs w:val="22"/>
                <w:rtl/>
              </w:rPr>
            </w:pPr>
          </w:p>
        </w:tc>
        <w:tc>
          <w:tcPr>
            <w:tcW w:w="7830" w:type="dxa"/>
          </w:tcPr>
          <w:p w:rsidR="00197F9A" w:rsidRPr="004F0666" w:rsidRDefault="00197F9A" w:rsidP="004F0666">
            <w:pPr>
              <w:tabs>
                <w:tab w:val="left" w:pos="1106"/>
              </w:tabs>
              <w:spacing w:line="360" w:lineRule="auto"/>
              <w:jc w:val="both"/>
              <w:rPr>
                <w:b/>
                <w:bCs/>
                <w:sz w:val="22"/>
                <w:szCs w:val="22"/>
                <w:u w:val="single"/>
                <w:rtl/>
              </w:rPr>
            </w:pPr>
            <w:r w:rsidRPr="004F0666">
              <w:rPr>
                <w:rFonts w:hint="eastAsia"/>
                <w:sz w:val="22"/>
                <w:szCs w:val="22"/>
                <w:rtl/>
              </w:rPr>
              <w:t>תוקף</w:t>
            </w:r>
            <w:r w:rsidRPr="004F0666">
              <w:rPr>
                <w:sz w:val="22"/>
                <w:szCs w:val="22"/>
                <w:rtl/>
              </w:rPr>
              <w:t xml:space="preserve"> </w:t>
            </w:r>
            <w:r w:rsidRPr="004F0666">
              <w:rPr>
                <w:rFonts w:hint="eastAsia"/>
                <w:sz w:val="22"/>
                <w:szCs w:val="22"/>
                <w:rtl/>
              </w:rPr>
              <w:t>ההצעה</w:t>
            </w:r>
            <w:r w:rsidRPr="004F0666">
              <w:rPr>
                <w:sz w:val="22"/>
                <w:szCs w:val="22"/>
                <w:rtl/>
              </w:rPr>
              <w:t xml:space="preserve"> </w:t>
            </w:r>
            <w:r w:rsidRPr="004F0666">
              <w:rPr>
                <w:rFonts w:hint="eastAsia"/>
                <w:sz w:val="22"/>
                <w:szCs w:val="22"/>
                <w:rtl/>
              </w:rPr>
              <w:t>מופיע</w:t>
            </w:r>
            <w:r w:rsidRPr="004F0666">
              <w:rPr>
                <w:sz w:val="22"/>
                <w:szCs w:val="22"/>
                <w:rtl/>
              </w:rPr>
              <w:t xml:space="preserve"> </w:t>
            </w:r>
            <w:r w:rsidRPr="004F0666">
              <w:rPr>
                <w:rFonts w:hint="eastAsia"/>
                <w:sz w:val="22"/>
                <w:szCs w:val="22"/>
                <w:rtl/>
              </w:rPr>
              <w:t>בטבלת</w:t>
            </w:r>
            <w:r w:rsidRPr="004F0666">
              <w:rPr>
                <w:sz w:val="22"/>
                <w:szCs w:val="22"/>
                <w:rtl/>
              </w:rPr>
              <w:t xml:space="preserve"> </w:t>
            </w:r>
            <w:r w:rsidRPr="004F0666">
              <w:rPr>
                <w:rFonts w:hint="eastAsia"/>
                <w:sz w:val="22"/>
                <w:szCs w:val="22"/>
                <w:rtl/>
              </w:rPr>
              <w:t>התאריכים</w:t>
            </w:r>
            <w:r w:rsidRPr="004F0666">
              <w:rPr>
                <w:sz w:val="22"/>
                <w:szCs w:val="22"/>
                <w:rtl/>
              </w:rPr>
              <w:t xml:space="preserve">. </w:t>
            </w:r>
            <w:r w:rsidRPr="004F0666">
              <w:rPr>
                <w:rFonts w:hint="eastAsia"/>
                <w:sz w:val="22"/>
                <w:szCs w:val="22"/>
                <w:rtl/>
              </w:rPr>
              <w:t>המציע</w:t>
            </w:r>
            <w:r w:rsidRPr="004F0666">
              <w:rPr>
                <w:sz w:val="22"/>
                <w:szCs w:val="22"/>
                <w:rtl/>
              </w:rPr>
              <w:t xml:space="preserve"> </w:t>
            </w:r>
            <w:r w:rsidRPr="004F0666">
              <w:rPr>
                <w:rFonts w:hint="eastAsia"/>
                <w:sz w:val="22"/>
                <w:szCs w:val="22"/>
                <w:rtl/>
              </w:rPr>
              <w:t>אינו</w:t>
            </w:r>
            <w:r w:rsidRPr="004F0666">
              <w:rPr>
                <w:sz w:val="22"/>
                <w:szCs w:val="22"/>
                <w:rtl/>
              </w:rPr>
              <w:t xml:space="preserve"> </w:t>
            </w:r>
            <w:r w:rsidRPr="004F0666">
              <w:rPr>
                <w:rFonts w:hint="eastAsia"/>
                <w:sz w:val="22"/>
                <w:szCs w:val="22"/>
                <w:rtl/>
              </w:rPr>
              <w:t>רשאי</w:t>
            </w:r>
            <w:r w:rsidRPr="004F0666">
              <w:rPr>
                <w:sz w:val="22"/>
                <w:szCs w:val="22"/>
                <w:rtl/>
              </w:rPr>
              <w:t xml:space="preserve"> </w:t>
            </w:r>
            <w:r w:rsidRPr="004F0666">
              <w:rPr>
                <w:rFonts w:hint="eastAsia"/>
                <w:sz w:val="22"/>
                <w:szCs w:val="22"/>
                <w:rtl/>
              </w:rPr>
              <w:t>לחזור</w:t>
            </w:r>
            <w:r w:rsidRPr="004F0666">
              <w:rPr>
                <w:sz w:val="22"/>
                <w:szCs w:val="22"/>
                <w:rtl/>
              </w:rPr>
              <w:t xml:space="preserve"> </w:t>
            </w:r>
            <w:r w:rsidRPr="004F0666">
              <w:rPr>
                <w:rFonts w:hint="eastAsia"/>
                <w:sz w:val="22"/>
                <w:szCs w:val="22"/>
                <w:rtl/>
              </w:rPr>
              <w:t>בו</w:t>
            </w:r>
            <w:r w:rsidRPr="004F0666">
              <w:rPr>
                <w:sz w:val="22"/>
                <w:szCs w:val="22"/>
                <w:rtl/>
              </w:rPr>
              <w:t xml:space="preserve"> </w:t>
            </w:r>
            <w:r w:rsidRPr="004F0666">
              <w:rPr>
                <w:rFonts w:hint="eastAsia"/>
                <w:sz w:val="22"/>
                <w:szCs w:val="22"/>
                <w:rtl/>
              </w:rPr>
              <w:t>מהצעתו</w:t>
            </w:r>
            <w:r w:rsidRPr="004F0666">
              <w:rPr>
                <w:sz w:val="22"/>
                <w:szCs w:val="22"/>
                <w:rtl/>
              </w:rPr>
              <w:t xml:space="preserve"> </w:t>
            </w:r>
            <w:r w:rsidRPr="004F0666">
              <w:rPr>
                <w:rFonts w:hint="eastAsia"/>
                <w:sz w:val="22"/>
                <w:szCs w:val="22"/>
                <w:rtl/>
              </w:rPr>
              <w:t>במהלך</w:t>
            </w:r>
            <w:r w:rsidRPr="004F0666">
              <w:rPr>
                <w:sz w:val="22"/>
                <w:szCs w:val="22"/>
                <w:rtl/>
              </w:rPr>
              <w:t xml:space="preserve"> </w:t>
            </w:r>
            <w:r w:rsidRPr="004F0666">
              <w:rPr>
                <w:rFonts w:hint="eastAsia"/>
                <w:sz w:val="22"/>
                <w:szCs w:val="22"/>
                <w:rtl/>
              </w:rPr>
              <w:t>תקופה</w:t>
            </w:r>
            <w:r w:rsidRPr="004F0666">
              <w:rPr>
                <w:sz w:val="22"/>
                <w:szCs w:val="22"/>
                <w:rtl/>
              </w:rPr>
              <w:t xml:space="preserve"> </w:t>
            </w:r>
            <w:r w:rsidRPr="004F0666">
              <w:rPr>
                <w:rFonts w:hint="eastAsia"/>
                <w:sz w:val="22"/>
                <w:szCs w:val="22"/>
                <w:rtl/>
              </w:rPr>
              <w:t>זו</w:t>
            </w:r>
            <w:r w:rsidRPr="004F0666">
              <w:rPr>
                <w:b/>
                <w:bCs/>
                <w:sz w:val="22"/>
                <w:szCs w:val="22"/>
                <w:rtl/>
              </w:rPr>
              <w:t>.</w:t>
            </w:r>
            <w:r w:rsidRPr="004F0666">
              <w:rPr>
                <w:sz w:val="22"/>
                <w:szCs w:val="22"/>
                <w:rtl/>
              </w:rPr>
              <w:t xml:space="preserve"> </w:t>
            </w:r>
            <w:r w:rsidRPr="004F0666">
              <w:rPr>
                <w:rFonts w:hint="eastAsia"/>
                <w:sz w:val="22"/>
                <w:szCs w:val="22"/>
                <w:rtl/>
              </w:rPr>
              <w:t>הצעת</w:t>
            </w:r>
            <w:r w:rsidRPr="004F0666">
              <w:rPr>
                <w:sz w:val="22"/>
                <w:szCs w:val="22"/>
                <w:rtl/>
              </w:rPr>
              <w:t xml:space="preserve"> </w:t>
            </w:r>
            <w:r w:rsidRPr="004F0666">
              <w:rPr>
                <w:rFonts w:hint="eastAsia"/>
                <w:sz w:val="22"/>
                <w:szCs w:val="22"/>
                <w:rtl/>
              </w:rPr>
              <w:t>המציע</w:t>
            </w:r>
            <w:r w:rsidRPr="004F0666">
              <w:rPr>
                <w:sz w:val="22"/>
                <w:szCs w:val="22"/>
                <w:rtl/>
              </w:rPr>
              <w:t xml:space="preserve"> </w:t>
            </w:r>
            <w:r w:rsidRPr="004F0666">
              <w:rPr>
                <w:rFonts w:hint="eastAsia"/>
                <w:sz w:val="22"/>
                <w:szCs w:val="22"/>
                <w:rtl/>
              </w:rPr>
              <w:t>תעמוד</w:t>
            </w:r>
            <w:r w:rsidRPr="004F0666">
              <w:rPr>
                <w:sz w:val="22"/>
                <w:szCs w:val="22"/>
                <w:rtl/>
              </w:rPr>
              <w:t xml:space="preserve"> </w:t>
            </w:r>
            <w:r w:rsidRPr="004F0666">
              <w:rPr>
                <w:rFonts w:hint="eastAsia"/>
                <w:sz w:val="22"/>
                <w:szCs w:val="22"/>
                <w:rtl/>
              </w:rPr>
              <w:t>בתוקפה</w:t>
            </w:r>
            <w:r w:rsidRPr="004F0666">
              <w:rPr>
                <w:sz w:val="22"/>
                <w:szCs w:val="22"/>
                <w:rtl/>
              </w:rPr>
              <w:t xml:space="preserve"> </w:t>
            </w:r>
            <w:r w:rsidRPr="004F0666">
              <w:rPr>
                <w:rFonts w:hint="eastAsia"/>
                <w:sz w:val="22"/>
                <w:szCs w:val="22"/>
                <w:rtl/>
              </w:rPr>
              <w:t>עד</w:t>
            </w:r>
            <w:r w:rsidRPr="004F0666">
              <w:rPr>
                <w:sz w:val="22"/>
                <w:szCs w:val="22"/>
                <w:rtl/>
              </w:rPr>
              <w:t xml:space="preserve"> 60 </w:t>
            </w:r>
            <w:r w:rsidRPr="004F0666">
              <w:rPr>
                <w:rFonts w:hint="eastAsia"/>
                <w:sz w:val="22"/>
                <w:szCs w:val="22"/>
                <w:rtl/>
              </w:rPr>
              <w:t>יום</w:t>
            </w:r>
            <w:r w:rsidRPr="004F0666">
              <w:rPr>
                <w:sz w:val="22"/>
                <w:szCs w:val="22"/>
                <w:rtl/>
              </w:rPr>
              <w:t xml:space="preserve"> </w:t>
            </w:r>
            <w:r w:rsidRPr="004F0666">
              <w:rPr>
                <w:rFonts w:hint="eastAsia"/>
                <w:sz w:val="22"/>
                <w:szCs w:val="22"/>
                <w:rtl/>
              </w:rPr>
              <w:t>מהמועד</w:t>
            </w:r>
            <w:r w:rsidRPr="004F0666">
              <w:rPr>
                <w:sz w:val="22"/>
                <w:szCs w:val="22"/>
                <w:rtl/>
              </w:rPr>
              <w:t xml:space="preserve"> </w:t>
            </w:r>
            <w:r w:rsidRPr="004F0666">
              <w:rPr>
                <w:rFonts w:hint="eastAsia"/>
                <w:sz w:val="22"/>
                <w:szCs w:val="22"/>
                <w:rtl/>
              </w:rPr>
              <w:t>האחרון</w:t>
            </w:r>
            <w:r w:rsidRPr="004F0666">
              <w:rPr>
                <w:sz w:val="22"/>
                <w:szCs w:val="22"/>
                <w:rtl/>
              </w:rPr>
              <w:t xml:space="preserve"> </w:t>
            </w:r>
            <w:r w:rsidRPr="004F0666">
              <w:rPr>
                <w:rFonts w:hint="eastAsia"/>
                <w:sz w:val="22"/>
                <w:szCs w:val="22"/>
                <w:rtl/>
              </w:rPr>
              <w:t>להגשת</w:t>
            </w:r>
            <w:r w:rsidRPr="004F0666">
              <w:rPr>
                <w:sz w:val="22"/>
                <w:szCs w:val="22"/>
                <w:rtl/>
              </w:rPr>
              <w:t xml:space="preserve"> </w:t>
            </w:r>
            <w:r w:rsidRPr="004F0666">
              <w:rPr>
                <w:rFonts w:hint="eastAsia"/>
                <w:sz w:val="22"/>
                <w:szCs w:val="22"/>
                <w:rtl/>
              </w:rPr>
              <w:t>ההצעות</w:t>
            </w:r>
            <w:r w:rsidRPr="004F0666">
              <w:rPr>
                <w:sz w:val="22"/>
                <w:szCs w:val="22"/>
                <w:rtl/>
              </w:rPr>
              <w:t>.</w:t>
            </w:r>
          </w:p>
        </w:tc>
        <w:tc>
          <w:tcPr>
            <w:tcW w:w="720" w:type="dxa"/>
          </w:tcPr>
          <w:p w:rsidR="00197F9A" w:rsidRPr="004F0666" w:rsidRDefault="00197F9A" w:rsidP="004F0666">
            <w:pPr>
              <w:spacing w:line="360" w:lineRule="auto"/>
              <w:jc w:val="both"/>
              <w:rPr>
                <w:sz w:val="22"/>
                <w:szCs w:val="22"/>
                <w:rtl/>
              </w:rPr>
            </w:pPr>
          </w:p>
        </w:tc>
      </w:tr>
      <w:tr w:rsidR="00197F9A" w:rsidRPr="004F0666" w:rsidTr="00E05B4E">
        <w:tc>
          <w:tcPr>
            <w:tcW w:w="540" w:type="dxa"/>
          </w:tcPr>
          <w:p w:rsidR="00197F9A" w:rsidRPr="004F0666" w:rsidRDefault="00197F9A" w:rsidP="004F0666">
            <w:pPr>
              <w:spacing w:line="360" w:lineRule="auto"/>
              <w:rPr>
                <w:b/>
                <w:bCs/>
                <w:sz w:val="22"/>
                <w:szCs w:val="22"/>
                <w:rtl/>
              </w:rPr>
            </w:pPr>
          </w:p>
        </w:tc>
        <w:tc>
          <w:tcPr>
            <w:tcW w:w="1260" w:type="dxa"/>
          </w:tcPr>
          <w:p w:rsidR="00197F9A" w:rsidRPr="004F0666" w:rsidRDefault="00197F9A" w:rsidP="004F0666">
            <w:pPr>
              <w:spacing w:line="360" w:lineRule="auto"/>
              <w:rPr>
                <w:b/>
                <w:bCs/>
                <w:sz w:val="22"/>
                <w:szCs w:val="22"/>
                <w:rtl/>
              </w:rPr>
            </w:pPr>
          </w:p>
        </w:tc>
        <w:tc>
          <w:tcPr>
            <w:tcW w:w="540" w:type="dxa"/>
          </w:tcPr>
          <w:p w:rsidR="00197F9A" w:rsidRPr="004F0666" w:rsidRDefault="00197F9A" w:rsidP="004F0666">
            <w:pPr>
              <w:spacing w:line="360" w:lineRule="auto"/>
              <w:jc w:val="both"/>
              <w:rPr>
                <w:b/>
                <w:bCs/>
                <w:sz w:val="22"/>
                <w:szCs w:val="22"/>
                <w:rtl/>
              </w:rPr>
            </w:pPr>
          </w:p>
        </w:tc>
        <w:tc>
          <w:tcPr>
            <w:tcW w:w="270" w:type="dxa"/>
          </w:tcPr>
          <w:p w:rsidR="00197F9A" w:rsidRPr="004F0666" w:rsidRDefault="00197F9A" w:rsidP="004F0666">
            <w:pPr>
              <w:spacing w:line="360" w:lineRule="auto"/>
              <w:jc w:val="both"/>
              <w:rPr>
                <w:b/>
                <w:bCs/>
                <w:sz w:val="22"/>
                <w:szCs w:val="22"/>
                <w:rtl/>
              </w:rPr>
            </w:pPr>
          </w:p>
        </w:tc>
        <w:tc>
          <w:tcPr>
            <w:tcW w:w="7830" w:type="dxa"/>
          </w:tcPr>
          <w:p w:rsidR="00197F9A" w:rsidRPr="004F0666" w:rsidRDefault="00197F9A" w:rsidP="00E05B4E">
            <w:pPr>
              <w:spacing w:line="360" w:lineRule="auto"/>
              <w:jc w:val="both"/>
              <w:rPr>
                <w:sz w:val="22"/>
                <w:szCs w:val="22"/>
                <w:rtl/>
              </w:rPr>
            </w:pPr>
            <w:r w:rsidRPr="004F0666">
              <w:rPr>
                <w:rFonts w:hint="eastAsia"/>
                <w:sz w:val="22"/>
                <w:szCs w:val="22"/>
                <w:rtl/>
              </w:rPr>
              <w:t>במידה</w:t>
            </w:r>
            <w:r w:rsidRPr="004F0666">
              <w:rPr>
                <w:sz w:val="22"/>
                <w:szCs w:val="22"/>
                <w:rtl/>
              </w:rPr>
              <w:t xml:space="preserve"> </w:t>
            </w:r>
            <w:r w:rsidRPr="004F0666">
              <w:rPr>
                <w:rFonts w:hint="eastAsia"/>
                <w:sz w:val="22"/>
                <w:szCs w:val="22"/>
                <w:rtl/>
              </w:rPr>
              <w:t>ולא</w:t>
            </w:r>
            <w:r w:rsidRPr="004F0666">
              <w:rPr>
                <w:sz w:val="22"/>
                <w:szCs w:val="22"/>
                <w:rtl/>
              </w:rPr>
              <w:t xml:space="preserve"> </w:t>
            </w:r>
            <w:r w:rsidRPr="004F0666">
              <w:rPr>
                <w:rFonts w:hint="eastAsia"/>
                <w:sz w:val="22"/>
                <w:szCs w:val="22"/>
                <w:rtl/>
              </w:rPr>
              <w:t>יבחר</w:t>
            </w:r>
            <w:r w:rsidRPr="004F0666">
              <w:rPr>
                <w:sz w:val="22"/>
                <w:szCs w:val="22"/>
                <w:rtl/>
              </w:rPr>
              <w:t xml:space="preserve"> </w:t>
            </w:r>
            <w:r w:rsidRPr="004F0666">
              <w:rPr>
                <w:rFonts w:hint="eastAsia"/>
                <w:sz w:val="22"/>
                <w:szCs w:val="22"/>
                <w:rtl/>
              </w:rPr>
              <w:t>המציע</w:t>
            </w:r>
            <w:r w:rsidRPr="004F0666">
              <w:rPr>
                <w:sz w:val="22"/>
                <w:szCs w:val="22"/>
                <w:rtl/>
              </w:rPr>
              <w:t xml:space="preserve"> </w:t>
            </w:r>
            <w:r w:rsidRPr="004F0666">
              <w:rPr>
                <w:rFonts w:hint="eastAsia"/>
                <w:sz w:val="22"/>
                <w:szCs w:val="22"/>
                <w:rtl/>
              </w:rPr>
              <w:t>כזוכה</w:t>
            </w:r>
            <w:r w:rsidRPr="004F0666">
              <w:rPr>
                <w:sz w:val="22"/>
                <w:szCs w:val="22"/>
                <w:rtl/>
              </w:rPr>
              <w:t xml:space="preserve">, </w:t>
            </w:r>
            <w:r w:rsidRPr="004F0666">
              <w:rPr>
                <w:rFonts w:hint="eastAsia"/>
                <w:sz w:val="22"/>
                <w:szCs w:val="22"/>
                <w:rtl/>
              </w:rPr>
              <w:t>אך</w:t>
            </w:r>
            <w:r w:rsidRPr="004F0666">
              <w:rPr>
                <w:sz w:val="22"/>
                <w:szCs w:val="22"/>
                <w:rtl/>
              </w:rPr>
              <w:t xml:space="preserve"> </w:t>
            </w:r>
            <w:r w:rsidRPr="004F0666">
              <w:rPr>
                <w:rFonts w:hint="eastAsia"/>
                <w:sz w:val="22"/>
                <w:szCs w:val="22"/>
                <w:rtl/>
              </w:rPr>
              <w:t>יקבע</w:t>
            </w:r>
            <w:r w:rsidRPr="004F0666">
              <w:rPr>
                <w:sz w:val="22"/>
                <w:szCs w:val="22"/>
                <w:rtl/>
              </w:rPr>
              <w:t xml:space="preserve"> </w:t>
            </w:r>
            <w:r w:rsidRPr="004F0666">
              <w:rPr>
                <w:rFonts w:hint="eastAsia"/>
                <w:sz w:val="22"/>
                <w:szCs w:val="22"/>
                <w:rtl/>
              </w:rPr>
              <w:t>כזוכה</w:t>
            </w:r>
            <w:r w:rsidRPr="004F0666">
              <w:rPr>
                <w:sz w:val="22"/>
                <w:szCs w:val="22"/>
                <w:rtl/>
              </w:rPr>
              <w:t xml:space="preserve"> </w:t>
            </w:r>
            <w:r w:rsidRPr="004F0666">
              <w:rPr>
                <w:rFonts w:hint="eastAsia"/>
                <w:sz w:val="22"/>
                <w:szCs w:val="22"/>
                <w:rtl/>
              </w:rPr>
              <w:t>שני</w:t>
            </w:r>
            <w:r w:rsidRPr="004F0666">
              <w:rPr>
                <w:sz w:val="22"/>
                <w:szCs w:val="22"/>
                <w:rtl/>
              </w:rPr>
              <w:t xml:space="preserve">, </w:t>
            </w:r>
            <w:r w:rsidRPr="004F0666">
              <w:rPr>
                <w:rFonts w:hint="eastAsia"/>
                <w:sz w:val="22"/>
                <w:szCs w:val="22"/>
                <w:rtl/>
              </w:rPr>
              <w:t>הצעתו</w:t>
            </w:r>
            <w:r w:rsidRPr="004F0666">
              <w:rPr>
                <w:sz w:val="22"/>
                <w:szCs w:val="22"/>
                <w:rtl/>
              </w:rPr>
              <w:t xml:space="preserve"> </w:t>
            </w:r>
            <w:r w:rsidRPr="004F0666">
              <w:rPr>
                <w:rFonts w:hint="eastAsia"/>
                <w:sz w:val="22"/>
                <w:szCs w:val="22"/>
                <w:rtl/>
              </w:rPr>
              <w:t>תעמוד</w:t>
            </w:r>
            <w:r w:rsidRPr="004F0666">
              <w:rPr>
                <w:sz w:val="22"/>
                <w:szCs w:val="22"/>
                <w:rtl/>
              </w:rPr>
              <w:t xml:space="preserve"> </w:t>
            </w:r>
            <w:r w:rsidRPr="004F0666">
              <w:rPr>
                <w:rFonts w:hint="eastAsia"/>
                <w:sz w:val="22"/>
                <w:szCs w:val="22"/>
                <w:rtl/>
              </w:rPr>
              <w:t>בתוקפה</w:t>
            </w:r>
            <w:r w:rsidRPr="004F0666">
              <w:rPr>
                <w:sz w:val="22"/>
                <w:szCs w:val="22"/>
                <w:rtl/>
              </w:rPr>
              <w:t xml:space="preserve"> 60 </w:t>
            </w:r>
            <w:r w:rsidRPr="004F0666">
              <w:rPr>
                <w:rFonts w:hint="eastAsia"/>
                <w:sz w:val="22"/>
                <w:szCs w:val="22"/>
                <w:rtl/>
              </w:rPr>
              <w:t>ימים</w:t>
            </w:r>
            <w:r w:rsidRPr="004F0666">
              <w:rPr>
                <w:sz w:val="22"/>
                <w:szCs w:val="22"/>
                <w:rtl/>
              </w:rPr>
              <w:t xml:space="preserve"> </w:t>
            </w:r>
            <w:r w:rsidRPr="004F0666">
              <w:rPr>
                <w:rFonts w:hint="eastAsia"/>
                <w:sz w:val="22"/>
                <w:szCs w:val="22"/>
                <w:rtl/>
              </w:rPr>
              <w:t>נוספים</w:t>
            </w:r>
            <w:r w:rsidRPr="004F0666">
              <w:rPr>
                <w:sz w:val="22"/>
                <w:szCs w:val="22"/>
                <w:rtl/>
              </w:rPr>
              <w:t xml:space="preserve"> </w:t>
            </w:r>
            <w:r w:rsidRPr="004F0666">
              <w:rPr>
                <w:rFonts w:hint="eastAsia"/>
                <w:sz w:val="22"/>
                <w:szCs w:val="22"/>
                <w:rtl/>
              </w:rPr>
              <w:t>לאחר</w:t>
            </w:r>
            <w:r w:rsidRPr="004F0666">
              <w:rPr>
                <w:sz w:val="22"/>
                <w:szCs w:val="22"/>
                <w:rtl/>
              </w:rPr>
              <w:t xml:space="preserve"> </w:t>
            </w:r>
            <w:r w:rsidRPr="004F0666">
              <w:rPr>
                <w:rFonts w:hint="eastAsia"/>
                <w:sz w:val="22"/>
                <w:szCs w:val="22"/>
                <w:rtl/>
              </w:rPr>
              <w:t>החלטת</w:t>
            </w:r>
            <w:r w:rsidRPr="004F0666">
              <w:rPr>
                <w:sz w:val="22"/>
                <w:szCs w:val="22"/>
                <w:rtl/>
              </w:rPr>
              <w:t xml:space="preserve"> </w:t>
            </w:r>
            <w:r w:rsidRPr="004F0666">
              <w:rPr>
                <w:rFonts w:hint="eastAsia"/>
                <w:sz w:val="22"/>
                <w:szCs w:val="22"/>
                <w:rtl/>
              </w:rPr>
              <w:t>ועדת</w:t>
            </w:r>
            <w:r w:rsidRPr="004F0666">
              <w:rPr>
                <w:sz w:val="22"/>
                <w:szCs w:val="22"/>
                <w:rtl/>
              </w:rPr>
              <w:t xml:space="preserve"> </w:t>
            </w:r>
            <w:r w:rsidRPr="004F0666">
              <w:rPr>
                <w:rFonts w:hint="eastAsia"/>
                <w:sz w:val="22"/>
                <w:szCs w:val="22"/>
                <w:rtl/>
              </w:rPr>
              <w:t>המכרזים</w:t>
            </w:r>
            <w:r w:rsidRPr="004F0666">
              <w:rPr>
                <w:sz w:val="22"/>
                <w:szCs w:val="22"/>
                <w:rtl/>
              </w:rPr>
              <w:t xml:space="preserve"> </w:t>
            </w:r>
            <w:r w:rsidRPr="004F0666">
              <w:rPr>
                <w:rFonts w:hint="eastAsia"/>
                <w:sz w:val="22"/>
                <w:szCs w:val="22"/>
                <w:rtl/>
              </w:rPr>
              <w:t>של</w:t>
            </w:r>
            <w:r w:rsidRPr="004F0666">
              <w:rPr>
                <w:sz w:val="22"/>
                <w:szCs w:val="22"/>
                <w:rtl/>
              </w:rPr>
              <w:t xml:space="preserve"> </w:t>
            </w:r>
            <w:r w:rsidRPr="004F0666">
              <w:rPr>
                <w:rFonts w:hint="eastAsia"/>
                <w:sz w:val="22"/>
                <w:szCs w:val="22"/>
                <w:rtl/>
              </w:rPr>
              <w:t>המשרד</w:t>
            </w:r>
            <w:r w:rsidRPr="004F0666">
              <w:rPr>
                <w:sz w:val="22"/>
                <w:szCs w:val="22"/>
                <w:rtl/>
              </w:rPr>
              <w:t xml:space="preserve">, </w:t>
            </w:r>
            <w:r w:rsidRPr="004F0666">
              <w:rPr>
                <w:rFonts w:hint="eastAsia"/>
                <w:sz w:val="22"/>
                <w:szCs w:val="22"/>
                <w:rtl/>
              </w:rPr>
              <w:t>וזאת</w:t>
            </w:r>
            <w:r w:rsidRPr="004F0666">
              <w:rPr>
                <w:sz w:val="22"/>
                <w:szCs w:val="22"/>
                <w:rtl/>
              </w:rPr>
              <w:t xml:space="preserve"> </w:t>
            </w:r>
            <w:r w:rsidRPr="004F0666">
              <w:rPr>
                <w:rFonts w:hint="eastAsia"/>
                <w:sz w:val="22"/>
                <w:szCs w:val="22"/>
                <w:rtl/>
              </w:rPr>
              <w:t>למקרה</w:t>
            </w:r>
            <w:r w:rsidRPr="004F0666">
              <w:rPr>
                <w:sz w:val="22"/>
                <w:szCs w:val="22"/>
                <w:rtl/>
              </w:rPr>
              <w:t xml:space="preserve"> </w:t>
            </w:r>
            <w:r w:rsidRPr="004F0666">
              <w:rPr>
                <w:rFonts w:hint="eastAsia"/>
                <w:sz w:val="22"/>
                <w:szCs w:val="22"/>
                <w:rtl/>
              </w:rPr>
              <w:t>בו</w:t>
            </w:r>
            <w:r w:rsidRPr="004F0666">
              <w:rPr>
                <w:sz w:val="22"/>
                <w:szCs w:val="22"/>
                <w:rtl/>
              </w:rPr>
              <w:t xml:space="preserve"> </w:t>
            </w:r>
            <w:r w:rsidRPr="004F0666">
              <w:rPr>
                <w:rFonts w:hint="eastAsia"/>
                <w:sz w:val="22"/>
                <w:szCs w:val="22"/>
                <w:rtl/>
              </w:rPr>
              <w:t>הזוכה</w:t>
            </w:r>
            <w:r w:rsidRPr="004F0666">
              <w:rPr>
                <w:sz w:val="22"/>
                <w:szCs w:val="22"/>
                <w:rtl/>
              </w:rPr>
              <w:t xml:space="preserve"> </w:t>
            </w:r>
            <w:r w:rsidRPr="004F0666">
              <w:rPr>
                <w:rFonts w:hint="eastAsia"/>
                <w:sz w:val="22"/>
                <w:szCs w:val="22"/>
                <w:rtl/>
              </w:rPr>
              <w:t>שהוכרז</w:t>
            </w:r>
            <w:r w:rsidRPr="004F0666">
              <w:rPr>
                <w:sz w:val="22"/>
                <w:szCs w:val="22"/>
                <w:rtl/>
              </w:rPr>
              <w:t xml:space="preserve"> </w:t>
            </w:r>
            <w:r w:rsidRPr="004F0666">
              <w:rPr>
                <w:rFonts w:hint="eastAsia"/>
                <w:sz w:val="22"/>
                <w:szCs w:val="22"/>
                <w:rtl/>
              </w:rPr>
              <w:t>כספק</w:t>
            </w:r>
            <w:r w:rsidRPr="004F0666">
              <w:rPr>
                <w:sz w:val="22"/>
                <w:szCs w:val="22"/>
                <w:rtl/>
              </w:rPr>
              <w:t xml:space="preserve"> </w:t>
            </w:r>
            <w:r w:rsidRPr="004F0666">
              <w:rPr>
                <w:rFonts w:hint="eastAsia"/>
                <w:sz w:val="22"/>
                <w:szCs w:val="22"/>
                <w:rtl/>
              </w:rPr>
              <w:t>זוכה</w:t>
            </w:r>
            <w:r w:rsidRPr="004F0666">
              <w:rPr>
                <w:sz w:val="22"/>
                <w:szCs w:val="22"/>
                <w:rtl/>
              </w:rPr>
              <w:t xml:space="preserve"> </w:t>
            </w:r>
            <w:r w:rsidRPr="004F0666">
              <w:rPr>
                <w:rFonts w:hint="eastAsia"/>
                <w:sz w:val="22"/>
                <w:szCs w:val="22"/>
                <w:rtl/>
              </w:rPr>
              <w:t>יחזור</w:t>
            </w:r>
            <w:r w:rsidRPr="004F0666">
              <w:rPr>
                <w:sz w:val="22"/>
                <w:szCs w:val="22"/>
                <w:rtl/>
              </w:rPr>
              <w:t xml:space="preserve"> </w:t>
            </w:r>
            <w:r w:rsidRPr="004F0666">
              <w:rPr>
                <w:rFonts w:hint="eastAsia"/>
                <w:sz w:val="22"/>
                <w:szCs w:val="22"/>
                <w:rtl/>
              </w:rPr>
              <w:t>בו</w:t>
            </w:r>
            <w:r w:rsidRPr="004F0666">
              <w:rPr>
                <w:sz w:val="22"/>
                <w:szCs w:val="22"/>
                <w:rtl/>
              </w:rPr>
              <w:t xml:space="preserve"> </w:t>
            </w:r>
            <w:r w:rsidRPr="004F0666">
              <w:rPr>
                <w:rFonts w:hint="eastAsia"/>
                <w:sz w:val="22"/>
                <w:szCs w:val="22"/>
                <w:rtl/>
              </w:rPr>
              <w:t>מהצעתו</w:t>
            </w:r>
            <w:r w:rsidRPr="004F0666">
              <w:rPr>
                <w:sz w:val="22"/>
                <w:szCs w:val="22"/>
                <w:rtl/>
              </w:rPr>
              <w:t xml:space="preserve"> </w:t>
            </w:r>
            <w:r w:rsidRPr="004F0666">
              <w:rPr>
                <w:rFonts w:hint="eastAsia"/>
                <w:sz w:val="22"/>
                <w:szCs w:val="22"/>
                <w:rtl/>
              </w:rPr>
              <w:t>או</w:t>
            </w:r>
            <w:r w:rsidRPr="004F0666">
              <w:rPr>
                <w:sz w:val="22"/>
                <w:szCs w:val="22"/>
                <w:rtl/>
              </w:rPr>
              <w:t xml:space="preserve"> </w:t>
            </w:r>
            <w:r w:rsidRPr="004F0666">
              <w:rPr>
                <w:rFonts w:hint="eastAsia"/>
                <w:sz w:val="22"/>
                <w:szCs w:val="22"/>
                <w:rtl/>
              </w:rPr>
              <w:t>יפר</w:t>
            </w:r>
            <w:r w:rsidRPr="004F0666">
              <w:rPr>
                <w:sz w:val="22"/>
                <w:szCs w:val="22"/>
                <w:rtl/>
              </w:rPr>
              <w:t xml:space="preserve"> </w:t>
            </w:r>
            <w:r w:rsidRPr="004F0666">
              <w:rPr>
                <w:rFonts w:hint="eastAsia"/>
                <w:sz w:val="22"/>
                <w:szCs w:val="22"/>
                <w:rtl/>
              </w:rPr>
              <w:t>את</w:t>
            </w:r>
            <w:r w:rsidRPr="004F0666">
              <w:rPr>
                <w:sz w:val="22"/>
                <w:szCs w:val="22"/>
                <w:rtl/>
              </w:rPr>
              <w:t xml:space="preserve"> </w:t>
            </w:r>
            <w:r w:rsidRPr="004F0666">
              <w:rPr>
                <w:rFonts w:hint="eastAsia"/>
                <w:sz w:val="22"/>
                <w:szCs w:val="22"/>
                <w:rtl/>
              </w:rPr>
              <w:t>ההתקשרות</w:t>
            </w:r>
            <w:r w:rsidRPr="004F0666">
              <w:rPr>
                <w:sz w:val="22"/>
                <w:szCs w:val="22"/>
                <w:rtl/>
              </w:rPr>
              <w:t xml:space="preserve"> </w:t>
            </w:r>
            <w:r w:rsidRPr="004F0666">
              <w:rPr>
                <w:rFonts w:hint="eastAsia"/>
                <w:sz w:val="22"/>
                <w:szCs w:val="22"/>
                <w:rtl/>
              </w:rPr>
              <w:t>עמו</w:t>
            </w:r>
            <w:r w:rsidRPr="004F0666">
              <w:rPr>
                <w:sz w:val="22"/>
                <w:szCs w:val="22"/>
                <w:rtl/>
              </w:rPr>
              <w:t xml:space="preserve"> </w:t>
            </w:r>
            <w:r w:rsidRPr="004F0666">
              <w:rPr>
                <w:rFonts w:hint="eastAsia"/>
                <w:sz w:val="22"/>
                <w:szCs w:val="22"/>
                <w:rtl/>
              </w:rPr>
              <w:t>או</w:t>
            </w:r>
            <w:r w:rsidRPr="004F0666">
              <w:rPr>
                <w:sz w:val="22"/>
                <w:szCs w:val="22"/>
                <w:rtl/>
              </w:rPr>
              <w:t xml:space="preserve"> </w:t>
            </w:r>
            <w:r w:rsidRPr="004F0666">
              <w:rPr>
                <w:rFonts w:hint="eastAsia"/>
                <w:sz w:val="22"/>
                <w:szCs w:val="22"/>
                <w:rtl/>
              </w:rPr>
              <w:t>יפסל</w:t>
            </w:r>
            <w:r w:rsidRPr="004F0666">
              <w:rPr>
                <w:sz w:val="22"/>
                <w:szCs w:val="22"/>
                <w:rtl/>
              </w:rPr>
              <w:t xml:space="preserve">. </w:t>
            </w:r>
            <w:r w:rsidRPr="004F0666">
              <w:rPr>
                <w:rFonts w:hint="eastAsia"/>
                <w:sz w:val="22"/>
                <w:szCs w:val="22"/>
                <w:rtl/>
              </w:rPr>
              <w:t>בנסיבות</w:t>
            </w:r>
            <w:r w:rsidRPr="004F0666">
              <w:rPr>
                <w:sz w:val="22"/>
                <w:szCs w:val="22"/>
                <w:rtl/>
              </w:rPr>
              <w:t xml:space="preserve"> </w:t>
            </w:r>
            <w:r w:rsidRPr="004F0666">
              <w:rPr>
                <w:rFonts w:hint="eastAsia"/>
                <w:sz w:val="22"/>
                <w:szCs w:val="22"/>
                <w:rtl/>
              </w:rPr>
              <w:t>מעין</w:t>
            </w:r>
            <w:r w:rsidRPr="004F0666">
              <w:rPr>
                <w:sz w:val="22"/>
                <w:szCs w:val="22"/>
                <w:rtl/>
              </w:rPr>
              <w:t xml:space="preserve"> </w:t>
            </w:r>
            <w:r w:rsidRPr="004F0666">
              <w:rPr>
                <w:rFonts w:hint="eastAsia"/>
                <w:sz w:val="22"/>
                <w:szCs w:val="22"/>
                <w:rtl/>
              </w:rPr>
              <w:t>אלה</w:t>
            </w:r>
            <w:r w:rsidRPr="004F0666">
              <w:rPr>
                <w:sz w:val="22"/>
                <w:szCs w:val="22"/>
                <w:rtl/>
              </w:rPr>
              <w:t xml:space="preserve">, </w:t>
            </w:r>
            <w:r w:rsidRPr="004F0666">
              <w:rPr>
                <w:rFonts w:hint="eastAsia"/>
                <w:sz w:val="22"/>
                <w:szCs w:val="22"/>
                <w:rtl/>
              </w:rPr>
              <w:t>תעמוד</w:t>
            </w:r>
            <w:r w:rsidRPr="004F0666">
              <w:rPr>
                <w:sz w:val="22"/>
                <w:szCs w:val="22"/>
                <w:rtl/>
              </w:rPr>
              <w:t xml:space="preserve"> </w:t>
            </w:r>
            <w:r w:rsidRPr="004F0666">
              <w:rPr>
                <w:rFonts w:hint="eastAsia"/>
                <w:sz w:val="22"/>
                <w:szCs w:val="22"/>
                <w:rtl/>
              </w:rPr>
              <w:t>לוועדת</w:t>
            </w:r>
            <w:r w:rsidRPr="004F0666">
              <w:rPr>
                <w:sz w:val="22"/>
                <w:szCs w:val="22"/>
                <w:rtl/>
              </w:rPr>
              <w:t xml:space="preserve"> </w:t>
            </w:r>
            <w:r w:rsidRPr="004F0666">
              <w:rPr>
                <w:rFonts w:hint="eastAsia"/>
                <w:sz w:val="22"/>
                <w:szCs w:val="22"/>
                <w:rtl/>
              </w:rPr>
              <w:t>המכרזים</w:t>
            </w:r>
            <w:r w:rsidRPr="004F0666">
              <w:rPr>
                <w:sz w:val="22"/>
                <w:szCs w:val="22"/>
                <w:rtl/>
              </w:rPr>
              <w:t xml:space="preserve"> </w:t>
            </w:r>
            <w:r w:rsidRPr="004F0666">
              <w:rPr>
                <w:rFonts w:hint="eastAsia"/>
                <w:sz w:val="22"/>
                <w:szCs w:val="22"/>
                <w:rtl/>
              </w:rPr>
              <w:t>האפשרות</w:t>
            </w:r>
            <w:r w:rsidRPr="004F0666">
              <w:rPr>
                <w:sz w:val="22"/>
                <w:szCs w:val="22"/>
                <w:rtl/>
              </w:rPr>
              <w:t xml:space="preserve">, </w:t>
            </w:r>
            <w:r w:rsidRPr="004F0666">
              <w:rPr>
                <w:rFonts w:hint="eastAsia"/>
                <w:sz w:val="22"/>
                <w:szCs w:val="22"/>
                <w:rtl/>
              </w:rPr>
              <w:t>על</w:t>
            </w:r>
            <w:r w:rsidRPr="004F0666">
              <w:rPr>
                <w:sz w:val="22"/>
                <w:szCs w:val="22"/>
                <w:rtl/>
              </w:rPr>
              <w:t xml:space="preserve"> </w:t>
            </w:r>
            <w:r w:rsidRPr="004F0666">
              <w:rPr>
                <w:rFonts w:hint="eastAsia"/>
                <w:sz w:val="22"/>
                <w:szCs w:val="22"/>
                <w:rtl/>
              </w:rPr>
              <w:t>פי</w:t>
            </w:r>
            <w:r w:rsidRPr="004F0666">
              <w:rPr>
                <w:sz w:val="22"/>
                <w:szCs w:val="22"/>
                <w:rtl/>
              </w:rPr>
              <w:t xml:space="preserve"> </w:t>
            </w:r>
            <w:r w:rsidRPr="004F0666">
              <w:rPr>
                <w:rFonts w:hint="eastAsia"/>
                <w:sz w:val="22"/>
                <w:szCs w:val="22"/>
                <w:rtl/>
              </w:rPr>
              <w:t>שיקול</w:t>
            </w:r>
            <w:r w:rsidRPr="004F0666">
              <w:rPr>
                <w:sz w:val="22"/>
                <w:szCs w:val="22"/>
                <w:rtl/>
              </w:rPr>
              <w:t xml:space="preserve"> </w:t>
            </w:r>
            <w:r w:rsidRPr="004F0666">
              <w:rPr>
                <w:rFonts w:hint="eastAsia"/>
                <w:sz w:val="22"/>
                <w:szCs w:val="22"/>
                <w:rtl/>
              </w:rPr>
              <w:t>דעתה</w:t>
            </w:r>
            <w:r w:rsidRPr="004F0666">
              <w:rPr>
                <w:sz w:val="22"/>
                <w:szCs w:val="22"/>
                <w:rtl/>
              </w:rPr>
              <w:t xml:space="preserve"> </w:t>
            </w:r>
            <w:r w:rsidRPr="004F0666">
              <w:rPr>
                <w:rFonts w:hint="eastAsia"/>
                <w:sz w:val="22"/>
                <w:szCs w:val="22"/>
                <w:rtl/>
              </w:rPr>
              <w:t>הבלעדי</w:t>
            </w:r>
            <w:r w:rsidRPr="004F0666">
              <w:rPr>
                <w:sz w:val="22"/>
                <w:szCs w:val="22"/>
                <w:rtl/>
              </w:rPr>
              <w:t xml:space="preserve"> </w:t>
            </w:r>
            <w:r w:rsidRPr="004F0666">
              <w:rPr>
                <w:rFonts w:hint="eastAsia"/>
                <w:sz w:val="22"/>
                <w:szCs w:val="22"/>
                <w:rtl/>
              </w:rPr>
              <w:t>להכריז</w:t>
            </w:r>
            <w:r w:rsidRPr="004F0666">
              <w:rPr>
                <w:sz w:val="22"/>
                <w:szCs w:val="22"/>
                <w:rtl/>
              </w:rPr>
              <w:t xml:space="preserve"> </w:t>
            </w:r>
            <w:r w:rsidRPr="004F0666">
              <w:rPr>
                <w:rFonts w:hint="eastAsia"/>
                <w:sz w:val="22"/>
                <w:szCs w:val="22"/>
                <w:rtl/>
              </w:rPr>
              <w:t>על</w:t>
            </w:r>
            <w:r w:rsidRPr="004F0666">
              <w:rPr>
                <w:sz w:val="22"/>
                <w:szCs w:val="22"/>
                <w:rtl/>
              </w:rPr>
              <w:t xml:space="preserve"> </w:t>
            </w:r>
            <w:r w:rsidRPr="004F0666">
              <w:rPr>
                <w:rFonts w:hint="eastAsia"/>
                <w:sz w:val="22"/>
                <w:szCs w:val="22"/>
                <w:rtl/>
              </w:rPr>
              <w:t>הזוכה</w:t>
            </w:r>
            <w:r w:rsidRPr="004F0666">
              <w:rPr>
                <w:sz w:val="22"/>
                <w:szCs w:val="22"/>
                <w:rtl/>
              </w:rPr>
              <w:t xml:space="preserve"> </w:t>
            </w:r>
            <w:r w:rsidRPr="004F0666">
              <w:rPr>
                <w:rFonts w:hint="eastAsia"/>
                <w:sz w:val="22"/>
                <w:szCs w:val="22"/>
                <w:rtl/>
              </w:rPr>
              <w:t>השני</w:t>
            </w:r>
            <w:r w:rsidRPr="004F0666">
              <w:rPr>
                <w:sz w:val="22"/>
                <w:szCs w:val="22"/>
                <w:rtl/>
              </w:rPr>
              <w:t xml:space="preserve"> </w:t>
            </w:r>
            <w:r w:rsidRPr="004F0666">
              <w:rPr>
                <w:rFonts w:hint="eastAsia"/>
                <w:sz w:val="22"/>
                <w:szCs w:val="22"/>
                <w:rtl/>
              </w:rPr>
              <w:t>כזוכה</w:t>
            </w:r>
            <w:r w:rsidRPr="004F0666">
              <w:rPr>
                <w:sz w:val="22"/>
                <w:szCs w:val="22"/>
                <w:rtl/>
              </w:rPr>
              <w:t xml:space="preserve"> </w:t>
            </w:r>
            <w:r w:rsidRPr="004F0666">
              <w:rPr>
                <w:rFonts w:hint="eastAsia"/>
                <w:sz w:val="22"/>
                <w:szCs w:val="22"/>
                <w:rtl/>
              </w:rPr>
              <w:t>במכרז</w:t>
            </w:r>
            <w:r w:rsidRPr="004F0666">
              <w:rPr>
                <w:sz w:val="22"/>
                <w:szCs w:val="22"/>
                <w:rtl/>
              </w:rPr>
              <w:t xml:space="preserve">. </w:t>
            </w:r>
            <w:r w:rsidRPr="004F0666">
              <w:rPr>
                <w:rFonts w:hint="eastAsia"/>
                <w:sz w:val="22"/>
                <w:szCs w:val="22"/>
                <w:rtl/>
              </w:rPr>
              <w:t>יובהר</w:t>
            </w:r>
            <w:r w:rsidRPr="004F0666">
              <w:rPr>
                <w:sz w:val="22"/>
                <w:szCs w:val="22"/>
                <w:rtl/>
              </w:rPr>
              <w:t xml:space="preserve">, </w:t>
            </w:r>
            <w:r w:rsidRPr="004F0666">
              <w:rPr>
                <w:rFonts w:hint="eastAsia"/>
                <w:sz w:val="22"/>
                <w:szCs w:val="22"/>
                <w:rtl/>
              </w:rPr>
              <w:t>כי</w:t>
            </w:r>
            <w:r w:rsidRPr="004F0666">
              <w:rPr>
                <w:sz w:val="22"/>
                <w:szCs w:val="22"/>
                <w:rtl/>
              </w:rPr>
              <w:t xml:space="preserve"> </w:t>
            </w:r>
            <w:r w:rsidRPr="004F0666">
              <w:rPr>
                <w:rFonts w:hint="eastAsia"/>
                <w:sz w:val="22"/>
                <w:szCs w:val="22"/>
                <w:rtl/>
              </w:rPr>
              <w:t>ועדת</w:t>
            </w:r>
            <w:r w:rsidRPr="004F0666">
              <w:rPr>
                <w:sz w:val="22"/>
                <w:szCs w:val="22"/>
                <w:rtl/>
              </w:rPr>
              <w:t xml:space="preserve"> </w:t>
            </w:r>
            <w:r w:rsidRPr="004F0666">
              <w:rPr>
                <w:rFonts w:hint="eastAsia"/>
                <w:sz w:val="22"/>
                <w:szCs w:val="22"/>
                <w:rtl/>
              </w:rPr>
              <w:t>המכרזים</w:t>
            </w:r>
            <w:r w:rsidRPr="004F0666">
              <w:rPr>
                <w:sz w:val="22"/>
                <w:szCs w:val="22"/>
                <w:rtl/>
              </w:rPr>
              <w:t xml:space="preserve"> </w:t>
            </w:r>
            <w:r w:rsidRPr="004F0666">
              <w:rPr>
                <w:rFonts w:hint="eastAsia"/>
                <w:sz w:val="22"/>
                <w:szCs w:val="22"/>
                <w:rtl/>
              </w:rPr>
              <w:t>אינה</w:t>
            </w:r>
            <w:r w:rsidRPr="004F0666">
              <w:rPr>
                <w:sz w:val="22"/>
                <w:szCs w:val="22"/>
                <w:rtl/>
              </w:rPr>
              <w:t xml:space="preserve"> </w:t>
            </w:r>
            <w:r w:rsidRPr="004F0666">
              <w:rPr>
                <w:rFonts w:hint="eastAsia"/>
                <w:sz w:val="22"/>
                <w:szCs w:val="22"/>
                <w:rtl/>
              </w:rPr>
              <w:t>מחויבת</w:t>
            </w:r>
            <w:r w:rsidRPr="004F0666">
              <w:rPr>
                <w:sz w:val="22"/>
                <w:szCs w:val="22"/>
                <w:rtl/>
              </w:rPr>
              <w:t xml:space="preserve"> </w:t>
            </w:r>
            <w:r w:rsidRPr="004F0666">
              <w:rPr>
                <w:rFonts w:hint="eastAsia"/>
                <w:sz w:val="22"/>
                <w:szCs w:val="22"/>
                <w:rtl/>
              </w:rPr>
              <w:t>לעשות</w:t>
            </w:r>
            <w:r w:rsidRPr="004F0666">
              <w:rPr>
                <w:sz w:val="22"/>
                <w:szCs w:val="22"/>
                <w:rtl/>
              </w:rPr>
              <w:t xml:space="preserve"> </w:t>
            </w:r>
            <w:r w:rsidRPr="004F0666">
              <w:rPr>
                <w:rFonts w:hint="eastAsia"/>
                <w:sz w:val="22"/>
                <w:szCs w:val="22"/>
                <w:rtl/>
              </w:rPr>
              <w:t>כן</w:t>
            </w:r>
            <w:r w:rsidRPr="004F0666">
              <w:rPr>
                <w:sz w:val="22"/>
                <w:szCs w:val="22"/>
                <w:rtl/>
              </w:rPr>
              <w:t>.</w:t>
            </w:r>
          </w:p>
          <w:p w:rsidR="00197F9A" w:rsidRPr="004F0666" w:rsidRDefault="00197F9A" w:rsidP="004F0666">
            <w:pPr>
              <w:tabs>
                <w:tab w:val="left" w:pos="1106"/>
              </w:tabs>
              <w:spacing w:line="360" w:lineRule="auto"/>
              <w:jc w:val="both"/>
              <w:rPr>
                <w:sz w:val="22"/>
                <w:szCs w:val="22"/>
                <w:rtl/>
              </w:rPr>
            </w:pPr>
            <w:r w:rsidRPr="004F0666">
              <w:rPr>
                <w:rFonts w:hint="eastAsia"/>
                <w:sz w:val="22"/>
                <w:szCs w:val="22"/>
                <w:rtl/>
              </w:rPr>
              <w:t>כל</w:t>
            </w:r>
            <w:r w:rsidRPr="004F0666">
              <w:rPr>
                <w:sz w:val="22"/>
                <w:szCs w:val="22"/>
                <w:rtl/>
              </w:rPr>
              <w:t xml:space="preserve"> </w:t>
            </w:r>
            <w:r w:rsidRPr="004F0666">
              <w:rPr>
                <w:rFonts w:hint="eastAsia"/>
                <w:sz w:val="22"/>
                <w:szCs w:val="22"/>
                <w:rtl/>
              </w:rPr>
              <w:t>הכללים</w:t>
            </w:r>
            <w:r w:rsidRPr="004F0666">
              <w:rPr>
                <w:sz w:val="22"/>
                <w:szCs w:val="22"/>
                <w:rtl/>
              </w:rPr>
              <w:t xml:space="preserve"> </w:t>
            </w:r>
            <w:r w:rsidRPr="004F0666">
              <w:rPr>
                <w:rFonts w:hint="eastAsia"/>
                <w:sz w:val="22"/>
                <w:szCs w:val="22"/>
                <w:rtl/>
              </w:rPr>
              <w:t>והתנאים</w:t>
            </w:r>
            <w:r w:rsidRPr="004F0666">
              <w:rPr>
                <w:sz w:val="22"/>
                <w:szCs w:val="22"/>
                <w:rtl/>
              </w:rPr>
              <w:t xml:space="preserve"> </w:t>
            </w:r>
            <w:r w:rsidRPr="004F0666">
              <w:rPr>
                <w:rFonts w:hint="eastAsia"/>
                <w:sz w:val="22"/>
                <w:szCs w:val="22"/>
                <w:rtl/>
              </w:rPr>
              <w:t>שבמכרז</w:t>
            </w:r>
            <w:r w:rsidRPr="004F0666">
              <w:rPr>
                <w:sz w:val="22"/>
                <w:szCs w:val="22"/>
                <w:rtl/>
              </w:rPr>
              <w:t xml:space="preserve"> </w:t>
            </w:r>
            <w:r w:rsidRPr="004F0666">
              <w:rPr>
                <w:rFonts w:hint="eastAsia"/>
                <w:sz w:val="22"/>
                <w:szCs w:val="22"/>
                <w:rtl/>
              </w:rPr>
              <w:t>זה</w:t>
            </w:r>
            <w:r w:rsidRPr="004F0666">
              <w:rPr>
                <w:sz w:val="22"/>
                <w:szCs w:val="22"/>
                <w:rtl/>
              </w:rPr>
              <w:t xml:space="preserve">, </w:t>
            </w:r>
            <w:r w:rsidRPr="004F0666">
              <w:rPr>
                <w:rFonts w:hint="eastAsia"/>
                <w:sz w:val="22"/>
                <w:szCs w:val="22"/>
                <w:rtl/>
              </w:rPr>
              <w:t>יחייבו</w:t>
            </w:r>
            <w:r w:rsidRPr="004F0666">
              <w:rPr>
                <w:sz w:val="22"/>
                <w:szCs w:val="22"/>
                <w:rtl/>
              </w:rPr>
              <w:t xml:space="preserve"> </w:t>
            </w:r>
            <w:r w:rsidRPr="004F0666">
              <w:rPr>
                <w:rFonts w:hint="eastAsia"/>
                <w:sz w:val="22"/>
                <w:szCs w:val="22"/>
                <w:rtl/>
              </w:rPr>
              <w:t>את</w:t>
            </w:r>
            <w:r w:rsidRPr="004F0666">
              <w:rPr>
                <w:sz w:val="22"/>
                <w:szCs w:val="22"/>
                <w:rtl/>
              </w:rPr>
              <w:t xml:space="preserve"> </w:t>
            </w:r>
            <w:r w:rsidRPr="004F0666">
              <w:rPr>
                <w:rFonts w:hint="eastAsia"/>
                <w:sz w:val="22"/>
                <w:szCs w:val="22"/>
                <w:rtl/>
              </w:rPr>
              <w:t>הזוכה</w:t>
            </w:r>
            <w:r w:rsidRPr="004F0666">
              <w:rPr>
                <w:sz w:val="22"/>
                <w:szCs w:val="22"/>
                <w:rtl/>
              </w:rPr>
              <w:t xml:space="preserve"> </w:t>
            </w:r>
            <w:r w:rsidRPr="004F0666">
              <w:rPr>
                <w:rFonts w:hint="eastAsia"/>
                <w:sz w:val="22"/>
                <w:szCs w:val="22"/>
                <w:rtl/>
              </w:rPr>
              <w:t>השני</w:t>
            </w:r>
            <w:r w:rsidRPr="004F0666">
              <w:rPr>
                <w:sz w:val="22"/>
                <w:szCs w:val="22"/>
                <w:rtl/>
              </w:rPr>
              <w:t xml:space="preserve"> </w:t>
            </w:r>
            <w:r w:rsidRPr="004F0666">
              <w:rPr>
                <w:rFonts w:hint="eastAsia"/>
                <w:sz w:val="22"/>
                <w:szCs w:val="22"/>
                <w:rtl/>
              </w:rPr>
              <w:t>כמו</w:t>
            </w:r>
            <w:r w:rsidRPr="004F0666">
              <w:rPr>
                <w:sz w:val="22"/>
                <w:szCs w:val="22"/>
                <w:rtl/>
              </w:rPr>
              <w:t xml:space="preserve"> </w:t>
            </w:r>
            <w:r w:rsidRPr="004F0666">
              <w:rPr>
                <w:rFonts w:hint="eastAsia"/>
                <w:sz w:val="22"/>
                <w:szCs w:val="22"/>
                <w:rtl/>
              </w:rPr>
              <w:t>גם</w:t>
            </w:r>
            <w:r w:rsidRPr="004F0666">
              <w:rPr>
                <w:sz w:val="22"/>
                <w:szCs w:val="22"/>
                <w:rtl/>
              </w:rPr>
              <w:t xml:space="preserve"> </w:t>
            </w:r>
            <w:r w:rsidRPr="004F0666">
              <w:rPr>
                <w:rFonts w:hint="eastAsia"/>
                <w:sz w:val="22"/>
                <w:szCs w:val="22"/>
                <w:rtl/>
              </w:rPr>
              <w:t>תנאי</w:t>
            </w:r>
            <w:r w:rsidRPr="004F0666">
              <w:rPr>
                <w:sz w:val="22"/>
                <w:szCs w:val="22"/>
                <w:rtl/>
              </w:rPr>
              <w:t xml:space="preserve"> </w:t>
            </w:r>
            <w:r w:rsidRPr="004F0666">
              <w:rPr>
                <w:rFonts w:hint="eastAsia"/>
                <w:sz w:val="22"/>
                <w:szCs w:val="22"/>
                <w:rtl/>
              </w:rPr>
              <w:t>החוזה</w:t>
            </w:r>
            <w:r w:rsidRPr="004F0666">
              <w:rPr>
                <w:sz w:val="22"/>
                <w:szCs w:val="22"/>
                <w:rtl/>
              </w:rPr>
              <w:t>.</w:t>
            </w:r>
          </w:p>
        </w:tc>
        <w:tc>
          <w:tcPr>
            <w:tcW w:w="720" w:type="dxa"/>
          </w:tcPr>
          <w:p w:rsidR="00197F9A" w:rsidRPr="004F0666" w:rsidRDefault="00197F9A" w:rsidP="004F0666">
            <w:pPr>
              <w:spacing w:line="360" w:lineRule="auto"/>
              <w:jc w:val="both"/>
              <w:rPr>
                <w:sz w:val="22"/>
                <w:szCs w:val="22"/>
                <w:rtl/>
              </w:rPr>
            </w:pPr>
          </w:p>
        </w:tc>
      </w:tr>
      <w:tr w:rsidR="00197F9A" w:rsidRPr="004F0666" w:rsidTr="00E05B4E">
        <w:tc>
          <w:tcPr>
            <w:tcW w:w="540" w:type="dxa"/>
          </w:tcPr>
          <w:p w:rsidR="00197F9A" w:rsidRPr="004F0666" w:rsidRDefault="00197F9A" w:rsidP="004F0666">
            <w:pPr>
              <w:spacing w:line="360" w:lineRule="auto"/>
              <w:rPr>
                <w:b/>
                <w:bCs/>
                <w:sz w:val="22"/>
                <w:szCs w:val="22"/>
                <w:rtl/>
              </w:rPr>
            </w:pPr>
          </w:p>
        </w:tc>
        <w:tc>
          <w:tcPr>
            <w:tcW w:w="1260" w:type="dxa"/>
          </w:tcPr>
          <w:p w:rsidR="00197F9A" w:rsidRPr="004F0666" w:rsidRDefault="00197F9A" w:rsidP="004F0666">
            <w:pPr>
              <w:spacing w:line="360" w:lineRule="auto"/>
              <w:rPr>
                <w:b/>
                <w:bCs/>
                <w:sz w:val="22"/>
                <w:szCs w:val="22"/>
                <w:rtl/>
              </w:rPr>
            </w:pPr>
          </w:p>
        </w:tc>
        <w:tc>
          <w:tcPr>
            <w:tcW w:w="540" w:type="dxa"/>
          </w:tcPr>
          <w:p w:rsidR="00197F9A" w:rsidRPr="004F0666" w:rsidRDefault="00197F9A" w:rsidP="004F0666">
            <w:pPr>
              <w:spacing w:line="360" w:lineRule="auto"/>
              <w:jc w:val="both"/>
              <w:rPr>
                <w:b/>
                <w:bCs/>
                <w:sz w:val="22"/>
                <w:szCs w:val="22"/>
                <w:rtl/>
              </w:rPr>
            </w:pPr>
          </w:p>
        </w:tc>
        <w:tc>
          <w:tcPr>
            <w:tcW w:w="270" w:type="dxa"/>
          </w:tcPr>
          <w:p w:rsidR="00197F9A" w:rsidRPr="004F0666" w:rsidRDefault="00197F9A" w:rsidP="004F0666">
            <w:pPr>
              <w:spacing w:line="360" w:lineRule="auto"/>
              <w:jc w:val="both"/>
              <w:rPr>
                <w:b/>
                <w:bCs/>
                <w:sz w:val="22"/>
                <w:szCs w:val="22"/>
                <w:rtl/>
              </w:rPr>
            </w:pPr>
          </w:p>
        </w:tc>
        <w:tc>
          <w:tcPr>
            <w:tcW w:w="7830" w:type="dxa"/>
          </w:tcPr>
          <w:p w:rsidR="00197F9A" w:rsidRPr="004F0666" w:rsidRDefault="00197F9A" w:rsidP="004F0666">
            <w:pPr>
              <w:spacing w:line="360" w:lineRule="auto"/>
              <w:jc w:val="both"/>
              <w:rPr>
                <w:sz w:val="22"/>
                <w:szCs w:val="22"/>
                <w:rtl/>
              </w:rPr>
            </w:pPr>
          </w:p>
        </w:tc>
        <w:tc>
          <w:tcPr>
            <w:tcW w:w="720" w:type="dxa"/>
          </w:tcPr>
          <w:p w:rsidR="00197F9A" w:rsidRPr="004F0666" w:rsidRDefault="00197F9A" w:rsidP="004F0666">
            <w:pPr>
              <w:spacing w:line="360" w:lineRule="auto"/>
              <w:jc w:val="both"/>
              <w:rPr>
                <w:sz w:val="22"/>
                <w:szCs w:val="22"/>
                <w:rtl/>
              </w:rPr>
            </w:pPr>
          </w:p>
        </w:tc>
      </w:tr>
      <w:tr w:rsidR="00197F9A" w:rsidRPr="004F0666" w:rsidTr="00E05B4E">
        <w:tc>
          <w:tcPr>
            <w:tcW w:w="540" w:type="dxa"/>
          </w:tcPr>
          <w:p w:rsidR="00197F9A" w:rsidRPr="004F0666" w:rsidRDefault="00197F9A" w:rsidP="006F5786">
            <w:pPr>
              <w:rPr>
                <w:b/>
                <w:bCs/>
                <w:sz w:val="22"/>
                <w:szCs w:val="22"/>
                <w:rtl/>
              </w:rPr>
            </w:pPr>
            <w:r w:rsidRPr="004F0666">
              <w:rPr>
                <w:b/>
                <w:bCs/>
                <w:sz w:val="22"/>
                <w:szCs w:val="22"/>
                <w:rtl/>
              </w:rPr>
              <w:t>1</w:t>
            </w:r>
            <w:r>
              <w:rPr>
                <w:b/>
                <w:bCs/>
                <w:sz w:val="22"/>
                <w:szCs w:val="22"/>
                <w:rtl/>
              </w:rPr>
              <w:t>1</w:t>
            </w:r>
          </w:p>
        </w:tc>
        <w:tc>
          <w:tcPr>
            <w:tcW w:w="1260" w:type="dxa"/>
          </w:tcPr>
          <w:p w:rsidR="00197F9A" w:rsidRPr="004F0666" w:rsidRDefault="00197F9A" w:rsidP="007C47EC">
            <w:pPr>
              <w:rPr>
                <w:b/>
                <w:bCs/>
                <w:sz w:val="22"/>
                <w:szCs w:val="22"/>
                <w:rtl/>
              </w:rPr>
            </w:pPr>
            <w:r w:rsidRPr="004F0666">
              <w:rPr>
                <w:rFonts w:hint="eastAsia"/>
                <w:b/>
                <w:bCs/>
                <w:sz w:val="22"/>
                <w:szCs w:val="22"/>
                <w:rtl/>
              </w:rPr>
              <w:t>שלבי</w:t>
            </w:r>
            <w:r w:rsidRPr="004F0666">
              <w:rPr>
                <w:b/>
                <w:bCs/>
                <w:sz w:val="22"/>
                <w:szCs w:val="22"/>
                <w:rtl/>
              </w:rPr>
              <w:t xml:space="preserve"> </w:t>
            </w:r>
            <w:r w:rsidRPr="004F0666">
              <w:rPr>
                <w:rFonts w:hint="eastAsia"/>
                <w:b/>
                <w:bCs/>
                <w:sz w:val="22"/>
                <w:szCs w:val="22"/>
                <w:rtl/>
              </w:rPr>
              <w:t>המכרז</w:t>
            </w:r>
            <w:r w:rsidRPr="004F0666">
              <w:rPr>
                <w:b/>
                <w:bCs/>
                <w:sz w:val="22"/>
                <w:szCs w:val="22"/>
                <w:rtl/>
              </w:rPr>
              <w:t xml:space="preserve">, </w:t>
            </w:r>
            <w:r w:rsidRPr="004F0666">
              <w:rPr>
                <w:rFonts w:hint="eastAsia"/>
                <w:b/>
                <w:bCs/>
                <w:sz w:val="22"/>
                <w:szCs w:val="22"/>
                <w:rtl/>
              </w:rPr>
              <w:t>בדיקת</w:t>
            </w:r>
            <w:r w:rsidRPr="004F0666">
              <w:rPr>
                <w:b/>
                <w:bCs/>
                <w:sz w:val="22"/>
                <w:szCs w:val="22"/>
                <w:rtl/>
              </w:rPr>
              <w:t xml:space="preserve"> </w:t>
            </w:r>
            <w:r w:rsidRPr="004F0666">
              <w:rPr>
                <w:rFonts w:hint="eastAsia"/>
                <w:b/>
                <w:bCs/>
                <w:sz w:val="22"/>
                <w:szCs w:val="22"/>
                <w:rtl/>
              </w:rPr>
              <w:t>ההצעות</w:t>
            </w:r>
            <w:r w:rsidRPr="004F0666">
              <w:rPr>
                <w:b/>
                <w:bCs/>
                <w:sz w:val="22"/>
                <w:szCs w:val="22"/>
                <w:rtl/>
              </w:rPr>
              <w:t xml:space="preserve">, </w:t>
            </w:r>
            <w:r w:rsidRPr="004F0666">
              <w:rPr>
                <w:rFonts w:hint="eastAsia"/>
                <w:b/>
                <w:bCs/>
                <w:sz w:val="22"/>
                <w:szCs w:val="22"/>
                <w:rtl/>
              </w:rPr>
              <w:t>הערכתן</w:t>
            </w:r>
            <w:r w:rsidRPr="004F0666">
              <w:rPr>
                <w:b/>
                <w:bCs/>
                <w:sz w:val="22"/>
                <w:szCs w:val="22"/>
                <w:rtl/>
              </w:rPr>
              <w:t xml:space="preserve"> </w:t>
            </w:r>
            <w:r w:rsidRPr="004F0666">
              <w:rPr>
                <w:rFonts w:hint="eastAsia"/>
                <w:b/>
                <w:bCs/>
                <w:sz w:val="22"/>
                <w:szCs w:val="22"/>
                <w:rtl/>
              </w:rPr>
              <w:t>ובחירת</w:t>
            </w:r>
            <w:r w:rsidRPr="004F0666">
              <w:rPr>
                <w:b/>
                <w:bCs/>
                <w:sz w:val="22"/>
                <w:szCs w:val="22"/>
                <w:rtl/>
              </w:rPr>
              <w:t xml:space="preserve"> </w:t>
            </w:r>
            <w:r w:rsidRPr="004F0666">
              <w:rPr>
                <w:rFonts w:hint="eastAsia"/>
                <w:b/>
                <w:bCs/>
                <w:sz w:val="22"/>
                <w:szCs w:val="22"/>
                <w:rtl/>
              </w:rPr>
              <w:t>הזוכה</w:t>
            </w:r>
            <w:r w:rsidRPr="004F0666">
              <w:rPr>
                <w:b/>
                <w:bCs/>
                <w:sz w:val="22"/>
                <w:szCs w:val="22"/>
                <w:rtl/>
              </w:rPr>
              <w:t xml:space="preserve"> </w:t>
            </w:r>
            <w:r w:rsidRPr="004F0666">
              <w:rPr>
                <w:rFonts w:hint="eastAsia"/>
                <w:b/>
                <w:bCs/>
                <w:sz w:val="22"/>
                <w:szCs w:val="22"/>
                <w:rtl/>
              </w:rPr>
              <w:t>במכרז</w:t>
            </w:r>
          </w:p>
        </w:tc>
        <w:tc>
          <w:tcPr>
            <w:tcW w:w="540" w:type="dxa"/>
          </w:tcPr>
          <w:p w:rsidR="00197F9A" w:rsidRPr="004F0666" w:rsidRDefault="00197F9A" w:rsidP="004F0666">
            <w:pPr>
              <w:jc w:val="both"/>
              <w:rPr>
                <w:b/>
                <w:bCs/>
                <w:sz w:val="22"/>
                <w:szCs w:val="22"/>
                <w:rtl/>
              </w:rPr>
            </w:pPr>
          </w:p>
          <w:p w:rsidR="00197F9A" w:rsidRPr="004F0666" w:rsidRDefault="00197F9A" w:rsidP="004F0666">
            <w:pPr>
              <w:jc w:val="both"/>
              <w:rPr>
                <w:b/>
                <w:bCs/>
                <w:sz w:val="22"/>
                <w:szCs w:val="22"/>
                <w:rtl/>
              </w:rPr>
            </w:pPr>
          </w:p>
          <w:p w:rsidR="00197F9A" w:rsidRPr="004F0666" w:rsidRDefault="00197F9A" w:rsidP="004F0666">
            <w:pPr>
              <w:jc w:val="both"/>
              <w:rPr>
                <w:b/>
                <w:bCs/>
                <w:sz w:val="22"/>
                <w:szCs w:val="22"/>
                <w:rtl/>
              </w:rPr>
            </w:pPr>
            <w:r w:rsidRPr="004F0666">
              <w:rPr>
                <w:rFonts w:hint="eastAsia"/>
                <w:b/>
                <w:bCs/>
                <w:sz w:val="22"/>
                <w:szCs w:val="22"/>
                <w:rtl/>
              </w:rPr>
              <w:t>א</w:t>
            </w:r>
          </w:p>
        </w:tc>
        <w:tc>
          <w:tcPr>
            <w:tcW w:w="270" w:type="dxa"/>
          </w:tcPr>
          <w:p w:rsidR="00197F9A" w:rsidRPr="004F0666" w:rsidRDefault="00197F9A" w:rsidP="004F0666">
            <w:pPr>
              <w:jc w:val="both"/>
              <w:rPr>
                <w:b/>
                <w:bCs/>
                <w:sz w:val="22"/>
                <w:szCs w:val="22"/>
                <w:rtl/>
              </w:rPr>
            </w:pPr>
          </w:p>
        </w:tc>
        <w:tc>
          <w:tcPr>
            <w:tcW w:w="7830" w:type="dxa"/>
          </w:tcPr>
          <w:p w:rsidR="00197F9A" w:rsidRPr="004F0666" w:rsidRDefault="00197F9A" w:rsidP="004F0666">
            <w:pPr>
              <w:jc w:val="both"/>
              <w:rPr>
                <w:sz w:val="22"/>
                <w:szCs w:val="22"/>
                <w:rtl/>
              </w:rPr>
            </w:pPr>
            <w:r w:rsidRPr="004F0666">
              <w:rPr>
                <w:rFonts w:hint="eastAsia"/>
                <w:b/>
                <w:bCs/>
                <w:sz w:val="22"/>
                <w:szCs w:val="22"/>
                <w:rtl/>
              </w:rPr>
              <w:t>יערך</w:t>
            </w:r>
            <w:r w:rsidRPr="004F0666">
              <w:rPr>
                <w:b/>
                <w:bCs/>
                <w:sz w:val="22"/>
                <w:szCs w:val="22"/>
                <w:rtl/>
              </w:rPr>
              <w:t xml:space="preserve"> </w:t>
            </w:r>
            <w:r w:rsidRPr="004F0666">
              <w:rPr>
                <w:rFonts w:hint="eastAsia"/>
                <w:b/>
                <w:bCs/>
                <w:sz w:val="22"/>
                <w:szCs w:val="22"/>
                <w:rtl/>
              </w:rPr>
              <w:t>בשני</w:t>
            </w:r>
            <w:r w:rsidRPr="004F0666">
              <w:rPr>
                <w:b/>
                <w:bCs/>
                <w:sz w:val="22"/>
                <w:szCs w:val="22"/>
                <w:rtl/>
              </w:rPr>
              <w:t xml:space="preserve"> </w:t>
            </w:r>
            <w:r w:rsidRPr="004F0666">
              <w:rPr>
                <w:rFonts w:hint="eastAsia"/>
                <w:b/>
                <w:bCs/>
                <w:sz w:val="22"/>
                <w:szCs w:val="22"/>
                <w:rtl/>
              </w:rPr>
              <w:t>שלבים</w:t>
            </w:r>
            <w:r w:rsidRPr="004F0666">
              <w:rPr>
                <w:b/>
                <w:bCs/>
                <w:sz w:val="22"/>
                <w:szCs w:val="22"/>
                <w:rtl/>
              </w:rPr>
              <w:t>:</w:t>
            </w:r>
          </w:p>
          <w:p w:rsidR="00197F9A" w:rsidRPr="004F0666" w:rsidRDefault="00197F9A" w:rsidP="004F0666">
            <w:pPr>
              <w:jc w:val="both"/>
              <w:rPr>
                <w:sz w:val="22"/>
                <w:szCs w:val="22"/>
                <w:rtl/>
              </w:rPr>
            </w:pPr>
          </w:p>
          <w:p w:rsidR="00197F9A" w:rsidRPr="004F0666" w:rsidRDefault="00197F9A" w:rsidP="004F0666">
            <w:pPr>
              <w:tabs>
                <w:tab w:val="left" w:pos="1106"/>
              </w:tabs>
              <w:spacing w:line="360" w:lineRule="auto"/>
              <w:jc w:val="both"/>
              <w:rPr>
                <w:sz w:val="22"/>
                <w:szCs w:val="22"/>
                <w:rtl/>
              </w:rPr>
            </w:pPr>
            <w:r w:rsidRPr="004F0666">
              <w:rPr>
                <w:rFonts w:hint="eastAsia"/>
                <w:b/>
                <w:bCs/>
                <w:sz w:val="22"/>
                <w:szCs w:val="22"/>
                <w:u w:val="single"/>
                <w:rtl/>
              </w:rPr>
              <w:t>שלב</w:t>
            </w:r>
            <w:r w:rsidRPr="004F0666">
              <w:rPr>
                <w:b/>
                <w:bCs/>
                <w:sz w:val="22"/>
                <w:szCs w:val="22"/>
                <w:u w:val="single"/>
                <w:rtl/>
              </w:rPr>
              <w:t xml:space="preserve"> </w:t>
            </w:r>
            <w:r w:rsidRPr="004F0666">
              <w:rPr>
                <w:rFonts w:hint="eastAsia"/>
                <w:b/>
                <w:bCs/>
                <w:sz w:val="22"/>
                <w:szCs w:val="22"/>
                <w:u w:val="single"/>
                <w:rtl/>
              </w:rPr>
              <w:t>א</w:t>
            </w:r>
            <w:r w:rsidRPr="004F0666">
              <w:rPr>
                <w:b/>
                <w:bCs/>
                <w:sz w:val="22"/>
                <w:szCs w:val="22"/>
                <w:u w:val="single"/>
                <w:rtl/>
              </w:rPr>
              <w:t xml:space="preserve"> – </w:t>
            </w:r>
            <w:r w:rsidRPr="004F0666">
              <w:rPr>
                <w:rFonts w:hint="eastAsia"/>
                <w:b/>
                <w:bCs/>
                <w:sz w:val="22"/>
                <w:szCs w:val="22"/>
                <w:u w:val="single"/>
                <w:rtl/>
              </w:rPr>
              <w:t>ועדת</w:t>
            </w:r>
            <w:r w:rsidRPr="004F0666">
              <w:rPr>
                <w:b/>
                <w:bCs/>
                <w:sz w:val="22"/>
                <w:szCs w:val="22"/>
                <w:u w:val="single"/>
                <w:rtl/>
              </w:rPr>
              <w:t xml:space="preserve"> </w:t>
            </w:r>
            <w:r w:rsidRPr="004F0666">
              <w:rPr>
                <w:rFonts w:hint="eastAsia"/>
                <w:b/>
                <w:bCs/>
                <w:sz w:val="22"/>
                <w:szCs w:val="22"/>
                <w:u w:val="single"/>
                <w:rtl/>
              </w:rPr>
              <w:t>פתיחת</w:t>
            </w:r>
            <w:r w:rsidRPr="004F0666">
              <w:rPr>
                <w:b/>
                <w:bCs/>
                <w:sz w:val="22"/>
                <w:szCs w:val="22"/>
                <w:u w:val="single"/>
                <w:rtl/>
              </w:rPr>
              <w:t xml:space="preserve"> </w:t>
            </w:r>
            <w:r w:rsidRPr="004F0666">
              <w:rPr>
                <w:rFonts w:hint="eastAsia"/>
                <w:b/>
                <w:bCs/>
                <w:sz w:val="22"/>
                <w:szCs w:val="22"/>
                <w:u w:val="single"/>
                <w:rtl/>
              </w:rPr>
              <w:t>מעטפות</w:t>
            </w:r>
            <w:r w:rsidRPr="004F0666">
              <w:rPr>
                <w:b/>
                <w:bCs/>
                <w:sz w:val="22"/>
                <w:szCs w:val="22"/>
                <w:u w:val="single"/>
                <w:rtl/>
              </w:rPr>
              <w:t xml:space="preserve"> - (</w:t>
            </w:r>
            <w:r w:rsidRPr="004F0666">
              <w:rPr>
                <w:rFonts w:hint="eastAsia"/>
                <w:b/>
                <w:bCs/>
                <w:sz w:val="22"/>
                <w:szCs w:val="22"/>
                <w:u w:val="single"/>
                <w:rtl/>
              </w:rPr>
              <w:t>ההצעה</w:t>
            </w:r>
            <w:r w:rsidRPr="004F0666">
              <w:rPr>
                <w:b/>
                <w:bCs/>
                <w:sz w:val="22"/>
                <w:szCs w:val="22"/>
                <w:u w:val="single"/>
                <w:rtl/>
              </w:rPr>
              <w:t xml:space="preserve">) – </w:t>
            </w:r>
            <w:r w:rsidRPr="004F0666">
              <w:rPr>
                <w:rFonts w:hint="eastAsia"/>
                <w:b/>
                <w:bCs/>
                <w:sz w:val="22"/>
                <w:szCs w:val="22"/>
                <w:u w:val="single"/>
                <w:rtl/>
              </w:rPr>
              <w:t>בחינת</w:t>
            </w:r>
            <w:r w:rsidRPr="004F0666">
              <w:rPr>
                <w:b/>
                <w:bCs/>
                <w:sz w:val="22"/>
                <w:szCs w:val="22"/>
                <w:u w:val="single"/>
                <w:rtl/>
              </w:rPr>
              <w:t xml:space="preserve"> </w:t>
            </w:r>
            <w:r w:rsidRPr="004F0666">
              <w:rPr>
                <w:rFonts w:hint="eastAsia"/>
                <w:b/>
                <w:bCs/>
                <w:sz w:val="22"/>
                <w:szCs w:val="22"/>
                <w:u w:val="single"/>
                <w:rtl/>
              </w:rPr>
              <w:t>דרישות</w:t>
            </w:r>
            <w:r w:rsidRPr="004F0666">
              <w:rPr>
                <w:b/>
                <w:bCs/>
                <w:sz w:val="22"/>
                <w:szCs w:val="22"/>
                <w:u w:val="single"/>
                <w:rtl/>
              </w:rPr>
              <w:t xml:space="preserve"> (</w:t>
            </w:r>
            <w:r w:rsidRPr="004F0666">
              <w:rPr>
                <w:rFonts w:hint="eastAsia"/>
                <w:b/>
                <w:bCs/>
                <w:sz w:val="22"/>
                <w:szCs w:val="22"/>
                <w:u w:val="single"/>
                <w:rtl/>
              </w:rPr>
              <w:t>תנאי</w:t>
            </w:r>
            <w:r w:rsidRPr="004F0666">
              <w:rPr>
                <w:b/>
                <w:bCs/>
                <w:sz w:val="22"/>
                <w:szCs w:val="22"/>
                <w:u w:val="single"/>
                <w:rtl/>
              </w:rPr>
              <w:t xml:space="preserve">) </w:t>
            </w:r>
            <w:r w:rsidRPr="004F0666">
              <w:rPr>
                <w:rFonts w:hint="eastAsia"/>
                <w:b/>
                <w:bCs/>
                <w:sz w:val="22"/>
                <w:szCs w:val="22"/>
                <w:u w:val="single"/>
                <w:rtl/>
              </w:rPr>
              <w:t>הסף</w:t>
            </w:r>
            <w:r w:rsidRPr="004F0666">
              <w:rPr>
                <w:sz w:val="22"/>
                <w:szCs w:val="22"/>
                <w:rtl/>
              </w:rPr>
              <w:t xml:space="preserve"> </w:t>
            </w:r>
          </w:p>
          <w:p w:rsidR="00197F9A" w:rsidRPr="004F0666" w:rsidRDefault="00197F9A" w:rsidP="004F0666">
            <w:pPr>
              <w:tabs>
                <w:tab w:val="left" w:pos="1106"/>
              </w:tabs>
              <w:spacing w:line="360" w:lineRule="auto"/>
              <w:jc w:val="both"/>
              <w:rPr>
                <w:sz w:val="22"/>
                <w:szCs w:val="22"/>
                <w:rtl/>
              </w:rPr>
            </w:pPr>
            <w:r w:rsidRPr="004F0666">
              <w:rPr>
                <w:rFonts w:hint="eastAsia"/>
                <w:sz w:val="22"/>
                <w:szCs w:val="22"/>
                <w:rtl/>
              </w:rPr>
              <w:t>בדיקת</w:t>
            </w:r>
            <w:r w:rsidRPr="004F0666">
              <w:rPr>
                <w:sz w:val="22"/>
                <w:szCs w:val="22"/>
                <w:rtl/>
              </w:rPr>
              <w:t xml:space="preserve"> </w:t>
            </w:r>
            <w:r w:rsidRPr="004F0666">
              <w:rPr>
                <w:rFonts w:hint="eastAsia"/>
                <w:sz w:val="22"/>
                <w:szCs w:val="22"/>
                <w:rtl/>
              </w:rPr>
              <w:t>חלק</w:t>
            </w:r>
            <w:r w:rsidRPr="004F0666">
              <w:rPr>
                <w:sz w:val="22"/>
                <w:szCs w:val="22"/>
                <w:rtl/>
              </w:rPr>
              <w:t xml:space="preserve"> </w:t>
            </w:r>
            <w:r w:rsidRPr="004F0666">
              <w:rPr>
                <w:rFonts w:hint="eastAsia"/>
                <w:sz w:val="22"/>
                <w:szCs w:val="22"/>
                <w:rtl/>
              </w:rPr>
              <w:t>המנהלה</w:t>
            </w:r>
            <w:r w:rsidRPr="004F0666">
              <w:rPr>
                <w:sz w:val="22"/>
                <w:szCs w:val="22"/>
                <w:rtl/>
              </w:rPr>
              <w:t xml:space="preserve">; </w:t>
            </w:r>
            <w:r w:rsidRPr="004F0666">
              <w:rPr>
                <w:rFonts w:hint="eastAsia"/>
                <w:sz w:val="22"/>
                <w:szCs w:val="22"/>
                <w:rtl/>
              </w:rPr>
              <w:t>תיבדקנה</w:t>
            </w:r>
            <w:r w:rsidRPr="004F0666">
              <w:rPr>
                <w:sz w:val="22"/>
                <w:szCs w:val="22"/>
                <w:rtl/>
              </w:rPr>
              <w:t xml:space="preserve"> </w:t>
            </w:r>
            <w:r w:rsidRPr="004F0666">
              <w:rPr>
                <w:rFonts w:hint="eastAsia"/>
                <w:sz w:val="22"/>
                <w:szCs w:val="22"/>
                <w:rtl/>
              </w:rPr>
              <w:t>עמידתן</w:t>
            </w:r>
            <w:r w:rsidRPr="004F0666">
              <w:rPr>
                <w:sz w:val="22"/>
                <w:szCs w:val="22"/>
                <w:rtl/>
              </w:rPr>
              <w:t xml:space="preserve"> </w:t>
            </w:r>
            <w:r w:rsidRPr="004F0666">
              <w:rPr>
                <w:rFonts w:hint="eastAsia"/>
                <w:sz w:val="22"/>
                <w:szCs w:val="22"/>
                <w:rtl/>
              </w:rPr>
              <w:t>של</w:t>
            </w:r>
            <w:r w:rsidRPr="004F0666">
              <w:rPr>
                <w:sz w:val="22"/>
                <w:szCs w:val="22"/>
                <w:rtl/>
              </w:rPr>
              <w:t xml:space="preserve"> </w:t>
            </w:r>
            <w:r w:rsidRPr="004F0666">
              <w:rPr>
                <w:rFonts w:hint="eastAsia"/>
                <w:sz w:val="22"/>
                <w:szCs w:val="22"/>
                <w:rtl/>
              </w:rPr>
              <w:t>ההצעות</w:t>
            </w:r>
            <w:r w:rsidRPr="004F0666">
              <w:rPr>
                <w:sz w:val="22"/>
                <w:szCs w:val="22"/>
                <w:rtl/>
              </w:rPr>
              <w:t xml:space="preserve"> </w:t>
            </w:r>
            <w:r w:rsidRPr="004F0666">
              <w:rPr>
                <w:rFonts w:hint="eastAsia"/>
                <w:sz w:val="22"/>
                <w:szCs w:val="22"/>
                <w:rtl/>
              </w:rPr>
              <w:t>בתנאים</w:t>
            </w:r>
            <w:r w:rsidRPr="004F0666">
              <w:rPr>
                <w:sz w:val="22"/>
                <w:szCs w:val="22"/>
                <w:rtl/>
              </w:rPr>
              <w:t xml:space="preserve"> </w:t>
            </w:r>
            <w:r w:rsidRPr="004F0666">
              <w:rPr>
                <w:rFonts w:hint="eastAsia"/>
                <w:sz w:val="22"/>
                <w:szCs w:val="22"/>
                <w:rtl/>
              </w:rPr>
              <w:t>המוקדמים</w:t>
            </w:r>
            <w:r w:rsidRPr="004F0666">
              <w:rPr>
                <w:sz w:val="22"/>
                <w:szCs w:val="22"/>
                <w:rtl/>
              </w:rPr>
              <w:t xml:space="preserve"> </w:t>
            </w:r>
            <w:r w:rsidRPr="004F0666">
              <w:rPr>
                <w:rFonts w:hint="eastAsia"/>
                <w:sz w:val="22"/>
                <w:szCs w:val="22"/>
                <w:rtl/>
              </w:rPr>
              <w:t>להשתתפות</w:t>
            </w:r>
            <w:r w:rsidRPr="004F0666">
              <w:rPr>
                <w:sz w:val="22"/>
                <w:szCs w:val="22"/>
                <w:rtl/>
              </w:rPr>
              <w:t xml:space="preserve"> </w:t>
            </w:r>
            <w:r w:rsidRPr="004F0666">
              <w:rPr>
                <w:rFonts w:hint="eastAsia"/>
                <w:sz w:val="22"/>
                <w:szCs w:val="22"/>
                <w:rtl/>
              </w:rPr>
              <w:t>במכרז</w:t>
            </w:r>
            <w:r w:rsidRPr="004F0666">
              <w:rPr>
                <w:sz w:val="22"/>
                <w:szCs w:val="22"/>
                <w:rtl/>
              </w:rPr>
              <w:t xml:space="preserve"> (</w:t>
            </w:r>
            <w:r w:rsidRPr="004F0666">
              <w:rPr>
                <w:rFonts w:hint="eastAsia"/>
                <w:sz w:val="22"/>
                <w:szCs w:val="22"/>
                <w:rtl/>
              </w:rPr>
              <w:t>תנאי</w:t>
            </w:r>
            <w:r w:rsidRPr="004F0666">
              <w:rPr>
                <w:sz w:val="22"/>
                <w:szCs w:val="22"/>
                <w:rtl/>
              </w:rPr>
              <w:t xml:space="preserve"> </w:t>
            </w:r>
            <w:r w:rsidRPr="004F0666">
              <w:rPr>
                <w:rFonts w:hint="eastAsia"/>
                <w:sz w:val="22"/>
                <w:szCs w:val="22"/>
                <w:rtl/>
              </w:rPr>
              <w:t>סף</w:t>
            </w:r>
            <w:r w:rsidRPr="004F0666">
              <w:rPr>
                <w:sz w:val="22"/>
                <w:szCs w:val="22"/>
                <w:rtl/>
              </w:rPr>
              <w:t xml:space="preserve">) </w:t>
            </w:r>
            <w:r w:rsidRPr="004F0666">
              <w:rPr>
                <w:rFonts w:hint="eastAsia"/>
                <w:sz w:val="22"/>
                <w:szCs w:val="22"/>
                <w:rtl/>
              </w:rPr>
              <w:t>כמפורט</w:t>
            </w:r>
            <w:r w:rsidRPr="004F0666">
              <w:rPr>
                <w:sz w:val="22"/>
                <w:szCs w:val="22"/>
                <w:rtl/>
              </w:rPr>
              <w:t xml:space="preserve"> </w:t>
            </w:r>
            <w:r w:rsidRPr="004F0666">
              <w:rPr>
                <w:rFonts w:hint="eastAsia"/>
                <w:sz w:val="22"/>
                <w:szCs w:val="22"/>
                <w:rtl/>
              </w:rPr>
              <w:t>לעיל</w:t>
            </w:r>
            <w:r w:rsidRPr="004F0666">
              <w:rPr>
                <w:sz w:val="22"/>
                <w:szCs w:val="22"/>
                <w:rtl/>
              </w:rPr>
              <w:t xml:space="preserve"> </w:t>
            </w:r>
            <w:r w:rsidRPr="004F0666">
              <w:rPr>
                <w:rFonts w:hint="eastAsia"/>
                <w:sz w:val="22"/>
                <w:szCs w:val="22"/>
                <w:rtl/>
              </w:rPr>
              <w:t>והגשתם</w:t>
            </w:r>
            <w:r w:rsidRPr="004F0666">
              <w:rPr>
                <w:sz w:val="22"/>
                <w:szCs w:val="22"/>
                <w:rtl/>
              </w:rPr>
              <w:t xml:space="preserve"> </w:t>
            </w:r>
            <w:r w:rsidRPr="004F0666">
              <w:rPr>
                <w:rFonts w:hint="eastAsia"/>
                <w:sz w:val="22"/>
                <w:szCs w:val="22"/>
                <w:rtl/>
              </w:rPr>
              <w:t>של</w:t>
            </w:r>
            <w:r w:rsidRPr="004F0666">
              <w:rPr>
                <w:sz w:val="22"/>
                <w:szCs w:val="22"/>
                <w:rtl/>
              </w:rPr>
              <w:t xml:space="preserve"> </w:t>
            </w:r>
            <w:r w:rsidRPr="004F0666">
              <w:rPr>
                <w:rFonts w:hint="eastAsia"/>
                <w:sz w:val="22"/>
                <w:szCs w:val="22"/>
                <w:rtl/>
              </w:rPr>
              <w:t>כל</w:t>
            </w:r>
            <w:r w:rsidRPr="004F0666">
              <w:rPr>
                <w:sz w:val="22"/>
                <w:szCs w:val="22"/>
                <w:rtl/>
              </w:rPr>
              <w:t xml:space="preserve"> </w:t>
            </w:r>
            <w:r w:rsidRPr="004F0666">
              <w:rPr>
                <w:rFonts w:hint="eastAsia"/>
                <w:sz w:val="22"/>
                <w:szCs w:val="22"/>
                <w:rtl/>
              </w:rPr>
              <w:t>ההתחייבויות</w:t>
            </w:r>
            <w:r w:rsidRPr="004F0666">
              <w:rPr>
                <w:sz w:val="22"/>
                <w:szCs w:val="22"/>
                <w:rtl/>
              </w:rPr>
              <w:t xml:space="preserve"> </w:t>
            </w:r>
            <w:r w:rsidRPr="004F0666">
              <w:rPr>
                <w:rFonts w:hint="eastAsia"/>
                <w:sz w:val="22"/>
                <w:szCs w:val="22"/>
                <w:rtl/>
              </w:rPr>
              <w:t>והאישורים</w:t>
            </w:r>
            <w:r w:rsidRPr="004F0666">
              <w:rPr>
                <w:sz w:val="22"/>
                <w:szCs w:val="22"/>
                <w:rtl/>
              </w:rPr>
              <w:t xml:space="preserve"> </w:t>
            </w:r>
            <w:r w:rsidRPr="004F0666">
              <w:rPr>
                <w:rFonts w:hint="eastAsia"/>
                <w:sz w:val="22"/>
                <w:szCs w:val="22"/>
                <w:rtl/>
              </w:rPr>
              <w:t>שעל</w:t>
            </w:r>
            <w:r w:rsidRPr="004F0666">
              <w:rPr>
                <w:sz w:val="22"/>
                <w:szCs w:val="22"/>
                <w:rtl/>
              </w:rPr>
              <w:t xml:space="preserve"> </w:t>
            </w:r>
            <w:r w:rsidRPr="004F0666">
              <w:rPr>
                <w:rFonts w:hint="eastAsia"/>
                <w:sz w:val="22"/>
                <w:szCs w:val="22"/>
                <w:rtl/>
              </w:rPr>
              <w:t>המציע</w:t>
            </w:r>
            <w:r w:rsidRPr="004F0666">
              <w:rPr>
                <w:sz w:val="22"/>
                <w:szCs w:val="22"/>
                <w:rtl/>
              </w:rPr>
              <w:t xml:space="preserve"> </w:t>
            </w:r>
            <w:r w:rsidRPr="004F0666">
              <w:rPr>
                <w:rFonts w:hint="eastAsia"/>
                <w:sz w:val="22"/>
                <w:szCs w:val="22"/>
                <w:rtl/>
              </w:rPr>
              <w:t>להגיש</w:t>
            </w:r>
            <w:r w:rsidRPr="004F0666">
              <w:rPr>
                <w:sz w:val="22"/>
                <w:szCs w:val="22"/>
                <w:rtl/>
              </w:rPr>
              <w:t xml:space="preserve"> </w:t>
            </w:r>
            <w:r w:rsidRPr="004F0666">
              <w:rPr>
                <w:rFonts w:hint="eastAsia"/>
                <w:sz w:val="22"/>
                <w:szCs w:val="22"/>
                <w:rtl/>
              </w:rPr>
              <w:t>יחד</w:t>
            </w:r>
            <w:r w:rsidRPr="004F0666">
              <w:rPr>
                <w:sz w:val="22"/>
                <w:szCs w:val="22"/>
                <w:rtl/>
              </w:rPr>
              <w:t xml:space="preserve"> </w:t>
            </w:r>
            <w:r w:rsidRPr="004F0666">
              <w:rPr>
                <w:rFonts w:hint="eastAsia"/>
                <w:sz w:val="22"/>
                <w:szCs w:val="22"/>
                <w:rtl/>
              </w:rPr>
              <w:t>עם</w:t>
            </w:r>
            <w:r w:rsidRPr="004F0666">
              <w:rPr>
                <w:sz w:val="22"/>
                <w:szCs w:val="22"/>
                <w:rtl/>
              </w:rPr>
              <w:t xml:space="preserve"> </w:t>
            </w:r>
            <w:r w:rsidRPr="004F0666">
              <w:rPr>
                <w:rFonts w:hint="eastAsia"/>
                <w:sz w:val="22"/>
                <w:szCs w:val="22"/>
                <w:rtl/>
              </w:rPr>
              <w:t>הגשת</w:t>
            </w:r>
            <w:r w:rsidRPr="004F0666">
              <w:rPr>
                <w:sz w:val="22"/>
                <w:szCs w:val="22"/>
                <w:rtl/>
              </w:rPr>
              <w:t xml:space="preserve"> </w:t>
            </w:r>
            <w:r w:rsidRPr="004F0666">
              <w:rPr>
                <w:rFonts w:hint="eastAsia"/>
                <w:sz w:val="22"/>
                <w:szCs w:val="22"/>
                <w:rtl/>
              </w:rPr>
              <w:t>ההצעה</w:t>
            </w:r>
            <w:r w:rsidRPr="004F0666">
              <w:rPr>
                <w:sz w:val="22"/>
                <w:szCs w:val="22"/>
                <w:rtl/>
              </w:rPr>
              <w:t xml:space="preserve"> </w:t>
            </w:r>
            <w:r w:rsidRPr="004F0666">
              <w:rPr>
                <w:rFonts w:hint="eastAsia"/>
                <w:sz w:val="22"/>
                <w:szCs w:val="22"/>
                <w:rtl/>
              </w:rPr>
              <w:t>כמפורט</w:t>
            </w:r>
            <w:r w:rsidRPr="004F0666">
              <w:rPr>
                <w:sz w:val="22"/>
                <w:szCs w:val="22"/>
                <w:rtl/>
              </w:rPr>
              <w:t xml:space="preserve"> </w:t>
            </w:r>
            <w:r w:rsidRPr="004F0666">
              <w:rPr>
                <w:rFonts w:hint="eastAsia"/>
                <w:sz w:val="22"/>
                <w:szCs w:val="22"/>
                <w:rtl/>
              </w:rPr>
              <w:t>לעיל</w:t>
            </w:r>
            <w:r w:rsidRPr="004F0666">
              <w:rPr>
                <w:sz w:val="22"/>
                <w:szCs w:val="22"/>
                <w:rtl/>
              </w:rPr>
              <w:t xml:space="preserve">. </w:t>
            </w:r>
          </w:p>
          <w:p w:rsidR="00197F9A" w:rsidRPr="004F0666" w:rsidRDefault="00197F9A" w:rsidP="004F0666">
            <w:pPr>
              <w:tabs>
                <w:tab w:val="left" w:pos="1106"/>
              </w:tabs>
              <w:spacing w:line="360" w:lineRule="auto"/>
              <w:jc w:val="both"/>
              <w:rPr>
                <w:sz w:val="22"/>
                <w:szCs w:val="22"/>
                <w:rtl/>
              </w:rPr>
            </w:pPr>
            <w:r w:rsidRPr="004F0666">
              <w:rPr>
                <w:sz w:val="22"/>
                <w:szCs w:val="22"/>
                <w:rtl/>
              </w:rPr>
              <w:t xml:space="preserve">* </w:t>
            </w:r>
            <w:r w:rsidRPr="004F0666">
              <w:rPr>
                <w:rFonts w:hint="eastAsia"/>
                <w:sz w:val="22"/>
                <w:szCs w:val="22"/>
                <w:rtl/>
              </w:rPr>
              <w:t>מציע</w:t>
            </w:r>
            <w:r w:rsidRPr="004F0666">
              <w:rPr>
                <w:sz w:val="22"/>
                <w:szCs w:val="22"/>
                <w:rtl/>
              </w:rPr>
              <w:t xml:space="preserve"> </w:t>
            </w:r>
            <w:r w:rsidRPr="004F0666">
              <w:rPr>
                <w:rFonts w:hint="eastAsia"/>
                <w:sz w:val="22"/>
                <w:szCs w:val="22"/>
                <w:rtl/>
              </w:rPr>
              <w:t>אשר</w:t>
            </w:r>
            <w:r w:rsidRPr="004F0666">
              <w:rPr>
                <w:sz w:val="22"/>
                <w:szCs w:val="22"/>
                <w:rtl/>
              </w:rPr>
              <w:t xml:space="preserve"> </w:t>
            </w:r>
            <w:r w:rsidRPr="004F0666">
              <w:rPr>
                <w:rFonts w:hint="eastAsia"/>
                <w:sz w:val="22"/>
                <w:szCs w:val="22"/>
                <w:rtl/>
              </w:rPr>
              <w:t>ועדת</w:t>
            </w:r>
            <w:r w:rsidRPr="004F0666">
              <w:rPr>
                <w:sz w:val="22"/>
                <w:szCs w:val="22"/>
                <w:rtl/>
              </w:rPr>
              <w:t xml:space="preserve"> </w:t>
            </w:r>
            <w:r w:rsidRPr="004F0666">
              <w:rPr>
                <w:rFonts w:hint="eastAsia"/>
                <w:sz w:val="22"/>
                <w:szCs w:val="22"/>
                <w:rtl/>
              </w:rPr>
              <w:t>המכרזים</w:t>
            </w:r>
            <w:r w:rsidRPr="004F0666">
              <w:rPr>
                <w:sz w:val="22"/>
                <w:szCs w:val="22"/>
                <w:rtl/>
              </w:rPr>
              <w:t xml:space="preserve"> </w:t>
            </w:r>
            <w:r w:rsidRPr="004F0666">
              <w:rPr>
                <w:rFonts w:hint="eastAsia"/>
                <w:sz w:val="22"/>
                <w:szCs w:val="22"/>
                <w:rtl/>
              </w:rPr>
              <w:t>מצאה</w:t>
            </w:r>
            <w:r w:rsidRPr="004F0666">
              <w:rPr>
                <w:sz w:val="22"/>
                <w:szCs w:val="22"/>
                <w:rtl/>
              </w:rPr>
              <w:t xml:space="preserve"> </w:t>
            </w:r>
            <w:r w:rsidRPr="004F0666">
              <w:rPr>
                <w:rFonts w:hint="eastAsia"/>
                <w:sz w:val="22"/>
                <w:szCs w:val="22"/>
                <w:rtl/>
              </w:rPr>
              <w:t>כי</w:t>
            </w:r>
            <w:r w:rsidRPr="004F0666">
              <w:rPr>
                <w:sz w:val="22"/>
                <w:szCs w:val="22"/>
                <w:rtl/>
              </w:rPr>
              <w:t xml:space="preserve"> </w:t>
            </w:r>
            <w:r w:rsidRPr="004F0666">
              <w:rPr>
                <w:rFonts w:hint="eastAsia"/>
                <w:sz w:val="22"/>
                <w:szCs w:val="22"/>
                <w:rtl/>
              </w:rPr>
              <w:t>הצעתו</w:t>
            </w:r>
            <w:r w:rsidRPr="004F0666">
              <w:rPr>
                <w:sz w:val="22"/>
                <w:szCs w:val="22"/>
                <w:rtl/>
              </w:rPr>
              <w:t xml:space="preserve"> </w:t>
            </w:r>
            <w:r w:rsidRPr="004F0666">
              <w:rPr>
                <w:rFonts w:hint="eastAsia"/>
                <w:sz w:val="22"/>
                <w:szCs w:val="22"/>
                <w:rtl/>
              </w:rPr>
              <w:t>אינה</w:t>
            </w:r>
            <w:r w:rsidRPr="004F0666">
              <w:rPr>
                <w:sz w:val="22"/>
                <w:szCs w:val="22"/>
                <w:rtl/>
              </w:rPr>
              <w:t xml:space="preserve"> </w:t>
            </w:r>
            <w:r w:rsidRPr="004F0666">
              <w:rPr>
                <w:rFonts w:hint="eastAsia"/>
                <w:sz w:val="22"/>
                <w:szCs w:val="22"/>
                <w:rtl/>
              </w:rPr>
              <w:t>עומדת</w:t>
            </w:r>
            <w:r w:rsidRPr="004F0666">
              <w:rPr>
                <w:sz w:val="22"/>
                <w:szCs w:val="22"/>
                <w:rtl/>
              </w:rPr>
              <w:t xml:space="preserve"> </w:t>
            </w:r>
            <w:r w:rsidRPr="004F0666">
              <w:rPr>
                <w:rFonts w:hint="eastAsia"/>
                <w:sz w:val="22"/>
                <w:szCs w:val="22"/>
                <w:rtl/>
              </w:rPr>
              <w:t>בתנאים</w:t>
            </w:r>
            <w:r w:rsidRPr="004F0666">
              <w:rPr>
                <w:sz w:val="22"/>
                <w:szCs w:val="22"/>
                <w:rtl/>
              </w:rPr>
              <w:t xml:space="preserve"> </w:t>
            </w:r>
            <w:r w:rsidRPr="004F0666">
              <w:rPr>
                <w:rFonts w:hint="eastAsia"/>
                <w:sz w:val="22"/>
                <w:szCs w:val="22"/>
                <w:rtl/>
              </w:rPr>
              <w:t>ובדרישות</w:t>
            </w:r>
            <w:r w:rsidRPr="004F0666">
              <w:rPr>
                <w:sz w:val="22"/>
                <w:szCs w:val="22"/>
                <w:rtl/>
              </w:rPr>
              <w:t xml:space="preserve"> </w:t>
            </w:r>
            <w:r w:rsidRPr="004F0666">
              <w:rPr>
                <w:rFonts w:hint="eastAsia"/>
                <w:sz w:val="22"/>
                <w:szCs w:val="22"/>
                <w:rtl/>
              </w:rPr>
              <w:t>המפורטים</w:t>
            </w:r>
            <w:r w:rsidRPr="004F0666">
              <w:rPr>
                <w:sz w:val="22"/>
                <w:szCs w:val="22"/>
                <w:rtl/>
              </w:rPr>
              <w:t xml:space="preserve"> </w:t>
            </w:r>
            <w:r w:rsidRPr="004F0666">
              <w:rPr>
                <w:rFonts w:hint="eastAsia"/>
                <w:sz w:val="22"/>
                <w:szCs w:val="22"/>
                <w:rtl/>
              </w:rPr>
              <w:t>בשלב</w:t>
            </w:r>
            <w:r w:rsidRPr="004F0666">
              <w:rPr>
                <w:sz w:val="22"/>
                <w:szCs w:val="22"/>
                <w:rtl/>
              </w:rPr>
              <w:t xml:space="preserve"> </w:t>
            </w:r>
            <w:r w:rsidRPr="004F0666">
              <w:rPr>
                <w:rFonts w:hint="eastAsia"/>
                <w:sz w:val="22"/>
                <w:szCs w:val="22"/>
                <w:rtl/>
              </w:rPr>
              <w:t>א</w:t>
            </w:r>
            <w:r w:rsidRPr="004F0666">
              <w:rPr>
                <w:sz w:val="22"/>
                <w:szCs w:val="22"/>
                <w:rtl/>
              </w:rPr>
              <w:t xml:space="preserve">', </w:t>
            </w:r>
            <w:r w:rsidRPr="004F0666">
              <w:rPr>
                <w:rFonts w:hint="eastAsia"/>
                <w:sz w:val="22"/>
                <w:szCs w:val="22"/>
                <w:rtl/>
              </w:rPr>
              <w:t>ייפסל</w:t>
            </w:r>
            <w:r w:rsidRPr="004F0666">
              <w:rPr>
                <w:sz w:val="22"/>
                <w:szCs w:val="22"/>
                <w:rtl/>
              </w:rPr>
              <w:t xml:space="preserve"> </w:t>
            </w:r>
            <w:r w:rsidRPr="004F0666">
              <w:rPr>
                <w:rFonts w:hint="eastAsia"/>
                <w:sz w:val="22"/>
                <w:szCs w:val="22"/>
                <w:rtl/>
              </w:rPr>
              <w:t>בהחלטת</w:t>
            </w:r>
            <w:r w:rsidRPr="004F0666">
              <w:rPr>
                <w:sz w:val="22"/>
                <w:szCs w:val="22"/>
                <w:rtl/>
              </w:rPr>
              <w:t xml:space="preserve"> </w:t>
            </w:r>
            <w:r w:rsidRPr="004F0666">
              <w:rPr>
                <w:rFonts w:hint="eastAsia"/>
                <w:sz w:val="22"/>
                <w:szCs w:val="22"/>
                <w:rtl/>
              </w:rPr>
              <w:t>הוועדה</w:t>
            </w:r>
            <w:r w:rsidRPr="004F0666">
              <w:rPr>
                <w:sz w:val="22"/>
                <w:szCs w:val="22"/>
                <w:rtl/>
              </w:rPr>
              <w:t xml:space="preserve"> </w:t>
            </w:r>
            <w:r w:rsidRPr="004F0666">
              <w:rPr>
                <w:rFonts w:hint="eastAsia"/>
                <w:sz w:val="22"/>
                <w:szCs w:val="22"/>
                <w:rtl/>
              </w:rPr>
              <w:t>ותישלח</w:t>
            </w:r>
            <w:r w:rsidRPr="004F0666">
              <w:rPr>
                <w:sz w:val="22"/>
                <w:szCs w:val="22"/>
                <w:rtl/>
              </w:rPr>
              <w:t xml:space="preserve"> </w:t>
            </w:r>
            <w:r w:rsidRPr="004F0666">
              <w:rPr>
                <w:rFonts w:hint="eastAsia"/>
                <w:sz w:val="22"/>
                <w:szCs w:val="22"/>
                <w:rtl/>
              </w:rPr>
              <w:t>לו</w:t>
            </w:r>
            <w:r w:rsidRPr="004F0666">
              <w:rPr>
                <w:sz w:val="22"/>
                <w:szCs w:val="22"/>
                <w:rtl/>
              </w:rPr>
              <w:t xml:space="preserve"> </w:t>
            </w:r>
            <w:r w:rsidRPr="004F0666">
              <w:rPr>
                <w:rFonts w:hint="eastAsia"/>
                <w:sz w:val="22"/>
                <w:szCs w:val="22"/>
                <w:rtl/>
              </w:rPr>
              <w:t>הודעה</w:t>
            </w:r>
            <w:r w:rsidRPr="004F0666">
              <w:rPr>
                <w:sz w:val="22"/>
                <w:szCs w:val="22"/>
                <w:rtl/>
              </w:rPr>
              <w:t xml:space="preserve"> </w:t>
            </w:r>
            <w:r w:rsidRPr="004F0666">
              <w:rPr>
                <w:rFonts w:hint="eastAsia"/>
                <w:sz w:val="22"/>
                <w:szCs w:val="22"/>
                <w:rtl/>
              </w:rPr>
              <w:t>על</w:t>
            </w:r>
            <w:r w:rsidRPr="004F0666">
              <w:rPr>
                <w:sz w:val="22"/>
                <w:szCs w:val="22"/>
                <w:rtl/>
              </w:rPr>
              <w:t xml:space="preserve"> </w:t>
            </w:r>
            <w:r w:rsidRPr="004F0666">
              <w:rPr>
                <w:rFonts w:hint="eastAsia"/>
                <w:sz w:val="22"/>
                <w:szCs w:val="22"/>
                <w:rtl/>
              </w:rPr>
              <w:t>כך</w:t>
            </w:r>
            <w:r w:rsidRPr="004F0666">
              <w:rPr>
                <w:sz w:val="22"/>
                <w:szCs w:val="22"/>
                <w:rtl/>
              </w:rPr>
              <w:t>.</w:t>
            </w:r>
          </w:p>
          <w:p w:rsidR="00197F9A" w:rsidRPr="004F0666" w:rsidRDefault="00197F9A" w:rsidP="004F0666">
            <w:pPr>
              <w:jc w:val="both"/>
              <w:rPr>
                <w:sz w:val="22"/>
                <w:szCs w:val="22"/>
                <w:rtl/>
              </w:rPr>
            </w:pPr>
            <w:r w:rsidRPr="004F0666">
              <w:rPr>
                <w:sz w:val="22"/>
                <w:szCs w:val="22"/>
                <w:rtl/>
              </w:rPr>
              <w:t>*</w:t>
            </w:r>
            <w:r w:rsidRPr="004F0666">
              <w:rPr>
                <w:rFonts w:hint="eastAsia"/>
                <w:sz w:val="22"/>
                <w:szCs w:val="22"/>
                <w:rtl/>
              </w:rPr>
              <w:t>מציע</w:t>
            </w:r>
            <w:r w:rsidRPr="004F0666">
              <w:rPr>
                <w:sz w:val="22"/>
                <w:szCs w:val="22"/>
                <w:rtl/>
              </w:rPr>
              <w:t xml:space="preserve"> </w:t>
            </w:r>
            <w:r w:rsidRPr="004F0666">
              <w:rPr>
                <w:rFonts w:hint="eastAsia"/>
                <w:sz w:val="22"/>
                <w:szCs w:val="22"/>
                <w:rtl/>
              </w:rPr>
              <w:t>אשר</w:t>
            </w:r>
            <w:r w:rsidRPr="004F0666">
              <w:rPr>
                <w:sz w:val="22"/>
                <w:szCs w:val="22"/>
                <w:rtl/>
              </w:rPr>
              <w:t xml:space="preserve"> </w:t>
            </w:r>
            <w:r w:rsidRPr="004F0666">
              <w:rPr>
                <w:rFonts w:hint="eastAsia"/>
                <w:sz w:val="22"/>
                <w:szCs w:val="22"/>
                <w:rtl/>
              </w:rPr>
              <w:t>ועדת</w:t>
            </w:r>
            <w:r w:rsidRPr="004F0666">
              <w:rPr>
                <w:sz w:val="22"/>
                <w:szCs w:val="22"/>
                <w:rtl/>
              </w:rPr>
              <w:t xml:space="preserve"> </w:t>
            </w:r>
            <w:r w:rsidRPr="004F0666">
              <w:rPr>
                <w:rFonts w:hint="eastAsia"/>
                <w:sz w:val="22"/>
                <w:szCs w:val="22"/>
                <w:rtl/>
              </w:rPr>
              <w:t>המכרזים</w:t>
            </w:r>
            <w:r w:rsidRPr="004F0666">
              <w:rPr>
                <w:sz w:val="22"/>
                <w:szCs w:val="22"/>
                <w:rtl/>
              </w:rPr>
              <w:t xml:space="preserve"> </w:t>
            </w:r>
            <w:r w:rsidRPr="004F0666">
              <w:rPr>
                <w:rFonts w:hint="eastAsia"/>
                <w:sz w:val="22"/>
                <w:szCs w:val="22"/>
                <w:rtl/>
              </w:rPr>
              <w:t>מצאה</w:t>
            </w:r>
            <w:r w:rsidRPr="004F0666">
              <w:rPr>
                <w:sz w:val="22"/>
                <w:szCs w:val="22"/>
                <w:rtl/>
              </w:rPr>
              <w:t xml:space="preserve"> </w:t>
            </w:r>
            <w:r w:rsidRPr="004F0666">
              <w:rPr>
                <w:rFonts w:hint="eastAsia"/>
                <w:sz w:val="22"/>
                <w:szCs w:val="22"/>
                <w:rtl/>
              </w:rPr>
              <w:t>כי</w:t>
            </w:r>
            <w:r w:rsidRPr="004F0666">
              <w:rPr>
                <w:sz w:val="22"/>
                <w:szCs w:val="22"/>
                <w:rtl/>
              </w:rPr>
              <w:t xml:space="preserve"> </w:t>
            </w:r>
            <w:r w:rsidRPr="004F0666">
              <w:rPr>
                <w:rFonts w:hint="eastAsia"/>
                <w:sz w:val="22"/>
                <w:szCs w:val="22"/>
                <w:rtl/>
              </w:rPr>
              <w:t>הצעתו</w:t>
            </w:r>
            <w:r w:rsidRPr="004F0666">
              <w:rPr>
                <w:sz w:val="22"/>
                <w:szCs w:val="22"/>
                <w:rtl/>
              </w:rPr>
              <w:t xml:space="preserve"> </w:t>
            </w:r>
            <w:r w:rsidRPr="004F0666">
              <w:rPr>
                <w:rFonts w:hint="eastAsia"/>
                <w:sz w:val="22"/>
                <w:szCs w:val="22"/>
                <w:rtl/>
              </w:rPr>
              <w:t>עומדת</w:t>
            </w:r>
            <w:r w:rsidRPr="004F0666">
              <w:rPr>
                <w:sz w:val="22"/>
                <w:szCs w:val="22"/>
                <w:rtl/>
              </w:rPr>
              <w:t xml:space="preserve"> </w:t>
            </w:r>
            <w:r w:rsidRPr="004F0666">
              <w:rPr>
                <w:rFonts w:hint="eastAsia"/>
                <w:sz w:val="22"/>
                <w:szCs w:val="22"/>
                <w:rtl/>
              </w:rPr>
              <w:t>בתנאים</w:t>
            </w:r>
            <w:r w:rsidRPr="004F0666">
              <w:rPr>
                <w:sz w:val="22"/>
                <w:szCs w:val="22"/>
                <w:rtl/>
              </w:rPr>
              <w:t xml:space="preserve"> </w:t>
            </w:r>
            <w:r w:rsidRPr="004F0666">
              <w:rPr>
                <w:rFonts w:hint="eastAsia"/>
                <w:sz w:val="22"/>
                <w:szCs w:val="22"/>
                <w:rtl/>
              </w:rPr>
              <w:t>ובדרישות</w:t>
            </w:r>
            <w:r w:rsidRPr="004F0666">
              <w:rPr>
                <w:sz w:val="22"/>
                <w:szCs w:val="22"/>
                <w:rtl/>
              </w:rPr>
              <w:t xml:space="preserve"> </w:t>
            </w:r>
            <w:r w:rsidRPr="004F0666">
              <w:rPr>
                <w:rFonts w:hint="eastAsia"/>
                <w:sz w:val="22"/>
                <w:szCs w:val="22"/>
                <w:rtl/>
              </w:rPr>
              <w:t>המפורטים</w:t>
            </w:r>
            <w:r w:rsidRPr="004F0666">
              <w:rPr>
                <w:sz w:val="22"/>
                <w:szCs w:val="22"/>
                <w:rtl/>
              </w:rPr>
              <w:t xml:space="preserve"> </w:t>
            </w:r>
            <w:r w:rsidRPr="004F0666">
              <w:rPr>
                <w:rFonts w:hint="eastAsia"/>
                <w:sz w:val="22"/>
                <w:szCs w:val="22"/>
                <w:rtl/>
              </w:rPr>
              <w:t>בשלב</w:t>
            </w:r>
            <w:r w:rsidRPr="004F0666">
              <w:rPr>
                <w:sz w:val="22"/>
                <w:szCs w:val="22"/>
                <w:rtl/>
              </w:rPr>
              <w:t xml:space="preserve"> </w:t>
            </w:r>
            <w:r w:rsidRPr="004F0666">
              <w:rPr>
                <w:rFonts w:hint="eastAsia"/>
                <w:sz w:val="22"/>
                <w:szCs w:val="22"/>
                <w:rtl/>
              </w:rPr>
              <w:t>א</w:t>
            </w:r>
            <w:r w:rsidRPr="004F0666">
              <w:rPr>
                <w:sz w:val="22"/>
                <w:szCs w:val="22"/>
                <w:rtl/>
              </w:rPr>
              <w:t xml:space="preserve">', </w:t>
            </w:r>
            <w:r w:rsidRPr="004F0666">
              <w:rPr>
                <w:rFonts w:hint="eastAsia"/>
                <w:sz w:val="22"/>
                <w:szCs w:val="22"/>
                <w:rtl/>
              </w:rPr>
              <w:t>תיבדק</w:t>
            </w:r>
            <w:r w:rsidRPr="004F0666">
              <w:rPr>
                <w:sz w:val="22"/>
                <w:szCs w:val="22"/>
                <w:rtl/>
              </w:rPr>
              <w:t xml:space="preserve"> </w:t>
            </w:r>
            <w:r w:rsidRPr="004F0666">
              <w:rPr>
                <w:rFonts w:hint="eastAsia"/>
                <w:sz w:val="22"/>
                <w:szCs w:val="22"/>
                <w:rtl/>
              </w:rPr>
              <w:t>הצעתו</w:t>
            </w:r>
            <w:r w:rsidRPr="004F0666">
              <w:rPr>
                <w:sz w:val="22"/>
                <w:szCs w:val="22"/>
                <w:rtl/>
              </w:rPr>
              <w:t xml:space="preserve"> </w:t>
            </w:r>
            <w:r w:rsidRPr="004F0666">
              <w:rPr>
                <w:rFonts w:hint="eastAsia"/>
                <w:sz w:val="22"/>
                <w:szCs w:val="22"/>
                <w:rtl/>
              </w:rPr>
              <w:t>בשלב</w:t>
            </w:r>
            <w:r w:rsidRPr="004F0666">
              <w:rPr>
                <w:sz w:val="22"/>
                <w:szCs w:val="22"/>
                <w:rtl/>
              </w:rPr>
              <w:t xml:space="preserve"> </w:t>
            </w:r>
            <w:r w:rsidRPr="004F0666">
              <w:rPr>
                <w:rFonts w:hint="eastAsia"/>
                <w:sz w:val="22"/>
                <w:szCs w:val="22"/>
                <w:rtl/>
              </w:rPr>
              <w:t>ב</w:t>
            </w:r>
            <w:r w:rsidRPr="004F0666">
              <w:rPr>
                <w:sz w:val="22"/>
                <w:szCs w:val="22"/>
                <w:rtl/>
              </w:rPr>
              <w:t xml:space="preserve">' </w:t>
            </w:r>
            <w:r w:rsidRPr="004F0666">
              <w:rPr>
                <w:rFonts w:hint="eastAsia"/>
                <w:sz w:val="22"/>
                <w:szCs w:val="22"/>
                <w:rtl/>
              </w:rPr>
              <w:t>בהתאם</w:t>
            </w:r>
            <w:r w:rsidRPr="004F0666">
              <w:rPr>
                <w:sz w:val="22"/>
                <w:szCs w:val="22"/>
                <w:rtl/>
              </w:rPr>
              <w:t xml:space="preserve"> </w:t>
            </w:r>
            <w:r w:rsidRPr="004F0666">
              <w:rPr>
                <w:rFonts w:hint="eastAsia"/>
                <w:sz w:val="22"/>
                <w:szCs w:val="22"/>
                <w:rtl/>
              </w:rPr>
              <w:t>לדרישות</w:t>
            </w:r>
            <w:r w:rsidRPr="004F0666">
              <w:rPr>
                <w:sz w:val="22"/>
                <w:szCs w:val="22"/>
                <w:rtl/>
              </w:rPr>
              <w:t xml:space="preserve"> </w:t>
            </w:r>
            <w:r w:rsidRPr="004F0666">
              <w:rPr>
                <w:rFonts w:hint="eastAsia"/>
                <w:sz w:val="22"/>
                <w:szCs w:val="22"/>
                <w:rtl/>
              </w:rPr>
              <w:t>המפורטות</w:t>
            </w:r>
            <w:r w:rsidRPr="004F0666">
              <w:rPr>
                <w:sz w:val="22"/>
                <w:szCs w:val="22"/>
                <w:rtl/>
              </w:rPr>
              <w:t xml:space="preserve"> </w:t>
            </w:r>
            <w:r w:rsidRPr="004F0666">
              <w:rPr>
                <w:rFonts w:hint="eastAsia"/>
                <w:sz w:val="22"/>
                <w:szCs w:val="22"/>
                <w:rtl/>
              </w:rPr>
              <w:t>להלן</w:t>
            </w:r>
            <w:r w:rsidRPr="004F0666">
              <w:rPr>
                <w:sz w:val="22"/>
                <w:szCs w:val="22"/>
                <w:rtl/>
              </w:rPr>
              <w:t>.</w:t>
            </w:r>
          </w:p>
        </w:tc>
        <w:tc>
          <w:tcPr>
            <w:tcW w:w="720" w:type="dxa"/>
          </w:tcPr>
          <w:p w:rsidR="00197F9A" w:rsidRPr="004F0666" w:rsidRDefault="00197F9A" w:rsidP="004F0666">
            <w:pPr>
              <w:spacing w:line="360" w:lineRule="auto"/>
              <w:jc w:val="both"/>
              <w:rPr>
                <w:sz w:val="22"/>
                <w:szCs w:val="22"/>
                <w:rtl/>
              </w:rPr>
            </w:pPr>
          </w:p>
        </w:tc>
      </w:tr>
      <w:tr w:rsidR="00197F9A" w:rsidRPr="004F0666" w:rsidTr="00E05B4E">
        <w:tc>
          <w:tcPr>
            <w:tcW w:w="540" w:type="dxa"/>
          </w:tcPr>
          <w:p w:rsidR="00197F9A" w:rsidRPr="004F0666" w:rsidRDefault="00197F9A" w:rsidP="004F0666">
            <w:pPr>
              <w:spacing w:line="360" w:lineRule="auto"/>
              <w:rPr>
                <w:b/>
                <w:bCs/>
                <w:sz w:val="22"/>
                <w:szCs w:val="22"/>
                <w:rtl/>
              </w:rPr>
            </w:pPr>
          </w:p>
        </w:tc>
        <w:tc>
          <w:tcPr>
            <w:tcW w:w="1260" w:type="dxa"/>
          </w:tcPr>
          <w:p w:rsidR="00197F9A" w:rsidRPr="004F0666" w:rsidRDefault="00197F9A" w:rsidP="004F0666">
            <w:pPr>
              <w:spacing w:line="360" w:lineRule="auto"/>
              <w:rPr>
                <w:b/>
                <w:bCs/>
                <w:sz w:val="22"/>
                <w:szCs w:val="22"/>
                <w:rtl/>
              </w:rPr>
            </w:pPr>
          </w:p>
        </w:tc>
        <w:tc>
          <w:tcPr>
            <w:tcW w:w="540" w:type="dxa"/>
          </w:tcPr>
          <w:p w:rsidR="00197F9A" w:rsidRPr="004F0666" w:rsidRDefault="00197F9A" w:rsidP="004F0666">
            <w:pPr>
              <w:spacing w:line="360" w:lineRule="auto"/>
              <w:jc w:val="both"/>
              <w:rPr>
                <w:b/>
                <w:bCs/>
                <w:sz w:val="22"/>
                <w:szCs w:val="22"/>
                <w:rtl/>
              </w:rPr>
            </w:pPr>
            <w:r w:rsidRPr="004F0666">
              <w:rPr>
                <w:rFonts w:hint="eastAsia"/>
                <w:b/>
                <w:bCs/>
                <w:sz w:val="22"/>
                <w:szCs w:val="22"/>
                <w:rtl/>
              </w:rPr>
              <w:t>ב</w:t>
            </w:r>
          </w:p>
        </w:tc>
        <w:tc>
          <w:tcPr>
            <w:tcW w:w="270" w:type="dxa"/>
          </w:tcPr>
          <w:p w:rsidR="00197F9A" w:rsidRPr="004F0666" w:rsidRDefault="00197F9A" w:rsidP="004F0666">
            <w:pPr>
              <w:spacing w:line="360" w:lineRule="auto"/>
              <w:jc w:val="both"/>
              <w:rPr>
                <w:b/>
                <w:bCs/>
                <w:sz w:val="22"/>
                <w:szCs w:val="22"/>
                <w:rtl/>
              </w:rPr>
            </w:pPr>
          </w:p>
        </w:tc>
        <w:tc>
          <w:tcPr>
            <w:tcW w:w="7830" w:type="dxa"/>
          </w:tcPr>
          <w:p w:rsidR="00197F9A" w:rsidRPr="004F0666" w:rsidRDefault="00197F9A" w:rsidP="004F0666">
            <w:pPr>
              <w:tabs>
                <w:tab w:val="left" w:pos="1106"/>
              </w:tabs>
              <w:spacing w:line="360" w:lineRule="auto"/>
              <w:jc w:val="both"/>
              <w:rPr>
                <w:sz w:val="22"/>
                <w:szCs w:val="22"/>
                <w:rtl/>
              </w:rPr>
            </w:pPr>
            <w:r w:rsidRPr="004F0666">
              <w:rPr>
                <w:rFonts w:hint="eastAsia"/>
                <w:b/>
                <w:bCs/>
                <w:sz w:val="22"/>
                <w:szCs w:val="22"/>
                <w:u w:val="single"/>
                <w:rtl/>
              </w:rPr>
              <w:t>שלב</w:t>
            </w:r>
            <w:r w:rsidRPr="004F0666">
              <w:rPr>
                <w:b/>
                <w:bCs/>
                <w:sz w:val="22"/>
                <w:szCs w:val="22"/>
                <w:u w:val="single"/>
                <w:rtl/>
              </w:rPr>
              <w:t xml:space="preserve"> </w:t>
            </w:r>
            <w:r w:rsidRPr="004F0666">
              <w:rPr>
                <w:rFonts w:hint="eastAsia"/>
                <w:b/>
                <w:bCs/>
                <w:sz w:val="22"/>
                <w:szCs w:val="22"/>
                <w:u w:val="single"/>
                <w:rtl/>
              </w:rPr>
              <w:t>ב</w:t>
            </w:r>
            <w:r w:rsidRPr="004F0666">
              <w:rPr>
                <w:b/>
                <w:bCs/>
                <w:sz w:val="22"/>
                <w:szCs w:val="22"/>
                <w:u w:val="single"/>
                <w:rtl/>
              </w:rPr>
              <w:t xml:space="preserve">'  - </w:t>
            </w:r>
            <w:r w:rsidRPr="004F0666">
              <w:rPr>
                <w:rFonts w:hint="eastAsia"/>
                <w:b/>
                <w:bCs/>
                <w:sz w:val="22"/>
                <w:szCs w:val="22"/>
                <w:u w:val="single"/>
                <w:rtl/>
              </w:rPr>
              <w:t>בחינת</w:t>
            </w:r>
            <w:r w:rsidRPr="004F0666">
              <w:rPr>
                <w:b/>
                <w:bCs/>
                <w:sz w:val="22"/>
                <w:szCs w:val="22"/>
                <w:u w:val="single"/>
                <w:rtl/>
              </w:rPr>
              <w:t xml:space="preserve">  </w:t>
            </w:r>
            <w:r w:rsidRPr="004F0666">
              <w:rPr>
                <w:rFonts w:hint="eastAsia"/>
                <w:b/>
                <w:bCs/>
                <w:sz w:val="22"/>
                <w:szCs w:val="22"/>
                <w:u w:val="single"/>
                <w:rtl/>
              </w:rPr>
              <w:t>וועדת</w:t>
            </w:r>
            <w:r w:rsidRPr="004F0666">
              <w:rPr>
                <w:b/>
                <w:bCs/>
                <w:sz w:val="22"/>
                <w:szCs w:val="22"/>
                <w:u w:val="single"/>
                <w:rtl/>
              </w:rPr>
              <w:t xml:space="preserve"> </w:t>
            </w:r>
            <w:r w:rsidRPr="004F0666">
              <w:rPr>
                <w:rFonts w:hint="eastAsia"/>
                <w:b/>
                <w:bCs/>
                <w:sz w:val="22"/>
                <w:szCs w:val="22"/>
                <w:u w:val="single"/>
                <w:rtl/>
              </w:rPr>
              <w:t>מכרזים</w:t>
            </w:r>
            <w:r w:rsidRPr="004F0666">
              <w:rPr>
                <w:b/>
                <w:bCs/>
                <w:sz w:val="22"/>
                <w:szCs w:val="22"/>
                <w:rtl/>
              </w:rPr>
              <w:t xml:space="preserve"> </w:t>
            </w:r>
          </w:p>
        </w:tc>
        <w:tc>
          <w:tcPr>
            <w:tcW w:w="720" w:type="dxa"/>
          </w:tcPr>
          <w:p w:rsidR="00197F9A" w:rsidRPr="004F0666" w:rsidRDefault="00197F9A" w:rsidP="004F0666">
            <w:pPr>
              <w:spacing w:line="360" w:lineRule="auto"/>
              <w:jc w:val="both"/>
              <w:rPr>
                <w:sz w:val="22"/>
                <w:szCs w:val="22"/>
                <w:rtl/>
              </w:rPr>
            </w:pPr>
          </w:p>
        </w:tc>
      </w:tr>
      <w:tr w:rsidR="00197F9A" w:rsidRPr="004F0666" w:rsidTr="00E05B4E">
        <w:tc>
          <w:tcPr>
            <w:tcW w:w="540" w:type="dxa"/>
          </w:tcPr>
          <w:p w:rsidR="00197F9A" w:rsidRPr="004F0666" w:rsidRDefault="00197F9A" w:rsidP="004F0666">
            <w:pPr>
              <w:spacing w:line="360" w:lineRule="auto"/>
              <w:rPr>
                <w:b/>
                <w:bCs/>
                <w:sz w:val="22"/>
                <w:szCs w:val="22"/>
                <w:rtl/>
              </w:rPr>
            </w:pPr>
          </w:p>
        </w:tc>
        <w:tc>
          <w:tcPr>
            <w:tcW w:w="1260" w:type="dxa"/>
          </w:tcPr>
          <w:p w:rsidR="00197F9A" w:rsidRPr="004F0666" w:rsidRDefault="00197F9A" w:rsidP="004F0666">
            <w:pPr>
              <w:spacing w:line="360" w:lineRule="auto"/>
              <w:rPr>
                <w:b/>
                <w:bCs/>
                <w:sz w:val="22"/>
                <w:szCs w:val="22"/>
                <w:rtl/>
              </w:rPr>
            </w:pPr>
          </w:p>
        </w:tc>
        <w:tc>
          <w:tcPr>
            <w:tcW w:w="540" w:type="dxa"/>
          </w:tcPr>
          <w:p w:rsidR="00197F9A" w:rsidRPr="004F0666" w:rsidRDefault="00197F9A" w:rsidP="004F0666">
            <w:pPr>
              <w:spacing w:line="360" w:lineRule="auto"/>
              <w:jc w:val="both"/>
              <w:rPr>
                <w:b/>
                <w:bCs/>
                <w:sz w:val="22"/>
                <w:szCs w:val="22"/>
                <w:rtl/>
              </w:rPr>
            </w:pPr>
          </w:p>
        </w:tc>
        <w:tc>
          <w:tcPr>
            <w:tcW w:w="270" w:type="dxa"/>
          </w:tcPr>
          <w:p w:rsidR="00197F9A" w:rsidRPr="004F0666" w:rsidRDefault="00197F9A" w:rsidP="004F0666">
            <w:pPr>
              <w:spacing w:line="360" w:lineRule="auto"/>
              <w:jc w:val="both"/>
              <w:rPr>
                <w:b/>
                <w:bCs/>
                <w:sz w:val="22"/>
                <w:szCs w:val="22"/>
                <w:rtl/>
              </w:rPr>
            </w:pPr>
            <w:r w:rsidRPr="004F0666">
              <w:rPr>
                <w:b/>
                <w:bCs/>
                <w:sz w:val="22"/>
                <w:szCs w:val="22"/>
                <w:rtl/>
              </w:rPr>
              <w:t>1</w:t>
            </w:r>
          </w:p>
        </w:tc>
        <w:tc>
          <w:tcPr>
            <w:tcW w:w="7830" w:type="dxa"/>
          </w:tcPr>
          <w:p w:rsidR="00197F9A" w:rsidRPr="004F0666" w:rsidRDefault="00197F9A" w:rsidP="007E764B">
            <w:pPr>
              <w:tabs>
                <w:tab w:val="left" w:pos="1106"/>
              </w:tabs>
              <w:spacing w:line="360" w:lineRule="auto"/>
              <w:jc w:val="both"/>
              <w:rPr>
                <w:b/>
                <w:bCs/>
                <w:sz w:val="22"/>
                <w:szCs w:val="22"/>
                <w:rtl/>
              </w:rPr>
            </w:pPr>
            <w:r w:rsidRPr="004F0666">
              <w:rPr>
                <w:rFonts w:hint="eastAsia"/>
                <w:sz w:val="22"/>
                <w:szCs w:val="22"/>
                <w:rtl/>
              </w:rPr>
              <w:t>הכרזה</w:t>
            </w:r>
            <w:r w:rsidRPr="004F0666">
              <w:rPr>
                <w:sz w:val="22"/>
                <w:szCs w:val="22"/>
                <w:rtl/>
              </w:rPr>
              <w:t xml:space="preserve"> </w:t>
            </w:r>
            <w:r w:rsidRPr="004F0666">
              <w:rPr>
                <w:rFonts w:hint="eastAsia"/>
                <w:sz w:val="22"/>
                <w:szCs w:val="22"/>
                <w:rtl/>
              </w:rPr>
              <w:t>על</w:t>
            </w:r>
            <w:r w:rsidRPr="004F0666">
              <w:rPr>
                <w:sz w:val="22"/>
                <w:szCs w:val="22"/>
                <w:rtl/>
              </w:rPr>
              <w:t xml:space="preserve"> </w:t>
            </w:r>
            <w:r w:rsidRPr="004F0666">
              <w:rPr>
                <w:rFonts w:hint="eastAsia"/>
                <w:sz w:val="22"/>
                <w:szCs w:val="22"/>
                <w:rtl/>
              </w:rPr>
              <w:t>הזוכה</w:t>
            </w:r>
            <w:r w:rsidRPr="004F0666">
              <w:rPr>
                <w:sz w:val="22"/>
                <w:szCs w:val="22"/>
                <w:rtl/>
              </w:rPr>
              <w:t xml:space="preserve">, </w:t>
            </w:r>
            <w:r w:rsidRPr="004F0666">
              <w:rPr>
                <w:rFonts w:hint="eastAsia"/>
                <w:sz w:val="22"/>
                <w:szCs w:val="22"/>
                <w:rtl/>
              </w:rPr>
              <w:t>לאחר</w:t>
            </w:r>
            <w:r w:rsidRPr="004F0666">
              <w:rPr>
                <w:sz w:val="22"/>
                <w:szCs w:val="22"/>
                <w:rtl/>
              </w:rPr>
              <w:t xml:space="preserve"> </w:t>
            </w:r>
            <w:r w:rsidRPr="004F0666">
              <w:rPr>
                <w:rFonts w:hint="eastAsia"/>
                <w:sz w:val="22"/>
                <w:szCs w:val="22"/>
                <w:rtl/>
              </w:rPr>
              <w:t>שנבחנה</w:t>
            </w:r>
            <w:r w:rsidRPr="004F0666">
              <w:rPr>
                <w:sz w:val="22"/>
                <w:szCs w:val="22"/>
                <w:rtl/>
              </w:rPr>
              <w:t xml:space="preserve"> </w:t>
            </w:r>
            <w:r w:rsidRPr="004F0666">
              <w:rPr>
                <w:rFonts w:hint="eastAsia"/>
                <w:sz w:val="22"/>
                <w:szCs w:val="22"/>
                <w:rtl/>
              </w:rPr>
              <w:t>עמידתו</w:t>
            </w:r>
            <w:r w:rsidRPr="004F0666">
              <w:rPr>
                <w:sz w:val="22"/>
                <w:szCs w:val="22"/>
                <w:rtl/>
              </w:rPr>
              <w:t xml:space="preserve"> </w:t>
            </w:r>
            <w:r w:rsidRPr="004F0666">
              <w:rPr>
                <w:rFonts w:hint="eastAsia"/>
                <w:sz w:val="22"/>
                <w:szCs w:val="22"/>
                <w:u w:val="single"/>
                <w:rtl/>
              </w:rPr>
              <w:t>בכל</w:t>
            </w:r>
            <w:r w:rsidRPr="004F0666">
              <w:rPr>
                <w:sz w:val="22"/>
                <w:szCs w:val="22"/>
                <w:rtl/>
              </w:rPr>
              <w:t xml:space="preserve"> </w:t>
            </w:r>
            <w:r w:rsidRPr="004F0666">
              <w:rPr>
                <w:rFonts w:hint="eastAsia"/>
                <w:sz w:val="22"/>
                <w:szCs w:val="22"/>
                <w:rtl/>
              </w:rPr>
              <w:t>דרישות</w:t>
            </w:r>
            <w:r w:rsidRPr="004F0666">
              <w:rPr>
                <w:sz w:val="22"/>
                <w:szCs w:val="22"/>
                <w:rtl/>
              </w:rPr>
              <w:t xml:space="preserve"> </w:t>
            </w:r>
            <w:r w:rsidRPr="004F0666">
              <w:rPr>
                <w:rFonts w:hint="eastAsia"/>
                <w:sz w:val="22"/>
                <w:szCs w:val="22"/>
                <w:rtl/>
              </w:rPr>
              <w:t>הסף</w:t>
            </w:r>
            <w:r w:rsidRPr="004F0666">
              <w:rPr>
                <w:sz w:val="22"/>
                <w:szCs w:val="22"/>
                <w:rtl/>
              </w:rPr>
              <w:t xml:space="preserve">, </w:t>
            </w:r>
            <w:r w:rsidRPr="004F0666">
              <w:rPr>
                <w:rFonts w:hint="eastAsia"/>
                <w:sz w:val="22"/>
                <w:szCs w:val="22"/>
                <w:rtl/>
              </w:rPr>
              <w:t>תתבצע</w:t>
            </w:r>
            <w:r w:rsidRPr="004F0666">
              <w:rPr>
                <w:sz w:val="22"/>
                <w:szCs w:val="22"/>
                <w:rtl/>
              </w:rPr>
              <w:t xml:space="preserve"> </w:t>
            </w:r>
            <w:r w:rsidRPr="004F0666">
              <w:rPr>
                <w:rFonts w:hint="eastAsia"/>
                <w:sz w:val="22"/>
                <w:szCs w:val="22"/>
                <w:rtl/>
              </w:rPr>
              <w:t>בהתאם</w:t>
            </w:r>
            <w:r w:rsidRPr="004F0666">
              <w:rPr>
                <w:sz w:val="22"/>
                <w:szCs w:val="22"/>
                <w:rtl/>
              </w:rPr>
              <w:t xml:space="preserve"> </w:t>
            </w:r>
            <w:r w:rsidRPr="004F0666">
              <w:rPr>
                <w:rFonts w:hint="eastAsia"/>
                <w:sz w:val="22"/>
                <w:szCs w:val="22"/>
                <w:rtl/>
              </w:rPr>
              <w:t>לבחינת</w:t>
            </w:r>
            <w:r w:rsidRPr="004F0666">
              <w:rPr>
                <w:sz w:val="22"/>
                <w:szCs w:val="22"/>
                <w:rtl/>
              </w:rPr>
              <w:t xml:space="preserve"> </w:t>
            </w:r>
            <w:r w:rsidRPr="004F0666">
              <w:rPr>
                <w:rFonts w:hint="eastAsia"/>
                <w:sz w:val="22"/>
                <w:szCs w:val="22"/>
                <w:rtl/>
              </w:rPr>
              <w:t>שני</w:t>
            </w:r>
            <w:r w:rsidRPr="004F0666">
              <w:rPr>
                <w:sz w:val="22"/>
                <w:szCs w:val="22"/>
                <w:rtl/>
              </w:rPr>
              <w:t xml:space="preserve"> </w:t>
            </w:r>
            <w:r w:rsidRPr="004F0666">
              <w:rPr>
                <w:rFonts w:hint="eastAsia"/>
                <w:sz w:val="22"/>
                <w:szCs w:val="22"/>
                <w:rtl/>
              </w:rPr>
              <w:t>מרכיבים</w:t>
            </w:r>
            <w:r w:rsidRPr="004F0666">
              <w:rPr>
                <w:sz w:val="22"/>
                <w:szCs w:val="22"/>
                <w:rtl/>
              </w:rPr>
              <w:t xml:space="preserve">: </w:t>
            </w:r>
            <w:r w:rsidRPr="004F0666">
              <w:rPr>
                <w:rFonts w:hint="eastAsia"/>
                <w:b/>
                <w:bCs/>
                <w:sz w:val="22"/>
                <w:szCs w:val="22"/>
                <w:u w:val="single"/>
                <w:rtl/>
              </w:rPr>
              <w:t>עלות</w:t>
            </w:r>
            <w:r w:rsidRPr="004F0666">
              <w:rPr>
                <w:b/>
                <w:bCs/>
                <w:sz w:val="22"/>
                <w:szCs w:val="22"/>
                <w:rtl/>
              </w:rPr>
              <w:t xml:space="preserve">, </w:t>
            </w:r>
            <w:r w:rsidRPr="004F0666">
              <w:rPr>
                <w:rFonts w:hint="eastAsia"/>
                <w:b/>
                <w:bCs/>
                <w:sz w:val="22"/>
                <w:szCs w:val="22"/>
                <w:u w:val="single"/>
                <w:rtl/>
              </w:rPr>
              <w:t>איכות</w:t>
            </w:r>
            <w:r w:rsidRPr="004F0666">
              <w:rPr>
                <w:sz w:val="22"/>
                <w:szCs w:val="22"/>
                <w:rtl/>
              </w:rPr>
              <w:t xml:space="preserve">. </w:t>
            </w:r>
          </w:p>
        </w:tc>
        <w:tc>
          <w:tcPr>
            <w:tcW w:w="720" w:type="dxa"/>
          </w:tcPr>
          <w:p w:rsidR="00197F9A" w:rsidRPr="004F0666" w:rsidRDefault="00197F9A" w:rsidP="004F0666">
            <w:pPr>
              <w:spacing w:line="360" w:lineRule="auto"/>
              <w:jc w:val="both"/>
              <w:rPr>
                <w:sz w:val="22"/>
                <w:szCs w:val="22"/>
                <w:rtl/>
              </w:rPr>
            </w:pPr>
          </w:p>
        </w:tc>
      </w:tr>
      <w:tr w:rsidR="00197F9A" w:rsidRPr="004F0666" w:rsidTr="00E05B4E">
        <w:tc>
          <w:tcPr>
            <w:tcW w:w="540" w:type="dxa"/>
          </w:tcPr>
          <w:p w:rsidR="00197F9A" w:rsidRPr="004F0666" w:rsidRDefault="00197F9A" w:rsidP="004F0666">
            <w:pPr>
              <w:spacing w:line="360" w:lineRule="auto"/>
              <w:rPr>
                <w:b/>
                <w:bCs/>
                <w:sz w:val="22"/>
                <w:szCs w:val="22"/>
                <w:rtl/>
              </w:rPr>
            </w:pPr>
          </w:p>
        </w:tc>
        <w:tc>
          <w:tcPr>
            <w:tcW w:w="1260" w:type="dxa"/>
          </w:tcPr>
          <w:p w:rsidR="00197F9A" w:rsidRPr="004F0666" w:rsidRDefault="00197F9A" w:rsidP="004F0666">
            <w:pPr>
              <w:spacing w:line="360" w:lineRule="auto"/>
              <w:rPr>
                <w:b/>
                <w:bCs/>
                <w:sz w:val="22"/>
                <w:szCs w:val="22"/>
                <w:rtl/>
              </w:rPr>
            </w:pPr>
          </w:p>
        </w:tc>
        <w:tc>
          <w:tcPr>
            <w:tcW w:w="540" w:type="dxa"/>
          </w:tcPr>
          <w:p w:rsidR="00197F9A" w:rsidRPr="004F0666" w:rsidRDefault="00197F9A" w:rsidP="004F0666">
            <w:pPr>
              <w:spacing w:line="360" w:lineRule="auto"/>
              <w:jc w:val="both"/>
              <w:rPr>
                <w:b/>
                <w:bCs/>
                <w:sz w:val="22"/>
                <w:szCs w:val="22"/>
                <w:rtl/>
              </w:rPr>
            </w:pPr>
          </w:p>
        </w:tc>
        <w:tc>
          <w:tcPr>
            <w:tcW w:w="270" w:type="dxa"/>
          </w:tcPr>
          <w:p w:rsidR="00197F9A" w:rsidRPr="004F0666" w:rsidRDefault="00197F9A" w:rsidP="004F0666">
            <w:pPr>
              <w:spacing w:line="360" w:lineRule="auto"/>
              <w:jc w:val="both"/>
              <w:rPr>
                <w:b/>
                <w:bCs/>
                <w:sz w:val="22"/>
                <w:szCs w:val="22"/>
                <w:rtl/>
              </w:rPr>
            </w:pPr>
            <w:r>
              <w:rPr>
                <w:b/>
                <w:bCs/>
                <w:sz w:val="22"/>
                <w:szCs w:val="22"/>
                <w:rtl/>
              </w:rPr>
              <w:t>2</w:t>
            </w:r>
          </w:p>
        </w:tc>
        <w:tc>
          <w:tcPr>
            <w:tcW w:w="7830" w:type="dxa"/>
          </w:tcPr>
          <w:p w:rsidR="00197F9A" w:rsidRPr="007643E9" w:rsidRDefault="00197F9A" w:rsidP="004F0666">
            <w:pPr>
              <w:tabs>
                <w:tab w:val="left" w:pos="1106"/>
              </w:tabs>
              <w:spacing w:line="360" w:lineRule="auto"/>
              <w:jc w:val="both"/>
              <w:rPr>
                <w:sz w:val="22"/>
                <w:szCs w:val="22"/>
                <w:rtl/>
              </w:rPr>
            </w:pPr>
            <w:r w:rsidRPr="007643E9">
              <w:rPr>
                <w:rFonts w:hint="eastAsia"/>
                <w:sz w:val="22"/>
                <w:szCs w:val="22"/>
                <w:rtl/>
              </w:rPr>
              <w:t>השקלול</w:t>
            </w:r>
            <w:r w:rsidRPr="007643E9">
              <w:rPr>
                <w:sz w:val="22"/>
                <w:szCs w:val="22"/>
                <w:rtl/>
              </w:rPr>
              <w:t xml:space="preserve"> </w:t>
            </w:r>
            <w:r w:rsidRPr="007643E9">
              <w:rPr>
                <w:rFonts w:hint="eastAsia"/>
                <w:sz w:val="22"/>
                <w:szCs w:val="22"/>
                <w:rtl/>
              </w:rPr>
              <w:t>בין</w:t>
            </w:r>
            <w:r w:rsidRPr="007643E9">
              <w:rPr>
                <w:sz w:val="22"/>
                <w:szCs w:val="22"/>
                <w:rtl/>
              </w:rPr>
              <w:t xml:space="preserve"> </w:t>
            </w:r>
            <w:r w:rsidRPr="007643E9">
              <w:rPr>
                <w:rFonts w:hint="eastAsia"/>
                <w:sz w:val="22"/>
                <w:szCs w:val="22"/>
                <w:rtl/>
              </w:rPr>
              <w:t>איכות</w:t>
            </w:r>
            <w:r w:rsidRPr="007643E9">
              <w:rPr>
                <w:sz w:val="22"/>
                <w:szCs w:val="22"/>
                <w:rtl/>
              </w:rPr>
              <w:t xml:space="preserve"> </w:t>
            </w:r>
            <w:r w:rsidRPr="007643E9">
              <w:rPr>
                <w:rFonts w:hint="eastAsia"/>
                <w:sz w:val="22"/>
                <w:szCs w:val="22"/>
                <w:rtl/>
              </w:rPr>
              <w:t>למחיר</w:t>
            </w:r>
            <w:r w:rsidRPr="007643E9">
              <w:rPr>
                <w:sz w:val="22"/>
                <w:szCs w:val="22"/>
                <w:rtl/>
              </w:rPr>
              <w:t xml:space="preserve"> </w:t>
            </w:r>
            <w:r w:rsidRPr="007643E9">
              <w:rPr>
                <w:rFonts w:hint="eastAsia"/>
                <w:sz w:val="22"/>
                <w:szCs w:val="22"/>
                <w:rtl/>
              </w:rPr>
              <w:t>יהיה</w:t>
            </w:r>
            <w:r w:rsidRPr="007643E9">
              <w:rPr>
                <w:sz w:val="22"/>
                <w:szCs w:val="22"/>
                <w:rtl/>
              </w:rPr>
              <w:t xml:space="preserve"> </w:t>
            </w:r>
            <w:r w:rsidRPr="007643E9">
              <w:rPr>
                <w:rFonts w:hint="eastAsia"/>
                <w:sz w:val="22"/>
                <w:szCs w:val="22"/>
                <w:rtl/>
              </w:rPr>
              <w:t>כדלקמן</w:t>
            </w:r>
            <w:r w:rsidRPr="007643E9">
              <w:rPr>
                <w:sz w:val="22"/>
                <w:szCs w:val="22"/>
                <w:rtl/>
              </w:rPr>
              <w:t xml:space="preserve">:  %80 </w:t>
            </w:r>
            <w:r w:rsidRPr="007643E9">
              <w:rPr>
                <w:rFonts w:hint="eastAsia"/>
                <w:sz w:val="22"/>
                <w:szCs w:val="22"/>
                <w:rtl/>
              </w:rPr>
              <w:t>מחיר</w:t>
            </w:r>
            <w:r w:rsidRPr="007643E9">
              <w:rPr>
                <w:sz w:val="22"/>
                <w:szCs w:val="22"/>
                <w:rtl/>
              </w:rPr>
              <w:t xml:space="preserve">,  % 20 </w:t>
            </w:r>
            <w:r w:rsidRPr="007643E9">
              <w:rPr>
                <w:rFonts w:hint="eastAsia"/>
                <w:sz w:val="22"/>
                <w:szCs w:val="22"/>
                <w:rtl/>
              </w:rPr>
              <w:t>איכות</w:t>
            </w:r>
          </w:p>
        </w:tc>
        <w:tc>
          <w:tcPr>
            <w:tcW w:w="720" w:type="dxa"/>
          </w:tcPr>
          <w:p w:rsidR="00197F9A" w:rsidRPr="004F0666" w:rsidRDefault="00197F9A" w:rsidP="004F0666">
            <w:pPr>
              <w:spacing w:line="360" w:lineRule="auto"/>
              <w:jc w:val="both"/>
              <w:rPr>
                <w:sz w:val="22"/>
                <w:szCs w:val="22"/>
                <w:rtl/>
              </w:rPr>
            </w:pPr>
          </w:p>
        </w:tc>
      </w:tr>
      <w:tr w:rsidR="00197F9A" w:rsidRPr="004F0666" w:rsidTr="00E05B4E">
        <w:tc>
          <w:tcPr>
            <w:tcW w:w="540" w:type="dxa"/>
          </w:tcPr>
          <w:p w:rsidR="00197F9A" w:rsidRPr="004F0666" w:rsidRDefault="00197F9A" w:rsidP="004F0666">
            <w:pPr>
              <w:spacing w:line="360" w:lineRule="auto"/>
              <w:rPr>
                <w:b/>
                <w:bCs/>
                <w:sz w:val="22"/>
                <w:szCs w:val="22"/>
                <w:rtl/>
              </w:rPr>
            </w:pPr>
          </w:p>
        </w:tc>
        <w:tc>
          <w:tcPr>
            <w:tcW w:w="1260" w:type="dxa"/>
          </w:tcPr>
          <w:p w:rsidR="00197F9A" w:rsidRPr="004F0666" w:rsidRDefault="00197F9A" w:rsidP="004F0666">
            <w:pPr>
              <w:spacing w:line="360" w:lineRule="auto"/>
              <w:rPr>
                <w:b/>
                <w:bCs/>
                <w:sz w:val="22"/>
                <w:szCs w:val="22"/>
                <w:rtl/>
              </w:rPr>
            </w:pPr>
          </w:p>
        </w:tc>
        <w:tc>
          <w:tcPr>
            <w:tcW w:w="540" w:type="dxa"/>
          </w:tcPr>
          <w:p w:rsidR="00197F9A" w:rsidRPr="004F0666" w:rsidRDefault="00197F9A" w:rsidP="004F0666">
            <w:pPr>
              <w:spacing w:line="360" w:lineRule="auto"/>
              <w:jc w:val="both"/>
              <w:rPr>
                <w:b/>
                <w:bCs/>
                <w:sz w:val="22"/>
                <w:szCs w:val="22"/>
                <w:rtl/>
              </w:rPr>
            </w:pPr>
          </w:p>
        </w:tc>
        <w:tc>
          <w:tcPr>
            <w:tcW w:w="270" w:type="dxa"/>
          </w:tcPr>
          <w:p w:rsidR="00197F9A" w:rsidRPr="004F0666" w:rsidRDefault="00197F9A" w:rsidP="004F0666">
            <w:pPr>
              <w:spacing w:line="360" w:lineRule="auto"/>
              <w:jc w:val="both"/>
              <w:rPr>
                <w:b/>
                <w:bCs/>
                <w:sz w:val="22"/>
                <w:szCs w:val="22"/>
                <w:rtl/>
              </w:rPr>
            </w:pPr>
            <w:r>
              <w:rPr>
                <w:b/>
                <w:bCs/>
                <w:sz w:val="22"/>
                <w:szCs w:val="22"/>
                <w:rtl/>
              </w:rPr>
              <w:t>3</w:t>
            </w:r>
          </w:p>
        </w:tc>
        <w:tc>
          <w:tcPr>
            <w:tcW w:w="7830" w:type="dxa"/>
          </w:tcPr>
          <w:p w:rsidR="00197F9A" w:rsidRPr="007643E9" w:rsidRDefault="00197F9A" w:rsidP="004F0666">
            <w:pPr>
              <w:tabs>
                <w:tab w:val="left" w:pos="1106"/>
              </w:tabs>
              <w:spacing w:line="360" w:lineRule="auto"/>
              <w:jc w:val="both"/>
              <w:rPr>
                <w:sz w:val="22"/>
                <w:szCs w:val="22"/>
                <w:rtl/>
              </w:rPr>
            </w:pPr>
            <w:r w:rsidRPr="007643E9">
              <w:rPr>
                <w:rFonts w:hint="eastAsia"/>
                <w:sz w:val="22"/>
                <w:szCs w:val="22"/>
                <w:rtl/>
              </w:rPr>
              <w:t>שיטת</w:t>
            </w:r>
            <w:r w:rsidRPr="007643E9">
              <w:rPr>
                <w:sz w:val="22"/>
                <w:szCs w:val="22"/>
                <w:rtl/>
              </w:rPr>
              <w:t xml:space="preserve"> </w:t>
            </w:r>
            <w:r w:rsidRPr="007643E9">
              <w:rPr>
                <w:rFonts w:hint="eastAsia"/>
                <w:sz w:val="22"/>
                <w:szCs w:val="22"/>
                <w:rtl/>
              </w:rPr>
              <w:t>שקלול</w:t>
            </w:r>
            <w:r w:rsidRPr="007643E9">
              <w:rPr>
                <w:sz w:val="22"/>
                <w:szCs w:val="22"/>
                <w:rtl/>
              </w:rPr>
              <w:t xml:space="preserve"> (</w:t>
            </w:r>
            <w:r w:rsidRPr="007643E9">
              <w:rPr>
                <w:rFonts w:hint="eastAsia"/>
                <w:sz w:val="22"/>
                <w:szCs w:val="22"/>
                <w:rtl/>
              </w:rPr>
              <w:t>השוואת</w:t>
            </w:r>
            <w:r w:rsidRPr="007643E9">
              <w:rPr>
                <w:sz w:val="22"/>
                <w:szCs w:val="22"/>
                <w:rtl/>
              </w:rPr>
              <w:t xml:space="preserve"> </w:t>
            </w:r>
            <w:r w:rsidRPr="007643E9">
              <w:rPr>
                <w:rFonts w:hint="eastAsia"/>
                <w:sz w:val="22"/>
                <w:szCs w:val="22"/>
                <w:rtl/>
              </w:rPr>
              <w:t>ההצעות</w:t>
            </w:r>
            <w:r w:rsidRPr="007643E9">
              <w:rPr>
                <w:sz w:val="22"/>
                <w:szCs w:val="22"/>
                <w:rtl/>
              </w:rPr>
              <w:t xml:space="preserve">) </w:t>
            </w:r>
            <w:r w:rsidRPr="007643E9">
              <w:rPr>
                <w:rFonts w:hint="eastAsia"/>
                <w:sz w:val="22"/>
                <w:szCs w:val="22"/>
                <w:rtl/>
              </w:rPr>
              <w:t>רכיב</w:t>
            </w:r>
            <w:r w:rsidRPr="007643E9">
              <w:rPr>
                <w:sz w:val="22"/>
                <w:szCs w:val="22"/>
                <w:rtl/>
              </w:rPr>
              <w:t xml:space="preserve"> </w:t>
            </w:r>
            <w:r w:rsidRPr="007643E9">
              <w:rPr>
                <w:rFonts w:hint="eastAsia"/>
                <w:sz w:val="22"/>
                <w:szCs w:val="22"/>
                <w:rtl/>
              </w:rPr>
              <w:t>המחיר</w:t>
            </w:r>
            <w:r w:rsidRPr="007643E9">
              <w:rPr>
                <w:sz w:val="22"/>
                <w:szCs w:val="22"/>
                <w:rtl/>
              </w:rPr>
              <w:t>:</w:t>
            </w:r>
          </w:p>
        </w:tc>
        <w:tc>
          <w:tcPr>
            <w:tcW w:w="720" w:type="dxa"/>
          </w:tcPr>
          <w:p w:rsidR="00197F9A" w:rsidRPr="004F0666" w:rsidRDefault="00197F9A" w:rsidP="004F0666">
            <w:pPr>
              <w:spacing w:line="360" w:lineRule="auto"/>
              <w:jc w:val="both"/>
              <w:rPr>
                <w:sz w:val="22"/>
                <w:szCs w:val="22"/>
                <w:rtl/>
              </w:rPr>
            </w:pPr>
          </w:p>
        </w:tc>
      </w:tr>
      <w:tr w:rsidR="00197F9A" w:rsidRPr="004F0666" w:rsidTr="00E05B4E">
        <w:tc>
          <w:tcPr>
            <w:tcW w:w="540" w:type="dxa"/>
          </w:tcPr>
          <w:p w:rsidR="00197F9A" w:rsidRPr="004F0666" w:rsidRDefault="00197F9A" w:rsidP="004F0666">
            <w:pPr>
              <w:spacing w:line="360" w:lineRule="auto"/>
              <w:rPr>
                <w:b/>
                <w:bCs/>
                <w:sz w:val="22"/>
                <w:szCs w:val="22"/>
                <w:rtl/>
              </w:rPr>
            </w:pPr>
          </w:p>
        </w:tc>
        <w:tc>
          <w:tcPr>
            <w:tcW w:w="1260" w:type="dxa"/>
          </w:tcPr>
          <w:p w:rsidR="00197F9A" w:rsidRPr="004F0666" w:rsidRDefault="00197F9A" w:rsidP="004F0666">
            <w:pPr>
              <w:spacing w:line="360" w:lineRule="auto"/>
              <w:rPr>
                <w:b/>
                <w:bCs/>
                <w:sz w:val="22"/>
                <w:szCs w:val="22"/>
                <w:rtl/>
              </w:rPr>
            </w:pPr>
            <w:r>
              <w:rPr>
                <w:b/>
                <w:bCs/>
                <w:sz w:val="22"/>
                <w:szCs w:val="22"/>
                <w:rtl/>
              </w:rPr>
              <w:t>???</w:t>
            </w:r>
          </w:p>
        </w:tc>
        <w:tc>
          <w:tcPr>
            <w:tcW w:w="540" w:type="dxa"/>
          </w:tcPr>
          <w:p w:rsidR="00197F9A" w:rsidRPr="004F0666" w:rsidRDefault="00197F9A" w:rsidP="004F0666">
            <w:pPr>
              <w:spacing w:line="360" w:lineRule="auto"/>
              <w:jc w:val="both"/>
              <w:rPr>
                <w:b/>
                <w:bCs/>
                <w:sz w:val="22"/>
                <w:szCs w:val="22"/>
                <w:rtl/>
              </w:rPr>
            </w:pPr>
          </w:p>
        </w:tc>
        <w:tc>
          <w:tcPr>
            <w:tcW w:w="270" w:type="dxa"/>
          </w:tcPr>
          <w:p w:rsidR="00197F9A" w:rsidRPr="004F0666" w:rsidRDefault="00197F9A" w:rsidP="004F0666">
            <w:pPr>
              <w:spacing w:line="360" w:lineRule="auto"/>
              <w:jc w:val="both"/>
              <w:rPr>
                <w:b/>
                <w:bCs/>
                <w:sz w:val="22"/>
                <w:szCs w:val="22"/>
                <w:rtl/>
              </w:rPr>
            </w:pPr>
          </w:p>
        </w:tc>
        <w:tc>
          <w:tcPr>
            <w:tcW w:w="7830" w:type="dxa"/>
          </w:tcPr>
          <w:p w:rsidR="00197F9A" w:rsidRPr="007643E9" w:rsidRDefault="00197F9A" w:rsidP="00A534CD">
            <w:pPr>
              <w:spacing w:line="360" w:lineRule="auto"/>
              <w:jc w:val="both"/>
              <w:rPr>
                <w:sz w:val="22"/>
                <w:szCs w:val="22"/>
                <w:rtl/>
              </w:rPr>
            </w:pPr>
            <w:r w:rsidRPr="007643E9">
              <w:rPr>
                <w:rFonts w:hint="eastAsia"/>
                <w:sz w:val="22"/>
                <w:szCs w:val="22"/>
                <w:rtl/>
              </w:rPr>
              <w:t>מציע</w:t>
            </w:r>
            <w:r w:rsidRPr="007643E9">
              <w:rPr>
                <w:sz w:val="22"/>
                <w:szCs w:val="22"/>
                <w:rtl/>
              </w:rPr>
              <w:t xml:space="preserve"> </w:t>
            </w:r>
            <w:r w:rsidRPr="007643E9">
              <w:rPr>
                <w:rFonts w:hint="eastAsia"/>
                <w:sz w:val="22"/>
                <w:szCs w:val="22"/>
                <w:rtl/>
              </w:rPr>
              <w:t>שהצעתו</w:t>
            </w:r>
            <w:r w:rsidRPr="007643E9">
              <w:rPr>
                <w:sz w:val="22"/>
                <w:szCs w:val="22"/>
                <w:rtl/>
              </w:rPr>
              <w:t xml:space="preserve"> </w:t>
            </w:r>
            <w:r w:rsidRPr="007643E9">
              <w:rPr>
                <w:rFonts w:hint="eastAsia"/>
                <w:sz w:val="22"/>
                <w:szCs w:val="22"/>
                <w:rtl/>
              </w:rPr>
              <w:t>כאמור</w:t>
            </w:r>
            <w:r w:rsidRPr="007643E9">
              <w:rPr>
                <w:sz w:val="22"/>
                <w:szCs w:val="22"/>
                <w:rtl/>
              </w:rPr>
              <w:t xml:space="preserve"> </w:t>
            </w:r>
            <w:r w:rsidRPr="007643E9">
              <w:rPr>
                <w:rFonts w:hint="eastAsia"/>
                <w:sz w:val="22"/>
                <w:szCs w:val="22"/>
                <w:rtl/>
              </w:rPr>
              <w:t>תהיה</w:t>
            </w:r>
            <w:r w:rsidRPr="007643E9">
              <w:rPr>
                <w:sz w:val="22"/>
                <w:szCs w:val="22"/>
                <w:rtl/>
              </w:rPr>
              <w:t xml:space="preserve"> </w:t>
            </w:r>
            <w:r w:rsidRPr="007643E9">
              <w:rPr>
                <w:rFonts w:hint="eastAsia"/>
                <w:sz w:val="22"/>
                <w:szCs w:val="22"/>
                <w:rtl/>
              </w:rPr>
              <w:t>הנמוכה</w:t>
            </w:r>
            <w:r w:rsidRPr="007643E9">
              <w:rPr>
                <w:sz w:val="22"/>
                <w:szCs w:val="22"/>
                <w:rtl/>
              </w:rPr>
              <w:t xml:space="preserve"> </w:t>
            </w:r>
            <w:r w:rsidRPr="007643E9">
              <w:rPr>
                <w:rFonts w:hint="eastAsia"/>
                <w:sz w:val="22"/>
                <w:szCs w:val="22"/>
                <w:rtl/>
              </w:rPr>
              <w:t>ביותר</w:t>
            </w:r>
            <w:r w:rsidRPr="007643E9">
              <w:rPr>
                <w:sz w:val="22"/>
                <w:szCs w:val="22"/>
                <w:rtl/>
              </w:rPr>
              <w:t xml:space="preserve"> </w:t>
            </w:r>
            <w:r w:rsidRPr="007643E9">
              <w:rPr>
                <w:rFonts w:hint="eastAsia"/>
                <w:sz w:val="22"/>
                <w:szCs w:val="22"/>
                <w:rtl/>
              </w:rPr>
              <w:t>קרי</w:t>
            </w:r>
            <w:r w:rsidRPr="007643E9">
              <w:rPr>
                <w:sz w:val="22"/>
                <w:szCs w:val="22"/>
                <w:rtl/>
              </w:rPr>
              <w:t xml:space="preserve">- </w:t>
            </w:r>
            <w:r>
              <w:rPr>
                <w:rFonts w:hint="eastAsia"/>
                <w:sz w:val="22"/>
                <w:szCs w:val="22"/>
                <w:rtl/>
              </w:rPr>
              <w:t>מחיר</w:t>
            </w:r>
            <w:r>
              <w:rPr>
                <w:sz w:val="22"/>
                <w:szCs w:val="22"/>
                <w:rtl/>
              </w:rPr>
              <w:t xml:space="preserve"> </w:t>
            </w:r>
            <w:r>
              <w:rPr>
                <w:sz w:val="22"/>
                <w:szCs w:val="22"/>
              </w:rPr>
              <w:t>Fixed Price</w:t>
            </w:r>
            <w:r>
              <w:rPr>
                <w:sz w:val="22"/>
                <w:szCs w:val="22"/>
                <w:rtl/>
              </w:rPr>
              <w:t xml:space="preserve"> </w:t>
            </w:r>
            <w:r>
              <w:rPr>
                <w:rFonts w:hint="eastAsia"/>
                <w:sz w:val="22"/>
                <w:szCs w:val="22"/>
                <w:rtl/>
              </w:rPr>
              <w:t>שהגיש</w:t>
            </w:r>
            <w:r>
              <w:rPr>
                <w:sz w:val="22"/>
                <w:szCs w:val="22"/>
                <w:rtl/>
              </w:rPr>
              <w:t xml:space="preserve"> </w:t>
            </w:r>
            <w:r>
              <w:rPr>
                <w:rFonts w:hint="eastAsia"/>
                <w:sz w:val="22"/>
                <w:szCs w:val="22"/>
                <w:rtl/>
              </w:rPr>
              <w:t>הנו</w:t>
            </w:r>
            <w:r>
              <w:rPr>
                <w:sz w:val="22"/>
                <w:szCs w:val="22"/>
                <w:rtl/>
              </w:rPr>
              <w:t xml:space="preserve"> </w:t>
            </w:r>
            <w:r>
              <w:rPr>
                <w:rFonts w:hint="eastAsia"/>
                <w:sz w:val="22"/>
                <w:szCs w:val="22"/>
                <w:rtl/>
              </w:rPr>
              <w:t>הנמוך</w:t>
            </w:r>
            <w:r>
              <w:rPr>
                <w:sz w:val="22"/>
                <w:szCs w:val="22"/>
                <w:rtl/>
              </w:rPr>
              <w:t xml:space="preserve"> </w:t>
            </w:r>
            <w:r>
              <w:rPr>
                <w:rFonts w:hint="eastAsia"/>
                <w:sz w:val="22"/>
                <w:szCs w:val="22"/>
                <w:rtl/>
              </w:rPr>
              <w:t>ביותר</w:t>
            </w:r>
            <w:r>
              <w:rPr>
                <w:sz w:val="22"/>
                <w:szCs w:val="22"/>
                <w:rtl/>
              </w:rPr>
              <w:t xml:space="preserve"> </w:t>
            </w:r>
            <w:r>
              <w:rPr>
                <w:rFonts w:hint="eastAsia"/>
                <w:sz w:val="22"/>
                <w:szCs w:val="22"/>
                <w:rtl/>
              </w:rPr>
              <w:t>מבין</w:t>
            </w:r>
            <w:r>
              <w:rPr>
                <w:sz w:val="22"/>
                <w:szCs w:val="22"/>
                <w:rtl/>
              </w:rPr>
              <w:t xml:space="preserve"> </w:t>
            </w:r>
            <w:r>
              <w:rPr>
                <w:rFonts w:hint="eastAsia"/>
                <w:sz w:val="22"/>
                <w:szCs w:val="22"/>
                <w:rtl/>
              </w:rPr>
              <w:t>ההצעות</w:t>
            </w:r>
            <w:r>
              <w:rPr>
                <w:sz w:val="22"/>
                <w:szCs w:val="22"/>
                <w:rtl/>
              </w:rPr>
              <w:t xml:space="preserve"> </w:t>
            </w:r>
            <w:r>
              <w:rPr>
                <w:rFonts w:hint="eastAsia"/>
                <w:sz w:val="22"/>
                <w:szCs w:val="22"/>
                <w:rtl/>
              </w:rPr>
              <w:t>שנתקבלו</w:t>
            </w:r>
            <w:r>
              <w:rPr>
                <w:sz w:val="22"/>
                <w:szCs w:val="22"/>
                <w:rtl/>
              </w:rPr>
              <w:t xml:space="preserve"> </w:t>
            </w:r>
            <w:r w:rsidRPr="007643E9">
              <w:rPr>
                <w:rFonts w:hint="eastAsia"/>
                <w:sz w:val="22"/>
                <w:szCs w:val="22"/>
                <w:rtl/>
              </w:rPr>
              <w:t>את</w:t>
            </w:r>
            <w:r w:rsidRPr="007643E9">
              <w:rPr>
                <w:sz w:val="22"/>
                <w:szCs w:val="22"/>
                <w:rtl/>
              </w:rPr>
              <w:t xml:space="preserve"> </w:t>
            </w:r>
            <w:r w:rsidRPr="007643E9">
              <w:rPr>
                <w:rFonts w:hint="eastAsia"/>
                <w:sz w:val="22"/>
                <w:szCs w:val="22"/>
                <w:rtl/>
              </w:rPr>
              <w:t>מלוא</w:t>
            </w:r>
            <w:r w:rsidRPr="007643E9">
              <w:rPr>
                <w:sz w:val="22"/>
                <w:szCs w:val="22"/>
                <w:rtl/>
              </w:rPr>
              <w:t xml:space="preserve"> </w:t>
            </w:r>
            <w:r w:rsidRPr="007643E9">
              <w:rPr>
                <w:rFonts w:hint="eastAsia"/>
                <w:sz w:val="22"/>
                <w:szCs w:val="22"/>
                <w:rtl/>
              </w:rPr>
              <w:t>הניקוד</w:t>
            </w:r>
            <w:r w:rsidRPr="007643E9">
              <w:rPr>
                <w:sz w:val="22"/>
                <w:szCs w:val="22"/>
                <w:rtl/>
              </w:rPr>
              <w:t xml:space="preserve">, </w:t>
            </w:r>
            <w:r w:rsidRPr="007643E9">
              <w:rPr>
                <w:rFonts w:hint="eastAsia"/>
                <w:sz w:val="22"/>
                <w:szCs w:val="22"/>
                <w:rtl/>
              </w:rPr>
              <w:t>קרי</w:t>
            </w:r>
            <w:r w:rsidRPr="007643E9">
              <w:rPr>
                <w:sz w:val="22"/>
                <w:szCs w:val="22"/>
                <w:rtl/>
              </w:rPr>
              <w:t xml:space="preserve"> 80 </w:t>
            </w:r>
            <w:r w:rsidRPr="007643E9">
              <w:rPr>
                <w:rFonts w:hint="eastAsia"/>
                <w:sz w:val="22"/>
                <w:szCs w:val="22"/>
                <w:rtl/>
              </w:rPr>
              <w:t>נקודות</w:t>
            </w:r>
            <w:r w:rsidRPr="007643E9">
              <w:rPr>
                <w:sz w:val="22"/>
                <w:szCs w:val="22"/>
                <w:rtl/>
              </w:rPr>
              <w:t xml:space="preserve">. </w:t>
            </w:r>
            <w:r w:rsidRPr="007643E9">
              <w:rPr>
                <w:rFonts w:hint="eastAsia"/>
                <w:sz w:val="22"/>
                <w:szCs w:val="22"/>
                <w:rtl/>
              </w:rPr>
              <w:t>כל</w:t>
            </w:r>
            <w:r w:rsidRPr="007643E9">
              <w:rPr>
                <w:sz w:val="22"/>
                <w:szCs w:val="22"/>
                <w:rtl/>
              </w:rPr>
              <w:t xml:space="preserve"> </w:t>
            </w:r>
            <w:r w:rsidRPr="007643E9">
              <w:rPr>
                <w:rFonts w:hint="eastAsia"/>
                <w:sz w:val="22"/>
                <w:szCs w:val="22"/>
                <w:rtl/>
              </w:rPr>
              <w:t>מציע</w:t>
            </w:r>
            <w:r w:rsidRPr="007643E9">
              <w:rPr>
                <w:sz w:val="22"/>
                <w:szCs w:val="22"/>
                <w:rtl/>
              </w:rPr>
              <w:t xml:space="preserve"> </w:t>
            </w:r>
            <w:r w:rsidRPr="007643E9">
              <w:rPr>
                <w:rFonts w:hint="eastAsia"/>
                <w:sz w:val="22"/>
                <w:szCs w:val="22"/>
                <w:rtl/>
              </w:rPr>
              <w:t>אחר</w:t>
            </w:r>
            <w:r w:rsidRPr="007643E9">
              <w:rPr>
                <w:sz w:val="22"/>
                <w:szCs w:val="22"/>
                <w:rtl/>
              </w:rPr>
              <w:t xml:space="preserve"> </w:t>
            </w:r>
            <w:r w:rsidRPr="007643E9">
              <w:rPr>
                <w:rFonts w:hint="eastAsia"/>
                <w:sz w:val="22"/>
                <w:szCs w:val="22"/>
                <w:rtl/>
              </w:rPr>
              <w:t>הניקוד</w:t>
            </w:r>
            <w:r w:rsidRPr="007643E9">
              <w:rPr>
                <w:sz w:val="22"/>
                <w:szCs w:val="22"/>
                <w:rtl/>
              </w:rPr>
              <w:t xml:space="preserve"> </w:t>
            </w:r>
            <w:r w:rsidRPr="007643E9">
              <w:rPr>
                <w:rFonts w:hint="eastAsia"/>
                <w:sz w:val="22"/>
                <w:szCs w:val="22"/>
                <w:rtl/>
              </w:rPr>
              <w:t>יחושב</w:t>
            </w:r>
            <w:r w:rsidRPr="007643E9">
              <w:rPr>
                <w:sz w:val="22"/>
                <w:szCs w:val="22"/>
                <w:rtl/>
              </w:rPr>
              <w:t xml:space="preserve"> </w:t>
            </w:r>
            <w:r w:rsidRPr="007643E9">
              <w:rPr>
                <w:rFonts w:hint="eastAsia"/>
                <w:sz w:val="22"/>
                <w:szCs w:val="22"/>
                <w:rtl/>
              </w:rPr>
              <w:t>באופן</w:t>
            </w:r>
            <w:r w:rsidRPr="007643E9">
              <w:rPr>
                <w:sz w:val="22"/>
                <w:szCs w:val="22"/>
                <w:rtl/>
              </w:rPr>
              <w:t xml:space="preserve"> </w:t>
            </w:r>
            <w:r w:rsidRPr="007643E9">
              <w:rPr>
                <w:rFonts w:hint="eastAsia"/>
                <w:sz w:val="22"/>
                <w:szCs w:val="22"/>
                <w:rtl/>
              </w:rPr>
              <w:t>יחסי</w:t>
            </w:r>
            <w:r w:rsidRPr="007643E9">
              <w:rPr>
                <w:sz w:val="22"/>
                <w:szCs w:val="22"/>
                <w:rtl/>
              </w:rPr>
              <w:t xml:space="preserve"> </w:t>
            </w:r>
            <w:r w:rsidRPr="007643E9">
              <w:rPr>
                <w:rFonts w:hint="eastAsia"/>
                <w:sz w:val="22"/>
                <w:szCs w:val="22"/>
                <w:rtl/>
              </w:rPr>
              <w:t>להצעה</w:t>
            </w:r>
            <w:r w:rsidRPr="007643E9">
              <w:rPr>
                <w:sz w:val="22"/>
                <w:szCs w:val="22"/>
                <w:rtl/>
              </w:rPr>
              <w:t xml:space="preserve"> </w:t>
            </w:r>
            <w:r w:rsidRPr="007643E9">
              <w:rPr>
                <w:rFonts w:hint="eastAsia"/>
                <w:sz w:val="22"/>
                <w:szCs w:val="22"/>
                <w:rtl/>
              </w:rPr>
              <w:t>הזולה</w:t>
            </w:r>
            <w:r w:rsidRPr="007643E9">
              <w:rPr>
                <w:sz w:val="22"/>
                <w:szCs w:val="22"/>
                <w:rtl/>
              </w:rPr>
              <w:t xml:space="preserve"> </w:t>
            </w:r>
            <w:r w:rsidRPr="007643E9">
              <w:rPr>
                <w:rFonts w:hint="eastAsia"/>
                <w:sz w:val="22"/>
                <w:szCs w:val="22"/>
                <w:rtl/>
              </w:rPr>
              <w:t>ביותר</w:t>
            </w:r>
            <w:r w:rsidRPr="007643E9">
              <w:rPr>
                <w:sz w:val="22"/>
                <w:szCs w:val="22"/>
                <w:rtl/>
              </w:rPr>
              <w:t>, (</w:t>
            </w:r>
            <w:r w:rsidRPr="007643E9">
              <w:rPr>
                <w:rFonts w:hint="eastAsia"/>
                <w:sz w:val="22"/>
                <w:szCs w:val="22"/>
                <w:rtl/>
              </w:rPr>
              <w:t>בדרוג</w:t>
            </w:r>
            <w:r w:rsidRPr="007643E9">
              <w:rPr>
                <w:sz w:val="22"/>
                <w:szCs w:val="22"/>
                <w:rtl/>
              </w:rPr>
              <w:t xml:space="preserve"> </w:t>
            </w:r>
            <w:r w:rsidRPr="007643E9">
              <w:rPr>
                <w:rFonts w:hint="eastAsia"/>
                <w:sz w:val="22"/>
                <w:szCs w:val="22"/>
                <w:rtl/>
              </w:rPr>
              <w:t>יורד</w:t>
            </w:r>
            <w:r w:rsidRPr="007643E9">
              <w:rPr>
                <w:sz w:val="22"/>
                <w:szCs w:val="22"/>
                <w:rtl/>
              </w:rPr>
              <w:t>).</w:t>
            </w:r>
          </w:p>
        </w:tc>
        <w:tc>
          <w:tcPr>
            <w:tcW w:w="720" w:type="dxa"/>
          </w:tcPr>
          <w:p w:rsidR="00197F9A" w:rsidRPr="004F0666" w:rsidRDefault="00197F9A" w:rsidP="004F0666">
            <w:pPr>
              <w:spacing w:line="360" w:lineRule="auto"/>
              <w:jc w:val="both"/>
              <w:rPr>
                <w:sz w:val="22"/>
                <w:szCs w:val="22"/>
                <w:rtl/>
              </w:rPr>
            </w:pPr>
          </w:p>
        </w:tc>
      </w:tr>
      <w:tr w:rsidR="00197F9A" w:rsidRPr="004F0666" w:rsidTr="00E05B4E">
        <w:tc>
          <w:tcPr>
            <w:tcW w:w="540" w:type="dxa"/>
          </w:tcPr>
          <w:p w:rsidR="00197F9A" w:rsidRPr="004F0666" w:rsidRDefault="00197F9A" w:rsidP="004F0666">
            <w:pPr>
              <w:spacing w:line="360" w:lineRule="auto"/>
              <w:rPr>
                <w:b/>
                <w:bCs/>
                <w:sz w:val="22"/>
                <w:szCs w:val="22"/>
                <w:rtl/>
              </w:rPr>
            </w:pPr>
          </w:p>
        </w:tc>
        <w:tc>
          <w:tcPr>
            <w:tcW w:w="1260" w:type="dxa"/>
          </w:tcPr>
          <w:p w:rsidR="00197F9A" w:rsidRPr="004F0666" w:rsidRDefault="00197F9A" w:rsidP="004F0666">
            <w:pPr>
              <w:spacing w:line="360" w:lineRule="auto"/>
              <w:rPr>
                <w:b/>
                <w:bCs/>
                <w:sz w:val="22"/>
                <w:szCs w:val="22"/>
                <w:rtl/>
              </w:rPr>
            </w:pPr>
          </w:p>
        </w:tc>
        <w:tc>
          <w:tcPr>
            <w:tcW w:w="540" w:type="dxa"/>
          </w:tcPr>
          <w:p w:rsidR="00197F9A" w:rsidRPr="004F0666" w:rsidRDefault="00197F9A" w:rsidP="004F0666">
            <w:pPr>
              <w:spacing w:line="360" w:lineRule="auto"/>
              <w:jc w:val="both"/>
              <w:rPr>
                <w:b/>
                <w:bCs/>
                <w:sz w:val="22"/>
                <w:szCs w:val="22"/>
                <w:rtl/>
              </w:rPr>
            </w:pPr>
          </w:p>
        </w:tc>
        <w:tc>
          <w:tcPr>
            <w:tcW w:w="270" w:type="dxa"/>
          </w:tcPr>
          <w:p w:rsidR="00197F9A" w:rsidRPr="004F0666" w:rsidRDefault="00197F9A" w:rsidP="004F0666">
            <w:pPr>
              <w:spacing w:line="360" w:lineRule="auto"/>
              <w:jc w:val="both"/>
              <w:rPr>
                <w:b/>
                <w:bCs/>
                <w:sz w:val="22"/>
                <w:szCs w:val="22"/>
                <w:rtl/>
              </w:rPr>
            </w:pPr>
            <w:r w:rsidRPr="004F0666">
              <w:rPr>
                <w:b/>
                <w:bCs/>
                <w:sz w:val="22"/>
                <w:szCs w:val="22"/>
                <w:rtl/>
              </w:rPr>
              <w:t>4</w:t>
            </w:r>
          </w:p>
        </w:tc>
        <w:tc>
          <w:tcPr>
            <w:tcW w:w="7830" w:type="dxa"/>
          </w:tcPr>
          <w:p w:rsidR="00197F9A" w:rsidRPr="004F0666" w:rsidRDefault="00197F9A" w:rsidP="004F0666">
            <w:pPr>
              <w:spacing w:line="360" w:lineRule="auto"/>
              <w:jc w:val="both"/>
              <w:rPr>
                <w:sz w:val="22"/>
                <w:szCs w:val="22"/>
                <w:rtl/>
              </w:rPr>
            </w:pPr>
            <w:r w:rsidRPr="004F0666">
              <w:rPr>
                <w:rFonts w:hint="eastAsia"/>
                <w:sz w:val="22"/>
                <w:szCs w:val="22"/>
                <w:rtl/>
              </w:rPr>
              <w:t>שיטת</w:t>
            </w:r>
            <w:r w:rsidRPr="004F0666">
              <w:rPr>
                <w:sz w:val="22"/>
                <w:szCs w:val="22"/>
                <w:rtl/>
              </w:rPr>
              <w:t xml:space="preserve"> </w:t>
            </w:r>
            <w:r w:rsidRPr="004F0666">
              <w:rPr>
                <w:rFonts w:hint="eastAsia"/>
                <w:sz w:val="22"/>
                <w:szCs w:val="22"/>
                <w:rtl/>
              </w:rPr>
              <w:t>בחינת</w:t>
            </w:r>
            <w:r w:rsidRPr="004F0666">
              <w:rPr>
                <w:sz w:val="22"/>
                <w:szCs w:val="22"/>
                <w:rtl/>
              </w:rPr>
              <w:t xml:space="preserve"> </w:t>
            </w:r>
            <w:r w:rsidRPr="004F0666">
              <w:rPr>
                <w:rFonts w:hint="eastAsia"/>
                <w:sz w:val="22"/>
                <w:szCs w:val="22"/>
                <w:rtl/>
              </w:rPr>
              <w:t>רכיבי</w:t>
            </w:r>
            <w:r w:rsidRPr="004F0666">
              <w:rPr>
                <w:sz w:val="22"/>
                <w:szCs w:val="22"/>
                <w:rtl/>
              </w:rPr>
              <w:t xml:space="preserve"> </w:t>
            </w:r>
            <w:r w:rsidRPr="004F0666">
              <w:rPr>
                <w:rFonts w:hint="eastAsia"/>
                <w:sz w:val="22"/>
                <w:szCs w:val="22"/>
                <w:rtl/>
              </w:rPr>
              <w:t>האיכות</w:t>
            </w:r>
            <w:r w:rsidRPr="004F0666">
              <w:rPr>
                <w:sz w:val="22"/>
                <w:szCs w:val="22"/>
                <w:rtl/>
              </w:rPr>
              <w:t xml:space="preserve"> </w:t>
            </w:r>
            <w:r w:rsidRPr="004F0666">
              <w:rPr>
                <w:rFonts w:hint="eastAsia"/>
                <w:sz w:val="22"/>
                <w:szCs w:val="22"/>
                <w:rtl/>
              </w:rPr>
              <w:t>תתבצע</w:t>
            </w:r>
            <w:r w:rsidRPr="004F0666">
              <w:rPr>
                <w:sz w:val="22"/>
                <w:szCs w:val="22"/>
                <w:rtl/>
              </w:rPr>
              <w:t xml:space="preserve"> </w:t>
            </w:r>
            <w:r w:rsidRPr="004F0666">
              <w:rPr>
                <w:rFonts w:hint="eastAsia"/>
                <w:sz w:val="22"/>
                <w:szCs w:val="22"/>
                <w:rtl/>
              </w:rPr>
              <w:t>כדלקמן</w:t>
            </w:r>
            <w:r w:rsidRPr="004F0666">
              <w:rPr>
                <w:sz w:val="22"/>
                <w:szCs w:val="22"/>
                <w:rtl/>
              </w:rPr>
              <w:t xml:space="preserve">:  </w:t>
            </w:r>
          </w:p>
        </w:tc>
        <w:tc>
          <w:tcPr>
            <w:tcW w:w="720" w:type="dxa"/>
          </w:tcPr>
          <w:p w:rsidR="00197F9A" w:rsidRPr="004F0666" w:rsidRDefault="00197F9A" w:rsidP="004F0666">
            <w:pPr>
              <w:spacing w:line="360" w:lineRule="auto"/>
              <w:jc w:val="both"/>
              <w:rPr>
                <w:sz w:val="22"/>
                <w:szCs w:val="22"/>
                <w:rtl/>
              </w:rPr>
            </w:pPr>
          </w:p>
        </w:tc>
      </w:tr>
      <w:tr w:rsidR="00197F9A" w:rsidRPr="004F0666" w:rsidTr="00E05B4E">
        <w:tc>
          <w:tcPr>
            <w:tcW w:w="540" w:type="dxa"/>
          </w:tcPr>
          <w:p w:rsidR="00197F9A" w:rsidRPr="004F0666" w:rsidRDefault="00197F9A" w:rsidP="004F0666">
            <w:pPr>
              <w:spacing w:line="360" w:lineRule="auto"/>
              <w:rPr>
                <w:b/>
                <w:bCs/>
                <w:sz w:val="22"/>
                <w:szCs w:val="22"/>
                <w:rtl/>
              </w:rPr>
            </w:pPr>
          </w:p>
        </w:tc>
        <w:tc>
          <w:tcPr>
            <w:tcW w:w="1260" w:type="dxa"/>
          </w:tcPr>
          <w:p w:rsidR="00197F9A" w:rsidRPr="004F0666" w:rsidRDefault="00197F9A" w:rsidP="004F0666">
            <w:pPr>
              <w:spacing w:line="360" w:lineRule="auto"/>
              <w:rPr>
                <w:b/>
                <w:bCs/>
                <w:sz w:val="22"/>
                <w:szCs w:val="22"/>
                <w:rtl/>
              </w:rPr>
            </w:pPr>
          </w:p>
        </w:tc>
        <w:tc>
          <w:tcPr>
            <w:tcW w:w="540" w:type="dxa"/>
          </w:tcPr>
          <w:p w:rsidR="00197F9A" w:rsidRPr="004F0666" w:rsidRDefault="00197F9A" w:rsidP="004F0666">
            <w:pPr>
              <w:spacing w:line="360" w:lineRule="auto"/>
              <w:jc w:val="both"/>
              <w:rPr>
                <w:b/>
                <w:bCs/>
                <w:sz w:val="22"/>
                <w:szCs w:val="22"/>
                <w:rtl/>
              </w:rPr>
            </w:pPr>
          </w:p>
        </w:tc>
        <w:tc>
          <w:tcPr>
            <w:tcW w:w="270" w:type="dxa"/>
          </w:tcPr>
          <w:p w:rsidR="00197F9A" w:rsidRPr="004F0666" w:rsidRDefault="00197F9A" w:rsidP="004F0666">
            <w:pPr>
              <w:spacing w:line="360" w:lineRule="auto"/>
              <w:jc w:val="both"/>
              <w:rPr>
                <w:b/>
                <w:bCs/>
                <w:sz w:val="22"/>
                <w:szCs w:val="22"/>
                <w:rtl/>
              </w:rPr>
            </w:pPr>
          </w:p>
        </w:tc>
        <w:tc>
          <w:tcPr>
            <w:tcW w:w="7830" w:type="dxa"/>
          </w:tcPr>
          <w:p w:rsidR="00197F9A" w:rsidRPr="006C2DEA" w:rsidRDefault="00197F9A" w:rsidP="003D738B">
            <w:pPr>
              <w:spacing w:line="360" w:lineRule="auto"/>
              <w:jc w:val="both"/>
              <w:rPr>
                <w:sz w:val="22"/>
                <w:szCs w:val="22"/>
                <w:rtl/>
              </w:rPr>
            </w:pPr>
            <w:r w:rsidRPr="006C2DEA">
              <w:rPr>
                <w:rFonts w:hint="eastAsia"/>
                <w:sz w:val="22"/>
                <w:szCs w:val="22"/>
                <w:rtl/>
              </w:rPr>
              <w:t>מציע</w:t>
            </w:r>
            <w:r w:rsidRPr="006C2DEA">
              <w:rPr>
                <w:sz w:val="22"/>
                <w:szCs w:val="22"/>
                <w:rtl/>
              </w:rPr>
              <w:t xml:space="preserve"> </w:t>
            </w:r>
            <w:r w:rsidRPr="006C2DEA">
              <w:rPr>
                <w:rFonts w:hint="eastAsia"/>
                <w:sz w:val="22"/>
                <w:szCs w:val="22"/>
                <w:rtl/>
              </w:rPr>
              <w:t>שיוכיח</w:t>
            </w:r>
            <w:r w:rsidRPr="006C2DEA">
              <w:rPr>
                <w:sz w:val="22"/>
                <w:szCs w:val="22"/>
                <w:rtl/>
              </w:rPr>
              <w:t xml:space="preserve"> </w:t>
            </w:r>
            <w:r w:rsidRPr="006C2DEA">
              <w:rPr>
                <w:rFonts w:hint="eastAsia"/>
                <w:sz w:val="22"/>
                <w:szCs w:val="22"/>
                <w:rtl/>
              </w:rPr>
              <w:t>הסמכה</w:t>
            </w:r>
            <w:r w:rsidRPr="006C2DEA">
              <w:rPr>
                <w:sz w:val="22"/>
                <w:szCs w:val="22"/>
                <w:rtl/>
              </w:rPr>
              <w:t xml:space="preserve"> (</w:t>
            </w:r>
            <w:r w:rsidRPr="006C2DEA">
              <w:rPr>
                <w:rFonts w:hint="eastAsia"/>
                <w:sz w:val="22"/>
                <w:szCs w:val="22"/>
                <w:rtl/>
              </w:rPr>
              <w:t>תע</w:t>
            </w:r>
            <w:r>
              <w:rPr>
                <w:rFonts w:hint="eastAsia"/>
                <w:sz w:val="22"/>
                <w:szCs w:val="22"/>
                <w:rtl/>
              </w:rPr>
              <w:t>ו</w:t>
            </w:r>
            <w:r w:rsidRPr="006C2DEA">
              <w:rPr>
                <w:rFonts w:hint="eastAsia"/>
                <w:sz w:val="22"/>
                <w:szCs w:val="22"/>
                <w:rtl/>
              </w:rPr>
              <w:t>דה</w:t>
            </w:r>
            <w:r w:rsidRPr="006C2DEA">
              <w:rPr>
                <w:sz w:val="22"/>
                <w:szCs w:val="22"/>
                <w:rtl/>
              </w:rPr>
              <w:t xml:space="preserve"> </w:t>
            </w:r>
            <w:r w:rsidRPr="006C2DEA">
              <w:rPr>
                <w:rFonts w:hint="eastAsia"/>
                <w:sz w:val="22"/>
                <w:szCs w:val="22"/>
                <w:rtl/>
              </w:rPr>
              <w:t>בתוקף</w:t>
            </w:r>
            <w:r w:rsidRPr="006C2DEA">
              <w:rPr>
                <w:sz w:val="22"/>
                <w:szCs w:val="22"/>
                <w:rtl/>
              </w:rPr>
              <w:t xml:space="preserve">) </w:t>
            </w:r>
            <w:r w:rsidRPr="006C2DEA">
              <w:rPr>
                <w:rFonts w:hint="eastAsia"/>
                <w:sz w:val="22"/>
                <w:szCs w:val="22"/>
                <w:rtl/>
              </w:rPr>
              <w:t>לתקנים</w:t>
            </w:r>
            <w:r w:rsidRPr="006C2DEA">
              <w:rPr>
                <w:sz w:val="22"/>
                <w:szCs w:val="22"/>
                <w:rtl/>
              </w:rPr>
              <w:t xml:space="preserve"> </w:t>
            </w:r>
            <w:r w:rsidRPr="006C2DEA">
              <w:rPr>
                <w:rFonts w:hint="eastAsia"/>
                <w:sz w:val="22"/>
                <w:szCs w:val="22"/>
                <w:rtl/>
              </w:rPr>
              <w:t>הבאים</w:t>
            </w:r>
            <w:r w:rsidRPr="006C2DEA">
              <w:rPr>
                <w:sz w:val="22"/>
                <w:szCs w:val="22"/>
                <w:rtl/>
              </w:rPr>
              <w:t>:</w:t>
            </w:r>
          </w:p>
          <w:p w:rsidR="00197F9A" w:rsidRPr="006C2DEA" w:rsidRDefault="00197F9A" w:rsidP="004F0666">
            <w:pPr>
              <w:spacing w:line="360" w:lineRule="auto"/>
              <w:jc w:val="both"/>
              <w:rPr>
                <w:sz w:val="22"/>
                <w:szCs w:val="22"/>
                <w:rtl/>
              </w:rPr>
            </w:pPr>
            <w:r w:rsidRPr="002C3D09">
              <w:rPr>
                <w:sz w:val="20"/>
                <w:szCs w:val="20"/>
              </w:rPr>
              <w:t>ISO/IEC 17025</w:t>
            </w:r>
            <w:r w:rsidRPr="002C3D09">
              <w:rPr>
                <w:sz w:val="20"/>
                <w:szCs w:val="20"/>
                <w:rtl/>
              </w:rPr>
              <w:t xml:space="preserve"> </w:t>
            </w:r>
            <w:r w:rsidRPr="006C2DEA">
              <w:rPr>
                <w:sz w:val="22"/>
                <w:szCs w:val="22"/>
                <w:rtl/>
              </w:rPr>
              <w:t>(</w:t>
            </w:r>
            <w:r w:rsidRPr="006C2DEA">
              <w:rPr>
                <w:rFonts w:hint="eastAsia"/>
                <w:sz w:val="22"/>
                <w:szCs w:val="22"/>
                <w:rtl/>
              </w:rPr>
              <w:t>הסמכת</w:t>
            </w:r>
            <w:r w:rsidRPr="006C2DEA">
              <w:rPr>
                <w:sz w:val="22"/>
                <w:szCs w:val="22"/>
                <w:rtl/>
              </w:rPr>
              <w:t xml:space="preserve"> </w:t>
            </w:r>
            <w:r w:rsidRPr="006C2DEA">
              <w:rPr>
                <w:rFonts w:hint="eastAsia"/>
                <w:sz w:val="22"/>
                <w:szCs w:val="22"/>
                <w:rtl/>
              </w:rPr>
              <w:t>מעבדות</w:t>
            </w:r>
            <w:r w:rsidRPr="006C2DEA">
              <w:rPr>
                <w:sz w:val="22"/>
                <w:szCs w:val="22"/>
                <w:rtl/>
              </w:rPr>
              <w:t xml:space="preserve">) ; </w:t>
            </w:r>
            <w:r w:rsidRPr="006C2DEA">
              <w:rPr>
                <w:rFonts w:hint="eastAsia"/>
                <w:sz w:val="22"/>
                <w:szCs w:val="22"/>
                <w:rtl/>
              </w:rPr>
              <w:t>ת</w:t>
            </w:r>
            <w:r w:rsidRPr="006C2DEA">
              <w:rPr>
                <w:sz w:val="22"/>
                <w:szCs w:val="22"/>
                <w:rtl/>
              </w:rPr>
              <w:t>"</w:t>
            </w:r>
            <w:r w:rsidRPr="006C2DEA">
              <w:rPr>
                <w:rFonts w:hint="eastAsia"/>
                <w:sz w:val="22"/>
                <w:szCs w:val="22"/>
                <w:rtl/>
              </w:rPr>
              <w:t>י</w:t>
            </w:r>
            <w:r w:rsidRPr="006C2DEA">
              <w:rPr>
                <w:sz w:val="22"/>
                <w:szCs w:val="22"/>
                <w:rtl/>
              </w:rPr>
              <w:t xml:space="preserve"> 18001 (</w:t>
            </w:r>
            <w:r w:rsidRPr="006C2DEA">
              <w:rPr>
                <w:rFonts w:hint="eastAsia"/>
                <w:sz w:val="22"/>
                <w:szCs w:val="22"/>
                <w:rtl/>
              </w:rPr>
              <w:t>ניהול</w:t>
            </w:r>
            <w:r w:rsidRPr="006C2DEA">
              <w:rPr>
                <w:sz w:val="22"/>
                <w:szCs w:val="22"/>
                <w:rtl/>
              </w:rPr>
              <w:t xml:space="preserve"> </w:t>
            </w:r>
            <w:r w:rsidRPr="006C2DEA">
              <w:rPr>
                <w:rFonts w:hint="eastAsia"/>
                <w:sz w:val="22"/>
                <w:szCs w:val="22"/>
                <w:rtl/>
              </w:rPr>
              <w:t>בטיחות</w:t>
            </w:r>
            <w:r w:rsidRPr="006C2DEA">
              <w:rPr>
                <w:sz w:val="22"/>
                <w:szCs w:val="22"/>
                <w:rtl/>
              </w:rPr>
              <w:t xml:space="preserve">), </w:t>
            </w:r>
            <w:r w:rsidRPr="006C2DEA">
              <w:rPr>
                <w:rFonts w:hint="eastAsia"/>
                <w:sz w:val="22"/>
                <w:szCs w:val="22"/>
                <w:rtl/>
              </w:rPr>
              <w:t>יקבל</w:t>
            </w:r>
            <w:r w:rsidRPr="006C2DEA">
              <w:rPr>
                <w:sz w:val="22"/>
                <w:szCs w:val="22"/>
                <w:rtl/>
              </w:rPr>
              <w:t xml:space="preserve"> </w:t>
            </w:r>
            <w:r w:rsidRPr="006C2DEA">
              <w:rPr>
                <w:rFonts w:hint="eastAsia"/>
                <w:sz w:val="22"/>
                <w:szCs w:val="22"/>
                <w:rtl/>
              </w:rPr>
              <w:t>את</w:t>
            </w:r>
            <w:r w:rsidRPr="006C2DEA">
              <w:rPr>
                <w:sz w:val="22"/>
                <w:szCs w:val="22"/>
                <w:rtl/>
              </w:rPr>
              <w:t xml:space="preserve"> </w:t>
            </w:r>
            <w:r w:rsidRPr="006C2DEA">
              <w:rPr>
                <w:rFonts w:hint="eastAsia"/>
                <w:sz w:val="22"/>
                <w:szCs w:val="22"/>
                <w:rtl/>
              </w:rPr>
              <w:t>הניקוד</w:t>
            </w:r>
            <w:r w:rsidRPr="006C2DEA">
              <w:rPr>
                <w:sz w:val="22"/>
                <w:szCs w:val="22"/>
                <w:rtl/>
              </w:rPr>
              <w:t xml:space="preserve"> </w:t>
            </w:r>
            <w:r w:rsidRPr="006C2DEA">
              <w:rPr>
                <w:rFonts w:hint="eastAsia"/>
                <w:sz w:val="22"/>
                <w:szCs w:val="22"/>
                <w:rtl/>
              </w:rPr>
              <w:t>הבא</w:t>
            </w:r>
            <w:r w:rsidRPr="006C2DEA">
              <w:rPr>
                <w:sz w:val="22"/>
                <w:szCs w:val="22"/>
                <w:rtl/>
              </w:rPr>
              <w:t>:</w:t>
            </w:r>
          </w:p>
          <w:p w:rsidR="00197F9A" w:rsidRPr="006C2DEA" w:rsidRDefault="00197F9A" w:rsidP="008B6875">
            <w:pPr>
              <w:spacing w:line="360" w:lineRule="auto"/>
              <w:jc w:val="both"/>
              <w:rPr>
                <w:sz w:val="22"/>
                <w:szCs w:val="22"/>
                <w:rtl/>
              </w:rPr>
            </w:pPr>
            <w:r w:rsidRPr="006C2DEA">
              <w:rPr>
                <w:sz w:val="22"/>
                <w:szCs w:val="22"/>
                <w:rtl/>
              </w:rPr>
              <w:t xml:space="preserve">10 </w:t>
            </w:r>
            <w:r w:rsidRPr="006C2DEA">
              <w:rPr>
                <w:rFonts w:hint="eastAsia"/>
                <w:sz w:val="22"/>
                <w:szCs w:val="22"/>
                <w:rtl/>
              </w:rPr>
              <w:t>נקודות</w:t>
            </w:r>
            <w:r w:rsidRPr="006C2DEA">
              <w:rPr>
                <w:sz w:val="22"/>
                <w:szCs w:val="22"/>
                <w:rtl/>
              </w:rPr>
              <w:t xml:space="preserve"> </w:t>
            </w:r>
            <w:r w:rsidRPr="006C2DEA">
              <w:rPr>
                <w:rFonts w:hint="eastAsia"/>
                <w:sz w:val="22"/>
                <w:szCs w:val="22"/>
                <w:rtl/>
              </w:rPr>
              <w:t>זכות</w:t>
            </w:r>
            <w:r w:rsidRPr="006C2DEA">
              <w:rPr>
                <w:sz w:val="22"/>
                <w:szCs w:val="22"/>
                <w:rtl/>
              </w:rPr>
              <w:t xml:space="preserve"> </w:t>
            </w:r>
            <w:r w:rsidRPr="006C2DEA">
              <w:rPr>
                <w:rFonts w:hint="eastAsia"/>
                <w:sz w:val="22"/>
                <w:szCs w:val="22"/>
                <w:u w:val="single"/>
                <w:rtl/>
              </w:rPr>
              <w:t>לכל</w:t>
            </w:r>
            <w:r w:rsidRPr="006C2DEA">
              <w:rPr>
                <w:sz w:val="22"/>
                <w:szCs w:val="22"/>
                <w:rtl/>
              </w:rPr>
              <w:t xml:space="preserve"> </w:t>
            </w:r>
            <w:r w:rsidRPr="006C2DEA">
              <w:rPr>
                <w:rFonts w:hint="eastAsia"/>
                <w:sz w:val="22"/>
                <w:szCs w:val="22"/>
                <w:rtl/>
              </w:rPr>
              <w:t>תקן</w:t>
            </w:r>
            <w:r w:rsidRPr="006C2DEA">
              <w:rPr>
                <w:sz w:val="22"/>
                <w:szCs w:val="22"/>
                <w:rtl/>
              </w:rPr>
              <w:t xml:space="preserve"> </w:t>
            </w:r>
            <w:r w:rsidRPr="006C2DEA">
              <w:rPr>
                <w:rFonts w:hint="eastAsia"/>
                <w:sz w:val="22"/>
                <w:szCs w:val="22"/>
                <w:rtl/>
              </w:rPr>
              <w:t>מוכח</w:t>
            </w:r>
            <w:r>
              <w:rPr>
                <w:sz w:val="22"/>
                <w:szCs w:val="22"/>
                <w:rtl/>
              </w:rPr>
              <w:t xml:space="preserve"> </w:t>
            </w:r>
            <w:r>
              <w:rPr>
                <w:rFonts w:hint="eastAsia"/>
                <w:sz w:val="22"/>
                <w:szCs w:val="22"/>
                <w:rtl/>
              </w:rPr>
              <w:t>ותקף</w:t>
            </w:r>
            <w:r>
              <w:rPr>
                <w:sz w:val="22"/>
                <w:szCs w:val="22"/>
                <w:rtl/>
              </w:rPr>
              <w:t>.</w:t>
            </w:r>
          </w:p>
        </w:tc>
        <w:tc>
          <w:tcPr>
            <w:tcW w:w="720" w:type="dxa"/>
          </w:tcPr>
          <w:p w:rsidR="00197F9A" w:rsidRPr="004F0666" w:rsidRDefault="00197F9A" w:rsidP="004F0666">
            <w:pPr>
              <w:spacing w:line="360" w:lineRule="auto"/>
              <w:jc w:val="both"/>
              <w:rPr>
                <w:sz w:val="22"/>
                <w:szCs w:val="22"/>
                <w:rtl/>
              </w:rPr>
            </w:pPr>
          </w:p>
        </w:tc>
      </w:tr>
      <w:tr w:rsidR="00197F9A" w:rsidRPr="004F0666" w:rsidTr="00E05B4E">
        <w:tc>
          <w:tcPr>
            <w:tcW w:w="540" w:type="dxa"/>
          </w:tcPr>
          <w:p w:rsidR="00197F9A" w:rsidRPr="004F0666" w:rsidRDefault="00197F9A" w:rsidP="004F0666">
            <w:pPr>
              <w:spacing w:line="360" w:lineRule="auto"/>
              <w:rPr>
                <w:b/>
                <w:bCs/>
                <w:sz w:val="22"/>
                <w:szCs w:val="22"/>
                <w:rtl/>
              </w:rPr>
            </w:pPr>
          </w:p>
        </w:tc>
        <w:tc>
          <w:tcPr>
            <w:tcW w:w="1260" w:type="dxa"/>
          </w:tcPr>
          <w:p w:rsidR="00197F9A" w:rsidRPr="004F0666" w:rsidRDefault="00197F9A" w:rsidP="004F0666">
            <w:pPr>
              <w:spacing w:line="360" w:lineRule="auto"/>
              <w:rPr>
                <w:b/>
                <w:bCs/>
                <w:sz w:val="22"/>
                <w:szCs w:val="22"/>
                <w:rtl/>
              </w:rPr>
            </w:pPr>
          </w:p>
        </w:tc>
        <w:tc>
          <w:tcPr>
            <w:tcW w:w="540" w:type="dxa"/>
          </w:tcPr>
          <w:p w:rsidR="00197F9A" w:rsidRPr="004F0666" w:rsidRDefault="00197F9A" w:rsidP="004F0666">
            <w:pPr>
              <w:spacing w:line="360" w:lineRule="auto"/>
              <w:jc w:val="both"/>
              <w:rPr>
                <w:b/>
                <w:bCs/>
                <w:sz w:val="22"/>
                <w:szCs w:val="22"/>
                <w:rtl/>
              </w:rPr>
            </w:pPr>
          </w:p>
        </w:tc>
        <w:tc>
          <w:tcPr>
            <w:tcW w:w="270" w:type="dxa"/>
          </w:tcPr>
          <w:p w:rsidR="00197F9A" w:rsidRDefault="00197F9A" w:rsidP="004F0666">
            <w:pPr>
              <w:spacing w:line="360" w:lineRule="auto"/>
              <w:jc w:val="both"/>
              <w:rPr>
                <w:b/>
                <w:bCs/>
                <w:sz w:val="22"/>
                <w:szCs w:val="22"/>
                <w:rtl/>
              </w:rPr>
            </w:pPr>
          </w:p>
        </w:tc>
        <w:tc>
          <w:tcPr>
            <w:tcW w:w="7830" w:type="dxa"/>
          </w:tcPr>
          <w:p w:rsidR="00197F9A" w:rsidRPr="006C2DEA" w:rsidRDefault="00197F9A" w:rsidP="004F0666">
            <w:pPr>
              <w:spacing w:line="360" w:lineRule="auto"/>
              <w:jc w:val="both"/>
              <w:rPr>
                <w:sz w:val="22"/>
                <w:szCs w:val="22"/>
                <w:rtl/>
              </w:rPr>
            </w:pPr>
          </w:p>
        </w:tc>
        <w:tc>
          <w:tcPr>
            <w:tcW w:w="720" w:type="dxa"/>
          </w:tcPr>
          <w:p w:rsidR="00197F9A" w:rsidRPr="004F0666" w:rsidRDefault="00197F9A" w:rsidP="004F0666">
            <w:pPr>
              <w:spacing w:line="360" w:lineRule="auto"/>
              <w:jc w:val="both"/>
              <w:rPr>
                <w:sz w:val="22"/>
                <w:szCs w:val="22"/>
                <w:rtl/>
              </w:rPr>
            </w:pPr>
          </w:p>
        </w:tc>
      </w:tr>
      <w:tr w:rsidR="00197F9A" w:rsidRPr="004F0666" w:rsidTr="00E05B4E">
        <w:tc>
          <w:tcPr>
            <w:tcW w:w="540" w:type="dxa"/>
          </w:tcPr>
          <w:p w:rsidR="00197F9A" w:rsidRPr="004F0666" w:rsidRDefault="00197F9A" w:rsidP="006F5786">
            <w:pPr>
              <w:spacing w:line="360" w:lineRule="auto"/>
              <w:rPr>
                <w:b/>
                <w:bCs/>
                <w:sz w:val="22"/>
                <w:szCs w:val="22"/>
                <w:rtl/>
              </w:rPr>
            </w:pPr>
            <w:r w:rsidRPr="004F0666">
              <w:rPr>
                <w:b/>
                <w:bCs/>
                <w:sz w:val="22"/>
                <w:szCs w:val="22"/>
                <w:rtl/>
              </w:rPr>
              <w:t>1</w:t>
            </w:r>
            <w:r>
              <w:rPr>
                <w:b/>
                <w:bCs/>
                <w:sz w:val="22"/>
                <w:szCs w:val="22"/>
                <w:rtl/>
              </w:rPr>
              <w:t>2</w:t>
            </w:r>
          </w:p>
        </w:tc>
        <w:tc>
          <w:tcPr>
            <w:tcW w:w="1260" w:type="dxa"/>
          </w:tcPr>
          <w:p w:rsidR="00197F9A" w:rsidRPr="004F0666" w:rsidRDefault="00197F9A" w:rsidP="004F0666">
            <w:pPr>
              <w:spacing w:line="360" w:lineRule="auto"/>
              <w:rPr>
                <w:b/>
                <w:bCs/>
                <w:sz w:val="22"/>
                <w:szCs w:val="22"/>
                <w:rtl/>
              </w:rPr>
            </w:pPr>
            <w:r w:rsidRPr="004F0666">
              <w:rPr>
                <w:rFonts w:hint="eastAsia"/>
                <w:b/>
                <w:bCs/>
                <w:sz w:val="22"/>
                <w:szCs w:val="22"/>
                <w:rtl/>
              </w:rPr>
              <w:t>התחייבויות</w:t>
            </w:r>
            <w:r w:rsidRPr="004F0666">
              <w:rPr>
                <w:b/>
                <w:bCs/>
                <w:sz w:val="22"/>
                <w:szCs w:val="22"/>
                <w:rtl/>
              </w:rPr>
              <w:t xml:space="preserve"> </w:t>
            </w:r>
            <w:r w:rsidRPr="004F0666">
              <w:rPr>
                <w:rFonts w:hint="eastAsia"/>
                <w:b/>
                <w:bCs/>
                <w:sz w:val="22"/>
                <w:szCs w:val="22"/>
                <w:rtl/>
              </w:rPr>
              <w:t>ואישורים</w:t>
            </w:r>
            <w:r w:rsidRPr="004F0666">
              <w:rPr>
                <w:b/>
                <w:bCs/>
                <w:sz w:val="22"/>
                <w:szCs w:val="22"/>
                <w:rtl/>
              </w:rPr>
              <w:t xml:space="preserve"> </w:t>
            </w:r>
            <w:r w:rsidRPr="004F0666">
              <w:rPr>
                <w:rFonts w:hint="eastAsia"/>
                <w:b/>
                <w:bCs/>
                <w:sz w:val="22"/>
                <w:szCs w:val="22"/>
                <w:rtl/>
              </w:rPr>
              <w:t>שידרשו</w:t>
            </w:r>
            <w:r w:rsidRPr="004F0666">
              <w:rPr>
                <w:b/>
                <w:bCs/>
                <w:sz w:val="22"/>
                <w:szCs w:val="22"/>
                <w:rtl/>
              </w:rPr>
              <w:t xml:space="preserve"> </w:t>
            </w:r>
            <w:r w:rsidRPr="004F0666">
              <w:rPr>
                <w:rFonts w:hint="eastAsia"/>
                <w:b/>
                <w:bCs/>
                <w:sz w:val="22"/>
                <w:szCs w:val="22"/>
                <w:rtl/>
              </w:rPr>
              <w:t>מזוכה</w:t>
            </w:r>
          </w:p>
        </w:tc>
        <w:tc>
          <w:tcPr>
            <w:tcW w:w="540" w:type="dxa"/>
          </w:tcPr>
          <w:p w:rsidR="00197F9A" w:rsidRPr="004F0666" w:rsidRDefault="00197F9A" w:rsidP="004F0666">
            <w:pPr>
              <w:spacing w:line="360" w:lineRule="auto"/>
              <w:jc w:val="both"/>
              <w:rPr>
                <w:b/>
                <w:bCs/>
                <w:sz w:val="22"/>
                <w:szCs w:val="22"/>
                <w:rtl/>
              </w:rPr>
            </w:pPr>
            <w:r w:rsidRPr="004F0666">
              <w:rPr>
                <w:rFonts w:hint="eastAsia"/>
                <w:b/>
                <w:bCs/>
                <w:sz w:val="22"/>
                <w:szCs w:val="22"/>
                <w:rtl/>
              </w:rPr>
              <w:t>א</w:t>
            </w:r>
          </w:p>
        </w:tc>
        <w:tc>
          <w:tcPr>
            <w:tcW w:w="270" w:type="dxa"/>
          </w:tcPr>
          <w:p w:rsidR="00197F9A" w:rsidRPr="004F0666" w:rsidRDefault="00197F9A" w:rsidP="004F0666">
            <w:pPr>
              <w:spacing w:line="360" w:lineRule="auto"/>
              <w:jc w:val="both"/>
              <w:rPr>
                <w:b/>
                <w:bCs/>
                <w:sz w:val="22"/>
                <w:szCs w:val="22"/>
                <w:rtl/>
              </w:rPr>
            </w:pPr>
          </w:p>
          <w:p w:rsidR="00197F9A" w:rsidRPr="004F0666" w:rsidRDefault="00197F9A" w:rsidP="004F0666">
            <w:pPr>
              <w:spacing w:line="360" w:lineRule="auto"/>
              <w:jc w:val="both"/>
              <w:rPr>
                <w:b/>
                <w:bCs/>
                <w:sz w:val="22"/>
                <w:szCs w:val="22"/>
                <w:rtl/>
              </w:rPr>
            </w:pPr>
          </w:p>
          <w:p w:rsidR="00197F9A" w:rsidRPr="004F0666" w:rsidRDefault="00197F9A" w:rsidP="004F0666">
            <w:pPr>
              <w:spacing w:line="360" w:lineRule="auto"/>
              <w:jc w:val="both"/>
              <w:rPr>
                <w:b/>
                <w:bCs/>
                <w:sz w:val="22"/>
                <w:szCs w:val="22"/>
                <w:rtl/>
              </w:rPr>
            </w:pPr>
            <w:r w:rsidRPr="004F0666">
              <w:rPr>
                <w:b/>
                <w:bCs/>
                <w:sz w:val="22"/>
                <w:szCs w:val="22"/>
                <w:rtl/>
              </w:rPr>
              <w:t>1</w:t>
            </w:r>
          </w:p>
        </w:tc>
        <w:tc>
          <w:tcPr>
            <w:tcW w:w="7830" w:type="dxa"/>
          </w:tcPr>
          <w:p w:rsidR="00197F9A" w:rsidRPr="004F0666" w:rsidRDefault="00197F9A" w:rsidP="002C3D09">
            <w:pPr>
              <w:spacing w:line="360" w:lineRule="auto"/>
              <w:rPr>
                <w:b/>
                <w:bCs/>
                <w:sz w:val="22"/>
                <w:szCs w:val="22"/>
                <w:highlight w:val="yellow"/>
                <w:rtl/>
              </w:rPr>
            </w:pPr>
            <w:r w:rsidRPr="004F0666">
              <w:rPr>
                <w:rFonts w:hint="eastAsia"/>
                <w:bCs/>
                <w:sz w:val="22"/>
                <w:szCs w:val="22"/>
                <w:u w:val="single"/>
                <w:rtl/>
              </w:rPr>
              <w:t>כללי</w:t>
            </w:r>
          </w:p>
          <w:p w:rsidR="00197F9A" w:rsidRPr="004F0666" w:rsidRDefault="00197F9A" w:rsidP="004F0666">
            <w:pPr>
              <w:spacing w:line="360" w:lineRule="auto"/>
              <w:jc w:val="both"/>
              <w:rPr>
                <w:sz w:val="22"/>
                <w:szCs w:val="22"/>
                <w:rtl/>
              </w:rPr>
            </w:pPr>
            <w:r w:rsidRPr="004F0666">
              <w:rPr>
                <w:rFonts w:hint="eastAsia"/>
                <w:b/>
                <w:bCs/>
                <w:sz w:val="22"/>
                <w:szCs w:val="22"/>
                <w:rtl/>
              </w:rPr>
              <w:t>הצהרה</w:t>
            </w:r>
            <w:r w:rsidRPr="004F0666">
              <w:rPr>
                <w:b/>
                <w:bCs/>
                <w:sz w:val="22"/>
                <w:szCs w:val="22"/>
                <w:rtl/>
              </w:rPr>
              <w:t xml:space="preserve"> </w:t>
            </w:r>
            <w:r w:rsidRPr="004F0666">
              <w:rPr>
                <w:rFonts w:hint="eastAsia"/>
                <w:b/>
                <w:bCs/>
                <w:sz w:val="22"/>
                <w:szCs w:val="22"/>
                <w:rtl/>
              </w:rPr>
              <w:t>של</w:t>
            </w:r>
            <w:r w:rsidRPr="004F0666">
              <w:rPr>
                <w:b/>
                <w:bCs/>
                <w:sz w:val="22"/>
                <w:szCs w:val="22"/>
                <w:rtl/>
              </w:rPr>
              <w:t xml:space="preserve"> </w:t>
            </w:r>
            <w:r w:rsidRPr="004F0666">
              <w:rPr>
                <w:rFonts w:hint="eastAsia"/>
                <w:b/>
                <w:bCs/>
                <w:sz w:val="22"/>
                <w:szCs w:val="22"/>
                <w:rtl/>
              </w:rPr>
              <w:t>זוכה</w:t>
            </w:r>
            <w:r w:rsidRPr="004F0666">
              <w:rPr>
                <w:b/>
                <w:bCs/>
                <w:sz w:val="22"/>
                <w:szCs w:val="22"/>
                <w:rtl/>
              </w:rPr>
              <w:t xml:space="preserve"> </w:t>
            </w:r>
            <w:r w:rsidRPr="004F0666">
              <w:rPr>
                <w:rFonts w:hint="eastAsia"/>
                <w:b/>
                <w:bCs/>
                <w:sz w:val="22"/>
                <w:szCs w:val="22"/>
                <w:rtl/>
              </w:rPr>
              <w:t>רשום</w:t>
            </w:r>
            <w:r w:rsidRPr="004F0666">
              <w:rPr>
                <w:b/>
                <w:bCs/>
                <w:sz w:val="22"/>
                <w:szCs w:val="22"/>
                <w:rtl/>
              </w:rPr>
              <w:t xml:space="preserve"> </w:t>
            </w:r>
            <w:r w:rsidRPr="004F0666">
              <w:rPr>
                <w:rFonts w:hint="eastAsia"/>
                <w:b/>
                <w:bCs/>
                <w:sz w:val="22"/>
                <w:szCs w:val="22"/>
                <w:rtl/>
              </w:rPr>
              <w:t>בגין</w:t>
            </w:r>
            <w:r w:rsidRPr="004F0666">
              <w:rPr>
                <w:b/>
                <w:bCs/>
                <w:sz w:val="22"/>
                <w:szCs w:val="22"/>
                <w:rtl/>
              </w:rPr>
              <w:t xml:space="preserve"> </w:t>
            </w:r>
            <w:r w:rsidRPr="004F0666">
              <w:rPr>
                <w:rFonts w:hint="eastAsia"/>
                <w:b/>
                <w:bCs/>
                <w:sz w:val="22"/>
                <w:szCs w:val="22"/>
                <w:rtl/>
              </w:rPr>
              <w:t>זכייה</w:t>
            </w:r>
            <w:r w:rsidRPr="004F0666">
              <w:rPr>
                <w:sz w:val="22"/>
                <w:szCs w:val="22"/>
                <w:rtl/>
              </w:rPr>
              <w:t xml:space="preserve"> </w:t>
            </w:r>
          </w:p>
          <w:p w:rsidR="00197F9A" w:rsidRPr="004F0666" w:rsidRDefault="00197F9A" w:rsidP="004F0666">
            <w:pPr>
              <w:spacing w:line="360" w:lineRule="auto"/>
              <w:jc w:val="both"/>
              <w:rPr>
                <w:b/>
                <w:bCs/>
                <w:sz w:val="22"/>
                <w:szCs w:val="22"/>
                <w:rtl/>
              </w:rPr>
            </w:pPr>
            <w:r w:rsidRPr="004F0666">
              <w:rPr>
                <w:rFonts w:hint="eastAsia"/>
                <w:sz w:val="22"/>
                <w:szCs w:val="22"/>
                <w:rtl/>
              </w:rPr>
              <w:t>נוסח</w:t>
            </w:r>
            <w:r w:rsidRPr="004F0666">
              <w:rPr>
                <w:sz w:val="22"/>
                <w:szCs w:val="22"/>
                <w:rtl/>
              </w:rPr>
              <w:t xml:space="preserve"> </w:t>
            </w:r>
            <w:r w:rsidRPr="004F0666">
              <w:rPr>
                <w:rFonts w:hint="eastAsia"/>
                <w:sz w:val="22"/>
                <w:szCs w:val="22"/>
                <w:rtl/>
              </w:rPr>
              <w:t>הצהרת</w:t>
            </w:r>
            <w:r w:rsidRPr="004F0666">
              <w:rPr>
                <w:sz w:val="22"/>
                <w:szCs w:val="22"/>
                <w:rtl/>
              </w:rPr>
              <w:t xml:space="preserve"> </w:t>
            </w:r>
            <w:r w:rsidRPr="004F0666">
              <w:rPr>
                <w:rFonts w:hint="eastAsia"/>
                <w:sz w:val="22"/>
                <w:szCs w:val="22"/>
                <w:rtl/>
              </w:rPr>
              <w:t>זוכה</w:t>
            </w:r>
            <w:r w:rsidRPr="004F0666">
              <w:rPr>
                <w:sz w:val="22"/>
                <w:szCs w:val="22"/>
                <w:rtl/>
              </w:rPr>
              <w:t xml:space="preserve"> </w:t>
            </w:r>
            <w:r w:rsidRPr="004F0666">
              <w:rPr>
                <w:rFonts w:hint="eastAsia"/>
                <w:sz w:val="22"/>
                <w:szCs w:val="22"/>
                <w:rtl/>
              </w:rPr>
              <w:t>בגין</w:t>
            </w:r>
            <w:r w:rsidRPr="004F0666">
              <w:rPr>
                <w:sz w:val="22"/>
                <w:szCs w:val="22"/>
                <w:rtl/>
              </w:rPr>
              <w:t xml:space="preserve"> </w:t>
            </w:r>
            <w:r w:rsidRPr="004F0666">
              <w:rPr>
                <w:rFonts w:hint="eastAsia"/>
                <w:sz w:val="22"/>
                <w:szCs w:val="22"/>
                <w:rtl/>
              </w:rPr>
              <w:t>זכייה</w:t>
            </w:r>
            <w:r w:rsidRPr="004F0666">
              <w:rPr>
                <w:sz w:val="22"/>
                <w:szCs w:val="22"/>
                <w:rtl/>
              </w:rPr>
              <w:t xml:space="preserve"> </w:t>
            </w:r>
            <w:r w:rsidRPr="004F0666">
              <w:rPr>
                <w:rFonts w:hint="eastAsia"/>
                <w:sz w:val="22"/>
                <w:szCs w:val="22"/>
                <w:rtl/>
              </w:rPr>
              <w:t>ראה</w:t>
            </w:r>
            <w:r w:rsidRPr="004F0666">
              <w:rPr>
                <w:sz w:val="22"/>
                <w:szCs w:val="22"/>
                <w:rtl/>
              </w:rPr>
              <w:t xml:space="preserve"> </w:t>
            </w:r>
            <w:r w:rsidRPr="004F0666">
              <w:rPr>
                <w:rFonts w:hint="eastAsia"/>
                <w:sz w:val="22"/>
                <w:szCs w:val="22"/>
                <w:highlight w:val="green"/>
                <w:rtl/>
              </w:rPr>
              <w:t>נספח</w:t>
            </w:r>
            <w:r w:rsidRPr="004F0666">
              <w:rPr>
                <w:sz w:val="22"/>
                <w:szCs w:val="22"/>
                <w:highlight w:val="green"/>
                <w:rtl/>
              </w:rPr>
              <w:t xml:space="preserve"> 10</w:t>
            </w:r>
          </w:p>
          <w:p w:rsidR="00197F9A" w:rsidRPr="004F0666" w:rsidRDefault="00197F9A" w:rsidP="004F0666">
            <w:pPr>
              <w:spacing w:line="360" w:lineRule="auto"/>
              <w:jc w:val="both"/>
              <w:rPr>
                <w:b/>
                <w:bCs/>
                <w:sz w:val="22"/>
                <w:szCs w:val="22"/>
                <w:highlight w:val="yellow"/>
                <w:rtl/>
              </w:rPr>
            </w:pPr>
            <w:r w:rsidRPr="004F0666">
              <w:rPr>
                <w:b/>
                <w:bCs/>
                <w:sz w:val="22"/>
                <w:szCs w:val="22"/>
                <w:rtl/>
              </w:rPr>
              <w:t xml:space="preserve">* </w:t>
            </w:r>
            <w:r w:rsidRPr="004F0666">
              <w:rPr>
                <w:rFonts w:hint="eastAsia"/>
                <w:b/>
                <w:bCs/>
                <w:sz w:val="22"/>
                <w:szCs w:val="22"/>
                <w:rtl/>
              </w:rPr>
              <w:t>כל</w:t>
            </w:r>
            <w:r w:rsidRPr="004F0666">
              <w:rPr>
                <w:b/>
                <w:bCs/>
                <w:sz w:val="22"/>
                <w:szCs w:val="22"/>
                <w:rtl/>
              </w:rPr>
              <w:t xml:space="preserve"> </w:t>
            </w:r>
            <w:r w:rsidRPr="004F0666">
              <w:rPr>
                <w:rFonts w:hint="eastAsia"/>
                <w:b/>
                <w:bCs/>
                <w:sz w:val="22"/>
                <w:szCs w:val="22"/>
                <w:rtl/>
              </w:rPr>
              <w:t>התחייבות</w:t>
            </w:r>
            <w:r w:rsidRPr="004F0666">
              <w:rPr>
                <w:b/>
                <w:bCs/>
                <w:sz w:val="22"/>
                <w:szCs w:val="22"/>
                <w:rtl/>
              </w:rPr>
              <w:t xml:space="preserve"> </w:t>
            </w:r>
            <w:r w:rsidRPr="004F0666">
              <w:rPr>
                <w:rFonts w:hint="eastAsia"/>
                <w:b/>
                <w:bCs/>
                <w:sz w:val="22"/>
                <w:szCs w:val="22"/>
                <w:rtl/>
              </w:rPr>
              <w:t>רלבנטית</w:t>
            </w:r>
            <w:r w:rsidRPr="004F0666">
              <w:rPr>
                <w:b/>
                <w:bCs/>
                <w:sz w:val="22"/>
                <w:szCs w:val="22"/>
                <w:rtl/>
              </w:rPr>
              <w:t xml:space="preserve"> </w:t>
            </w:r>
            <w:r w:rsidRPr="004F0666">
              <w:rPr>
                <w:rFonts w:hint="eastAsia"/>
                <w:b/>
                <w:bCs/>
                <w:sz w:val="22"/>
                <w:szCs w:val="22"/>
                <w:rtl/>
              </w:rPr>
              <w:t>נוספת</w:t>
            </w:r>
          </w:p>
        </w:tc>
        <w:tc>
          <w:tcPr>
            <w:tcW w:w="720" w:type="dxa"/>
          </w:tcPr>
          <w:p w:rsidR="00197F9A" w:rsidRPr="004F0666" w:rsidRDefault="00197F9A" w:rsidP="004F0666">
            <w:pPr>
              <w:spacing w:line="360" w:lineRule="auto"/>
              <w:jc w:val="both"/>
              <w:rPr>
                <w:sz w:val="22"/>
                <w:szCs w:val="22"/>
                <w:rtl/>
              </w:rPr>
            </w:pPr>
          </w:p>
        </w:tc>
      </w:tr>
      <w:tr w:rsidR="00197F9A" w:rsidRPr="004F0666" w:rsidTr="00E05B4E">
        <w:trPr>
          <w:trHeight w:val="405"/>
        </w:trPr>
        <w:tc>
          <w:tcPr>
            <w:tcW w:w="540" w:type="dxa"/>
          </w:tcPr>
          <w:p w:rsidR="00197F9A" w:rsidRPr="004F0666" w:rsidRDefault="00197F9A" w:rsidP="004F0666">
            <w:pPr>
              <w:spacing w:line="360" w:lineRule="auto"/>
              <w:rPr>
                <w:b/>
                <w:bCs/>
                <w:sz w:val="22"/>
                <w:szCs w:val="22"/>
                <w:rtl/>
              </w:rPr>
            </w:pPr>
          </w:p>
        </w:tc>
        <w:tc>
          <w:tcPr>
            <w:tcW w:w="1260" w:type="dxa"/>
          </w:tcPr>
          <w:p w:rsidR="00197F9A" w:rsidRPr="004F0666" w:rsidRDefault="00197F9A" w:rsidP="004F0666">
            <w:pPr>
              <w:spacing w:line="360" w:lineRule="auto"/>
              <w:rPr>
                <w:b/>
                <w:bCs/>
                <w:sz w:val="22"/>
                <w:szCs w:val="22"/>
                <w:rtl/>
              </w:rPr>
            </w:pPr>
          </w:p>
        </w:tc>
        <w:tc>
          <w:tcPr>
            <w:tcW w:w="540" w:type="dxa"/>
          </w:tcPr>
          <w:p w:rsidR="00197F9A" w:rsidRPr="004F0666" w:rsidRDefault="00197F9A" w:rsidP="004F0666">
            <w:pPr>
              <w:spacing w:line="360" w:lineRule="auto"/>
              <w:jc w:val="both"/>
              <w:rPr>
                <w:b/>
                <w:bCs/>
                <w:sz w:val="22"/>
                <w:szCs w:val="22"/>
                <w:rtl/>
              </w:rPr>
            </w:pPr>
          </w:p>
        </w:tc>
        <w:tc>
          <w:tcPr>
            <w:tcW w:w="270" w:type="dxa"/>
          </w:tcPr>
          <w:p w:rsidR="00197F9A" w:rsidRPr="004F0666" w:rsidRDefault="00197F9A" w:rsidP="004F0666">
            <w:pPr>
              <w:spacing w:line="360" w:lineRule="auto"/>
              <w:jc w:val="both"/>
              <w:rPr>
                <w:b/>
                <w:bCs/>
                <w:sz w:val="22"/>
                <w:szCs w:val="22"/>
                <w:rtl/>
              </w:rPr>
            </w:pPr>
          </w:p>
        </w:tc>
        <w:tc>
          <w:tcPr>
            <w:tcW w:w="7830" w:type="dxa"/>
          </w:tcPr>
          <w:p w:rsidR="00197F9A" w:rsidRPr="004F0666" w:rsidRDefault="00197F9A" w:rsidP="004F0666">
            <w:pPr>
              <w:spacing w:line="360" w:lineRule="auto"/>
              <w:jc w:val="both"/>
              <w:rPr>
                <w:sz w:val="22"/>
                <w:szCs w:val="22"/>
                <w:rtl/>
              </w:rPr>
            </w:pPr>
          </w:p>
        </w:tc>
        <w:tc>
          <w:tcPr>
            <w:tcW w:w="720" w:type="dxa"/>
          </w:tcPr>
          <w:p w:rsidR="00197F9A" w:rsidRPr="004F0666" w:rsidRDefault="00197F9A" w:rsidP="004F0666">
            <w:pPr>
              <w:spacing w:line="360" w:lineRule="auto"/>
              <w:jc w:val="both"/>
              <w:rPr>
                <w:sz w:val="22"/>
                <w:szCs w:val="22"/>
                <w:rtl/>
              </w:rPr>
            </w:pPr>
          </w:p>
        </w:tc>
      </w:tr>
      <w:tr w:rsidR="00197F9A" w:rsidRPr="004F0666" w:rsidTr="00E05B4E">
        <w:tc>
          <w:tcPr>
            <w:tcW w:w="540" w:type="dxa"/>
          </w:tcPr>
          <w:p w:rsidR="00197F9A" w:rsidRPr="004F0666" w:rsidRDefault="00197F9A" w:rsidP="004F0666">
            <w:pPr>
              <w:spacing w:line="360" w:lineRule="auto"/>
              <w:rPr>
                <w:b/>
                <w:bCs/>
                <w:sz w:val="22"/>
                <w:szCs w:val="22"/>
                <w:rtl/>
              </w:rPr>
            </w:pPr>
          </w:p>
        </w:tc>
        <w:tc>
          <w:tcPr>
            <w:tcW w:w="1260" w:type="dxa"/>
          </w:tcPr>
          <w:p w:rsidR="00197F9A" w:rsidRPr="004F0666" w:rsidRDefault="00197F9A" w:rsidP="004F0666">
            <w:pPr>
              <w:spacing w:line="360" w:lineRule="auto"/>
              <w:rPr>
                <w:b/>
                <w:bCs/>
                <w:sz w:val="22"/>
                <w:szCs w:val="22"/>
                <w:rtl/>
              </w:rPr>
            </w:pPr>
          </w:p>
        </w:tc>
        <w:tc>
          <w:tcPr>
            <w:tcW w:w="540" w:type="dxa"/>
          </w:tcPr>
          <w:p w:rsidR="00197F9A" w:rsidRPr="004F0666" w:rsidRDefault="00197F9A" w:rsidP="004F0666">
            <w:pPr>
              <w:spacing w:line="360" w:lineRule="auto"/>
              <w:jc w:val="both"/>
              <w:rPr>
                <w:b/>
                <w:bCs/>
                <w:sz w:val="22"/>
                <w:szCs w:val="22"/>
                <w:rtl/>
              </w:rPr>
            </w:pPr>
          </w:p>
        </w:tc>
        <w:tc>
          <w:tcPr>
            <w:tcW w:w="270" w:type="dxa"/>
          </w:tcPr>
          <w:p w:rsidR="00197F9A" w:rsidRPr="004F0666" w:rsidRDefault="00197F9A" w:rsidP="004F0666">
            <w:pPr>
              <w:spacing w:line="360" w:lineRule="auto"/>
              <w:jc w:val="both"/>
              <w:rPr>
                <w:b/>
                <w:bCs/>
                <w:sz w:val="22"/>
                <w:szCs w:val="22"/>
                <w:rtl/>
              </w:rPr>
            </w:pPr>
            <w:r w:rsidRPr="004F0666">
              <w:rPr>
                <w:b/>
                <w:bCs/>
                <w:sz w:val="22"/>
                <w:szCs w:val="22"/>
                <w:rtl/>
              </w:rPr>
              <w:t>2</w:t>
            </w:r>
          </w:p>
        </w:tc>
        <w:tc>
          <w:tcPr>
            <w:tcW w:w="7830" w:type="dxa"/>
          </w:tcPr>
          <w:p w:rsidR="00197F9A" w:rsidRPr="004F0666" w:rsidRDefault="00197F9A" w:rsidP="004F0666">
            <w:pPr>
              <w:spacing w:line="360" w:lineRule="auto"/>
              <w:jc w:val="both"/>
              <w:rPr>
                <w:sz w:val="22"/>
                <w:szCs w:val="22"/>
                <w:rtl/>
              </w:rPr>
            </w:pPr>
            <w:r w:rsidRPr="004F0666">
              <w:rPr>
                <w:rFonts w:hint="eastAsia"/>
                <w:b/>
                <w:bCs/>
                <w:sz w:val="22"/>
                <w:szCs w:val="22"/>
                <w:u w:val="single"/>
                <w:rtl/>
              </w:rPr>
              <w:t>הסכם</w:t>
            </w:r>
            <w:r w:rsidRPr="004F0666">
              <w:rPr>
                <w:b/>
                <w:bCs/>
                <w:sz w:val="22"/>
                <w:szCs w:val="22"/>
                <w:u w:val="single"/>
                <w:rtl/>
              </w:rPr>
              <w:t xml:space="preserve"> </w:t>
            </w:r>
            <w:r w:rsidRPr="004F0666">
              <w:rPr>
                <w:rFonts w:hint="eastAsia"/>
                <w:b/>
                <w:bCs/>
                <w:sz w:val="22"/>
                <w:szCs w:val="22"/>
                <w:u w:val="single"/>
                <w:rtl/>
              </w:rPr>
              <w:t>התקשרות</w:t>
            </w:r>
          </w:p>
        </w:tc>
        <w:tc>
          <w:tcPr>
            <w:tcW w:w="720" w:type="dxa"/>
          </w:tcPr>
          <w:p w:rsidR="00197F9A" w:rsidRPr="004F0666" w:rsidRDefault="00197F9A" w:rsidP="004F0666">
            <w:pPr>
              <w:spacing w:line="360" w:lineRule="auto"/>
              <w:jc w:val="both"/>
              <w:rPr>
                <w:sz w:val="22"/>
                <w:szCs w:val="22"/>
                <w:rtl/>
              </w:rPr>
            </w:pPr>
          </w:p>
        </w:tc>
      </w:tr>
      <w:tr w:rsidR="00197F9A" w:rsidRPr="004F0666" w:rsidTr="00E05B4E">
        <w:tc>
          <w:tcPr>
            <w:tcW w:w="540" w:type="dxa"/>
          </w:tcPr>
          <w:p w:rsidR="00197F9A" w:rsidRPr="004F0666" w:rsidRDefault="00197F9A" w:rsidP="004F0666">
            <w:pPr>
              <w:spacing w:line="360" w:lineRule="auto"/>
              <w:rPr>
                <w:b/>
                <w:bCs/>
                <w:sz w:val="22"/>
                <w:szCs w:val="22"/>
                <w:rtl/>
              </w:rPr>
            </w:pPr>
          </w:p>
        </w:tc>
        <w:tc>
          <w:tcPr>
            <w:tcW w:w="1260" w:type="dxa"/>
          </w:tcPr>
          <w:p w:rsidR="00197F9A" w:rsidRPr="004F0666" w:rsidRDefault="00197F9A" w:rsidP="004F0666">
            <w:pPr>
              <w:spacing w:line="360" w:lineRule="auto"/>
              <w:rPr>
                <w:b/>
                <w:bCs/>
                <w:sz w:val="22"/>
                <w:szCs w:val="22"/>
                <w:rtl/>
              </w:rPr>
            </w:pPr>
          </w:p>
        </w:tc>
        <w:tc>
          <w:tcPr>
            <w:tcW w:w="540" w:type="dxa"/>
          </w:tcPr>
          <w:p w:rsidR="00197F9A" w:rsidRPr="004F0666" w:rsidRDefault="00197F9A" w:rsidP="004F0666">
            <w:pPr>
              <w:spacing w:line="360" w:lineRule="auto"/>
              <w:jc w:val="both"/>
              <w:rPr>
                <w:b/>
                <w:bCs/>
                <w:sz w:val="22"/>
                <w:szCs w:val="22"/>
                <w:rtl/>
              </w:rPr>
            </w:pPr>
          </w:p>
        </w:tc>
        <w:tc>
          <w:tcPr>
            <w:tcW w:w="270" w:type="dxa"/>
          </w:tcPr>
          <w:p w:rsidR="00197F9A" w:rsidRPr="004F0666" w:rsidRDefault="00197F9A" w:rsidP="004F0666">
            <w:pPr>
              <w:spacing w:line="360" w:lineRule="auto"/>
              <w:jc w:val="both"/>
              <w:rPr>
                <w:b/>
                <w:bCs/>
                <w:sz w:val="22"/>
                <w:szCs w:val="22"/>
                <w:rtl/>
              </w:rPr>
            </w:pPr>
          </w:p>
        </w:tc>
        <w:tc>
          <w:tcPr>
            <w:tcW w:w="7830" w:type="dxa"/>
          </w:tcPr>
          <w:p w:rsidR="00197F9A" w:rsidRPr="004F0666" w:rsidRDefault="00197F9A" w:rsidP="004F0666">
            <w:pPr>
              <w:spacing w:line="360" w:lineRule="auto"/>
              <w:ind w:left="432" w:hanging="432"/>
              <w:jc w:val="both"/>
              <w:rPr>
                <w:sz w:val="22"/>
                <w:szCs w:val="22"/>
                <w:rtl/>
              </w:rPr>
            </w:pPr>
            <w:r w:rsidRPr="004F0666">
              <w:rPr>
                <w:rFonts w:hint="eastAsia"/>
                <w:sz w:val="22"/>
                <w:szCs w:val="22"/>
                <w:rtl/>
              </w:rPr>
              <w:t>א</w:t>
            </w:r>
            <w:r w:rsidRPr="004F0666">
              <w:rPr>
                <w:sz w:val="22"/>
                <w:szCs w:val="22"/>
                <w:rtl/>
              </w:rPr>
              <w:t xml:space="preserve">.    </w:t>
            </w:r>
            <w:r w:rsidRPr="004F0666">
              <w:rPr>
                <w:rFonts w:hint="eastAsia"/>
                <w:sz w:val="22"/>
                <w:szCs w:val="22"/>
                <w:rtl/>
              </w:rPr>
              <w:t>הזוכה</w:t>
            </w:r>
            <w:r w:rsidRPr="004F0666">
              <w:rPr>
                <w:sz w:val="22"/>
                <w:szCs w:val="22"/>
                <w:rtl/>
              </w:rPr>
              <w:t xml:space="preserve"> </w:t>
            </w:r>
            <w:r w:rsidRPr="004F0666">
              <w:rPr>
                <w:rFonts w:hint="eastAsia"/>
                <w:sz w:val="22"/>
                <w:szCs w:val="22"/>
                <w:rtl/>
              </w:rPr>
              <w:t>מתחייב</w:t>
            </w:r>
            <w:r w:rsidRPr="004F0666">
              <w:rPr>
                <w:sz w:val="22"/>
                <w:szCs w:val="22"/>
                <w:rtl/>
              </w:rPr>
              <w:t xml:space="preserve"> </w:t>
            </w:r>
            <w:r w:rsidRPr="004F0666">
              <w:rPr>
                <w:rFonts w:hint="eastAsia"/>
                <w:sz w:val="22"/>
                <w:szCs w:val="22"/>
                <w:rtl/>
              </w:rPr>
              <w:t>לחתום</w:t>
            </w:r>
            <w:r w:rsidRPr="004F0666">
              <w:rPr>
                <w:sz w:val="22"/>
                <w:szCs w:val="22"/>
                <w:rtl/>
              </w:rPr>
              <w:t xml:space="preserve"> </w:t>
            </w:r>
            <w:r w:rsidRPr="004F0666">
              <w:rPr>
                <w:rFonts w:hint="eastAsia"/>
                <w:sz w:val="22"/>
                <w:szCs w:val="22"/>
                <w:rtl/>
              </w:rPr>
              <w:t>על</w:t>
            </w:r>
            <w:r w:rsidRPr="004F0666">
              <w:rPr>
                <w:sz w:val="22"/>
                <w:szCs w:val="22"/>
                <w:rtl/>
              </w:rPr>
              <w:t xml:space="preserve"> </w:t>
            </w:r>
            <w:r w:rsidRPr="004F0666">
              <w:rPr>
                <w:rFonts w:hint="eastAsia"/>
                <w:sz w:val="22"/>
                <w:szCs w:val="22"/>
                <w:rtl/>
              </w:rPr>
              <w:t>הסכם</w:t>
            </w:r>
            <w:r w:rsidRPr="004F0666">
              <w:rPr>
                <w:sz w:val="22"/>
                <w:szCs w:val="22"/>
                <w:rtl/>
              </w:rPr>
              <w:t xml:space="preserve"> </w:t>
            </w:r>
            <w:r w:rsidRPr="004F0666">
              <w:rPr>
                <w:rFonts w:hint="eastAsia"/>
                <w:sz w:val="22"/>
                <w:szCs w:val="22"/>
                <w:rtl/>
              </w:rPr>
              <w:t>ההתקשרות</w:t>
            </w:r>
            <w:r w:rsidRPr="004F0666">
              <w:rPr>
                <w:sz w:val="22"/>
                <w:szCs w:val="22"/>
                <w:rtl/>
              </w:rPr>
              <w:t xml:space="preserve">, </w:t>
            </w:r>
            <w:r w:rsidRPr="004F0666">
              <w:rPr>
                <w:rFonts w:hint="eastAsia"/>
                <w:sz w:val="22"/>
                <w:szCs w:val="22"/>
                <w:rtl/>
              </w:rPr>
              <w:t>המצורף</w:t>
            </w:r>
            <w:r w:rsidRPr="004F0666">
              <w:rPr>
                <w:sz w:val="22"/>
                <w:szCs w:val="22"/>
                <w:rtl/>
              </w:rPr>
              <w:t xml:space="preserve"> </w:t>
            </w:r>
            <w:r w:rsidRPr="004F0666">
              <w:rPr>
                <w:rFonts w:hint="eastAsia"/>
                <w:sz w:val="22"/>
                <w:szCs w:val="22"/>
                <w:highlight w:val="green"/>
                <w:rtl/>
              </w:rPr>
              <w:t>כנספח</w:t>
            </w:r>
            <w:r w:rsidRPr="004F0666">
              <w:rPr>
                <w:sz w:val="22"/>
                <w:szCs w:val="22"/>
                <w:highlight w:val="green"/>
                <w:rtl/>
              </w:rPr>
              <w:t xml:space="preserve"> 7</w:t>
            </w:r>
            <w:r w:rsidRPr="004F0666">
              <w:rPr>
                <w:sz w:val="22"/>
                <w:szCs w:val="22"/>
                <w:rtl/>
              </w:rPr>
              <w:t xml:space="preserve"> </w:t>
            </w:r>
            <w:r w:rsidRPr="004F0666">
              <w:rPr>
                <w:rFonts w:hint="eastAsia"/>
                <w:sz w:val="22"/>
                <w:szCs w:val="22"/>
                <w:rtl/>
              </w:rPr>
              <w:t>להלן</w:t>
            </w:r>
            <w:r w:rsidRPr="004F0666">
              <w:rPr>
                <w:sz w:val="22"/>
                <w:szCs w:val="22"/>
                <w:rtl/>
              </w:rPr>
              <w:t xml:space="preserve">, </w:t>
            </w:r>
            <w:r w:rsidRPr="004F0666">
              <w:rPr>
                <w:rFonts w:hint="eastAsia"/>
                <w:sz w:val="22"/>
                <w:szCs w:val="22"/>
                <w:rtl/>
              </w:rPr>
              <w:t>תוך</w:t>
            </w:r>
            <w:r w:rsidRPr="004F0666">
              <w:rPr>
                <w:sz w:val="22"/>
                <w:szCs w:val="22"/>
                <w:rtl/>
              </w:rPr>
              <w:t xml:space="preserve"> 7 </w:t>
            </w:r>
            <w:r w:rsidRPr="004F0666">
              <w:rPr>
                <w:rFonts w:hint="eastAsia"/>
                <w:sz w:val="22"/>
                <w:szCs w:val="22"/>
                <w:rtl/>
              </w:rPr>
              <w:t>ימים</w:t>
            </w:r>
            <w:r w:rsidRPr="004F0666">
              <w:rPr>
                <w:sz w:val="22"/>
                <w:szCs w:val="22"/>
                <w:rtl/>
              </w:rPr>
              <w:t xml:space="preserve"> </w:t>
            </w:r>
            <w:r w:rsidRPr="004F0666">
              <w:rPr>
                <w:rFonts w:hint="eastAsia"/>
                <w:sz w:val="22"/>
                <w:szCs w:val="22"/>
                <w:rtl/>
              </w:rPr>
              <w:t>ממועד</w:t>
            </w:r>
            <w:r w:rsidRPr="004F0666">
              <w:rPr>
                <w:sz w:val="22"/>
                <w:szCs w:val="22"/>
                <w:rtl/>
              </w:rPr>
              <w:t xml:space="preserve"> </w:t>
            </w:r>
            <w:r w:rsidRPr="004F0666">
              <w:rPr>
                <w:rFonts w:hint="eastAsia"/>
                <w:sz w:val="22"/>
                <w:szCs w:val="22"/>
                <w:rtl/>
              </w:rPr>
              <w:t>קבלת</w:t>
            </w:r>
            <w:r w:rsidRPr="004F0666">
              <w:rPr>
                <w:sz w:val="22"/>
                <w:szCs w:val="22"/>
                <w:rtl/>
              </w:rPr>
              <w:t xml:space="preserve"> </w:t>
            </w:r>
            <w:r w:rsidRPr="004F0666">
              <w:rPr>
                <w:rFonts w:hint="eastAsia"/>
                <w:sz w:val="22"/>
                <w:szCs w:val="22"/>
                <w:rtl/>
              </w:rPr>
              <w:t>ההסכם</w:t>
            </w:r>
            <w:r w:rsidRPr="004F0666">
              <w:rPr>
                <w:sz w:val="22"/>
                <w:szCs w:val="22"/>
                <w:rtl/>
              </w:rPr>
              <w:t xml:space="preserve"> </w:t>
            </w:r>
            <w:r w:rsidRPr="004F0666">
              <w:rPr>
                <w:rFonts w:hint="eastAsia"/>
                <w:sz w:val="22"/>
                <w:szCs w:val="22"/>
                <w:rtl/>
              </w:rPr>
              <w:t>לחתימה</w:t>
            </w:r>
            <w:r w:rsidRPr="004F0666">
              <w:rPr>
                <w:sz w:val="22"/>
                <w:szCs w:val="22"/>
                <w:rtl/>
              </w:rPr>
              <w:t xml:space="preserve">. </w:t>
            </w:r>
          </w:p>
          <w:p w:rsidR="00197F9A" w:rsidRPr="004F0666" w:rsidRDefault="00197F9A" w:rsidP="004F0666">
            <w:pPr>
              <w:spacing w:line="360" w:lineRule="auto"/>
              <w:ind w:left="432"/>
              <w:jc w:val="both"/>
              <w:rPr>
                <w:sz w:val="22"/>
                <w:szCs w:val="22"/>
                <w:rtl/>
              </w:rPr>
            </w:pPr>
            <w:r w:rsidRPr="004F0666">
              <w:rPr>
                <w:rFonts w:hint="eastAsia"/>
                <w:sz w:val="22"/>
                <w:szCs w:val="22"/>
                <w:rtl/>
              </w:rPr>
              <w:lastRenderedPageBreak/>
              <w:t>חתימת</w:t>
            </w:r>
            <w:r w:rsidRPr="004F0666">
              <w:rPr>
                <w:sz w:val="22"/>
                <w:szCs w:val="22"/>
                <w:rtl/>
              </w:rPr>
              <w:t xml:space="preserve"> </w:t>
            </w:r>
            <w:r w:rsidRPr="004F0666">
              <w:rPr>
                <w:rFonts w:hint="eastAsia"/>
                <w:sz w:val="22"/>
                <w:szCs w:val="22"/>
                <w:rtl/>
              </w:rPr>
              <w:t>עורך</w:t>
            </w:r>
            <w:r w:rsidRPr="004F0666">
              <w:rPr>
                <w:sz w:val="22"/>
                <w:szCs w:val="22"/>
                <w:rtl/>
              </w:rPr>
              <w:t xml:space="preserve"> </w:t>
            </w:r>
            <w:r w:rsidRPr="004F0666">
              <w:rPr>
                <w:rFonts w:hint="eastAsia"/>
                <w:sz w:val="22"/>
                <w:szCs w:val="22"/>
                <w:rtl/>
              </w:rPr>
              <w:t>המכרז</w:t>
            </w:r>
            <w:r w:rsidRPr="004F0666">
              <w:rPr>
                <w:sz w:val="22"/>
                <w:szCs w:val="22"/>
                <w:rtl/>
              </w:rPr>
              <w:t xml:space="preserve"> </w:t>
            </w:r>
            <w:r w:rsidRPr="004F0666">
              <w:rPr>
                <w:rFonts w:hint="eastAsia"/>
                <w:sz w:val="22"/>
                <w:szCs w:val="22"/>
                <w:rtl/>
              </w:rPr>
              <w:t>על</w:t>
            </w:r>
            <w:r w:rsidRPr="004F0666">
              <w:rPr>
                <w:sz w:val="22"/>
                <w:szCs w:val="22"/>
                <w:rtl/>
              </w:rPr>
              <w:t xml:space="preserve"> </w:t>
            </w:r>
            <w:r w:rsidRPr="004F0666">
              <w:rPr>
                <w:rFonts w:hint="eastAsia"/>
                <w:sz w:val="22"/>
                <w:szCs w:val="22"/>
                <w:rtl/>
              </w:rPr>
              <w:t>ההסכם</w:t>
            </w:r>
            <w:r w:rsidRPr="004F0666">
              <w:rPr>
                <w:sz w:val="22"/>
                <w:szCs w:val="22"/>
                <w:rtl/>
              </w:rPr>
              <w:t xml:space="preserve"> </w:t>
            </w:r>
            <w:r w:rsidRPr="004F0666">
              <w:rPr>
                <w:rFonts w:hint="eastAsia"/>
                <w:sz w:val="22"/>
                <w:szCs w:val="22"/>
                <w:rtl/>
              </w:rPr>
              <w:t>מותנית</w:t>
            </w:r>
            <w:r w:rsidRPr="004F0666">
              <w:rPr>
                <w:sz w:val="22"/>
                <w:szCs w:val="22"/>
                <w:rtl/>
              </w:rPr>
              <w:t xml:space="preserve"> </w:t>
            </w:r>
            <w:r w:rsidRPr="004F0666">
              <w:rPr>
                <w:rFonts w:hint="eastAsia"/>
                <w:sz w:val="22"/>
                <w:szCs w:val="22"/>
                <w:rtl/>
              </w:rPr>
              <w:t>במילוי</w:t>
            </w:r>
            <w:r w:rsidRPr="004F0666">
              <w:rPr>
                <w:sz w:val="22"/>
                <w:szCs w:val="22"/>
                <w:rtl/>
              </w:rPr>
              <w:t xml:space="preserve"> </w:t>
            </w:r>
            <w:r w:rsidRPr="004F0666">
              <w:rPr>
                <w:rFonts w:hint="eastAsia"/>
                <w:sz w:val="22"/>
                <w:szCs w:val="22"/>
                <w:rtl/>
              </w:rPr>
              <w:t>כל</w:t>
            </w:r>
            <w:r w:rsidRPr="004F0666">
              <w:rPr>
                <w:sz w:val="22"/>
                <w:szCs w:val="22"/>
                <w:rtl/>
              </w:rPr>
              <w:t xml:space="preserve"> </w:t>
            </w:r>
            <w:r w:rsidRPr="004F0666">
              <w:rPr>
                <w:rFonts w:hint="eastAsia"/>
                <w:sz w:val="22"/>
                <w:szCs w:val="22"/>
                <w:rtl/>
              </w:rPr>
              <w:t>ההתחייבויות</w:t>
            </w:r>
            <w:r w:rsidRPr="004F0666">
              <w:rPr>
                <w:sz w:val="22"/>
                <w:szCs w:val="22"/>
                <w:rtl/>
              </w:rPr>
              <w:t xml:space="preserve"> </w:t>
            </w:r>
            <w:r w:rsidRPr="004F0666">
              <w:rPr>
                <w:rFonts w:hint="eastAsia"/>
                <w:sz w:val="22"/>
                <w:szCs w:val="22"/>
                <w:rtl/>
              </w:rPr>
              <w:t>השונות</w:t>
            </w:r>
            <w:r w:rsidRPr="004F0666">
              <w:rPr>
                <w:sz w:val="22"/>
                <w:szCs w:val="22"/>
                <w:rtl/>
              </w:rPr>
              <w:t xml:space="preserve"> </w:t>
            </w:r>
            <w:r w:rsidRPr="004F0666">
              <w:rPr>
                <w:rFonts w:hint="eastAsia"/>
                <w:sz w:val="22"/>
                <w:szCs w:val="22"/>
                <w:rtl/>
              </w:rPr>
              <w:t>הנדרשות</w:t>
            </w:r>
            <w:r w:rsidRPr="004F0666">
              <w:rPr>
                <w:sz w:val="22"/>
                <w:szCs w:val="22"/>
                <w:rtl/>
              </w:rPr>
              <w:t xml:space="preserve"> </w:t>
            </w:r>
            <w:r w:rsidRPr="004F0666">
              <w:rPr>
                <w:rFonts w:hint="eastAsia"/>
                <w:sz w:val="22"/>
                <w:szCs w:val="22"/>
                <w:rtl/>
              </w:rPr>
              <w:t>מהזוכה</w:t>
            </w:r>
            <w:r w:rsidRPr="004F0666">
              <w:rPr>
                <w:sz w:val="22"/>
                <w:szCs w:val="22"/>
                <w:rtl/>
              </w:rPr>
              <w:t xml:space="preserve">. </w:t>
            </w:r>
            <w:r w:rsidRPr="004F0666">
              <w:rPr>
                <w:rFonts w:hint="eastAsia"/>
                <w:sz w:val="22"/>
                <w:szCs w:val="22"/>
                <w:rtl/>
              </w:rPr>
              <w:t>היה</w:t>
            </w:r>
            <w:r w:rsidRPr="004F0666">
              <w:rPr>
                <w:sz w:val="22"/>
                <w:szCs w:val="22"/>
                <w:rtl/>
              </w:rPr>
              <w:t xml:space="preserve"> </w:t>
            </w:r>
            <w:r w:rsidRPr="004F0666">
              <w:rPr>
                <w:rFonts w:hint="eastAsia"/>
                <w:sz w:val="22"/>
                <w:szCs w:val="22"/>
                <w:rtl/>
              </w:rPr>
              <w:t>והזוכה</w:t>
            </w:r>
            <w:r w:rsidRPr="004F0666">
              <w:rPr>
                <w:sz w:val="22"/>
                <w:szCs w:val="22"/>
                <w:rtl/>
              </w:rPr>
              <w:t xml:space="preserve"> </w:t>
            </w:r>
            <w:r w:rsidRPr="004F0666">
              <w:rPr>
                <w:rFonts w:hint="eastAsia"/>
                <w:sz w:val="22"/>
                <w:szCs w:val="22"/>
                <w:rtl/>
              </w:rPr>
              <w:t>לא</w:t>
            </w:r>
            <w:r w:rsidRPr="004F0666">
              <w:rPr>
                <w:sz w:val="22"/>
                <w:szCs w:val="22"/>
                <w:rtl/>
              </w:rPr>
              <w:t xml:space="preserve"> </w:t>
            </w:r>
            <w:r w:rsidRPr="004F0666">
              <w:rPr>
                <w:rFonts w:hint="eastAsia"/>
                <w:sz w:val="22"/>
                <w:szCs w:val="22"/>
                <w:rtl/>
              </w:rPr>
              <w:t>ימלא</w:t>
            </w:r>
            <w:r w:rsidRPr="004F0666">
              <w:rPr>
                <w:sz w:val="22"/>
                <w:szCs w:val="22"/>
                <w:rtl/>
              </w:rPr>
              <w:t xml:space="preserve"> </w:t>
            </w:r>
            <w:r w:rsidRPr="004F0666">
              <w:rPr>
                <w:rFonts w:hint="eastAsia"/>
                <w:sz w:val="22"/>
                <w:szCs w:val="22"/>
                <w:rtl/>
              </w:rPr>
              <w:t>את</w:t>
            </w:r>
            <w:r w:rsidRPr="004F0666">
              <w:rPr>
                <w:sz w:val="22"/>
                <w:szCs w:val="22"/>
                <w:rtl/>
              </w:rPr>
              <w:t xml:space="preserve"> </w:t>
            </w:r>
            <w:r w:rsidRPr="004F0666">
              <w:rPr>
                <w:rFonts w:hint="eastAsia"/>
                <w:sz w:val="22"/>
                <w:szCs w:val="22"/>
                <w:rtl/>
              </w:rPr>
              <w:t>כל</w:t>
            </w:r>
            <w:r w:rsidRPr="004F0666">
              <w:rPr>
                <w:sz w:val="22"/>
                <w:szCs w:val="22"/>
                <w:rtl/>
              </w:rPr>
              <w:t xml:space="preserve"> </w:t>
            </w:r>
            <w:r w:rsidRPr="004F0666">
              <w:rPr>
                <w:rFonts w:hint="eastAsia"/>
                <w:sz w:val="22"/>
                <w:szCs w:val="22"/>
                <w:rtl/>
              </w:rPr>
              <w:t>הדרישות</w:t>
            </w:r>
            <w:r w:rsidRPr="004F0666">
              <w:rPr>
                <w:sz w:val="22"/>
                <w:szCs w:val="22"/>
                <w:rtl/>
              </w:rPr>
              <w:t xml:space="preserve"> </w:t>
            </w:r>
            <w:r w:rsidRPr="004F0666">
              <w:rPr>
                <w:rFonts w:hint="eastAsia"/>
                <w:sz w:val="22"/>
                <w:szCs w:val="22"/>
                <w:rtl/>
              </w:rPr>
              <w:t>הנ</w:t>
            </w:r>
            <w:r w:rsidRPr="004F0666">
              <w:rPr>
                <w:sz w:val="22"/>
                <w:szCs w:val="22"/>
                <w:rtl/>
              </w:rPr>
              <w:t>"</w:t>
            </w:r>
            <w:r w:rsidRPr="004F0666">
              <w:rPr>
                <w:rFonts w:hint="eastAsia"/>
                <w:sz w:val="22"/>
                <w:szCs w:val="22"/>
                <w:rtl/>
              </w:rPr>
              <w:t>ל</w:t>
            </w:r>
            <w:r w:rsidRPr="004F0666">
              <w:rPr>
                <w:sz w:val="22"/>
                <w:szCs w:val="22"/>
                <w:rtl/>
              </w:rPr>
              <w:t xml:space="preserve">, </w:t>
            </w:r>
            <w:r w:rsidRPr="004F0666">
              <w:rPr>
                <w:rFonts w:hint="eastAsia"/>
                <w:sz w:val="22"/>
                <w:szCs w:val="22"/>
                <w:rtl/>
              </w:rPr>
              <w:t>או</w:t>
            </w:r>
            <w:r w:rsidRPr="004F0666">
              <w:rPr>
                <w:sz w:val="22"/>
                <w:szCs w:val="22"/>
                <w:rtl/>
              </w:rPr>
              <w:t xml:space="preserve"> </w:t>
            </w:r>
            <w:r w:rsidRPr="004F0666">
              <w:rPr>
                <w:rFonts w:hint="eastAsia"/>
                <w:sz w:val="22"/>
                <w:szCs w:val="22"/>
                <w:rtl/>
              </w:rPr>
              <w:t>לא</w:t>
            </w:r>
            <w:r w:rsidRPr="004F0666">
              <w:rPr>
                <w:sz w:val="22"/>
                <w:szCs w:val="22"/>
                <w:rtl/>
              </w:rPr>
              <w:t xml:space="preserve"> </w:t>
            </w:r>
            <w:r w:rsidRPr="004F0666">
              <w:rPr>
                <w:rFonts w:hint="eastAsia"/>
                <w:sz w:val="22"/>
                <w:szCs w:val="22"/>
                <w:rtl/>
              </w:rPr>
              <w:t>יחתום</w:t>
            </w:r>
            <w:r w:rsidRPr="004F0666">
              <w:rPr>
                <w:sz w:val="22"/>
                <w:szCs w:val="22"/>
                <w:rtl/>
              </w:rPr>
              <w:t xml:space="preserve"> </w:t>
            </w:r>
            <w:r w:rsidRPr="004F0666">
              <w:rPr>
                <w:rFonts w:hint="eastAsia"/>
                <w:sz w:val="22"/>
                <w:szCs w:val="22"/>
                <w:rtl/>
              </w:rPr>
              <w:t>על</w:t>
            </w:r>
            <w:r w:rsidRPr="004F0666">
              <w:rPr>
                <w:sz w:val="22"/>
                <w:szCs w:val="22"/>
                <w:rtl/>
              </w:rPr>
              <w:t xml:space="preserve"> </w:t>
            </w:r>
            <w:r w:rsidRPr="004F0666">
              <w:rPr>
                <w:rFonts w:hint="eastAsia"/>
                <w:sz w:val="22"/>
                <w:szCs w:val="22"/>
                <w:rtl/>
              </w:rPr>
              <w:t>הסכם</w:t>
            </w:r>
            <w:r w:rsidRPr="004F0666">
              <w:rPr>
                <w:sz w:val="22"/>
                <w:szCs w:val="22"/>
                <w:rtl/>
              </w:rPr>
              <w:t xml:space="preserve"> </w:t>
            </w:r>
            <w:r w:rsidRPr="004F0666">
              <w:rPr>
                <w:rFonts w:hint="eastAsia"/>
                <w:sz w:val="22"/>
                <w:szCs w:val="22"/>
                <w:rtl/>
              </w:rPr>
              <w:t>ההתקשרות</w:t>
            </w:r>
            <w:r w:rsidRPr="004F0666">
              <w:rPr>
                <w:sz w:val="22"/>
                <w:szCs w:val="22"/>
                <w:rtl/>
              </w:rPr>
              <w:t xml:space="preserve"> </w:t>
            </w:r>
            <w:r w:rsidRPr="004F0666">
              <w:rPr>
                <w:rFonts w:hint="eastAsia"/>
                <w:sz w:val="22"/>
                <w:szCs w:val="22"/>
                <w:rtl/>
              </w:rPr>
              <w:t>כנדרש</w:t>
            </w:r>
            <w:r w:rsidRPr="004F0666">
              <w:rPr>
                <w:sz w:val="22"/>
                <w:szCs w:val="22"/>
                <w:rtl/>
              </w:rPr>
              <w:t xml:space="preserve">, </w:t>
            </w:r>
            <w:r w:rsidRPr="004F0666">
              <w:rPr>
                <w:rFonts w:hint="eastAsia"/>
                <w:sz w:val="22"/>
                <w:szCs w:val="22"/>
                <w:rtl/>
              </w:rPr>
              <w:t>שומר</w:t>
            </w:r>
            <w:r w:rsidRPr="004F0666">
              <w:rPr>
                <w:sz w:val="22"/>
                <w:szCs w:val="22"/>
                <w:rtl/>
              </w:rPr>
              <w:t xml:space="preserve"> </w:t>
            </w:r>
            <w:r w:rsidRPr="004F0666">
              <w:rPr>
                <w:rFonts w:hint="eastAsia"/>
                <w:sz w:val="22"/>
                <w:szCs w:val="22"/>
                <w:rtl/>
              </w:rPr>
              <w:t>לעצמו</w:t>
            </w:r>
            <w:r w:rsidRPr="004F0666">
              <w:rPr>
                <w:sz w:val="22"/>
                <w:szCs w:val="22"/>
                <w:rtl/>
              </w:rPr>
              <w:t xml:space="preserve"> </w:t>
            </w:r>
            <w:r w:rsidRPr="004F0666">
              <w:rPr>
                <w:rFonts w:hint="eastAsia"/>
                <w:sz w:val="22"/>
                <w:szCs w:val="22"/>
                <w:rtl/>
              </w:rPr>
              <w:t>עורך</w:t>
            </w:r>
            <w:r w:rsidRPr="004F0666">
              <w:rPr>
                <w:sz w:val="22"/>
                <w:szCs w:val="22"/>
                <w:rtl/>
              </w:rPr>
              <w:t xml:space="preserve"> </w:t>
            </w:r>
            <w:r w:rsidRPr="004F0666">
              <w:rPr>
                <w:rFonts w:hint="eastAsia"/>
                <w:sz w:val="22"/>
                <w:szCs w:val="22"/>
                <w:rtl/>
              </w:rPr>
              <w:t>המכרז</w:t>
            </w:r>
            <w:r w:rsidRPr="004F0666">
              <w:rPr>
                <w:sz w:val="22"/>
                <w:szCs w:val="22"/>
                <w:rtl/>
              </w:rPr>
              <w:t xml:space="preserve"> </w:t>
            </w:r>
            <w:r w:rsidRPr="004F0666">
              <w:rPr>
                <w:rFonts w:hint="eastAsia"/>
                <w:sz w:val="22"/>
                <w:szCs w:val="22"/>
                <w:rtl/>
              </w:rPr>
              <w:t>את</w:t>
            </w:r>
            <w:r w:rsidRPr="004F0666">
              <w:rPr>
                <w:sz w:val="22"/>
                <w:szCs w:val="22"/>
                <w:rtl/>
              </w:rPr>
              <w:t xml:space="preserve"> </w:t>
            </w:r>
            <w:r w:rsidRPr="004F0666">
              <w:rPr>
                <w:rFonts w:hint="eastAsia"/>
                <w:sz w:val="22"/>
                <w:szCs w:val="22"/>
                <w:rtl/>
              </w:rPr>
              <w:t>הזכות</w:t>
            </w:r>
            <w:r w:rsidRPr="004F0666">
              <w:rPr>
                <w:sz w:val="22"/>
                <w:szCs w:val="22"/>
                <w:rtl/>
              </w:rPr>
              <w:t xml:space="preserve"> </w:t>
            </w:r>
            <w:r w:rsidRPr="004F0666">
              <w:rPr>
                <w:rFonts w:hint="eastAsia"/>
                <w:sz w:val="22"/>
                <w:szCs w:val="22"/>
                <w:rtl/>
              </w:rPr>
              <w:t>לבטל</w:t>
            </w:r>
            <w:r w:rsidRPr="004F0666">
              <w:rPr>
                <w:sz w:val="22"/>
                <w:szCs w:val="22"/>
                <w:rtl/>
              </w:rPr>
              <w:t xml:space="preserve"> </w:t>
            </w:r>
            <w:r w:rsidRPr="004F0666">
              <w:rPr>
                <w:rFonts w:hint="eastAsia"/>
                <w:sz w:val="22"/>
                <w:szCs w:val="22"/>
                <w:rtl/>
              </w:rPr>
              <w:t>את</w:t>
            </w:r>
            <w:r w:rsidRPr="004F0666">
              <w:rPr>
                <w:sz w:val="22"/>
                <w:szCs w:val="22"/>
                <w:rtl/>
              </w:rPr>
              <w:t xml:space="preserve"> </w:t>
            </w:r>
            <w:r w:rsidRPr="004F0666">
              <w:rPr>
                <w:rFonts w:hint="eastAsia"/>
                <w:sz w:val="22"/>
                <w:szCs w:val="22"/>
                <w:rtl/>
              </w:rPr>
              <w:t>זכייתו</w:t>
            </w:r>
            <w:r w:rsidRPr="004F0666">
              <w:rPr>
                <w:sz w:val="22"/>
                <w:szCs w:val="22"/>
                <w:rtl/>
              </w:rPr>
              <w:t xml:space="preserve"> </w:t>
            </w:r>
            <w:r w:rsidRPr="004F0666">
              <w:rPr>
                <w:rFonts w:hint="eastAsia"/>
                <w:sz w:val="22"/>
                <w:szCs w:val="22"/>
                <w:rtl/>
              </w:rPr>
              <w:t>ו</w:t>
            </w:r>
            <w:r w:rsidRPr="004F0666">
              <w:rPr>
                <w:sz w:val="22"/>
                <w:szCs w:val="22"/>
                <w:rtl/>
              </w:rPr>
              <w:t>/</w:t>
            </w:r>
            <w:r w:rsidRPr="004F0666">
              <w:rPr>
                <w:rFonts w:hint="eastAsia"/>
                <w:sz w:val="22"/>
                <w:szCs w:val="22"/>
                <w:rtl/>
              </w:rPr>
              <w:t>או</w:t>
            </w:r>
            <w:r w:rsidRPr="004F0666">
              <w:rPr>
                <w:sz w:val="22"/>
                <w:szCs w:val="22"/>
                <w:rtl/>
              </w:rPr>
              <w:t xml:space="preserve"> </w:t>
            </w:r>
            <w:r w:rsidRPr="004F0666">
              <w:rPr>
                <w:rFonts w:hint="eastAsia"/>
                <w:sz w:val="22"/>
                <w:szCs w:val="22"/>
                <w:rtl/>
              </w:rPr>
              <w:t>לבחור</w:t>
            </w:r>
            <w:r w:rsidRPr="004F0666">
              <w:rPr>
                <w:sz w:val="22"/>
                <w:szCs w:val="22"/>
                <w:rtl/>
              </w:rPr>
              <w:t xml:space="preserve"> </w:t>
            </w:r>
            <w:r w:rsidRPr="004F0666">
              <w:rPr>
                <w:rFonts w:hint="eastAsia"/>
                <w:sz w:val="22"/>
                <w:szCs w:val="22"/>
                <w:rtl/>
              </w:rPr>
              <w:t>במציע</w:t>
            </w:r>
            <w:r w:rsidRPr="004F0666">
              <w:rPr>
                <w:sz w:val="22"/>
                <w:szCs w:val="22"/>
                <w:rtl/>
              </w:rPr>
              <w:t xml:space="preserve"> </w:t>
            </w:r>
            <w:r w:rsidRPr="004F0666">
              <w:rPr>
                <w:rFonts w:hint="eastAsia"/>
                <w:sz w:val="22"/>
                <w:szCs w:val="22"/>
                <w:rtl/>
              </w:rPr>
              <w:t>הבא</w:t>
            </w:r>
            <w:r w:rsidRPr="004F0666">
              <w:rPr>
                <w:sz w:val="22"/>
                <w:szCs w:val="22"/>
                <w:rtl/>
              </w:rPr>
              <w:t xml:space="preserve"> </w:t>
            </w:r>
            <w:r w:rsidRPr="004F0666">
              <w:rPr>
                <w:rFonts w:hint="eastAsia"/>
                <w:sz w:val="22"/>
                <w:szCs w:val="22"/>
                <w:rtl/>
              </w:rPr>
              <w:t>אחריו</w:t>
            </w:r>
            <w:r w:rsidRPr="004F0666">
              <w:rPr>
                <w:sz w:val="22"/>
                <w:szCs w:val="22"/>
                <w:rtl/>
              </w:rPr>
              <w:t xml:space="preserve"> </w:t>
            </w:r>
            <w:r w:rsidRPr="004F0666">
              <w:rPr>
                <w:rFonts w:hint="eastAsia"/>
                <w:sz w:val="22"/>
                <w:szCs w:val="22"/>
                <w:rtl/>
              </w:rPr>
              <w:t>המתאים</w:t>
            </w:r>
            <w:r w:rsidRPr="004F0666">
              <w:rPr>
                <w:sz w:val="22"/>
                <w:szCs w:val="22"/>
                <w:rtl/>
              </w:rPr>
              <w:t>.</w:t>
            </w:r>
          </w:p>
          <w:p w:rsidR="00197F9A" w:rsidRPr="004F0666" w:rsidRDefault="00197F9A" w:rsidP="004F0666">
            <w:pPr>
              <w:spacing w:line="360" w:lineRule="auto"/>
              <w:ind w:left="432" w:hanging="432"/>
              <w:jc w:val="both"/>
              <w:rPr>
                <w:sz w:val="22"/>
                <w:szCs w:val="22"/>
                <w:rtl/>
              </w:rPr>
            </w:pPr>
            <w:r w:rsidRPr="004F0666">
              <w:rPr>
                <w:rFonts w:hint="eastAsia"/>
                <w:sz w:val="22"/>
                <w:szCs w:val="22"/>
                <w:rtl/>
              </w:rPr>
              <w:t>ב</w:t>
            </w:r>
            <w:r w:rsidRPr="004F0666">
              <w:rPr>
                <w:sz w:val="22"/>
                <w:szCs w:val="22"/>
                <w:rtl/>
              </w:rPr>
              <w:t xml:space="preserve">.   </w:t>
            </w:r>
            <w:r w:rsidRPr="004F0666">
              <w:rPr>
                <w:rFonts w:hint="eastAsia"/>
                <w:sz w:val="22"/>
                <w:szCs w:val="22"/>
                <w:rtl/>
              </w:rPr>
              <w:t>לתשומת</w:t>
            </w:r>
            <w:r w:rsidRPr="004F0666">
              <w:rPr>
                <w:sz w:val="22"/>
                <w:szCs w:val="22"/>
                <w:rtl/>
              </w:rPr>
              <w:t xml:space="preserve"> </w:t>
            </w:r>
            <w:r w:rsidRPr="004F0666">
              <w:rPr>
                <w:rFonts w:hint="eastAsia"/>
                <w:sz w:val="22"/>
                <w:szCs w:val="22"/>
                <w:rtl/>
              </w:rPr>
              <w:t>לב</w:t>
            </w:r>
            <w:r w:rsidRPr="004F0666">
              <w:rPr>
                <w:sz w:val="22"/>
                <w:szCs w:val="22"/>
                <w:rtl/>
              </w:rPr>
              <w:t xml:space="preserve"> </w:t>
            </w:r>
            <w:r w:rsidRPr="004F0666">
              <w:rPr>
                <w:rFonts w:hint="eastAsia"/>
                <w:sz w:val="22"/>
                <w:szCs w:val="22"/>
                <w:rtl/>
              </w:rPr>
              <w:t>המציע</w:t>
            </w:r>
            <w:r w:rsidRPr="004F0666">
              <w:rPr>
                <w:sz w:val="22"/>
                <w:szCs w:val="22"/>
                <w:rtl/>
              </w:rPr>
              <w:t xml:space="preserve">, </w:t>
            </w:r>
            <w:r w:rsidRPr="004F0666">
              <w:rPr>
                <w:rFonts w:hint="eastAsia"/>
                <w:sz w:val="22"/>
                <w:szCs w:val="22"/>
                <w:rtl/>
              </w:rPr>
              <w:t>כי</w:t>
            </w:r>
            <w:r w:rsidRPr="004F0666">
              <w:rPr>
                <w:sz w:val="22"/>
                <w:szCs w:val="22"/>
                <w:rtl/>
              </w:rPr>
              <w:t xml:space="preserve"> </w:t>
            </w:r>
            <w:r w:rsidRPr="004F0666">
              <w:rPr>
                <w:rFonts w:hint="eastAsia"/>
                <w:sz w:val="22"/>
                <w:szCs w:val="22"/>
                <w:rtl/>
              </w:rPr>
              <w:t>הסכם</w:t>
            </w:r>
            <w:r w:rsidRPr="004F0666">
              <w:rPr>
                <w:sz w:val="22"/>
                <w:szCs w:val="22"/>
                <w:rtl/>
              </w:rPr>
              <w:t xml:space="preserve"> </w:t>
            </w:r>
            <w:r w:rsidRPr="004F0666">
              <w:rPr>
                <w:rFonts w:hint="eastAsia"/>
                <w:sz w:val="22"/>
                <w:szCs w:val="22"/>
                <w:rtl/>
              </w:rPr>
              <w:t>ההתקשרות</w:t>
            </w:r>
            <w:r w:rsidRPr="004F0666">
              <w:rPr>
                <w:sz w:val="22"/>
                <w:szCs w:val="22"/>
                <w:rtl/>
              </w:rPr>
              <w:t xml:space="preserve"> </w:t>
            </w:r>
            <w:r w:rsidRPr="004F0666">
              <w:rPr>
                <w:rFonts w:hint="eastAsia"/>
                <w:sz w:val="22"/>
                <w:szCs w:val="22"/>
                <w:rtl/>
              </w:rPr>
              <w:t>המצורף</w:t>
            </w:r>
            <w:r w:rsidRPr="004F0666">
              <w:rPr>
                <w:sz w:val="22"/>
                <w:szCs w:val="22"/>
                <w:rtl/>
              </w:rPr>
              <w:t xml:space="preserve"> </w:t>
            </w:r>
            <w:r w:rsidRPr="004F0666">
              <w:rPr>
                <w:rFonts w:hint="eastAsia"/>
                <w:sz w:val="22"/>
                <w:szCs w:val="22"/>
                <w:rtl/>
              </w:rPr>
              <w:t>למכרז</w:t>
            </w:r>
            <w:r w:rsidRPr="004F0666">
              <w:rPr>
                <w:sz w:val="22"/>
                <w:szCs w:val="22"/>
                <w:rtl/>
              </w:rPr>
              <w:t xml:space="preserve"> </w:t>
            </w:r>
            <w:r w:rsidRPr="004F0666">
              <w:rPr>
                <w:rFonts w:hint="eastAsia"/>
                <w:sz w:val="22"/>
                <w:szCs w:val="22"/>
                <w:rtl/>
              </w:rPr>
              <w:t>זה</w:t>
            </w:r>
            <w:r w:rsidRPr="004F0666">
              <w:rPr>
                <w:sz w:val="22"/>
                <w:szCs w:val="22"/>
                <w:rtl/>
              </w:rPr>
              <w:t xml:space="preserve"> </w:t>
            </w:r>
            <w:r w:rsidRPr="004F0666">
              <w:rPr>
                <w:rFonts w:hint="eastAsia"/>
                <w:sz w:val="22"/>
                <w:szCs w:val="22"/>
                <w:rtl/>
              </w:rPr>
              <w:t>מהווה</w:t>
            </w:r>
            <w:r w:rsidRPr="004F0666">
              <w:rPr>
                <w:sz w:val="22"/>
                <w:szCs w:val="22"/>
                <w:rtl/>
              </w:rPr>
              <w:t xml:space="preserve"> </w:t>
            </w:r>
            <w:r w:rsidRPr="004F0666">
              <w:rPr>
                <w:rFonts w:hint="eastAsia"/>
                <w:sz w:val="22"/>
                <w:szCs w:val="22"/>
                <w:rtl/>
              </w:rPr>
              <w:t>דוגמא</w:t>
            </w:r>
            <w:r w:rsidRPr="004F0666">
              <w:rPr>
                <w:sz w:val="22"/>
                <w:szCs w:val="22"/>
                <w:rtl/>
              </w:rPr>
              <w:t xml:space="preserve"> </w:t>
            </w:r>
            <w:r w:rsidRPr="004F0666">
              <w:rPr>
                <w:rFonts w:hint="eastAsia"/>
                <w:sz w:val="22"/>
                <w:szCs w:val="22"/>
                <w:rtl/>
              </w:rPr>
              <w:t>בלבד</w:t>
            </w:r>
            <w:r w:rsidRPr="004F0666">
              <w:rPr>
                <w:sz w:val="22"/>
                <w:szCs w:val="22"/>
                <w:rtl/>
              </w:rPr>
              <w:t xml:space="preserve"> </w:t>
            </w:r>
            <w:r w:rsidRPr="004F0666">
              <w:rPr>
                <w:rFonts w:hint="eastAsia"/>
                <w:sz w:val="22"/>
                <w:szCs w:val="22"/>
                <w:rtl/>
              </w:rPr>
              <w:t>וכי</w:t>
            </w:r>
            <w:r w:rsidRPr="004F0666">
              <w:rPr>
                <w:sz w:val="22"/>
                <w:szCs w:val="22"/>
                <w:rtl/>
              </w:rPr>
              <w:t xml:space="preserve"> </w:t>
            </w:r>
            <w:r w:rsidRPr="004F0666">
              <w:rPr>
                <w:rFonts w:hint="eastAsia"/>
                <w:sz w:val="22"/>
                <w:szCs w:val="22"/>
                <w:rtl/>
              </w:rPr>
              <w:t>ה</w:t>
            </w:r>
            <w:r>
              <w:rPr>
                <w:rFonts w:hint="eastAsia"/>
                <w:sz w:val="22"/>
                <w:szCs w:val="22"/>
                <w:rtl/>
              </w:rPr>
              <w:t>משרד</w:t>
            </w:r>
            <w:r w:rsidRPr="004F0666">
              <w:rPr>
                <w:sz w:val="22"/>
                <w:szCs w:val="22"/>
                <w:rtl/>
              </w:rPr>
              <w:t xml:space="preserve"> </w:t>
            </w:r>
            <w:r w:rsidRPr="004F0666">
              <w:rPr>
                <w:rFonts w:hint="eastAsia"/>
                <w:sz w:val="22"/>
                <w:szCs w:val="22"/>
                <w:rtl/>
              </w:rPr>
              <w:t>שומר</w:t>
            </w:r>
            <w:r w:rsidRPr="004F0666">
              <w:rPr>
                <w:sz w:val="22"/>
                <w:szCs w:val="22"/>
                <w:rtl/>
              </w:rPr>
              <w:t xml:space="preserve"> </w:t>
            </w:r>
            <w:r w:rsidRPr="004F0666">
              <w:rPr>
                <w:rFonts w:hint="eastAsia"/>
                <w:sz w:val="22"/>
                <w:szCs w:val="22"/>
                <w:rtl/>
              </w:rPr>
              <w:t>על</w:t>
            </w:r>
            <w:r w:rsidRPr="004F0666">
              <w:rPr>
                <w:sz w:val="22"/>
                <w:szCs w:val="22"/>
                <w:rtl/>
              </w:rPr>
              <w:t xml:space="preserve"> </w:t>
            </w:r>
            <w:r w:rsidRPr="004F0666">
              <w:rPr>
                <w:rFonts w:hint="eastAsia"/>
                <w:sz w:val="22"/>
                <w:szCs w:val="22"/>
                <w:rtl/>
              </w:rPr>
              <w:t>זכותו</w:t>
            </w:r>
            <w:r w:rsidRPr="004F0666">
              <w:rPr>
                <w:sz w:val="22"/>
                <w:szCs w:val="22"/>
                <w:rtl/>
              </w:rPr>
              <w:t xml:space="preserve"> </w:t>
            </w:r>
            <w:r w:rsidRPr="004F0666">
              <w:rPr>
                <w:rFonts w:hint="eastAsia"/>
                <w:sz w:val="22"/>
                <w:szCs w:val="22"/>
                <w:rtl/>
              </w:rPr>
              <w:t>לבצע</w:t>
            </w:r>
            <w:r w:rsidRPr="004F0666">
              <w:rPr>
                <w:sz w:val="22"/>
                <w:szCs w:val="22"/>
                <w:rtl/>
              </w:rPr>
              <w:t xml:space="preserve"> </w:t>
            </w:r>
            <w:r w:rsidRPr="004F0666">
              <w:rPr>
                <w:rFonts w:hint="eastAsia"/>
                <w:sz w:val="22"/>
                <w:szCs w:val="22"/>
                <w:rtl/>
              </w:rPr>
              <w:t>בהסכם</w:t>
            </w:r>
            <w:r w:rsidRPr="004F0666">
              <w:rPr>
                <w:sz w:val="22"/>
                <w:szCs w:val="22"/>
                <w:rtl/>
              </w:rPr>
              <w:t xml:space="preserve"> </w:t>
            </w:r>
            <w:r w:rsidRPr="004F0666">
              <w:rPr>
                <w:rFonts w:hint="eastAsia"/>
                <w:sz w:val="22"/>
                <w:szCs w:val="22"/>
                <w:rtl/>
              </w:rPr>
              <w:t>שינויי</w:t>
            </w:r>
            <w:r w:rsidRPr="004F0666">
              <w:rPr>
                <w:sz w:val="22"/>
                <w:szCs w:val="22"/>
                <w:rtl/>
              </w:rPr>
              <w:t xml:space="preserve"> </w:t>
            </w:r>
            <w:r w:rsidRPr="004F0666">
              <w:rPr>
                <w:rFonts w:hint="eastAsia"/>
                <w:sz w:val="22"/>
                <w:szCs w:val="22"/>
                <w:rtl/>
              </w:rPr>
              <w:t>תוכן</w:t>
            </w:r>
            <w:r w:rsidRPr="004F0666">
              <w:rPr>
                <w:sz w:val="22"/>
                <w:szCs w:val="22"/>
                <w:rtl/>
              </w:rPr>
              <w:t xml:space="preserve"> </w:t>
            </w:r>
            <w:r w:rsidRPr="004F0666">
              <w:rPr>
                <w:rFonts w:hint="eastAsia"/>
                <w:sz w:val="22"/>
                <w:szCs w:val="22"/>
                <w:rtl/>
              </w:rPr>
              <w:t>ועריכה</w:t>
            </w:r>
            <w:r w:rsidRPr="004F0666">
              <w:rPr>
                <w:sz w:val="22"/>
                <w:szCs w:val="22"/>
                <w:rtl/>
              </w:rPr>
              <w:t xml:space="preserve"> </w:t>
            </w:r>
            <w:r w:rsidRPr="004F0666">
              <w:rPr>
                <w:rFonts w:hint="eastAsia"/>
                <w:sz w:val="22"/>
                <w:szCs w:val="22"/>
                <w:rtl/>
              </w:rPr>
              <w:t>כל</w:t>
            </w:r>
            <w:r w:rsidRPr="004F0666">
              <w:rPr>
                <w:sz w:val="22"/>
                <w:szCs w:val="22"/>
                <w:rtl/>
              </w:rPr>
              <w:t xml:space="preserve"> </w:t>
            </w:r>
            <w:r w:rsidRPr="004F0666">
              <w:rPr>
                <w:rFonts w:hint="eastAsia"/>
                <w:sz w:val="22"/>
                <w:szCs w:val="22"/>
                <w:rtl/>
              </w:rPr>
              <w:t>עוד</w:t>
            </w:r>
            <w:r w:rsidRPr="004F0666">
              <w:rPr>
                <w:sz w:val="22"/>
                <w:szCs w:val="22"/>
                <w:rtl/>
              </w:rPr>
              <w:t xml:space="preserve"> </w:t>
            </w:r>
            <w:r w:rsidRPr="004F0666">
              <w:rPr>
                <w:rFonts w:hint="eastAsia"/>
                <w:sz w:val="22"/>
                <w:szCs w:val="22"/>
                <w:rtl/>
              </w:rPr>
              <w:t>אינם</w:t>
            </w:r>
            <w:r w:rsidRPr="004F0666">
              <w:rPr>
                <w:sz w:val="22"/>
                <w:szCs w:val="22"/>
                <w:rtl/>
              </w:rPr>
              <w:t xml:space="preserve"> </w:t>
            </w:r>
            <w:r w:rsidRPr="004F0666">
              <w:rPr>
                <w:rFonts w:hint="eastAsia"/>
                <w:sz w:val="22"/>
                <w:szCs w:val="22"/>
                <w:rtl/>
              </w:rPr>
              <w:t>סותרים</w:t>
            </w:r>
            <w:r w:rsidRPr="004F0666">
              <w:rPr>
                <w:sz w:val="22"/>
                <w:szCs w:val="22"/>
                <w:rtl/>
              </w:rPr>
              <w:t xml:space="preserve"> </w:t>
            </w:r>
            <w:r w:rsidRPr="004F0666">
              <w:rPr>
                <w:rFonts w:hint="eastAsia"/>
                <w:sz w:val="22"/>
                <w:szCs w:val="22"/>
                <w:rtl/>
              </w:rPr>
              <w:t>את</w:t>
            </w:r>
            <w:r w:rsidRPr="004F0666">
              <w:rPr>
                <w:sz w:val="22"/>
                <w:szCs w:val="22"/>
                <w:rtl/>
              </w:rPr>
              <w:t xml:space="preserve"> </w:t>
            </w:r>
            <w:r w:rsidRPr="004F0666">
              <w:rPr>
                <w:rFonts w:hint="eastAsia"/>
                <w:sz w:val="22"/>
                <w:szCs w:val="22"/>
                <w:rtl/>
              </w:rPr>
              <w:t>מהות</w:t>
            </w:r>
            <w:r w:rsidRPr="004F0666">
              <w:rPr>
                <w:sz w:val="22"/>
                <w:szCs w:val="22"/>
                <w:rtl/>
              </w:rPr>
              <w:t xml:space="preserve"> </w:t>
            </w:r>
            <w:r w:rsidRPr="004F0666">
              <w:rPr>
                <w:rFonts w:hint="eastAsia"/>
                <w:sz w:val="22"/>
                <w:szCs w:val="22"/>
                <w:rtl/>
              </w:rPr>
              <w:t>ההתקשרות</w:t>
            </w:r>
            <w:r w:rsidRPr="004F0666">
              <w:rPr>
                <w:sz w:val="22"/>
                <w:szCs w:val="22"/>
                <w:rtl/>
              </w:rPr>
              <w:t xml:space="preserve"> </w:t>
            </w:r>
            <w:r w:rsidRPr="004F0666">
              <w:rPr>
                <w:rFonts w:hint="eastAsia"/>
                <w:sz w:val="22"/>
                <w:szCs w:val="22"/>
                <w:rtl/>
              </w:rPr>
              <w:t>ע</w:t>
            </w:r>
            <w:r w:rsidRPr="004F0666">
              <w:rPr>
                <w:sz w:val="22"/>
                <w:szCs w:val="22"/>
                <w:rtl/>
              </w:rPr>
              <w:t>"</w:t>
            </w:r>
            <w:r w:rsidRPr="004F0666">
              <w:rPr>
                <w:rFonts w:hint="eastAsia"/>
                <w:sz w:val="22"/>
                <w:szCs w:val="22"/>
                <w:rtl/>
              </w:rPr>
              <w:t>פ</w:t>
            </w:r>
            <w:r w:rsidRPr="004F0666">
              <w:rPr>
                <w:sz w:val="22"/>
                <w:szCs w:val="22"/>
                <w:rtl/>
              </w:rPr>
              <w:t xml:space="preserve"> </w:t>
            </w:r>
            <w:r w:rsidRPr="004F0666">
              <w:rPr>
                <w:rFonts w:hint="eastAsia"/>
                <w:sz w:val="22"/>
                <w:szCs w:val="22"/>
                <w:rtl/>
              </w:rPr>
              <w:t>תנאי</w:t>
            </w:r>
            <w:r w:rsidRPr="004F0666">
              <w:rPr>
                <w:sz w:val="22"/>
                <w:szCs w:val="22"/>
                <w:rtl/>
              </w:rPr>
              <w:t xml:space="preserve"> </w:t>
            </w:r>
            <w:r w:rsidRPr="004F0666">
              <w:rPr>
                <w:rFonts w:hint="eastAsia"/>
                <w:sz w:val="22"/>
                <w:szCs w:val="22"/>
                <w:rtl/>
              </w:rPr>
              <w:t>מכרז</w:t>
            </w:r>
            <w:r w:rsidRPr="004F0666">
              <w:rPr>
                <w:sz w:val="22"/>
                <w:szCs w:val="22"/>
                <w:rtl/>
              </w:rPr>
              <w:t xml:space="preserve"> </w:t>
            </w:r>
            <w:r w:rsidRPr="004F0666">
              <w:rPr>
                <w:rFonts w:hint="eastAsia"/>
                <w:sz w:val="22"/>
                <w:szCs w:val="22"/>
                <w:rtl/>
              </w:rPr>
              <w:t>זה</w:t>
            </w:r>
            <w:r w:rsidRPr="004F0666">
              <w:rPr>
                <w:sz w:val="22"/>
                <w:szCs w:val="22"/>
                <w:rtl/>
              </w:rPr>
              <w:t xml:space="preserve">. </w:t>
            </w:r>
          </w:p>
          <w:p w:rsidR="00197F9A" w:rsidRPr="004F0666" w:rsidRDefault="00197F9A" w:rsidP="004F0666">
            <w:pPr>
              <w:spacing w:line="360" w:lineRule="auto"/>
              <w:ind w:left="432" w:hanging="432"/>
              <w:jc w:val="both"/>
              <w:rPr>
                <w:sz w:val="22"/>
                <w:szCs w:val="22"/>
                <w:rtl/>
              </w:rPr>
            </w:pPr>
            <w:r w:rsidRPr="004F0666">
              <w:rPr>
                <w:sz w:val="22"/>
                <w:szCs w:val="22"/>
                <w:rtl/>
              </w:rPr>
              <w:t xml:space="preserve">         </w:t>
            </w:r>
            <w:r w:rsidRPr="004F0666">
              <w:rPr>
                <w:rFonts w:hint="eastAsia"/>
                <w:sz w:val="22"/>
                <w:szCs w:val="22"/>
                <w:rtl/>
              </w:rPr>
              <w:t>אם</w:t>
            </w:r>
            <w:r w:rsidRPr="004F0666">
              <w:rPr>
                <w:sz w:val="22"/>
                <w:szCs w:val="22"/>
                <w:rtl/>
              </w:rPr>
              <w:t xml:space="preserve"> </w:t>
            </w:r>
            <w:r w:rsidRPr="004F0666">
              <w:rPr>
                <w:rFonts w:hint="eastAsia"/>
                <w:sz w:val="22"/>
                <w:szCs w:val="22"/>
                <w:rtl/>
              </w:rPr>
              <w:t>לנשוא</w:t>
            </w:r>
            <w:r w:rsidRPr="004F0666">
              <w:rPr>
                <w:sz w:val="22"/>
                <w:szCs w:val="22"/>
                <w:rtl/>
              </w:rPr>
              <w:t xml:space="preserve"> </w:t>
            </w:r>
            <w:r w:rsidRPr="004F0666">
              <w:rPr>
                <w:rFonts w:hint="eastAsia"/>
                <w:sz w:val="22"/>
                <w:szCs w:val="22"/>
                <w:rtl/>
              </w:rPr>
              <w:t>מכרז</w:t>
            </w:r>
            <w:r w:rsidRPr="004F0666">
              <w:rPr>
                <w:sz w:val="22"/>
                <w:szCs w:val="22"/>
                <w:rtl/>
              </w:rPr>
              <w:t xml:space="preserve"> </w:t>
            </w:r>
            <w:r w:rsidRPr="004F0666">
              <w:rPr>
                <w:rFonts w:hint="eastAsia"/>
                <w:sz w:val="22"/>
                <w:szCs w:val="22"/>
                <w:rtl/>
              </w:rPr>
              <w:t>זה</w:t>
            </w:r>
            <w:r w:rsidRPr="004F0666">
              <w:rPr>
                <w:sz w:val="22"/>
                <w:szCs w:val="22"/>
                <w:rtl/>
              </w:rPr>
              <w:t xml:space="preserve"> </w:t>
            </w:r>
            <w:r w:rsidRPr="004F0666">
              <w:rPr>
                <w:rFonts w:hint="eastAsia"/>
                <w:sz w:val="22"/>
                <w:szCs w:val="22"/>
                <w:rtl/>
              </w:rPr>
              <w:t>לא</w:t>
            </w:r>
            <w:r w:rsidRPr="004F0666">
              <w:rPr>
                <w:sz w:val="22"/>
                <w:szCs w:val="22"/>
                <w:rtl/>
              </w:rPr>
              <w:t xml:space="preserve"> </w:t>
            </w:r>
            <w:r w:rsidRPr="004F0666">
              <w:rPr>
                <w:rFonts w:hint="eastAsia"/>
                <w:sz w:val="22"/>
                <w:szCs w:val="22"/>
                <w:rtl/>
              </w:rPr>
              <w:t>יערך</w:t>
            </w:r>
            <w:r w:rsidRPr="004F0666">
              <w:rPr>
                <w:sz w:val="22"/>
                <w:szCs w:val="22"/>
                <w:rtl/>
              </w:rPr>
              <w:t xml:space="preserve"> </w:t>
            </w:r>
            <w:r w:rsidRPr="004F0666">
              <w:rPr>
                <w:rFonts w:hint="eastAsia"/>
                <w:sz w:val="22"/>
                <w:szCs w:val="22"/>
                <w:rtl/>
              </w:rPr>
              <w:t>הסכם</w:t>
            </w:r>
            <w:r w:rsidRPr="004F0666">
              <w:rPr>
                <w:sz w:val="22"/>
                <w:szCs w:val="22"/>
                <w:rtl/>
              </w:rPr>
              <w:t xml:space="preserve"> </w:t>
            </w:r>
            <w:r w:rsidRPr="004F0666">
              <w:rPr>
                <w:rFonts w:hint="eastAsia"/>
                <w:sz w:val="22"/>
                <w:szCs w:val="22"/>
                <w:rtl/>
              </w:rPr>
              <w:t>אלא</w:t>
            </w:r>
            <w:r w:rsidRPr="004F0666">
              <w:rPr>
                <w:sz w:val="22"/>
                <w:szCs w:val="22"/>
                <w:rtl/>
              </w:rPr>
              <w:t xml:space="preserve"> </w:t>
            </w:r>
            <w:r w:rsidRPr="004F0666">
              <w:rPr>
                <w:rFonts w:hint="eastAsia"/>
                <w:sz w:val="22"/>
                <w:szCs w:val="22"/>
                <w:rtl/>
              </w:rPr>
              <w:t>רק</w:t>
            </w:r>
            <w:r w:rsidRPr="004F0666">
              <w:rPr>
                <w:sz w:val="22"/>
                <w:szCs w:val="22"/>
                <w:rtl/>
              </w:rPr>
              <w:t xml:space="preserve"> </w:t>
            </w:r>
            <w:r w:rsidRPr="004F0666">
              <w:rPr>
                <w:rFonts w:hint="eastAsia"/>
                <w:sz w:val="22"/>
                <w:szCs w:val="22"/>
                <w:rtl/>
              </w:rPr>
              <w:t>הזמנה</w:t>
            </w:r>
            <w:r w:rsidRPr="004F0666">
              <w:rPr>
                <w:sz w:val="22"/>
                <w:szCs w:val="22"/>
                <w:rtl/>
              </w:rPr>
              <w:t xml:space="preserve"> </w:t>
            </w:r>
            <w:r w:rsidRPr="004F0666">
              <w:rPr>
                <w:rFonts w:hint="eastAsia"/>
                <w:sz w:val="22"/>
                <w:szCs w:val="22"/>
                <w:rtl/>
              </w:rPr>
              <w:t>כדוגמת</w:t>
            </w:r>
            <w:r w:rsidRPr="004F0666">
              <w:rPr>
                <w:sz w:val="22"/>
                <w:szCs w:val="22"/>
                <w:rtl/>
              </w:rPr>
              <w:t xml:space="preserve"> </w:t>
            </w:r>
            <w:r w:rsidRPr="004F0666">
              <w:rPr>
                <w:rFonts w:hint="eastAsia"/>
                <w:sz w:val="22"/>
                <w:szCs w:val="22"/>
                <w:rtl/>
              </w:rPr>
              <w:t>רכישת</w:t>
            </w:r>
            <w:r w:rsidRPr="004F0666">
              <w:rPr>
                <w:sz w:val="22"/>
                <w:szCs w:val="22"/>
                <w:rtl/>
              </w:rPr>
              <w:t xml:space="preserve"> </w:t>
            </w:r>
            <w:r w:rsidRPr="004F0666">
              <w:rPr>
                <w:rFonts w:hint="eastAsia"/>
                <w:sz w:val="22"/>
                <w:szCs w:val="22"/>
                <w:rtl/>
              </w:rPr>
              <w:t>ציוד</w:t>
            </w:r>
            <w:r w:rsidRPr="004F0666">
              <w:rPr>
                <w:sz w:val="22"/>
                <w:szCs w:val="22"/>
                <w:rtl/>
              </w:rPr>
              <w:t xml:space="preserve">, </w:t>
            </w:r>
            <w:r w:rsidRPr="004F0666">
              <w:rPr>
                <w:rFonts w:hint="eastAsia"/>
                <w:sz w:val="22"/>
                <w:szCs w:val="22"/>
                <w:rtl/>
              </w:rPr>
              <w:t>יש</w:t>
            </w:r>
            <w:r w:rsidRPr="004F0666">
              <w:rPr>
                <w:sz w:val="22"/>
                <w:szCs w:val="22"/>
                <w:rtl/>
              </w:rPr>
              <w:t xml:space="preserve"> </w:t>
            </w:r>
            <w:r w:rsidRPr="004F0666">
              <w:rPr>
                <w:rFonts w:hint="eastAsia"/>
                <w:sz w:val="22"/>
                <w:szCs w:val="22"/>
                <w:rtl/>
              </w:rPr>
              <w:t>למחוק</w:t>
            </w:r>
            <w:r w:rsidRPr="004F0666">
              <w:rPr>
                <w:sz w:val="22"/>
                <w:szCs w:val="22"/>
                <w:rtl/>
              </w:rPr>
              <w:t xml:space="preserve"> </w:t>
            </w:r>
            <w:r w:rsidRPr="004F0666">
              <w:rPr>
                <w:rFonts w:hint="eastAsia"/>
                <w:sz w:val="22"/>
                <w:szCs w:val="22"/>
                <w:rtl/>
              </w:rPr>
              <w:t>סעיף</w:t>
            </w:r>
            <w:r w:rsidRPr="004F0666">
              <w:rPr>
                <w:sz w:val="22"/>
                <w:szCs w:val="22"/>
                <w:rtl/>
              </w:rPr>
              <w:t xml:space="preserve"> </w:t>
            </w:r>
            <w:r w:rsidRPr="004F0666">
              <w:rPr>
                <w:rFonts w:hint="eastAsia"/>
                <w:sz w:val="22"/>
                <w:szCs w:val="22"/>
                <w:rtl/>
              </w:rPr>
              <w:t>זה</w:t>
            </w:r>
            <w:r w:rsidRPr="004F0666">
              <w:rPr>
                <w:sz w:val="22"/>
                <w:szCs w:val="22"/>
                <w:rtl/>
              </w:rPr>
              <w:t>.</w:t>
            </w:r>
          </w:p>
        </w:tc>
        <w:tc>
          <w:tcPr>
            <w:tcW w:w="720" w:type="dxa"/>
          </w:tcPr>
          <w:p w:rsidR="00197F9A" w:rsidRPr="004F0666" w:rsidRDefault="00197F9A" w:rsidP="004F0666">
            <w:pPr>
              <w:spacing w:line="360" w:lineRule="auto"/>
              <w:jc w:val="both"/>
              <w:rPr>
                <w:sz w:val="22"/>
                <w:szCs w:val="22"/>
                <w:rtl/>
              </w:rPr>
            </w:pPr>
          </w:p>
        </w:tc>
      </w:tr>
      <w:tr w:rsidR="00197F9A" w:rsidRPr="004F0666" w:rsidTr="00E05B4E">
        <w:tc>
          <w:tcPr>
            <w:tcW w:w="540" w:type="dxa"/>
          </w:tcPr>
          <w:p w:rsidR="00197F9A" w:rsidRPr="004F0666" w:rsidRDefault="00197F9A" w:rsidP="004F0666">
            <w:pPr>
              <w:spacing w:line="360" w:lineRule="auto"/>
              <w:rPr>
                <w:b/>
                <w:bCs/>
                <w:sz w:val="22"/>
                <w:szCs w:val="22"/>
                <w:rtl/>
              </w:rPr>
            </w:pPr>
          </w:p>
        </w:tc>
        <w:tc>
          <w:tcPr>
            <w:tcW w:w="1260" w:type="dxa"/>
          </w:tcPr>
          <w:p w:rsidR="00197F9A" w:rsidRPr="004F0666" w:rsidRDefault="00197F9A" w:rsidP="004F0666">
            <w:pPr>
              <w:spacing w:line="360" w:lineRule="auto"/>
              <w:rPr>
                <w:b/>
                <w:bCs/>
                <w:sz w:val="22"/>
                <w:szCs w:val="22"/>
                <w:rtl/>
              </w:rPr>
            </w:pPr>
          </w:p>
        </w:tc>
        <w:tc>
          <w:tcPr>
            <w:tcW w:w="540" w:type="dxa"/>
          </w:tcPr>
          <w:p w:rsidR="00197F9A" w:rsidRPr="004F0666" w:rsidRDefault="00197F9A" w:rsidP="004F0666">
            <w:pPr>
              <w:spacing w:line="360" w:lineRule="auto"/>
              <w:jc w:val="both"/>
              <w:rPr>
                <w:b/>
                <w:bCs/>
                <w:sz w:val="22"/>
                <w:szCs w:val="22"/>
                <w:rtl/>
              </w:rPr>
            </w:pPr>
          </w:p>
        </w:tc>
        <w:tc>
          <w:tcPr>
            <w:tcW w:w="270" w:type="dxa"/>
          </w:tcPr>
          <w:p w:rsidR="00197F9A" w:rsidRPr="004F0666" w:rsidRDefault="00197F9A" w:rsidP="004F0666">
            <w:pPr>
              <w:spacing w:line="360" w:lineRule="auto"/>
              <w:jc w:val="both"/>
              <w:rPr>
                <w:b/>
                <w:bCs/>
                <w:sz w:val="22"/>
                <w:szCs w:val="22"/>
                <w:rtl/>
              </w:rPr>
            </w:pPr>
          </w:p>
        </w:tc>
        <w:tc>
          <w:tcPr>
            <w:tcW w:w="7830" w:type="dxa"/>
          </w:tcPr>
          <w:p w:rsidR="00197F9A" w:rsidRPr="004F0666" w:rsidRDefault="00197F9A" w:rsidP="004F0666">
            <w:pPr>
              <w:spacing w:line="360" w:lineRule="auto"/>
              <w:jc w:val="both"/>
              <w:rPr>
                <w:sz w:val="22"/>
                <w:szCs w:val="22"/>
                <w:rtl/>
              </w:rPr>
            </w:pPr>
          </w:p>
        </w:tc>
        <w:tc>
          <w:tcPr>
            <w:tcW w:w="720" w:type="dxa"/>
          </w:tcPr>
          <w:p w:rsidR="00197F9A" w:rsidRPr="004F0666" w:rsidRDefault="00197F9A" w:rsidP="004F0666">
            <w:pPr>
              <w:spacing w:line="360" w:lineRule="auto"/>
              <w:jc w:val="both"/>
              <w:rPr>
                <w:sz w:val="22"/>
                <w:szCs w:val="22"/>
                <w:rtl/>
              </w:rPr>
            </w:pPr>
          </w:p>
        </w:tc>
      </w:tr>
      <w:tr w:rsidR="00197F9A" w:rsidRPr="004F0666" w:rsidTr="00E05B4E">
        <w:tc>
          <w:tcPr>
            <w:tcW w:w="540" w:type="dxa"/>
          </w:tcPr>
          <w:p w:rsidR="00197F9A" w:rsidRPr="004F0666" w:rsidRDefault="00197F9A" w:rsidP="004F0666">
            <w:pPr>
              <w:spacing w:line="360" w:lineRule="auto"/>
              <w:rPr>
                <w:b/>
                <w:bCs/>
                <w:sz w:val="22"/>
                <w:szCs w:val="22"/>
                <w:rtl/>
              </w:rPr>
            </w:pPr>
          </w:p>
        </w:tc>
        <w:tc>
          <w:tcPr>
            <w:tcW w:w="1260" w:type="dxa"/>
          </w:tcPr>
          <w:p w:rsidR="00197F9A" w:rsidRPr="004F0666" w:rsidRDefault="00197F9A" w:rsidP="004F0666">
            <w:pPr>
              <w:spacing w:line="360" w:lineRule="auto"/>
              <w:rPr>
                <w:b/>
                <w:bCs/>
                <w:sz w:val="22"/>
                <w:szCs w:val="22"/>
                <w:rtl/>
              </w:rPr>
            </w:pPr>
          </w:p>
        </w:tc>
        <w:tc>
          <w:tcPr>
            <w:tcW w:w="540" w:type="dxa"/>
          </w:tcPr>
          <w:p w:rsidR="00197F9A" w:rsidRPr="004F0666" w:rsidRDefault="00197F9A" w:rsidP="004F0666">
            <w:pPr>
              <w:spacing w:line="360" w:lineRule="auto"/>
              <w:jc w:val="both"/>
              <w:rPr>
                <w:b/>
                <w:bCs/>
                <w:sz w:val="22"/>
                <w:szCs w:val="22"/>
                <w:rtl/>
              </w:rPr>
            </w:pPr>
          </w:p>
        </w:tc>
        <w:tc>
          <w:tcPr>
            <w:tcW w:w="270" w:type="dxa"/>
          </w:tcPr>
          <w:p w:rsidR="00197F9A" w:rsidRPr="004F0666" w:rsidRDefault="00197F9A" w:rsidP="004F0666">
            <w:pPr>
              <w:spacing w:line="360" w:lineRule="auto"/>
              <w:jc w:val="both"/>
              <w:rPr>
                <w:b/>
                <w:bCs/>
                <w:sz w:val="22"/>
                <w:szCs w:val="22"/>
                <w:rtl/>
              </w:rPr>
            </w:pPr>
            <w:r w:rsidRPr="004F0666">
              <w:rPr>
                <w:b/>
                <w:bCs/>
                <w:sz w:val="22"/>
                <w:szCs w:val="22"/>
                <w:rtl/>
              </w:rPr>
              <w:t>3</w:t>
            </w:r>
          </w:p>
        </w:tc>
        <w:tc>
          <w:tcPr>
            <w:tcW w:w="7830" w:type="dxa"/>
          </w:tcPr>
          <w:p w:rsidR="00197F9A" w:rsidRPr="004F0666" w:rsidRDefault="00197F9A" w:rsidP="004F0666">
            <w:pPr>
              <w:spacing w:line="360" w:lineRule="auto"/>
              <w:jc w:val="both"/>
              <w:rPr>
                <w:sz w:val="22"/>
                <w:szCs w:val="22"/>
                <w:rtl/>
              </w:rPr>
            </w:pPr>
            <w:r w:rsidRPr="004F0666">
              <w:rPr>
                <w:rFonts w:hint="eastAsia"/>
                <w:b/>
                <w:bCs/>
                <w:sz w:val="22"/>
                <w:szCs w:val="22"/>
                <w:u w:val="single"/>
                <w:rtl/>
              </w:rPr>
              <w:t>ערבות</w:t>
            </w:r>
            <w:r w:rsidRPr="004F0666">
              <w:rPr>
                <w:b/>
                <w:bCs/>
                <w:sz w:val="22"/>
                <w:szCs w:val="22"/>
                <w:u w:val="single"/>
                <w:rtl/>
              </w:rPr>
              <w:t xml:space="preserve"> </w:t>
            </w:r>
            <w:r w:rsidRPr="004F0666">
              <w:rPr>
                <w:rFonts w:hint="eastAsia"/>
                <w:b/>
                <w:bCs/>
                <w:sz w:val="22"/>
                <w:szCs w:val="22"/>
                <w:u w:val="single"/>
                <w:rtl/>
              </w:rPr>
              <w:t>ביצוע</w:t>
            </w:r>
          </w:p>
          <w:p w:rsidR="00197F9A" w:rsidRPr="004F0666" w:rsidRDefault="00197F9A" w:rsidP="004F0666">
            <w:pPr>
              <w:spacing w:line="360" w:lineRule="auto"/>
              <w:jc w:val="both"/>
              <w:rPr>
                <w:sz w:val="22"/>
                <w:szCs w:val="22"/>
                <w:rtl/>
              </w:rPr>
            </w:pPr>
            <w:r w:rsidRPr="004F0666">
              <w:rPr>
                <w:rFonts w:hint="eastAsia"/>
                <w:b/>
                <w:bCs/>
                <w:sz w:val="22"/>
                <w:szCs w:val="22"/>
                <w:rtl/>
              </w:rPr>
              <w:t>ערבות</w:t>
            </w:r>
            <w:r w:rsidRPr="004F0666">
              <w:rPr>
                <w:b/>
                <w:bCs/>
                <w:sz w:val="22"/>
                <w:szCs w:val="22"/>
                <w:rtl/>
              </w:rPr>
              <w:t xml:space="preserve"> </w:t>
            </w:r>
            <w:r w:rsidRPr="004F0666">
              <w:rPr>
                <w:rFonts w:hint="eastAsia"/>
                <w:b/>
                <w:bCs/>
                <w:sz w:val="22"/>
                <w:szCs w:val="22"/>
                <w:rtl/>
              </w:rPr>
              <w:t>אוטונומית</w:t>
            </w:r>
            <w:r w:rsidRPr="004F0666">
              <w:rPr>
                <w:b/>
                <w:bCs/>
                <w:sz w:val="22"/>
                <w:szCs w:val="22"/>
                <w:rtl/>
              </w:rPr>
              <w:t xml:space="preserve"> </w:t>
            </w:r>
            <w:r w:rsidRPr="004F0666">
              <w:rPr>
                <w:rFonts w:hint="eastAsia"/>
                <w:b/>
                <w:bCs/>
                <w:sz w:val="22"/>
                <w:szCs w:val="22"/>
                <w:rtl/>
              </w:rPr>
              <w:t>ובלתי</w:t>
            </w:r>
            <w:r w:rsidRPr="004F0666">
              <w:rPr>
                <w:b/>
                <w:bCs/>
                <w:sz w:val="22"/>
                <w:szCs w:val="22"/>
                <w:rtl/>
              </w:rPr>
              <w:t xml:space="preserve"> </w:t>
            </w:r>
            <w:r w:rsidRPr="004F0666">
              <w:rPr>
                <w:rFonts w:hint="eastAsia"/>
                <w:b/>
                <w:bCs/>
                <w:sz w:val="22"/>
                <w:szCs w:val="22"/>
                <w:rtl/>
              </w:rPr>
              <w:t>מותנית</w:t>
            </w:r>
            <w:r w:rsidRPr="004F0666">
              <w:rPr>
                <w:b/>
                <w:bCs/>
                <w:sz w:val="22"/>
                <w:szCs w:val="22"/>
                <w:rtl/>
              </w:rPr>
              <w:t xml:space="preserve"> </w:t>
            </w:r>
            <w:r w:rsidRPr="004F0666">
              <w:rPr>
                <w:rFonts w:hint="eastAsia"/>
                <w:b/>
                <w:bCs/>
                <w:sz w:val="22"/>
                <w:szCs w:val="22"/>
                <w:rtl/>
              </w:rPr>
              <w:t>בגין</w:t>
            </w:r>
            <w:r w:rsidRPr="004F0666">
              <w:rPr>
                <w:b/>
                <w:bCs/>
                <w:sz w:val="22"/>
                <w:szCs w:val="22"/>
                <w:rtl/>
              </w:rPr>
              <w:t xml:space="preserve"> </w:t>
            </w:r>
            <w:r w:rsidRPr="004F0666">
              <w:rPr>
                <w:rFonts w:hint="eastAsia"/>
                <w:b/>
                <w:bCs/>
                <w:sz w:val="22"/>
                <w:szCs w:val="22"/>
                <w:rtl/>
              </w:rPr>
              <w:t>זכייה</w:t>
            </w:r>
            <w:r w:rsidRPr="004F0666">
              <w:rPr>
                <w:b/>
                <w:bCs/>
                <w:sz w:val="22"/>
                <w:szCs w:val="22"/>
                <w:rtl/>
              </w:rPr>
              <w:t xml:space="preserve"> </w:t>
            </w:r>
            <w:r w:rsidRPr="004F0666">
              <w:rPr>
                <w:rFonts w:hint="eastAsia"/>
                <w:b/>
                <w:bCs/>
                <w:sz w:val="22"/>
                <w:szCs w:val="22"/>
                <w:rtl/>
              </w:rPr>
              <w:t>במכרז</w:t>
            </w:r>
            <w:r w:rsidRPr="004F0666">
              <w:rPr>
                <w:b/>
                <w:bCs/>
                <w:sz w:val="22"/>
                <w:szCs w:val="22"/>
                <w:rtl/>
              </w:rPr>
              <w:t xml:space="preserve"> (</w:t>
            </w:r>
            <w:r w:rsidRPr="004F0666">
              <w:rPr>
                <w:rFonts w:hint="eastAsia"/>
                <w:b/>
                <w:bCs/>
                <w:sz w:val="22"/>
                <w:szCs w:val="22"/>
                <w:rtl/>
              </w:rPr>
              <w:t>ערבות</w:t>
            </w:r>
            <w:r w:rsidRPr="004F0666">
              <w:rPr>
                <w:b/>
                <w:bCs/>
                <w:sz w:val="22"/>
                <w:szCs w:val="22"/>
                <w:rtl/>
              </w:rPr>
              <w:t xml:space="preserve"> </w:t>
            </w:r>
            <w:r w:rsidRPr="004F0666">
              <w:rPr>
                <w:rFonts w:hint="eastAsia"/>
                <w:b/>
                <w:bCs/>
                <w:sz w:val="22"/>
                <w:szCs w:val="22"/>
                <w:rtl/>
              </w:rPr>
              <w:t>ביצוע</w:t>
            </w:r>
            <w:r w:rsidRPr="004F0666">
              <w:rPr>
                <w:b/>
                <w:bCs/>
                <w:sz w:val="22"/>
                <w:szCs w:val="22"/>
                <w:rtl/>
              </w:rPr>
              <w:t>)</w:t>
            </w:r>
          </w:p>
        </w:tc>
        <w:tc>
          <w:tcPr>
            <w:tcW w:w="720" w:type="dxa"/>
          </w:tcPr>
          <w:p w:rsidR="00197F9A" w:rsidRPr="004F0666" w:rsidRDefault="00197F9A" w:rsidP="004F0666">
            <w:pPr>
              <w:spacing w:line="360" w:lineRule="auto"/>
              <w:jc w:val="both"/>
              <w:rPr>
                <w:sz w:val="22"/>
                <w:szCs w:val="22"/>
                <w:rtl/>
              </w:rPr>
            </w:pPr>
          </w:p>
        </w:tc>
      </w:tr>
      <w:tr w:rsidR="00197F9A" w:rsidRPr="004F0666" w:rsidTr="00E05B4E">
        <w:tc>
          <w:tcPr>
            <w:tcW w:w="540" w:type="dxa"/>
          </w:tcPr>
          <w:p w:rsidR="00197F9A" w:rsidRPr="004F0666" w:rsidRDefault="00197F9A" w:rsidP="004F0666">
            <w:pPr>
              <w:spacing w:line="360" w:lineRule="auto"/>
              <w:rPr>
                <w:b/>
                <w:bCs/>
                <w:sz w:val="22"/>
                <w:szCs w:val="22"/>
                <w:rtl/>
              </w:rPr>
            </w:pPr>
          </w:p>
        </w:tc>
        <w:tc>
          <w:tcPr>
            <w:tcW w:w="1260" w:type="dxa"/>
          </w:tcPr>
          <w:p w:rsidR="00197F9A" w:rsidRPr="004F0666" w:rsidRDefault="00197F9A" w:rsidP="004F0666">
            <w:pPr>
              <w:spacing w:line="360" w:lineRule="auto"/>
              <w:rPr>
                <w:b/>
                <w:bCs/>
                <w:sz w:val="22"/>
                <w:szCs w:val="22"/>
                <w:rtl/>
              </w:rPr>
            </w:pPr>
          </w:p>
        </w:tc>
        <w:tc>
          <w:tcPr>
            <w:tcW w:w="540" w:type="dxa"/>
          </w:tcPr>
          <w:p w:rsidR="00197F9A" w:rsidRPr="004F0666" w:rsidRDefault="00197F9A" w:rsidP="004F0666">
            <w:pPr>
              <w:spacing w:line="360" w:lineRule="auto"/>
              <w:jc w:val="both"/>
              <w:rPr>
                <w:b/>
                <w:bCs/>
                <w:sz w:val="22"/>
                <w:szCs w:val="22"/>
                <w:rtl/>
              </w:rPr>
            </w:pPr>
          </w:p>
        </w:tc>
        <w:tc>
          <w:tcPr>
            <w:tcW w:w="270" w:type="dxa"/>
          </w:tcPr>
          <w:p w:rsidR="00197F9A" w:rsidRPr="004F0666" w:rsidRDefault="00197F9A" w:rsidP="004F0666">
            <w:pPr>
              <w:spacing w:line="360" w:lineRule="auto"/>
              <w:jc w:val="both"/>
              <w:rPr>
                <w:b/>
                <w:bCs/>
                <w:sz w:val="22"/>
                <w:szCs w:val="22"/>
                <w:rtl/>
              </w:rPr>
            </w:pPr>
          </w:p>
        </w:tc>
        <w:tc>
          <w:tcPr>
            <w:tcW w:w="7830" w:type="dxa"/>
          </w:tcPr>
          <w:p w:rsidR="00197F9A" w:rsidRPr="004F0666" w:rsidRDefault="00197F9A" w:rsidP="00444BF7">
            <w:pPr>
              <w:spacing w:line="360" w:lineRule="auto"/>
              <w:jc w:val="both"/>
              <w:rPr>
                <w:sz w:val="22"/>
                <w:szCs w:val="22"/>
                <w:rtl/>
              </w:rPr>
            </w:pPr>
            <w:r w:rsidRPr="004F0666">
              <w:rPr>
                <w:rFonts w:hint="eastAsia"/>
                <w:sz w:val="22"/>
                <w:szCs w:val="22"/>
                <w:rtl/>
              </w:rPr>
              <w:t>זוכה</w:t>
            </w:r>
            <w:r w:rsidRPr="004F0666">
              <w:rPr>
                <w:sz w:val="22"/>
                <w:szCs w:val="22"/>
                <w:rtl/>
              </w:rPr>
              <w:t xml:space="preserve"> </w:t>
            </w:r>
            <w:r w:rsidRPr="004F0666">
              <w:rPr>
                <w:rFonts w:hint="eastAsia"/>
                <w:sz w:val="22"/>
                <w:szCs w:val="22"/>
                <w:rtl/>
              </w:rPr>
              <w:t>רשום</w:t>
            </w:r>
            <w:r w:rsidRPr="004F0666">
              <w:rPr>
                <w:sz w:val="22"/>
                <w:szCs w:val="22"/>
                <w:rtl/>
              </w:rPr>
              <w:t xml:space="preserve"> </w:t>
            </w:r>
            <w:r w:rsidRPr="004F0666">
              <w:rPr>
                <w:rFonts w:hint="eastAsia"/>
                <w:sz w:val="22"/>
                <w:szCs w:val="22"/>
                <w:rtl/>
              </w:rPr>
              <w:t>ימציא</w:t>
            </w:r>
            <w:r w:rsidRPr="004F0666">
              <w:rPr>
                <w:sz w:val="22"/>
                <w:szCs w:val="22"/>
                <w:rtl/>
              </w:rPr>
              <w:t xml:space="preserve"> </w:t>
            </w:r>
            <w:r w:rsidRPr="004F0666">
              <w:rPr>
                <w:rFonts w:hint="eastAsia"/>
                <w:sz w:val="22"/>
                <w:szCs w:val="22"/>
                <w:rtl/>
              </w:rPr>
              <w:t>ערבות</w:t>
            </w:r>
            <w:r w:rsidRPr="004F0666">
              <w:rPr>
                <w:sz w:val="22"/>
                <w:szCs w:val="22"/>
                <w:rtl/>
              </w:rPr>
              <w:t xml:space="preserve"> </w:t>
            </w:r>
            <w:r w:rsidRPr="004F0666">
              <w:rPr>
                <w:rFonts w:hint="eastAsia"/>
                <w:sz w:val="22"/>
                <w:szCs w:val="22"/>
                <w:rtl/>
              </w:rPr>
              <w:t>אוטונומית</w:t>
            </w:r>
            <w:r w:rsidRPr="004F0666">
              <w:rPr>
                <w:sz w:val="22"/>
                <w:szCs w:val="22"/>
                <w:rtl/>
              </w:rPr>
              <w:t xml:space="preserve"> </w:t>
            </w:r>
            <w:r w:rsidRPr="004F0666">
              <w:rPr>
                <w:rFonts w:hint="eastAsia"/>
                <w:sz w:val="22"/>
                <w:szCs w:val="22"/>
                <w:rtl/>
              </w:rPr>
              <w:t>ובלתי</w:t>
            </w:r>
            <w:r w:rsidRPr="004F0666">
              <w:rPr>
                <w:sz w:val="22"/>
                <w:szCs w:val="22"/>
                <w:rtl/>
              </w:rPr>
              <w:t xml:space="preserve"> </w:t>
            </w:r>
            <w:r w:rsidRPr="004F0666">
              <w:rPr>
                <w:rFonts w:hint="eastAsia"/>
                <w:sz w:val="22"/>
                <w:szCs w:val="22"/>
                <w:rtl/>
              </w:rPr>
              <w:t>מותנית</w:t>
            </w:r>
            <w:r w:rsidRPr="004F0666">
              <w:rPr>
                <w:sz w:val="22"/>
                <w:szCs w:val="22"/>
                <w:rtl/>
              </w:rPr>
              <w:t xml:space="preserve"> </w:t>
            </w:r>
            <w:r w:rsidRPr="004F0666">
              <w:rPr>
                <w:rFonts w:hint="eastAsia"/>
                <w:sz w:val="22"/>
                <w:szCs w:val="22"/>
                <w:rtl/>
              </w:rPr>
              <w:t>בגובה</w:t>
            </w:r>
            <w:r w:rsidRPr="004F0666">
              <w:rPr>
                <w:sz w:val="22"/>
                <w:szCs w:val="22"/>
                <w:rtl/>
              </w:rPr>
              <w:t xml:space="preserve"> </w:t>
            </w:r>
            <w:r w:rsidR="00444BF7">
              <w:rPr>
                <w:rFonts w:hint="cs"/>
                <w:sz w:val="22"/>
                <w:szCs w:val="22"/>
                <w:rtl/>
              </w:rPr>
              <w:t>15,000</w:t>
            </w:r>
            <w:r>
              <w:rPr>
                <w:sz w:val="22"/>
                <w:szCs w:val="22"/>
                <w:rtl/>
              </w:rPr>
              <w:t xml:space="preserve"> </w:t>
            </w:r>
            <w:r>
              <w:rPr>
                <w:rFonts w:hint="eastAsia"/>
                <w:sz w:val="22"/>
                <w:szCs w:val="22"/>
                <w:rtl/>
              </w:rPr>
              <w:t>ש</w:t>
            </w:r>
            <w:r>
              <w:rPr>
                <w:sz w:val="22"/>
                <w:szCs w:val="22"/>
                <w:rtl/>
              </w:rPr>
              <w:t>"</w:t>
            </w:r>
            <w:r>
              <w:rPr>
                <w:rFonts w:hint="eastAsia"/>
                <w:sz w:val="22"/>
                <w:szCs w:val="22"/>
                <w:rtl/>
              </w:rPr>
              <w:t>ח</w:t>
            </w:r>
            <w:r w:rsidRPr="004F0666">
              <w:rPr>
                <w:sz w:val="22"/>
                <w:szCs w:val="22"/>
                <w:rtl/>
              </w:rPr>
              <w:t xml:space="preserve"> (</w:t>
            </w:r>
            <w:r>
              <w:rPr>
                <w:rFonts w:hint="eastAsia"/>
                <w:sz w:val="22"/>
                <w:szCs w:val="22"/>
                <w:rtl/>
              </w:rPr>
              <w:t>עשרת</w:t>
            </w:r>
            <w:r>
              <w:rPr>
                <w:sz w:val="22"/>
                <w:szCs w:val="22"/>
                <w:rtl/>
              </w:rPr>
              <w:t xml:space="preserve"> </w:t>
            </w:r>
            <w:r>
              <w:rPr>
                <w:rFonts w:hint="eastAsia"/>
                <w:sz w:val="22"/>
                <w:szCs w:val="22"/>
                <w:rtl/>
              </w:rPr>
              <w:t>אלפים</w:t>
            </w:r>
            <w:r>
              <w:rPr>
                <w:sz w:val="22"/>
                <w:szCs w:val="22"/>
                <w:rtl/>
              </w:rPr>
              <w:t xml:space="preserve"> </w:t>
            </w:r>
            <w:r>
              <w:rPr>
                <w:rFonts w:hint="eastAsia"/>
                <w:sz w:val="22"/>
                <w:szCs w:val="22"/>
                <w:rtl/>
              </w:rPr>
              <w:t>ש</w:t>
            </w:r>
            <w:r>
              <w:rPr>
                <w:sz w:val="22"/>
                <w:szCs w:val="22"/>
                <w:rtl/>
              </w:rPr>
              <w:t>"</w:t>
            </w:r>
            <w:r>
              <w:rPr>
                <w:rFonts w:hint="eastAsia"/>
                <w:sz w:val="22"/>
                <w:szCs w:val="22"/>
                <w:rtl/>
              </w:rPr>
              <w:t>ח</w:t>
            </w:r>
            <w:r w:rsidRPr="004F0666">
              <w:rPr>
                <w:sz w:val="22"/>
                <w:szCs w:val="22"/>
                <w:rtl/>
              </w:rPr>
              <w:t xml:space="preserve">) </w:t>
            </w:r>
            <w:r w:rsidRPr="004F0666">
              <w:rPr>
                <w:rFonts w:hint="eastAsia"/>
                <w:b/>
                <w:bCs/>
                <w:sz w:val="22"/>
                <w:szCs w:val="22"/>
                <w:rtl/>
              </w:rPr>
              <w:t>לפקודת</w:t>
            </w:r>
            <w:r w:rsidRPr="004F0666">
              <w:rPr>
                <w:b/>
                <w:bCs/>
                <w:sz w:val="22"/>
                <w:szCs w:val="22"/>
                <w:rtl/>
              </w:rPr>
              <w:t xml:space="preserve"> </w:t>
            </w:r>
            <w:r w:rsidRPr="004F0666">
              <w:rPr>
                <w:rFonts w:hint="eastAsia"/>
                <w:b/>
                <w:bCs/>
                <w:sz w:val="22"/>
                <w:szCs w:val="22"/>
                <w:rtl/>
              </w:rPr>
              <w:t>משרד</w:t>
            </w:r>
            <w:r w:rsidRPr="004F0666">
              <w:rPr>
                <w:b/>
                <w:bCs/>
                <w:sz w:val="22"/>
                <w:szCs w:val="22"/>
                <w:rtl/>
              </w:rPr>
              <w:t xml:space="preserve"> </w:t>
            </w:r>
            <w:r w:rsidRPr="004F0666">
              <w:rPr>
                <w:rFonts w:hint="eastAsia"/>
                <w:b/>
                <w:bCs/>
                <w:sz w:val="22"/>
                <w:szCs w:val="22"/>
                <w:rtl/>
              </w:rPr>
              <w:t>החקלאות</w:t>
            </w:r>
            <w:r w:rsidRPr="004F0666">
              <w:rPr>
                <w:b/>
                <w:bCs/>
                <w:sz w:val="22"/>
                <w:szCs w:val="22"/>
                <w:rtl/>
              </w:rPr>
              <w:t xml:space="preserve"> </w:t>
            </w:r>
            <w:r w:rsidRPr="004F0666">
              <w:rPr>
                <w:rFonts w:hint="eastAsia"/>
                <w:b/>
                <w:bCs/>
                <w:sz w:val="22"/>
                <w:szCs w:val="22"/>
                <w:rtl/>
              </w:rPr>
              <w:t>ופיתוח</w:t>
            </w:r>
            <w:r w:rsidRPr="004F0666">
              <w:rPr>
                <w:b/>
                <w:bCs/>
                <w:sz w:val="22"/>
                <w:szCs w:val="22"/>
                <w:rtl/>
              </w:rPr>
              <w:t xml:space="preserve"> </w:t>
            </w:r>
            <w:r w:rsidRPr="004F0666">
              <w:rPr>
                <w:rFonts w:hint="eastAsia"/>
                <w:b/>
                <w:bCs/>
                <w:sz w:val="22"/>
                <w:szCs w:val="22"/>
                <w:rtl/>
              </w:rPr>
              <w:t>הכפר</w:t>
            </w:r>
            <w:r w:rsidRPr="004F0666">
              <w:rPr>
                <w:sz w:val="22"/>
                <w:szCs w:val="22"/>
                <w:rtl/>
              </w:rPr>
              <w:t xml:space="preserve">, </w:t>
            </w:r>
            <w:r w:rsidRPr="004F0666">
              <w:rPr>
                <w:rFonts w:hint="eastAsia"/>
                <w:sz w:val="22"/>
                <w:szCs w:val="22"/>
                <w:rtl/>
              </w:rPr>
              <w:t>בתוקף</w:t>
            </w:r>
            <w:r w:rsidRPr="004F0666">
              <w:rPr>
                <w:sz w:val="22"/>
                <w:szCs w:val="22"/>
                <w:rtl/>
              </w:rPr>
              <w:t xml:space="preserve"> </w:t>
            </w:r>
            <w:r w:rsidRPr="004F0666">
              <w:rPr>
                <w:rFonts w:hint="eastAsia"/>
                <w:sz w:val="22"/>
                <w:szCs w:val="22"/>
                <w:rtl/>
              </w:rPr>
              <w:t>למשך</w:t>
            </w:r>
            <w:r w:rsidRPr="004F0666">
              <w:rPr>
                <w:sz w:val="22"/>
                <w:szCs w:val="22"/>
                <w:rtl/>
              </w:rPr>
              <w:t xml:space="preserve"> 14 </w:t>
            </w:r>
            <w:r w:rsidRPr="004F0666">
              <w:rPr>
                <w:rFonts w:hint="eastAsia"/>
                <w:sz w:val="22"/>
                <w:szCs w:val="22"/>
                <w:rtl/>
              </w:rPr>
              <w:t>חודשים</w:t>
            </w:r>
            <w:r w:rsidRPr="004F0666">
              <w:rPr>
                <w:sz w:val="22"/>
                <w:szCs w:val="22"/>
                <w:rtl/>
              </w:rPr>
              <w:t xml:space="preserve"> </w:t>
            </w:r>
            <w:r w:rsidRPr="004F0666">
              <w:rPr>
                <w:rFonts w:hint="eastAsia"/>
                <w:sz w:val="22"/>
                <w:szCs w:val="22"/>
                <w:rtl/>
              </w:rPr>
              <w:t>ממועד</w:t>
            </w:r>
            <w:r w:rsidRPr="004F0666">
              <w:rPr>
                <w:sz w:val="22"/>
                <w:szCs w:val="22"/>
                <w:rtl/>
              </w:rPr>
              <w:t xml:space="preserve"> </w:t>
            </w:r>
            <w:r w:rsidRPr="004F0666">
              <w:rPr>
                <w:rFonts w:hint="eastAsia"/>
                <w:sz w:val="22"/>
                <w:szCs w:val="22"/>
                <w:rtl/>
              </w:rPr>
              <w:t>החתימה</w:t>
            </w:r>
            <w:r w:rsidRPr="004F0666">
              <w:rPr>
                <w:sz w:val="22"/>
                <w:szCs w:val="22"/>
                <w:rtl/>
              </w:rPr>
              <w:t xml:space="preserve"> </w:t>
            </w:r>
            <w:r w:rsidRPr="004F0666">
              <w:rPr>
                <w:rFonts w:hint="eastAsia"/>
                <w:sz w:val="22"/>
                <w:szCs w:val="22"/>
                <w:rtl/>
              </w:rPr>
              <w:t>על</w:t>
            </w:r>
            <w:r w:rsidRPr="004F0666">
              <w:rPr>
                <w:sz w:val="22"/>
                <w:szCs w:val="22"/>
                <w:rtl/>
              </w:rPr>
              <w:t xml:space="preserve"> </w:t>
            </w:r>
            <w:r w:rsidRPr="004F0666">
              <w:rPr>
                <w:rFonts w:hint="eastAsia"/>
                <w:sz w:val="22"/>
                <w:szCs w:val="22"/>
                <w:rtl/>
              </w:rPr>
              <w:t>הסכם</w:t>
            </w:r>
            <w:r w:rsidRPr="004F0666">
              <w:rPr>
                <w:sz w:val="22"/>
                <w:szCs w:val="22"/>
                <w:rtl/>
              </w:rPr>
              <w:t xml:space="preserve"> </w:t>
            </w:r>
            <w:r w:rsidRPr="004F0666">
              <w:rPr>
                <w:rFonts w:hint="eastAsia"/>
                <w:sz w:val="22"/>
                <w:szCs w:val="22"/>
                <w:rtl/>
              </w:rPr>
              <w:t>ההתקשרות</w:t>
            </w:r>
            <w:r w:rsidRPr="004F0666">
              <w:rPr>
                <w:sz w:val="22"/>
                <w:szCs w:val="22"/>
                <w:rtl/>
              </w:rPr>
              <w:t>.</w:t>
            </w:r>
          </w:p>
          <w:p w:rsidR="00197F9A" w:rsidRPr="004F0666" w:rsidRDefault="00197F9A" w:rsidP="004F0666">
            <w:pPr>
              <w:spacing w:line="360" w:lineRule="auto"/>
              <w:rPr>
                <w:sz w:val="22"/>
                <w:szCs w:val="22"/>
                <w:rtl/>
              </w:rPr>
            </w:pPr>
            <w:r w:rsidRPr="004F0666">
              <w:rPr>
                <w:rFonts w:hint="eastAsia"/>
                <w:sz w:val="22"/>
                <w:szCs w:val="22"/>
                <w:rtl/>
              </w:rPr>
              <w:t>למען</w:t>
            </w:r>
            <w:r w:rsidRPr="004F0666">
              <w:rPr>
                <w:sz w:val="22"/>
                <w:szCs w:val="22"/>
                <w:rtl/>
              </w:rPr>
              <w:t xml:space="preserve"> </w:t>
            </w:r>
            <w:r w:rsidRPr="004F0666">
              <w:rPr>
                <w:rFonts w:hint="eastAsia"/>
                <w:sz w:val="22"/>
                <w:szCs w:val="22"/>
                <w:rtl/>
              </w:rPr>
              <w:t>הסר</w:t>
            </w:r>
            <w:r w:rsidRPr="004F0666">
              <w:rPr>
                <w:sz w:val="22"/>
                <w:szCs w:val="22"/>
                <w:rtl/>
              </w:rPr>
              <w:t xml:space="preserve"> </w:t>
            </w:r>
            <w:r w:rsidRPr="004F0666">
              <w:rPr>
                <w:rFonts w:hint="eastAsia"/>
                <w:sz w:val="22"/>
                <w:szCs w:val="22"/>
                <w:rtl/>
              </w:rPr>
              <w:t>ספק</w:t>
            </w:r>
            <w:r w:rsidRPr="004F0666">
              <w:rPr>
                <w:sz w:val="22"/>
                <w:szCs w:val="22"/>
                <w:rtl/>
              </w:rPr>
              <w:t xml:space="preserve">, </w:t>
            </w:r>
            <w:r w:rsidRPr="004F0666">
              <w:rPr>
                <w:rFonts w:hint="eastAsia"/>
                <w:sz w:val="22"/>
                <w:szCs w:val="22"/>
                <w:rtl/>
              </w:rPr>
              <w:t>יובהר</w:t>
            </w:r>
            <w:r w:rsidRPr="004F0666">
              <w:rPr>
                <w:sz w:val="22"/>
                <w:szCs w:val="22"/>
                <w:rtl/>
              </w:rPr>
              <w:t xml:space="preserve"> </w:t>
            </w:r>
            <w:r w:rsidRPr="004F0666">
              <w:rPr>
                <w:rFonts w:hint="eastAsia"/>
                <w:sz w:val="22"/>
                <w:szCs w:val="22"/>
                <w:rtl/>
              </w:rPr>
              <w:t>בזאת</w:t>
            </w:r>
            <w:r w:rsidRPr="004F0666">
              <w:rPr>
                <w:sz w:val="22"/>
                <w:szCs w:val="22"/>
                <w:rtl/>
              </w:rPr>
              <w:t xml:space="preserve">, </w:t>
            </w:r>
            <w:r w:rsidRPr="004F0666">
              <w:rPr>
                <w:rFonts w:hint="eastAsia"/>
                <w:sz w:val="22"/>
                <w:szCs w:val="22"/>
                <w:rtl/>
              </w:rPr>
              <w:t>כי</w:t>
            </w:r>
            <w:r w:rsidRPr="004F0666">
              <w:rPr>
                <w:sz w:val="22"/>
                <w:szCs w:val="22"/>
                <w:rtl/>
              </w:rPr>
              <w:t xml:space="preserve"> </w:t>
            </w:r>
            <w:r w:rsidRPr="004F0666">
              <w:rPr>
                <w:rFonts w:hint="eastAsia"/>
                <w:sz w:val="22"/>
                <w:szCs w:val="22"/>
                <w:rtl/>
              </w:rPr>
              <w:t>במידה</w:t>
            </w:r>
            <w:r w:rsidRPr="004F0666">
              <w:rPr>
                <w:sz w:val="22"/>
                <w:szCs w:val="22"/>
                <w:rtl/>
              </w:rPr>
              <w:t xml:space="preserve"> </w:t>
            </w:r>
            <w:r w:rsidRPr="004F0666">
              <w:rPr>
                <w:rFonts w:hint="eastAsia"/>
                <w:sz w:val="22"/>
                <w:szCs w:val="22"/>
                <w:rtl/>
              </w:rPr>
              <w:t>שיחליט</w:t>
            </w:r>
            <w:r w:rsidRPr="004F0666">
              <w:rPr>
                <w:sz w:val="22"/>
                <w:szCs w:val="22"/>
                <w:rtl/>
              </w:rPr>
              <w:t xml:space="preserve"> </w:t>
            </w:r>
            <w:r w:rsidRPr="004F0666">
              <w:rPr>
                <w:rFonts w:hint="eastAsia"/>
                <w:sz w:val="22"/>
                <w:szCs w:val="22"/>
                <w:rtl/>
              </w:rPr>
              <w:t>עורך</w:t>
            </w:r>
            <w:r w:rsidRPr="004F0666">
              <w:rPr>
                <w:sz w:val="22"/>
                <w:szCs w:val="22"/>
                <w:rtl/>
              </w:rPr>
              <w:t xml:space="preserve"> </w:t>
            </w:r>
            <w:r w:rsidRPr="004F0666">
              <w:rPr>
                <w:rFonts w:hint="eastAsia"/>
                <w:sz w:val="22"/>
                <w:szCs w:val="22"/>
                <w:rtl/>
              </w:rPr>
              <w:t>המכרז</w:t>
            </w:r>
            <w:r w:rsidRPr="004F0666">
              <w:rPr>
                <w:sz w:val="22"/>
                <w:szCs w:val="22"/>
                <w:rtl/>
              </w:rPr>
              <w:t xml:space="preserve"> </w:t>
            </w:r>
            <w:r w:rsidRPr="004F0666">
              <w:rPr>
                <w:rFonts w:hint="eastAsia"/>
                <w:sz w:val="22"/>
                <w:szCs w:val="22"/>
                <w:rtl/>
              </w:rPr>
              <w:t>להאריך</w:t>
            </w:r>
            <w:r w:rsidRPr="004F0666">
              <w:rPr>
                <w:sz w:val="22"/>
                <w:szCs w:val="22"/>
                <w:rtl/>
              </w:rPr>
              <w:t xml:space="preserve"> </w:t>
            </w:r>
            <w:r w:rsidRPr="004F0666">
              <w:rPr>
                <w:rFonts w:hint="eastAsia"/>
                <w:sz w:val="22"/>
                <w:szCs w:val="22"/>
                <w:rtl/>
              </w:rPr>
              <w:t>את</w:t>
            </w:r>
            <w:r w:rsidRPr="004F0666">
              <w:rPr>
                <w:sz w:val="22"/>
                <w:szCs w:val="22"/>
                <w:rtl/>
              </w:rPr>
              <w:t xml:space="preserve"> </w:t>
            </w:r>
            <w:r w:rsidRPr="004F0666">
              <w:rPr>
                <w:rFonts w:hint="eastAsia"/>
                <w:sz w:val="22"/>
                <w:szCs w:val="22"/>
                <w:rtl/>
              </w:rPr>
              <w:t>תקופת</w:t>
            </w:r>
            <w:r w:rsidRPr="004F0666">
              <w:rPr>
                <w:sz w:val="22"/>
                <w:szCs w:val="22"/>
                <w:rtl/>
              </w:rPr>
              <w:t xml:space="preserve"> </w:t>
            </w:r>
            <w:r w:rsidRPr="004F0666">
              <w:rPr>
                <w:rFonts w:hint="eastAsia"/>
                <w:sz w:val="22"/>
                <w:szCs w:val="22"/>
                <w:rtl/>
              </w:rPr>
              <w:t>ההתקשרות</w:t>
            </w:r>
            <w:r w:rsidRPr="004F0666">
              <w:rPr>
                <w:sz w:val="22"/>
                <w:szCs w:val="22"/>
                <w:rtl/>
              </w:rPr>
              <w:t xml:space="preserve">, </w:t>
            </w:r>
            <w:r w:rsidRPr="004F0666">
              <w:rPr>
                <w:rFonts w:hint="eastAsia"/>
                <w:sz w:val="22"/>
                <w:szCs w:val="22"/>
                <w:rtl/>
              </w:rPr>
              <w:t>יוארך</w:t>
            </w:r>
            <w:r w:rsidRPr="004F0666">
              <w:rPr>
                <w:sz w:val="22"/>
                <w:szCs w:val="22"/>
                <w:rtl/>
              </w:rPr>
              <w:t xml:space="preserve"> </w:t>
            </w:r>
            <w:r w:rsidRPr="004F0666">
              <w:rPr>
                <w:rFonts w:hint="eastAsia"/>
                <w:sz w:val="22"/>
                <w:szCs w:val="22"/>
                <w:rtl/>
              </w:rPr>
              <w:t>תוקף</w:t>
            </w:r>
            <w:r w:rsidRPr="004F0666">
              <w:rPr>
                <w:sz w:val="22"/>
                <w:szCs w:val="22"/>
                <w:rtl/>
              </w:rPr>
              <w:t xml:space="preserve"> </w:t>
            </w:r>
            <w:r w:rsidRPr="004F0666">
              <w:rPr>
                <w:rFonts w:hint="eastAsia"/>
                <w:sz w:val="22"/>
                <w:szCs w:val="22"/>
                <w:rtl/>
              </w:rPr>
              <w:t>הערבות</w:t>
            </w:r>
            <w:r w:rsidRPr="004F0666">
              <w:rPr>
                <w:sz w:val="22"/>
                <w:szCs w:val="22"/>
                <w:rtl/>
              </w:rPr>
              <w:t xml:space="preserve"> </w:t>
            </w:r>
            <w:r w:rsidRPr="004F0666">
              <w:rPr>
                <w:rFonts w:hint="eastAsia"/>
                <w:sz w:val="22"/>
                <w:szCs w:val="22"/>
                <w:rtl/>
              </w:rPr>
              <w:t>בהתאם</w:t>
            </w:r>
            <w:r w:rsidRPr="004F0666">
              <w:rPr>
                <w:sz w:val="22"/>
                <w:szCs w:val="22"/>
                <w:rtl/>
              </w:rPr>
              <w:t xml:space="preserve">, </w:t>
            </w:r>
            <w:r w:rsidRPr="004F0666">
              <w:rPr>
                <w:rFonts w:hint="eastAsia"/>
                <w:sz w:val="22"/>
                <w:szCs w:val="22"/>
                <w:rtl/>
              </w:rPr>
              <w:t>עד</w:t>
            </w:r>
            <w:r w:rsidRPr="004F0666">
              <w:rPr>
                <w:sz w:val="22"/>
                <w:szCs w:val="22"/>
                <w:rtl/>
              </w:rPr>
              <w:t xml:space="preserve"> </w:t>
            </w:r>
            <w:r w:rsidRPr="004F0666">
              <w:rPr>
                <w:rFonts w:hint="eastAsia"/>
                <w:sz w:val="22"/>
                <w:szCs w:val="22"/>
                <w:rtl/>
              </w:rPr>
              <w:t>ל</w:t>
            </w:r>
            <w:r w:rsidRPr="004F0666">
              <w:rPr>
                <w:sz w:val="22"/>
                <w:szCs w:val="22"/>
                <w:rtl/>
              </w:rPr>
              <w:t xml:space="preserve">-60 </w:t>
            </w:r>
            <w:r w:rsidRPr="004F0666">
              <w:rPr>
                <w:rFonts w:hint="eastAsia"/>
                <w:sz w:val="22"/>
                <w:szCs w:val="22"/>
                <w:rtl/>
              </w:rPr>
              <w:t>יום</w:t>
            </w:r>
            <w:r w:rsidRPr="004F0666">
              <w:rPr>
                <w:sz w:val="22"/>
                <w:szCs w:val="22"/>
                <w:rtl/>
              </w:rPr>
              <w:t xml:space="preserve"> </w:t>
            </w:r>
            <w:r w:rsidRPr="004F0666">
              <w:rPr>
                <w:rFonts w:hint="eastAsia"/>
                <w:sz w:val="22"/>
                <w:szCs w:val="22"/>
                <w:rtl/>
              </w:rPr>
              <w:t>לאחר</w:t>
            </w:r>
            <w:r w:rsidRPr="004F0666">
              <w:rPr>
                <w:sz w:val="22"/>
                <w:szCs w:val="22"/>
                <w:rtl/>
              </w:rPr>
              <w:t xml:space="preserve"> </w:t>
            </w:r>
            <w:r w:rsidRPr="004F0666">
              <w:rPr>
                <w:rFonts w:hint="eastAsia"/>
                <w:sz w:val="22"/>
                <w:szCs w:val="22"/>
                <w:rtl/>
              </w:rPr>
              <w:t>תום</w:t>
            </w:r>
            <w:r w:rsidRPr="004F0666">
              <w:rPr>
                <w:sz w:val="22"/>
                <w:szCs w:val="22"/>
                <w:rtl/>
              </w:rPr>
              <w:t xml:space="preserve"> </w:t>
            </w:r>
            <w:r w:rsidRPr="004F0666">
              <w:rPr>
                <w:rFonts w:hint="eastAsia"/>
                <w:sz w:val="22"/>
                <w:szCs w:val="22"/>
                <w:rtl/>
              </w:rPr>
              <w:t>תקופת</w:t>
            </w:r>
            <w:r w:rsidRPr="004F0666">
              <w:rPr>
                <w:sz w:val="22"/>
                <w:szCs w:val="22"/>
                <w:rtl/>
              </w:rPr>
              <w:t xml:space="preserve"> </w:t>
            </w:r>
            <w:r w:rsidRPr="004F0666">
              <w:rPr>
                <w:rFonts w:hint="eastAsia"/>
                <w:sz w:val="22"/>
                <w:szCs w:val="22"/>
                <w:rtl/>
              </w:rPr>
              <w:t>ההתקשרות</w:t>
            </w:r>
            <w:r w:rsidRPr="004F0666">
              <w:rPr>
                <w:sz w:val="22"/>
                <w:szCs w:val="22"/>
                <w:rtl/>
              </w:rPr>
              <w:t xml:space="preserve"> </w:t>
            </w:r>
            <w:r w:rsidRPr="004F0666">
              <w:rPr>
                <w:rFonts w:hint="eastAsia"/>
                <w:sz w:val="22"/>
                <w:szCs w:val="22"/>
                <w:rtl/>
              </w:rPr>
              <w:t>הנוספת</w:t>
            </w:r>
            <w:r w:rsidRPr="004F0666">
              <w:rPr>
                <w:sz w:val="22"/>
                <w:szCs w:val="22"/>
                <w:rtl/>
              </w:rPr>
              <w:t>.</w:t>
            </w:r>
          </w:p>
          <w:p w:rsidR="00197F9A" w:rsidRPr="004F0666" w:rsidRDefault="00197F9A" w:rsidP="001A7BDE">
            <w:pPr>
              <w:spacing w:line="360" w:lineRule="auto"/>
              <w:jc w:val="both"/>
              <w:rPr>
                <w:b/>
                <w:bCs/>
                <w:sz w:val="22"/>
                <w:szCs w:val="22"/>
                <w:u w:val="single"/>
                <w:rtl/>
              </w:rPr>
            </w:pPr>
            <w:r w:rsidRPr="004F0666">
              <w:rPr>
                <w:rFonts w:hint="eastAsia"/>
                <w:sz w:val="22"/>
                <w:szCs w:val="22"/>
                <w:rtl/>
              </w:rPr>
              <w:t>עורך</w:t>
            </w:r>
            <w:r w:rsidRPr="004F0666">
              <w:rPr>
                <w:sz w:val="22"/>
                <w:szCs w:val="22"/>
                <w:rtl/>
              </w:rPr>
              <w:t xml:space="preserve"> </w:t>
            </w:r>
            <w:r w:rsidRPr="004F0666">
              <w:rPr>
                <w:rFonts w:hint="eastAsia"/>
                <w:sz w:val="22"/>
                <w:szCs w:val="22"/>
                <w:rtl/>
              </w:rPr>
              <w:t>המכרז</w:t>
            </w:r>
            <w:r w:rsidRPr="004F0666">
              <w:rPr>
                <w:sz w:val="22"/>
                <w:szCs w:val="22"/>
                <w:rtl/>
              </w:rPr>
              <w:t xml:space="preserve"> </w:t>
            </w:r>
            <w:r w:rsidRPr="004F0666">
              <w:rPr>
                <w:rFonts w:hint="eastAsia"/>
                <w:sz w:val="22"/>
                <w:szCs w:val="22"/>
                <w:rtl/>
              </w:rPr>
              <w:t>רשאי</w:t>
            </w:r>
            <w:r w:rsidRPr="004F0666">
              <w:rPr>
                <w:sz w:val="22"/>
                <w:szCs w:val="22"/>
                <w:rtl/>
              </w:rPr>
              <w:t xml:space="preserve"> </w:t>
            </w:r>
            <w:r w:rsidRPr="004F0666">
              <w:rPr>
                <w:rFonts w:hint="eastAsia"/>
                <w:sz w:val="22"/>
                <w:szCs w:val="22"/>
                <w:rtl/>
              </w:rPr>
              <w:t>לחלט</w:t>
            </w:r>
            <w:r w:rsidRPr="004F0666">
              <w:rPr>
                <w:sz w:val="22"/>
                <w:szCs w:val="22"/>
                <w:rtl/>
              </w:rPr>
              <w:t xml:space="preserve"> </w:t>
            </w:r>
            <w:r w:rsidRPr="004F0666">
              <w:rPr>
                <w:rFonts w:hint="eastAsia"/>
                <w:sz w:val="22"/>
                <w:szCs w:val="22"/>
                <w:rtl/>
              </w:rPr>
              <w:t>את</w:t>
            </w:r>
            <w:r w:rsidRPr="004F0666">
              <w:rPr>
                <w:sz w:val="22"/>
                <w:szCs w:val="22"/>
                <w:rtl/>
              </w:rPr>
              <w:t xml:space="preserve"> </w:t>
            </w:r>
            <w:r w:rsidRPr="004F0666">
              <w:rPr>
                <w:rFonts w:hint="eastAsia"/>
                <w:sz w:val="22"/>
                <w:szCs w:val="22"/>
                <w:rtl/>
              </w:rPr>
              <w:t>הערבות</w:t>
            </w:r>
            <w:r w:rsidRPr="004F0666">
              <w:rPr>
                <w:sz w:val="22"/>
                <w:szCs w:val="22"/>
                <w:rtl/>
              </w:rPr>
              <w:t xml:space="preserve"> </w:t>
            </w:r>
            <w:r w:rsidRPr="004F0666">
              <w:rPr>
                <w:rFonts w:hint="eastAsia"/>
                <w:sz w:val="22"/>
                <w:szCs w:val="22"/>
                <w:rtl/>
              </w:rPr>
              <w:t>במקרה</w:t>
            </w:r>
            <w:r w:rsidRPr="004F0666">
              <w:rPr>
                <w:sz w:val="22"/>
                <w:szCs w:val="22"/>
                <w:rtl/>
              </w:rPr>
              <w:t xml:space="preserve"> </w:t>
            </w:r>
            <w:r w:rsidRPr="004F0666">
              <w:rPr>
                <w:rFonts w:hint="eastAsia"/>
                <w:sz w:val="22"/>
                <w:szCs w:val="22"/>
                <w:rtl/>
              </w:rPr>
              <w:t>שהזוכה</w:t>
            </w:r>
            <w:r w:rsidRPr="004F0666">
              <w:rPr>
                <w:sz w:val="22"/>
                <w:szCs w:val="22"/>
                <w:rtl/>
              </w:rPr>
              <w:t xml:space="preserve"> </w:t>
            </w:r>
            <w:r w:rsidRPr="004F0666">
              <w:rPr>
                <w:rFonts w:hint="eastAsia"/>
                <w:sz w:val="22"/>
                <w:szCs w:val="22"/>
                <w:rtl/>
              </w:rPr>
              <w:t>לא</w:t>
            </w:r>
            <w:r w:rsidRPr="004F0666">
              <w:rPr>
                <w:sz w:val="22"/>
                <w:szCs w:val="22"/>
                <w:rtl/>
              </w:rPr>
              <w:t xml:space="preserve"> </w:t>
            </w:r>
            <w:r w:rsidRPr="004F0666">
              <w:rPr>
                <w:rFonts w:hint="eastAsia"/>
                <w:sz w:val="22"/>
                <w:szCs w:val="22"/>
                <w:rtl/>
              </w:rPr>
              <w:t>יעמוד</w:t>
            </w:r>
            <w:r w:rsidRPr="004F0666">
              <w:rPr>
                <w:sz w:val="22"/>
                <w:szCs w:val="22"/>
                <w:rtl/>
              </w:rPr>
              <w:t xml:space="preserve"> </w:t>
            </w:r>
            <w:r w:rsidRPr="004F0666">
              <w:rPr>
                <w:rFonts w:hint="eastAsia"/>
                <w:sz w:val="22"/>
                <w:szCs w:val="22"/>
                <w:rtl/>
              </w:rPr>
              <w:t>בהתחייבויותיו</w:t>
            </w:r>
            <w:r w:rsidRPr="004F0666">
              <w:rPr>
                <w:sz w:val="22"/>
                <w:szCs w:val="22"/>
                <w:rtl/>
              </w:rPr>
              <w:t xml:space="preserve"> </w:t>
            </w:r>
            <w:r w:rsidRPr="004F0666">
              <w:rPr>
                <w:rFonts w:hint="eastAsia"/>
                <w:sz w:val="22"/>
                <w:szCs w:val="22"/>
                <w:rtl/>
              </w:rPr>
              <w:t>בהתאם</w:t>
            </w:r>
            <w:r w:rsidRPr="004F0666">
              <w:rPr>
                <w:sz w:val="22"/>
                <w:szCs w:val="22"/>
                <w:rtl/>
              </w:rPr>
              <w:t xml:space="preserve"> </w:t>
            </w:r>
            <w:r w:rsidRPr="004F0666">
              <w:rPr>
                <w:rFonts w:hint="eastAsia"/>
                <w:sz w:val="22"/>
                <w:szCs w:val="22"/>
                <w:rtl/>
              </w:rPr>
              <w:t>להצעתו</w:t>
            </w:r>
            <w:r w:rsidRPr="004F0666">
              <w:rPr>
                <w:sz w:val="22"/>
                <w:szCs w:val="22"/>
                <w:rtl/>
              </w:rPr>
              <w:t xml:space="preserve">, </w:t>
            </w:r>
            <w:r w:rsidRPr="004F0666">
              <w:rPr>
                <w:rFonts w:hint="eastAsia"/>
                <w:sz w:val="22"/>
                <w:szCs w:val="22"/>
                <w:rtl/>
              </w:rPr>
              <w:t>לתנאי</w:t>
            </w:r>
            <w:r w:rsidRPr="004F0666">
              <w:rPr>
                <w:sz w:val="22"/>
                <w:szCs w:val="22"/>
                <w:rtl/>
              </w:rPr>
              <w:t xml:space="preserve"> </w:t>
            </w:r>
            <w:r w:rsidRPr="004F0666">
              <w:rPr>
                <w:rFonts w:hint="eastAsia"/>
                <w:sz w:val="22"/>
                <w:szCs w:val="22"/>
                <w:rtl/>
              </w:rPr>
              <w:t>המכרז</w:t>
            </w:r>
            <w:r w:rsidRPr="004F0666">
              <w:rPr>
                <w:sz w:val="22"/>
                <w:szCs w:val="22"/>
                <w:rtl/>
              </w:rPr>
              <w:t xml:space="preserve"> </w:t>
            </w:r>
            <w:r w:rsidRPr="004F0666">
              <w:rPr>
                <w:rFonts w:hint="eastAsia"/>
                <w:sz w:val="22"/>
                <w:szCs w:val="22"/>
                <w:rtl/>
              </w:rPr>
              <w:t>ולהסכם</w:t>
            </w:r>
            <w:r w:rsidRPr="004F0666">
              <w:rPr>
                <w:sz w:val="22"/>
                <w:szCs w:val="22"/>
                <w:rtl/>
              </w:rPr>
              <w:t xml:space="preserve"> </w:t>
            </w:r>
            <w:r w:rsidRPr="004F0666">
              <w:rPr>
                <w:rFonts w:hint="eastAsia"/>
                <w:sz w:val="22"/>
                <w:szCs w:val="22"/>
                <w:rtl/>
              </w:rPr>
              <w:t>ההתקשרות</w:t>
            </w:r>
            <w:r>
              <w:rPr>
                <w:sz w:val="22"/>
                <w:szCs w:val="22"/>
                <w:rtl/>
              </w:rPr>
              <w:t xml:space="preserve">. </w:t>
            </w:r>
            <w:r w:rsidRPr="004F0666">
              <w:rPr>
                <w:rFonts w:hint="eastAsia"/>
                <w:sz w:val="22"/>
                <w:szCs w:val="22"/>
                <w:rtl/>
              </w:rPr>
              <w:t>הערבות</w:t>
            </w:r>
            <w:r w:rsidRPr="004F0666">
              <w:rPr>
                <w:sz w:val="22"/>
                <w:szCs w:val="22"/>
                <w:rtl/>
              </w:rPr>
              <w:t xml:space="preserve"> </w:t>
            </w:r>
            <w:r w:rsidRPr="004F0666">
              <w:rPr>
                <w:rFonts w:hint="eastAsia"/>
                <w:sz w:val="22"/>
                <w:szCs w:val="22"/>
                <w:rtl/>
              </w:rPr>
              <w:t>תהיה</w:t>
            </w:r>
            <w:r w:rsidRPr="004F0666">
              <w:rPr>
                <w:sz w:val="22"/>
                <w:szCs w:val="22"/>
                <w:rtl/>
              </w:rPr>
              <w:t xml:space="preserve"> </w:t>
            </w:r>
            <w:r w:rsidRPr="004F0666">
              <w:rPr>
                <w:rFonts w:hint="eastAsia"/>
                <w:sz w:val="22"/>
                <w:szCs w:val="22"/>
                <w:rtl/>
              </w:rPr>
              <w:t>ערבות</w:t>
            </w:r>
            <w:r w:rsidRPr="004F0666">
              <w:rPr>
                <w:sz w:val="22"/>
                <w:szCs w:val="22"/>
                <w:rtl/>
              </w:rPr>
              <w:t xml:space="preserve"> </w:t>
            </w:r>
            <w:r w:rsidRPr="004F0666">
              <w:rPr>
                <w:rFonts w:hint="eastAsia"/>
                <w:sz w:val="22"/>
                <w:szCs w:val="22"/>
                <w:rtl/>
              </w:rPr>
              <w:t>בנקאית</w:t>
            </w:r>
            <w:r w:rsidRPr="004F0666">
              <w:rPr>
                <w:sz w:val="22"/>
                <w:szCs w:val="22"/>
                <w:rtl/>
              </w:rPr>
              <w:t xml:space="preserve">, </w:t>
            </w:r>
            <w:r w:rsidRPr="004F0666">
              <w:rPr>
                <w:rFonts w:hint="eastAsia"/>
                <w:sz w:val="22"/>
                <w:szCs w:val="22"/>
                <w:rtl/>
              </w:rPr>
              <w:t>או</w:t>
            </w:r>
            <w:r w:rsidRPr="004F0666">
              <w:rPr>
                <w:sz w:val="22"/>
                <w:szCs w:val="22"/>
                <w:rtl/>
              </w:rPr>
              <w:t xml:space="preserve"> </w:t>
            </w:r>
            <w:r w:rsidRPr="004F0666">
              <w:rPr>
                <w:rFonts w:hint="eastAsia"/>
                <w:sz w:val="22"/>
                <w:szCs w:val="22"/>
                <w:rtl/>
              </w:rPr>
              <w:t>ערבות</w:t>
            </w:r>
            <w:r w:rsidRPr="004F0666">
              <w:rPr>
                <w:sz w:val="22"/>
                <w:szCs w:val="22"/>
                <w:rtl/>
              </w:rPr>
              <w:t xml:space="preserve"> </w:t>
            </w:r>
            <w:r w:rsidRPr="004F0666">
              <w:rPr>
                <w:rFonts w:hint="eastAsia"/>
                <w:sz w:val="22"/>
                <w:szCs w:val="22"/>
                <w:rtl/>
              </w:rPr>
              <w:t>של</w:t>
            </w:r>
            <w:r w:rsidRPr="004F0666">
              <w:rPr>
                <w:sz w:val="22"/>
                <w:szCs w:val="22"/>
                <w:rtl/>
              </w:rPr>
              <w:t xml:space="preserve"> </w:t>
            </w:r>
            <w:r w:rsidRPr="004F0666">
              <w:rPr>
                <w:rFonts w:hint="eastAsia"/>
                <w:sz w:val="22"/>
                <w:szCs w:val="22"/>
                <w:rtl/>
              </w:rPr>
              <w:t>חב</w:t>
            </w:r>
            <w:r w:rsidRPr="004F0666">
              <w:rPr>
                <w:sz w:val="22"/>
                <w:szCs w:val="22"/>
                <w:rtl/>
              </w:rPr>
              <w:t xml:space="preserve">' </w:t>
            </w:r>
            <w:r w:rsidRPr="004F0666">
              <w:rPr>
                <w:rFonts w:hint="eastAsia"/>
                <w:sz w:val="22"/>
                <w:szCs w:val="22"/>
                <w:rtl/>
              </w:rPr>
              <w:t>ביטוח</w:t>
            </w:r>
            <w:r w:rsidRPr="004F0666">
              <w:rPr>
                <w:sz w:val="22"/>
                <w:szCs w:val="22"/>
                <w:rtl/>
              </w:rPr>
              <w:t xml:space="preserve"> </w:t>
            </w:r>
            <w:r w:rsidRPr="004F0666">
              <w:rPr>
                <w:rFonts w:hint="eastAsia"/>
                <w:sz w:val="22"/>
                <w:szCs w:val="22"/>
                <w:rtl/>
              </w:rPr>
              <w:t>ישראלית</w:t>
            </w:r>
            <w:r w:rsidRPr="004F0666">
              <w:rPr>
                <w:sz w:val="22"/>
                <w:szCs w:val="22"/>
                <w:rtl/>
              </w:rPr>
              <w:t xml:space="preserve"> </w:t>
            </w:r>
            <w:r w:rsidRPr="004F0666">
              <w:rPr>
                <w:rFonts w:hint="eastAsia"/>
                <w:sz w:val="22"/>
                <w:szCs w:val="22"/>
                <w:rtl/>
              </w:rPr>
              <w:t>שברשותה</w:t>
            </w:r>
            <w:r w:rsidRPr="004F0666">
              <w:rPr>
                <w:sz w:val="22"/>
                <w:szCs w:val="22"/>
                <w:rtl/>
              </w:rPr>
              <w:t xml:space="preserve"> </w:t>
            </w:r>
            <w:r w:rsidRPr="004F0666">
              <w:rPr>
                <w:rFonts w:hint="eastAsia"/>
                <w:sz w:val="22"/>
                <w:szCs w:val="22"/>
                <w:rtl/>
              </w:rPr>
              <w:t>רישיון</w:t>
            </w:r>
            <w:r w:rsidRPr="004F0666">
              <w:rPr>
                <w:sz w:val="22"/>
                <w:szCs w:val="22"/>
                <w:rtl/>
              </w:rPr>
              <w:t xml:space="preserve"> </w:t>
            </w:r>
            <w:r w:rsidRPr="004F0666">
              <w:rPr>
                <w:rFonts w:hint="eastAsia"/>
                <w:sz w:val="22"/>
                <w:szCs w:val="22"/>
                <w:rtl/>
              </w:rPr>
              <w:t>לעסוק</w:t>
            </w:r>
            <w:r w:rsidRPr="004F0666">
              <w:rPr>
                <w:sz w:val="22"/>
                <w:szCs w:val="22"/>
                <w:rtl/>
              </w:rPr>
              <w:t xml:space="preserve"> </w:t>
            </w:r>
            <w:r w:rsidRPr="004F0666">
              <w:rPr>
                <w:rFonts w:hint="eastAsia"/>
                <w:sz w:val="22"/>
                <w:szCs w:val="22"/>
                <w:rtl/>
              </w:rPr>
              <w:t>בביטוח</w:t>
            </w:r>
            <w:r w:rsidRPr="004F0666">
              <w:rPr>
                <w:sz w:val="22"/>
                <w:szCs w:val="22"/>
                <w:rtl/>
              </w:rPr>
              <w:t xml:space="preserve"> </w:t>
            </w:r>
            <w:r w:rsidRPr="004F0666">
              <w:rPr>
                <w:rFonts w:hint="eastAsia"/>
                <w:sz w:val="22"/>
                <w:szCs w:val="22"/>
                <w:rtl/>
              </w:rPr>
              <w:t>על</w:t>
            </w:r>
            <w:r w:rsidRPr="004F0666">
              <w:rPr>
                <w:sz w:val="22"/>
                <w:szCs w:val="22"/>
                <w:rtl/>
              </w:rPr>
              <w:t xml:space="preserve"> </w:t>
            </w:r>
            <w:r w:rsidRPr="004F0666">
              <w:rPr>
                <w:rFonts w:hint="eastAsia"/>
                <w:sz w:val="22"/>
                <w:szCs w:val="22"/>
                <w:rtl/>
              </w:rPr>
              <w:t>פי</w:t>
            </w:r>
            <w:r w:rsidRPr="004F0666">
              <w:rPr>
                <w:sz w:val="22"/>
                <w:szCs w:val="22"/>
                <w:rtl/>
              </w:rPr>
              <w:t xml:space="preserve"> </w:t>
            </w:r>
            <w:r w:rsidRPr="004F0666">
              <w:rPr>
                <w:rFonts w:hint="eastAsia"/>
                <w:sz w:val="22"/>
                <w:szCs w:val="22"/>
                <w:rtl/>
              </w:rPr>
              <w:t>חוק</w:t>
            </w:r>
            <w:r w:rsidRPr="004F0666">
              <w:rPr>
                <w:sz w:val="22"/>
                <w:szCs w:val="22"/>
                <w:rtl/>
              </w:rPr>
              <w:t xml:space="preserve"> </w:t>
            </w:r>
            <w:r w:rsidRPr="004F0666">
              <w:rPr>
                <w:rFonts w:hint="eastAsia"/>
                <w:sz w:val="22"/>
                <w:szCs w:val="22"/>
                <w:rtl/>
              </w:rPr>
              <w:t>הפיקוח</w:t>
            </w:r>
            <w:r w:rsidRPr="004F0666">
              <w:rPr>
                <w:sz w:val="22"/>
                <w:szCs w:val="22"/>
                <w:rtl/>
              </w:rPr>
              <w:t xml:space="preserve"> </w:t>
            </w:r>
            <w:r w:rsidRPr="004F0666">
              <w:rPr>
                <w:rFonts w:hint="eastAsia"/>
                <w:sz w:val="22"/>
                <w:szCs w:val="22"/>
                <w:rtl/>
              </w:rPr>
              <w:t>על</w:t>
            </w:r>
            <w:r w:rsidRPr="004F0666">
              <w:rPr>
                <w:sz w:val="22"/>
                <w:szCs w:val="22"/>
                <w:rtl/>
              </w:rPr>
              <w:t xml:space="preserve"> </w:t>
            </w:r>
            <w:r w:rsidRPr="004F0666">
              <w:rPr>
                <w:rFonts w:hint="eastAsia"/>
                <w:sz w:val="22"/>
                <w:szCs w:val="22"/>
                <w:rtl/>
              </w:rPr>
              <w:t>שירותים</w:t>
            </w:r>
            <w:r w:rsidRPr="004F0666">
              <w:rPr>
                <w:sz w:val="22"/>
                <w:szCs w:val="22"/>
                <w:rtl/>
              </w:rPr>
              <w:t xml:space="preserve"> </w:t>
            </w:r>
            <w:r w:rsidRPr="004F0666">
              <w:rPr>
                <w:rFonts w:hint="eastAsia"/>
                <w:sz w:val="22"/>
                <w:szCs w:val="22"/>
                <w:rtl/>
              </w:rPr>
              <w:t>פיננסיים</w:t>
            </w:r>
            <w:r w:rsidRPr="004F0666">
              <w:rPr>
                <w:sz w:val="22"/>
                <w:szCs w:val="22"/>
                <w:rtl/>
              </w:rPr>
              <w:t xml:space="preserve"> (</w:t>
            </w:r>
            <w:r w:rsidRPr="004F0666">
              <w:rPr>
                <w:rFonts w:hint="eastAsia"/>
                <w:sz w:val="22"/>
                <w:szCs w:val="22"/>
                <w:rtl/>
              </w:rPr>
              <w:t>ביטוח</w:t>
            </w:r>
            <w:r w:rsidRPr="004F0666">
              <w:rPr>
                <w:sz w:val="22"/>
                <w:szCs w:val="22"/>
                <w:rtl/>
              </w:rPr>
              <w:t xml:space="preserve">), </w:t>
            </w:r>
            <w:proofErr w:type="spellStart"/>
            <w:r w:rsidRPr="004F0666">
              <w:rPr>
                <w:rFonts w:hint="eastAsia"/>
                <w:sz w:val="22"/>
                <w:szCs w:val="22"/>
                <w:rtl/>
              </w:rPr>
              <w:t>התשמ</w:t>
            </w:r>
            <w:r w:rsidRPr="004F0666">
              <w:rPr>
                <w:sz w:val="22"/>
                <w:szCs w:val="22"/>
                <w:rtl/>
              </w:rPr>
              <w:t>"</w:t>
            </w:r>
            <w:r w:rsidRPr="004F0666">
              <w:rPr>
                <w:rFonts w:hint="eastAsia"/>
                <w:sz w:val="22"/>
                <w:szCs w:val="22"/>
                <w:rtl/>
              </w:rPr>
              <w:t>א</w:t>
            </w:r>
            <w:proofErr w:type="spellEnd"/>
            <w:r w:rsidRPr="004F0666">
              <w:rPr>
                <w:sz w:val="22"/>
                <w:szCs w:val="22"/>
                <w:rtl/>
              </w:rPr>
              <w:t xml:space="preserve"> – 1981.</w:t>
            </w:r>
            <w:r w:rsidRPr="004F0666">
              <w:rPr>
                <w:sz w:val="22"/>
                <w:szCs w:val="22"/>
                <w:rtl/>
              </w:rPr>
              <w:tab/>
            </w:r>
          </w:p>
          <w:p w:rsidR="00197F9A" w:rsidRPr="004F0666" w:rsidRDefault="00197F9A" w:rsidP="004F0666">
            <w:pPr>
              <w:spacing w:line="360" w:lineRule="auto"/>
              <w:jc w:val="both"/>
              <w:rPr>
                <w:b/>
                <w:bCs/>
                <w:sz w:val="24"/>
                <w:u w:val="single"/>
                <w:rtl/>
              </w:rPr>
            </w:pPr>
            <w:r w:rsidRPr="004F0666">
              <w:rPr>
                <w:rFonts w:hint="eastAsia"/>
                <w:b/>
                <w:bCs/>
                <w:sz w:val="22"/>
                <w:szCs w:val="22"/>
                <w:u w:val="single"/>
                <w:rtl/>
              </w:rPr>
              <w:t>נוסח</w:t>
            </w:r>
            <w:r w:rsidRPr="004F0666">
              <w:rPr>
                <w:b/>
                <w:bCs/>
                <w:sz w:val="22"/>
                <w:szCs w:val="22"/>
                <w:u w:val="single"/>
                <w:rtl/>
              </w:rPr>
              <w:t xml:space="preserve"> </w:t>
            </w:r>
            <w:r w:rsidRPr="004F0666">
              <w:rPr>
                <w:rFonts w:hint="eastAsia"/>
                <w:b/>
                <w:bCs/>
                <w:sz w:val="22"/>
                <w:szCs w:val="22"/>
                <w:u w:val="single"/>
                <w:rtl/>
              </w:rPr>
              <w:t>מחייב</w:t>
            </w:r>
            <w:r w:rsidRPr="004F0666">
              <w:rPr>
                <w:b/>
                <w:bCs/>
                <w:sz w:val="22"/>
                <w:szCs w:val="22"/>
                <w:u w:val="single"/>
                <w:rtl/>
              </w:rPr>
              <w:t xml:space="preserve"> </w:t>
            </w:r>
            <w:r w:rsidRPr="004F0666">
              <w:rPr>
                <w:rFonts w:hint="eastAsia"/>
                <w:b/>
                <w:bCs/>
                <w:sz w:val="22"/>
                <w:szCs w:val="22"/>
                <w:u w:val="single"/>
                <w:rtl/>
              </w:rPr>
              <w:t>של</w:t>
            </w:r>
            <w:r w:rsidRPr="004F0666">
              <w:rPr>
                <w:b/>
                <w:bCs/>
                <w:sz w:val="22"/>
                <w:szCs w:val="22"/>
                <w:u w:val="single"/>
                <w:rtl/>
              </w:rPr>
              <w:t xml:space="preserve"> </w:t>
            </w:r>
            <w:r w:rsidRPr="004F0666">
              <w:rPr>
                <w:rFonts w:hint="eastAsia"/>
                <w:b/>
                <w:bCs/>
                <w:sz w:val="22"/>
                <w:szCs w:val="22"/>
                <w:u w:val="single"/>
                <w:rtl/>
              </w:rPr>
              <w:t>הערבות</w:t>
            </w:r>
            <w:r w:rsidRPr="004F0666">
              <w:rPr>
                <w:b/>
                <w:bCs/>
                <w:sz w:val="22"/>
                <w:szCs w:val="22"/>
                <w:u w:val="single"/>
                <w:rtl/>
              </w:rPr>
              <w:t xml:space="preserve"> – </w:t>
            </w:r>
            <w:r w:rsidRPr="004F0666">
              <w:rPr>
                <w:rFonts w:hint="eastAsia"/>
                <w:b/>
                <w:bCs/>
                <w:sz w:val="22"/>
                <w:szCs w:val="22"/>
                <w:u w:val="single"/>
                <w:rtl/>
              </w:rPr>
              <w:t>ראה</w:t>
            </w:r>
            <w:r w:rsidRPr="004F0666">
              <w:rPr>
                <w:b/>
                <w:bCs/>
                <w:sz w:val="22"/>
                <w:szCs w:val="22"/>
                <w:u w:val="single"/>
                <w:rtl/>
              </w:rPr>
              <w:t xml:space="preserve"> </w:t>
            </w:r>
            <w:r w:rsidRPr="004F0666">
              <w:rPr>
                <w:rFonts w:hint="eastAsia"/>
                <w:b/>
                <w:bCs/>
                <w:sz w:val="22"/>
                <w:szCs w:val="22"/>
                <w:highlight w:val="green"/>
                <w:u w:val="single"/>
                <w:rtl/>
              </w:rPr>
              <w:t>נספח</w:t>
            </w:r>
            <w:r w:rsidRPr="004F0666">
              <w:rPr>
                <w:b/>
                <w:bCs/>
                <w:sz w:val="22"/>
                <w:szCs w:val="22"/>
                <w:highlight w:val="green"/>
                <w:u w:val="single"/>
                <w:rtl/>
              </w:rPr>
              <w:t xml:space="preserve"> 11</w:t>
            </w:r>
          </w:p>
        </w:tc>
        <w:tc>
          <w:tcPr>
            <w:tcW w:w="720" w:type="dxa"/>
          </w:tcPr>
          <w:p w:rsidR="00197F9A" w:rsidRPr="004F0666" w:rsidRDefault="00197F9A" w:rsidP="004F0666">
            <w:pPr>
              <w:spacing w:line="360" w:lineRule="auto"/>
              <w:jc w:val="both"/>
              <w:rPr>
                <w:sz w:val="22"/>
                <w:szCs w:val="22"/>
                <w:rtl/>
              </w:rPr>
            </w:pPr>
          </w:p>
        </w:tc>
      </w:tr>
      <w:tr w:rsidR="00197F9A" w:rsidRPr="004F0666" w:rsidTr="00E05B4E">
        <w:tc>
          <w:tcPr>
            <w:tcW w:w="540" w:type="dxa"/>
          </w:tcPr>
          <w:p w:rsidR="00197F9A" w:rsidRPr="004F0666" w:rsidRDefault="00197F9A" w:rsidP="004F0666">
            <w:pPr>
              <w:spacing w:line="360" w:lineRule="auto"/>
              <w:rPr>
                <w:b/>
                <w:bCs/>
                <w:sz w:val="22"/>
                <w:szCs w:val="22"/>
                <w:rtl/>
              </w:rPr>
            </w:pPr>
          </w:p>
        </w:tc>
        <w:tc>
          <w:tcPr>
            <w:tcW w:w="1260" w:type="dxa"/>
          </w:tcPr>
          <w:p w:rsidR="00197F9A" w:rsidRPr="004F0666" w:rsidRDefault="00197F9A" w:rsidP="004F0666">
            <w:pPr>
              <w:spacing w:line="360" w:lineRule="auto"/>
              <w:rPr>
                <w:b/>
                <w:bCs/>
                <w:sz w:val="22"/>
                <w:szCs w:val="22"/>
                <w:rtl/>
              </w:rPr>
            </w:pPr>
          </w:p>
        </w:tc>
        <w:tc>
          <w:tcPr>
            <w:tcW w:w="540" w:type="dxa"/>
          </w:tcPr>
          <w:p w:rsidR="00197F9A" w:rsidRPr="004F0666" w:rsidRDefault="00197F9A" w:rsidP="004F0666">
            <w:pPr>
              <w:spacing w:line="360" w:lineRule="auto"/>
              <w:jc w:val="both"/>
              <w:rPr>
                <w:b/>
                <w:bCs/>
                <w:sz w:val="22"/>
                <w:szCs w:val="22"/>
                <w:rtl/>
              </w:rPr>
            </w:pPr>
          </w:p>
        </w:tc>
        <w:tc>
          <w:tcPr>
            <w:tcW w:w="270" w:type="dxa"/>
          </w:tcPr>
          <w:p w:rsidR="00197F9A" w:rsidRPr="004F0666" w:rsidRDefault="00197F9A" w:rsidP="004F0666">
            <w:pPr>
              <w:spacing w:line="360" w:lineRule="auto"/>
              <w:jc w:val="both"/>
              <w:rPr>
                <w:b/>
                <w:bCs/>
                <w:sz w:val="22"/>
                <w:szCs w:val="22"/>
                <w:rtl/>
              </w:rPr>
            </w:pPr>
          </w:p>
        </w:tc>
        <w:tc>
          <w:tcPr>
            <w:tcW w:w="7830" w:type="dxa"/>
          </w:tcPr>
          <w:p w:rsidR="00197F9A" w:rsidRPr="004F0666" w:rsidRDefault="00197F9A" w:rsidP="004F0666">
            <w:pPr>
              <w:spacing w:line="360" w:lineRule="auto"/>
              <w:ind w:firstLine="72"/>
              <w:jc w:val="both"/>
              <w:rPr>
                <w:b/>
                <w:bCs/>
                <w:sz w:val="22"/>
                <w:szCs w:val="22"/>
                <w:highlight w:val="yellow"/>
                <w:rtl/>
              </w:rPr>
            </w:pPr>
          </w:p>
        </w:tc>
        <w:tc>
          <w:tcPr>
            <w:tcW w:w="720" w:type="dxa"/>
          </w:tcPr>
          <w:p w:rsidR="00197F9A" w:rsidRPr="004F0666" w:rsidRDefault="00197F9A" w:rsidP="004F0666">
            <w:pPr>
              <w:spacing w:line="360" w:lineRule="auto"/>
              <w:jc w:val="both"/>
              <w:rPr>
                <w:sz w:val="22"/>
                <w:szCs w:val="22"/>
                <w:rtl/>
              </w:rPr>
            </w:pPr>
          </w:p>
        </w:tc>
      </w:tr>
      <w:tr w:rsidR="00197F9A" w:rsidRPr="004F0666" w:rsidTr="00E05B4E">
        <w:tc>
          <w:tcPr>
            <w:tcW w:w="540" w:type="dxa"/>
          </w:tcPr>
          <w:p w:rsidR="00197F9A" w:rsidRPr="004F0666" w:rsidRDefault="00197F9A" w:rsidP="004F0666">
            <w:pPr>
              <w:spacing w:line="360" w:lineRule="auto"/>
              <w:rPr>
                <w:b/>
                <w:bCs/>
                <w:sz w:val="22"/>
                <w:szCs w:val="22"/>
                <w:rtl/>
              </w:rPr>
            </w:pPr>
          </w:p>
        </w:tc>
        <w:tc>
          <w:tcPr>
            <w:tcW w:w="1260" w:type="dxa"/>
          </w:tcPr>
          <w:p w:rsidR="00197F9A" w:rsidRPr="004F0666" w:rsidRDefault="00197F9A" w:rsidP="004F0666">
            <w:pPr>
              <w:spacing w:line="360" w:lineRule="auto"/>
              <w:rPr>
                <w:b/>
                <w:bCs/>
                <w:sz w:val="22"/>
                <w:szCs w:val="22"/>
                <w:rtl/>
              </w:rPr>
            </w:pPr>
          </w:p>
        </w:tc>
        <w:tc>
          <w:tcPr>
            <w:tcW w:w="540" w:type="dxa"/>
          </w:tcPr>
          <w:p w:rsidR="00197F9A" w:rsidRPr="004F0666" w:rsidRDefault="00197F9A" w:rsidP="004F0666">
            <w:pPr>
              <w:spacing w:line="360" w:lineRule="auto"/>
              <w:jc w:val="both"/>
              <w:rPr>
                <w:b/>
                <w:bCs/>
                <w:sz w:val="22"/>
                <w:szCs w:val="22"/>
                <w:rtl/>
              </w:rPr>
            </w:pPr>
            <w:r w:rsidRPr="004F0666">
              <w:rPr>
                <w:rFonts w:hint="eastAsia"/>
                <w:b/>
                <w:bCs/>
                <w:sz w:val="22"/>
                <w:szCs w:val="22"/>
                <w:rtl/>
              </w:rPr>
              <w:t>ב</w:t>
            </w:r>
          </w:p>
        </w:tc>
        <w:tc>
          <w:tcPr>
            <w:tcW w:w="270" w:type="dxa"/>
          </w:tcPr>
          <w:p w:rsidR="00197F9A" w:rsidRPr="004F0666" w:rsidRDefault="00197F9A" w:rsidP="004F0666">
            <w:pPr>
              <w:spacing w:line="360" w:lineRule="auto"/>
              <w:jc w:val="both"/>
              <w:rPr>
                <w:b/>
                <w:bCs/>
                <w:sz w:val="22"/>
                <w:szCs w:val="22"/>
                <w:rtl/>
              </w:rPr>
            </w:pPr>
          </w:p>
        </w:tc>
        <w:tc>
          <w:tcPr>
            <w:tcW w:w="7830" w:type="dxa"/>
          </w:tcPr>
          <w:p w:rsidR="00197F9A" w:rsidRPr="004F0666" w:rsidRDefault="00197F9A" w:rsidP="004F0666">
            <w:pPr>
              <w:spacing w:line="360" w:lineRule="auto"/>
              <w:jc w:val="both"/>
              <w:rPr>
                <w:b/>
                <w:bCs/>
                <w:sz w:val="22"/>
                <w:szCs w:val="22"/>
                <w:u w:val="single"/>
                <w:rtl/>
              </w:rPr>
            </w:pPr>
            <w:r w:rsidRPr="004F0666">
              <w:rPr>
                <w:rFonts w:hint="eastAsia"/>
                <w:b/>
                <w:bCs/>
                <w:sz w:val="22"/>
                <w:szCs w:val="22"/>
                <w:u w:val="single"/>
                <w:rtl/>
              </w:rPr>
              <w:t>מקצועי</w:t>
            </w:r>
            <w:r w:rsidRPr="004F0666">
              <w:rPr>
                <w:b/>
                <w:bCs/>
                <w:sz w:val="22"/>
                <w:szCs w:val="22"/>
                <w:u w:val="single"/>
                <w:rtl/>
              </w:rPr>
              <w:t xml:space="preserve"> – </w:t>
            </w:r>
            <w:r w:rsidRPr="004F0666">
              <w:rPr>
                <w:rFonts w:hint="eastAsia"/>
                <w:b/>
                <w:bCs/>
                <w:sz w:val="22"/>
                <w:szCs w:val="22"/>
                <w:u w:val="single"/>
                <w:rtl/>
              </w:rPr>
              <w:t>נשוא</w:t>
            </w:r>
            <w:r w:rsidRPr="004F0666">
              <w:rPr>
                <w:b/>
                <w:bCs/>
                <w:sz w:val="22"/>
                <w:szCs w:val="22"/>
                <w:u w:val="single"/>
                <w:rtl/>
              </w:rPr>
              <w:t xml:space="preserve"> </w:t>
            </w:r>
            <w:r w:rsidRPr="004F0666">
              <w:rPr>
                <w:rFonts w:hint="eastAsia"/>
                <w:b/>
                <w:bCs/>
                <w:sz w:val="22"/>
                <w:szCs w:val="22"/>
                <w:u w:val="single"/>
                <w:rtl/>
              </w:rPr>
              <w:t>מכרז</w:t>
            </w:r>
            <w:r w:rsidRPr="004F0666">
              <w:rPr>
                <w:b/>
                <w:bCs/>
                <w:sz w:val="22"/>
                <w:szCs w:val="22"/>
                <w:u w:val="single"/>
                <w:rtl/>
              </w:rPr>
              <w:t xml:space="preserve"> </w:t>
            </w:r>
          </w:p>
          <w:p w:rsidR="00197F9A" w:rsidRPr="004F0666" w:rsidRDefault="00197F9A" w:rsidP="004F0666">
            <w:pPr>
              <w:spacing w:line="360" w:lineRule="auto"/>
              <w:jc w:val="both"/>
              <w:rPr>
                <w:b/>
                <w:bCs/>
                <w:sz w:val="22"/>
                <w:szCs w:val="22"/>
                <w:highlight w:val="yellow"/>
                <w:rtl/>
              </w:rPr>
            </w:pPr>
            <w:r w:rsidRPr="004F0666">
              <w:rPr>
                <w:rFonts w:hint="eastAsia"/>
                <w:b/>
                <w:bCs/>
                <w:sz w:val="22"/>
                <w:szCs w:val="22"/>
                <w:u w:val="single"/>
                <w:rtl/>
              </w:rPr>
              <w:t>התחייבות</w:t>
            </w:r>
            <w:r w:rsidRPr="004F0666">
              <w:rPr>
                <w:b/>
                <w:bCs/>
                <w:sz w:val="22"/>
                <w:szCs w:val="22"/>
                <w:u w:val="single"/>
                <w:rtl/>
              </w:rPr>
              <w:t xml:space="preserve"> </w:t>
            </w:r>
            <w:r w:rsidRPr="004F0666">
              <w:rPr>
                <w:rFonts w:hint="eastAsia"/>
                <w:b/>
                <w:bCs/>
                <w:sz w:val="22"/>
                <w:szCs w:val="22"/>
                <w:u w:val="single"/>
                <w:rtl/>
              </w:rPr>
              <w:t>לעניין</w:t>
            </w:r>
            <w:r w:rsidRPr="004F0666">
              <w:rPr>
                <w:b/>
                <w:bCs/>
                <w:sz w:val="22"/>
                <w:szCs w:val="22"/>
                <w:u w:val="single"/>
                <w:rtl/>
              </w:rPr>
              <w:t xml:space="preserve"> </w:t>
            </w:r>
            <w:r w:rsidRPr="004F0666">
              <w:rPr>
                <w:rFonts w:hint="eastAsia"/>
                <w:b/>
                <w:bCs/>
                <w:sz w:val="22"/>
                <w:szCs w:val="22"/>
                <w:u w:val="single"/>
                <w:rtl/>
              </w:rPr>
              <w:t>שירות</w:t>
            </w:r>
            <w:r w:rsidRPr="004F0666">
              <w:rPr>
                <w:b/>
                <w:bCs/>
                <w:sz w:val="22"/>
                <w:szCs w:val="22"/>
                <w:u w:val="single"/>
                <w:rtl/>
              </w:rPr>
              <w:t xml:space="preserve"> </w:t>
            </w:r>
            <w:r w:rsidRPr="004F0666">
              <w:rPr>
                <w:rFonts w:hint="eastAsia"/>
                <w:b/>
                <w:bCs/>
                <w:sz w:val="22"/>
                <w:szCs w:val="22"/>
                <w:u w:val="single"/>
                <w:rtl/>
              </w:rPr>
              <w:t>ותמיכה</w:t>
            </w:r>
            <w:r w:rsidRPr="004F0666">
              <w:rPr>
                <w:sz w:val="22"/>
                <w:szCs w:val="22"/>
                <w:rtl/>
              </w:rPr>
              <w:t xml:space="preserve"> :           </w:t>
            </w:r>
          </w:p>
        </w:tc>
        <w:tc>
          <w:tcPr>
            <w:tcW w:w="720" w:type="dxa"/>
          </w:tcPr>
          <w:p w:rsidR="00197F9A" w:rsidRPr="004F0666" w:rsidRDefault="00197F9A" w:rsidP="004F0666">
            <w:pPr>
              <w:spacing w:line="360" w:lineRule="auto"/>
              <w:jc w:val="both"/>
              <w:rPr>
                <w:sz w:val="22"/>
                <w:szCs w:val="22"/>
                <w:rtl/>
              </w:rPr>
            </w:pPr>
          </w:p>
        </w:tc>
      </w:tr>
      <w:tr w:rsidR="00197F9A" w:rsidRPr="004F0666" w:rsidTr="00E05B4E">
        <w:tc>
          <w:tcPr>
            <w:tcW w:w="540" w:type="dxa"/>
          </w:tcPr>
          <w:p w:rsidR="00197F9A" w:rsidRPr="004F0666" w:rsidRDefault="00197F9A" w:rsidP="004F0666">
            <w:pPr>
              <w:spacing w:line="360" w:lineRule="auto"/>
              <w:rPr>
                <w:b/>
                <w:bCs/>
                <w:sz w:val="22"/>
                <w:szCs w:val="22"/>
                <w:rtl/>
              </w:rPr>
            </w:pPr>
          </w:p>
        </w:tc>
        <w:tc>
          <w:tcPr>
            <w:tcW w:w="1260" w:type="dxa"/>
          </w:tcPr>
          <w:p w:rsidR="00197F9A" w:rsidRPr="004F0666" w:rsidRDefault="00197F9A" w:rsidP="004F0666">
            <w:pPr>
              <w:spacing w:line="360" w:lineRule="auto"/>
              <w:rPr>
                <w:b/>
                <w:bCs/>
                <w:sz w:val="22"/>
                <w:szCs w:val="22"/>
                <w:rtl/>
              </w:rPr>
            </w:pPr>
          </w:p>
        </w:tc>
        <w:tc>
          <w:tcPr>
            <w:tcW w:w="540" w:type="dxa"/>
          </w:tcPr>
          <w:p w:rsidR="00197F9A" w:rsidRPr="004F0666" w:rsidRDefault="00197F9A" w:rsidP="004F0666">
            <w:pPr>
              <w:spacing w:line="360" w:lineRule="auto"/>
              <w:jc w:val="both"/>
              <w:rPr>
                <w:b/>
                <w:bCs/>
                <w:sz w:val="22"/>
                <w:szCs w:val="22"/>
                <w:rtl/>
              </w:rPr>
            </w:pPr>
          </w:p>
        </w:tc>
        <w:tc>
          <w:tcPr>
            <w:tcW w:w="270" w:type="dxa"/>
          </w:tcPr>
          <w:p w:rsidR="00197F9A" w:rsidRPr="004F0666" w:rsidRDefault="00197F9A" w:rsidP="004F0666">
            <w:pPr>
              <w:spacing w:line="360" w:lineRule="auto"/>
              <w:jc w:val="both"/>
              <w:rPr>
                <w:b/>
                <w:bCs/>
                <w:sz w:val="22"/>
                <w:szCs w:val="22"/>
                <w:rtl/>
              </w:rPr>
            </w:pPr>
          </w:p>
        </w:tc>
        <w:tc>
          <w:tcPr>
            <w:tcW w:w="7830" w:type="dxa"/>
          </w:tcPr>
          <w:p w:rsidR="00197F9A" w:rsidRPr="004F0666" w:rsidRDefault="00197F9A" w:rsidP="004F0666">
            <w:pPr>
              <w:spacing w:line="360" w:lineRule="auto"/>
              <w:jc w:val="both"/>
              <w:rPr>
                <w:b/>
                <w:bCs/>
                <w:sz w:val="22"/>
                <w:szCs w:val="22"/>
                <w:u w:val="single"/>
                <w:rtl/>
              </w:rPr>
            </w:pPr>
            <w:r>
              <w:rPr>
                <w:rFonts w:hint="eastAsia"/>
                <w:sz w:val="22"/>
                <w:szCs w:val="22"/>
                <w:rtl/>
              </w:rPr>
              <w:t>כמפורט</w:t>
            </w:r>
            <w:r>
              <w:rPr>
                <w:sz w:val="22"/>
                <w:szCs w:val="22"/>
                <w:rtl/>
              </w:rPr>
              <w:t xml:space="preserve"> </w:t>
            </w:r>
            <w:r>
              <w:rPr>
                <w:rFonts w:hint="eastAsia"/>
                <w:sz w:val="22"/>
                <w:szCs w:val="22"/>
                <w:rtl/>
              </w:rPr>
              <w:t>בסעיפים</w:t>
            </w:r>
            <w:r>
              <w:rPr>
                <w:sz w:val="22"/>
                <w:szCs w:val="22"/>
                <w:rtl/>
              </w:rPr>
              <w:t xml:space="preserve"> 7 </w:t>
            </w:r>
            <w:r>
              <w:rPr>
                <w:rFonts w:hint="eastAsia"/>
                <w:sz w:val="22"/>
                <w:szCs w:val="22"/>
                <w:rtl/>
              </w:rPr>
              <w:t>ו</w:t>
            </w:r>
            <w:r>
              <w:rPr>
                <w:sz w:val="22"/>
                <w:szCs w:val="22"/>
                <w:rtl/>
              </w:rPr>
              <w:t xml:space="preserve">-8 </w:t>
            </w:r>
            <w:r>
              <w:rPr>
                <w:rFonts w:hint="eastAsia"/>
                <w:sz w:val="22"/>
                <w:szCs w:val="22"/>
                <w:rtl/>
              </w:rPr>
              <w:t>לעיל</w:t>
            </w:r>
            <w:r>
              <w:rPr>
                <w:sz w:val="22"/>
                <w:szCs w:val="22"/>
                <w:rtl/>
              </w:rPr>
              <w:t>.</w:t>
            </w:r>
          </w:p>
        </w:tc>
        <w:tc>
          <w:tcPr>
            <w:tcW w:w="720" w:type="dxa"/>
          </w:tcPr>
          <w:p w:rsidR="00197F9A" w:rsidRPr="004F0666" w:rsidRDefault="00197F9A" w:rsidP="004F0666">
            <w:pPr>
              <w:spacing w:line="360" w:lineRule="auto"/>
              <w:jc w:val="both"/>
              <w:rPr>
                <w:sz w:val="22"/>
                <w:szCs w:val="22"/>
                <w:rtl/>
              </w:rPr>
            </w:pPr>
          </w:p>
        </w:tc>
      </w:tr>
      <w:tr w:rsidR="00197F9A" w:rsidRPr="004F0666" w:rsidTr="00E05B4E">
        <w:tc>
          <w:tcPr>
            <w:tcW w:w="540" w:type="dxa"/>
          </w:tcPr>
          <w:p w:rsidR="00197F9A" w:rsidRPr="004F0666" w:rsidRDefault="00197F9A" w:rsidP="006F5786">
            <w:pPr>
              <w:spacing w:line="360" w:lineRule="auto"/>
              <w:rPr>
                <w:b/>
                <w:bCs/>
                <w:sz w:val="22"/>
                <w:szCs w:val="22"/>
                <w:rtl/>
              </w:rPr>
            </w:pPr>
            <w:r w:rsidRPr="004F0666">
              <w:rPr>
                <w:b/>
                <w:bCs/>
                <w:sz w:val="22"/>
                <w:szCs w:val="22"/>
                <w:rtl/>
              </w:rPr>
              <w:t>1</w:t>
            </w:r>
            <w:r>
              <w:rPr>
                <w:b/>
                <w:bCs/>
                <w:sz w:val="22"/>
                <w:szCs w:val="22"/>
                <w:rtl/>
              </w:rPr>
              <w:t>3</w:t>
            </w:r>
          </w:p>
        </w:tc>
        <w:tc>
          <w:tcPr>
            <w:tcW w:w="1260" w:type="dxa"/>
          </w:tcPr>
          <w:p w:rsidR="00197F9A" w:rsidRPr="004F0666" w:rsidRDefault="00197F9A" w:rsidP="004F0666">
            <w:pPr>
              <w:spacing w:line="360" w:lineRule="auto"/>
              <w:rPr>
                <w:b/>
                <w:bCs/>
                <w:sz w:val="22"/>
                <w:szCs w:val="22"/>
                <w:rtl/>
              </w:rPr>
            </w:pPr>
            <w:r w:rsidRPr="004F0666">
              <w:rPr>
                <w:rFonts w:hint="eastAsia"/>
                <w:b/>
                <w:bCs/>
                <w:sz w:val="22"/>
                <w:szCs w:val="22"/>
                <w:rtl/>
              </w:rPr>
              <w:t>זכויות</w:t>
            </w:r>
            <w:r w:rsidRPr="004F0666">
              <w:rPr>
                <w:b/>
                <w:bCs/>
                <w:sz w:val="22"/>
                <w:szCs w:val="22"/>
                <w:rtl/>
              </w:rPr>
              <w:t xml:space="preserve"> </w:t>
            </w:r>
            <w:r w:rsidRPr="004F0666">
              <w:rPr>
                <w:rFonts w:hint="eastAsia"/>
                <w:b/>
                <w:bCs/>
                <w:sz w:val="22"/>
                <w:szCs w:val="22"/>
                <w:rtl/>
              </w:rPr>
              <w:t>עורך</w:t>
            </w:r>
            <w:r w:rsidRPr="004F0666">
              <w:rPr>
                <w:b/>
                <w:bCs/>
                <w:sz w:val="22"/>
                <w:szCs w:val="22"/>
                <w:rtl/>
              </w:rPr>
              <w:t xml:space="preserve"> </w:t>
            </w:r>
            <w:r w:rsidRPr="004F0666">
              <w:rPr>
                <w:rFonts w:hint="eastAsia"/>
                <w:b/>
                <w:bCs/>
                <w:sz w:val="22"/>
                <w:szCs w:val="22"/>
                <w:rtl/>
              </w:rPr>
              <w:t>המכרז</w:t>
            </w:r>
          </w:p>
        </w:tc>
        <w:tc>
          <w:tcPr>
            <w:tcW w:w="540" w:type="dxa"/>
          </w:tcPr>
          <w:p w:rsidR="00197F9A" w:rsidRPr="004F0666" w:rsidRDefault="00197F9A" w:rsidP="004F0666">
            <w:pPr>
              <w:spacing w:line="360" w:lineRule="auto"/>
              <w:jc w:val="both"/>
              <w:rPr>
                <w:b/>
                <w:bCs/>
                <w:sz w:val="22"/>
                <w:szCs w:val="22"/>
                <w:rtl/>
              </w:rPr>
            </w:pPr>
            <w:r w:rsidRPr="004F0666">
              <w:rPr>
                <w:rFonts w:hint="eastAsia"/>
                <w:b/>
                <w:bCs/>
                <w:sz w:val="22"/>
                <w:szCs w:val="22"/>
                <w:rtl/>
              </w:rPr>
              <w:t>א</w:t>
            </w:r>
          </w:p>
        </w:tc>
        <w:tc>
          <w:tcPr>
            <w:tcW w:w="270" w:type="dxa"/>
          </w:tcPr>
          <w:p w:rsidR="00197F9A" w:rsidRPr="004F0666" w:rsidRDefault="00197F9A" w:rsidP="004F0666">
            <w:pPr>
              <w:spacing w:line="360" w:lineRule="auto"/>
              <w:jc w:val="both"/>
              <w:rPr>
                <w:b/>
                <w:bCs/>
                <w:sz w:val="22"/>
                <w:szCs w:val="22"/>
                <w:rtl/>
              </w:rPr>
            </w:pPr>
          </w:p>
        </w:tc>
        <w:tc>
          <w:tcPr>
            <w:tcW w:w="7830" w:type="dxa"/>
          </w:tcPr>
          <w:p w:rsidR="00197F9A" w:rsidRPr="00470EA1" w:rsidRDefault="00197F9A" w:rsidP="004F0666">
            <w:pPr>
              <w:spacing w:line="360" w:lineRule="auto"/>
              <w:jc w:val="both"/>
              <w:rPr>
                <w:sz w:val="22"/>
                <w:szCs w:val="22"/>
                <w:rtl/>
              </w:rPr>
            </w:pPr>
            <w:r w:rsidRPr="00470EA1">
              <w:rPr>
                <w:rFonts w:hint="eastAsia"/>
                <w:b/>
                <w:bCs/>
                <w:sz w:val="22"/>
                <w:szCs w:val="22"/>
                <w:u w:val="single"/>
                <w:rtl/>
              </w:rPr>
              <w:t>בקשת</w:t>
            </w:r>
            <w:r w:rsidRPr="00470EA1">
              <w:rPr>
                <w:b/>
                <w:bCs/>
                <w:sz w:val="22"/>
                <w:szCs w:val="22"/>
                <w:u w:val="single"/>
                <w:rtl/>
              </w:rPr>
              <w:t xml:space="preserve"> </w:t>
            </w:r>
            <w:r w:rsidRPr="00470EA1">
              <w:rPr>
                <w:rFonts w:hint="eastAsia"/>
                <w:b/>
                <w:bCs/>
                <w:sz w:val="22"/>
                <w:szCs w:val="22"/>
                <w:u w:val="single"/>
                <w:rtl/>
              </w:rPr>
              <w:t>הבהרה</w:t>
            </w:r>
          </w:p>
        </w:tc>
        <w:tc>
          <w:tcPr>
            <w:tcW w:w="720" w:type="dxa"/>
          </w:tcPr>
          <w:p w:rsidR="00197F9A" w:rsidRPr="004F0666" w:rsidRDefault="00197F9A" w:rsidP="004F0666">
            <w:pPr>
              <w:spacing w:line="360" w:lineRule="auto"/>
              <w:jc w:val="both"/>
              <w:rPr>
                <w:sz w:val="22"/>
                <w:szCs w:val="22"/>
                <w:rtl/>
              </w:rPr>
            </w:pPr>
          </w:p>
        </w:tc>
      </w:tr>
      <w:tr w:rsidR="00197F9A" w:rsidRPr="004F0666" w:rsidTr="00E05B4E">
        <w:tc>
          <w:tcPr>
            <w:tcW w:w="540" w:type="dxa"/>
          </w:tcPr>
          <w:p w:rsidR="00197F9A" w:rsidRPr="004F0666" w:rsidRDefault="00197F9A" w:rsidP="004F0666">
            <w:pPr>
              <w:spacing w:line="360" w:lineRule="auto"/>
              <w:rPr>
                <w:b/>
                <w:bCs/>
                <w:sz w:val="22"/>
                <w:szCs w:val="22"/>
                <w:rtl/>
              </w:rPr>
            </w:pPr>
          </w:p>
        </w:tc>
        <w:tc>
          <w:tcPr>
            <w:tcW w:w="1260" w:type="dxa"/>
          </w:tcPr>
          <w:p w:rsidR="00197F9A" w:rsidRPr="004F0666" w:rsidRDefault="00197F9A" w:rsidP="004F0666">
            <w:pPr>
              <w:spacing w:line="360" w:lineRule="auto"/>
              <w:rPr>
                <w:b/>
                <w:bCs/>
                <w:sz w:val="22"/>
                <w:szCs w:val="22"/>
                <w:rtl/>
              </w:rPr>
            </w:pPr>
          </w:p>
        </w:tc>
        <w:tc>
          <w:tcPr>
            <w:tcW w:w="540" w:type="dxa"/>
          </w:tcPr>
          <w:p w:rsidR="00197F9A" w:rsidRPr="004F0666" w:rsidRDefault="00197F9A" w:rsidP="004F0666">
            <w:pPr>
              <w:spacing w:line="360" w:lineRule="auto"/>
              <w:jc w:val="both"/>
              <w:rPr>
                <w:b/>
                <w:bCs/>
                <w:sz w:val="22"/>
                <w:szCs w:val="22"/>
                <w:rtl/>
              </w:rPr>
            </w:pPr>
          </w:p>
        </w:tc>
        <w:tc>
          <w:tcPr>
            <w:tcW w:w="270" w:type="dxa"/>
          </w:tcPr>
          <w:p w:rsidR="00197F9A" w:rsidRPr="004F0666" w:rsidRDefault="00197F9A" w:rsidP="004F0666">
            <w:pPr>
              <w:spacing w:line="360" w:lineRule="auto"/>
              <w:jc w:val="both"/>
              <w:rPr>
                <w:b/>
                <w:bCs/>
                <w:sz w:val="22"/>
                <w:szCs w:val="22"/>
                <w:rtl/>
              </w:rPr>
            </w:pPr>
          </w:p>
        </w:tc>
        <w:tc>
          <w:tcPr>
            <w:tcW w:w="7830" w:type="dxa"/>
          </w:tcPr>
          <w:p w:rsidR="00197F9A" w:rsidRPr="00470EA1" w:rsidRDefault="00197F9A" w:rsidP="004F0666">
            <w:pPr>
              <w:spacing w:line="360" w:lineRule="auto"/>
              <w:jc w:val="both"/>
              <w:rPr>
                <w:sz w:val="22"/>
                <w:szCs w:val="22"/>
                <w:u w:val="single"/>
                <w:rtl/>
              </w:rPr>
            </w:pPr>
            <w:r w:rsidRPr="00470EA1">
              <w:rPr>
                <w:rFonts w:hint="eastAsia"/>
                <w:sz w:val="22"/>
                <w:szCs w:val="22"/>
                <w:rtl/>
              </w:rPr>
              <w:t>עורך</w:t>
            </w:r>
            <w:r w:rsidRPr="00470EA1">
              <w:rPr>
                <w:sz w:val="22"/>
                <w:szCs w:val="22"/>
                <w:rtl/>
              </w:rPr>
              <w:t xml:space="preserve"> </w:t>
            </w:r>
            <w:r w:rsidRPr="00470EA1">
              <w:rPr>
                <w:rFonts w:hint="eastAsia"/>
                <w:sz w:val="22"/>
                <w:szCs w:val="22"/>
                <w:rtl/>
              </w:rPr>
              <w:t>המכרז</w:t>
            </w:r>
            <w:r w:rsidRPr="00470EA1">
              <w:rPr>
                <w:sz w:val="22"/>
                <w:szCs w:val="22"/>
                <w:rtl/>
              </w:rPr>
              <w:t xml:space="preserve"> </w:t>
            </w:r>
            <w:r w:rsidRPr="00470EA1">
              <w:rPr>
                <w:rFonts w:hint="eastAsia"/>
                <w:sz w:val="22"/>
                <w:szCs w:val="22"/>
                <w:rtl/>
              </w:rPr>
              <w:t>שומר</w:t>
            </w:r>
            <w:r w:rsidRPr="00470EA1">
              <w:rPr>
                <w:sz w:val="22"/>
                <w:szCs w:val="22"/>
                <w:rtl/>
              </w:rPr>
              <w:t xml:space="preserve"> </w:t>
            </w:r>
            <w:r w:rsidRPr="00470EA1">
              <w:rPr>
                <w:rFonts w:hint="eastAsia"/>
                <w:sz w:val="22"/>
                <w:szCs w:val="22"/>
                <w:rtl/>
              </w:rPr>
              <w:t>לעצמו</w:t>
            </w:r>
            <w:r w:rsidRPr="00470EA1">
              <w:rPr>
                <w:sz w:val="22"/>
                <w:szCs w:val="22"/>
                <w:rtl/>
              </w:rPr>
              <w:t xml:space="preserve"> </w:t>
            </w:r>
            <w:r w:rsidRPr="00470EA1">
              <w:rPr>
                <w:rFonts w:hint="eastAsia"/>
                <w:sz w:val="22"/>
                <w:szCs w:val="22"/>
                <w:rtl/>
              </w:rPr>
              <w:t>את</w:t>
            </w:r>
            <w:r w:rsidRPr="00470EA1">
              <w:rPr>
                <w:sz w:val="22"/>
                <w:szCs w:val="22"/>
                <w:rtl/>
              </w:rPr>
              <w:t xml:space="preserve"> </w:t>
            </w:r>
            <w:r w:rsidRPr="00470EA1">
              <w:rPr>
                <w:rFonts w:hint="eastAsia"/>
                <w:sz w:val="22"/>
                <w:szCs w:val="22"/>
                <w:rtl/>
              </w:rPr>
              <w:t>הזכות</w:t>
            </w:r>
            <w:r w:rsidRPr="00470EA1">
              <w:rPr>
                <w:sz w:val="22"/>
                <w:szCs w:val="22"/>
                <w:rtl/>
              </w:rPr>
              <w:t xml:space="preserve"> </w:t>
            </w:r>
            <w:r w:rsidRPr="00470EA1">
              <w:rPr>
                <w:rFonts w:hint="eastAsia"/>
                <w:sz w:val="22"/>
                <w:szCs w:val="22"/>
                <w:rtl/>
              </w:rPr>
              <w:t>לפנות</w:t>
            </w:r>
            <w:r w:rsidRPr="00470EA1">
              <w:rPr>
                <w:sz w:val="22"/>
                <w:szCs w:val="22"/>
                <w:rtl/>
              </w:rPr>
              <w:t xml:space="preserve"> </w:t>
            </w:r>
            <w:r w:rsidRPr="00470EA1">
              <w:rPr>
                <w:rFonts w:hint="eastAsia"/>
                <w:sz w:val="22"/>
                <w:szCs w:val="22"/>
                <w:rtl/>
              </w:rPr>
              <w:t>למציעים</w:t>
            </w:r>
            <w:r w:rsidRPr="00470EA1">
              <w:rPr>
                <w:sz w:val="22"/>
                <w:szCs w:val="22"/>
                <w:rtl/>
              </w:rPr>
              <w:t xml:space="preserve"> </w:t>
            </w:r>
            <w:r w:rsidRPr="00470EA1">
              <w:rPr>
                <w:rFonts w:hint="eastAsia"/>
                <w:sz w:val="22"/>
                <w:szCs w:val="22"/>
                <w:rtl/>
              </w:rPr>
              <w:t>לצורך</w:t>
            </w:r>
            <w:r w:rsidRPr="00470EA1">
              <w:rPr>
                <w:sz w:val="22"/>
                <w:szCs w:val="22"/>
                <w:rtl/>
              </w:rPr>
              <w:t xml:space="preserve"> </w:t>
            </w:r>
            <w:r w:rsidRPr="00470EA1">
              <w:rPr>
                <w:rFonts w:hint="eastAsia"/>
                <w:sz w:val="22"/>
                <w:szCs w:val="22"/>
                <w:rtl/>
              </w:rPr>
              <w:t>קבלת</w:t>
            </w:r>
            <w:r w:rsidRPr="00470EA1">
              <w:rPr>
                <w:sz w:val="22"/>
                <w:szCs w:val="22"/>
                <w:rtl/>
              </w:rPr>
              <w:t xml:space="preserve"> </w:t>
            </w:r>
            <w:r w:rsidRPr="00470EA1">
              <w:rPr>
                <w:rFonts w:hint="eastAsia"/>
                <w:sz w:val="22"/>
                <w:szCs w:val="22"/>
                <w:rtl/>
              </w:rPr>
              <w:t>הבהרות</w:t>
            </w:r>
            <w:r w:rsidRPr="00470EA1">
              <w:rPr>
                <w:sz w:val="22"/>
                <w:szCs w:val="22"/>
                <w:rtl/>
              </w:rPr>
              <w:t xml:space="preserve"> </w:t>
            </w:r>
            <w:r w:rsidRPr="00470EA1">
              <w:rPr>
                <w:rFonts w:hint="eastAsia"/>
                <w:sz w:val="22"/>
                <w:szCs w:val="22"/>
                <w:rtl/>
              </w:rPr>
              <w:t>או</w:t>
            </w:r>
            <w:r w:rsidRPr="00470EA1">
              <w:rPr>
                <w:sz w:val="22"/>
                <w:szCs w:val="22"/>
                <w:rtl/>
              </w:rPr>
              <w:t xml:space="preserve"> </w:t>
            </w:r>
            <w:r w:rsidRPr="00470EA1">
              <w:rPr>
                <w:rFonts w:hint="eastAsia"/>
                <w:sz w:val="22"/>
                <w:szCs w:val="22"/>
                <w:rtl/>
              </w:rPr>
              <w:t>להסיר</w:t>
            </w:r>
            <w:r w:rsidRPr="00470EA1">
              <w:rPr>
                <w:sz w:val="22"/>
                <w:szCs w:val="22"/>
                <w:rtl/>
              </w:rPr>
              <w:t xml:space="preserve"> </w:t>
            </w:r>
            <w:r w:rsidRPr="00470EA1">
              <w:rPr>
                <w:rFonts w:hint="eastAsia"/>
                <w:sz w:val="22"/>
                <w:szCs w:val="22"/>
                <w:rtl/>
              </w:rPr>
              <w:t>אי</w:t>
            </w:r>
            <w:r w:rsidRPr="00470EA1">
              <w:rPr>
                <w:sz w:val="22"/>
                <w:szCs w:val="22"/>
                <w:rtl/>
              </w:rPr>
              <w:t xml:space="preserve"> </w:t>
            </w:r>
            <w:r w:rsidRPr="00470EA1">
              <w:rPr>
                <w:rFonts w:hint="eastAsia"/>
                <w:sz w:val="22"/>
                <w:szCs w:val="22"/>
                <w:rtl/>
              </w:rPr>
              <w:t>בהירות</w:t>
            </w:r>
            <w:r w:rsidRPr="00470EA1">
              <w:rPr>
                <w:sz w:val="22"/>
                <w:szCs w:val="22"/>
                <w:rtl/>
              </w:rPr>
              <w:t xml:space="preserve">  </w:t>
            </w:r>
            <w:r w:rsidRPr="00470EA1">
              <w:rPr>
                <w:rFonts w:hint="eastAsia"/>
                <w:sz w:val="22"/>
                <w:szCs w:val="22"/>
                <w:rtl/>
              </w:rPr>
              <w:t>על</w:t>
            </w:r>
            <w:r w:rsidRPr="00470EA1">
              <w:rPr>
                <w:sz w:val="22"/>
                <w:szCs w:val="22"/>
                <w:rtl/>
              </w:rPr>
              <w:t xml:space="preserve"> </w:t>
            </w:r>
            <w:r w:rsidRPr="00470EA1">
              <w:rPr>
                <w:rFonts w:hint="eastAsia"/>
                <w:sz w:val="22"/>
                <w:szCs w:val="22"/>
                <w:rtl/>
              </w:rPr>
              <w:t>הצעתם</w:t>
            </w:r>
            <w:r w:rsidRPr="00470EA1">
              <w:rPr>
                <w:sz w:val="22"/>
                <w:szCs w:val="22"/>
                <w:rtl/>
              </w:rPr>
              <w:t xml:space="preserve">. </w:t>
            </w:r>
            <w:r w:rsidRPr="00470EA1">
              <w:rPr>
                <w:rFonts w:hint="eastAsia"/>
                <w:sz w:val="22"/>
                <w:szCs w:val="22"/>
                <w:rtl/>
              </w:rPr>
              <w:t>כל</w:t>
            </w:r>
            <w:r w:rsidRPr="00470EA1">
              <w:rPr>
                <w:sz w:val="22"/>
                <w:szCs w:val="22"/>
                <w:rtl/>
              </w:rPr>
              <w:t xml:space="preserve"> </w:t>
            </w:r>
            <w:r w:rsidRPr="00470EA1">
              <w:rPr>
                <w:rFonts w:hint="eastAsia"/>
                <w:sz w:val="22"/>
                <w:szCs w:val="22"/>
                <w:rtl/>
              </w:rPr>
              <w:t>זאת</w:t>
            </w:r>
            <w:r w:rsidRPr="00470EA1">
              <w:rPr>
                <w:sz w:val="22"/>
                <w:szCs w:val="22"/>
                <w:rtl/>
              </w:rPr>
              <w:t xml:space="preserve"> </w:t>
            </w:r>
            <w:r w:rsidRPr="00470EA1">
              <w:rPr>
                <w:rFonts w:hint="eastAsia"/>
                <w:sz w:val="22"/>
                <w:szCs w:val="22"/>
                <w:rtl/>
              </w:rPr>
              <w:t>בכפוף</w:t>
            </w:r>
            <w:r w:rsidRPr="00470EA1">
              <w:rPr>
                <w:sz w:val="22"/>
                <w:szCs w:val="22"/>
                <w:rtl/>
              </w:rPr>
              <w:t xml:space="preserve"> </w:t>
            </w:r>
            <w:r w:rsidRPr="00470EA1">
              <w:rPr>
                <w:rFonts w:hint="eastAsia"/>
                <w:sz w:val="22"/>
                <w:szCs w:val="22"/>
                <w:rtl/>
              </w:rPr>
              <w:t>לחוק</w:t>
            </w:r>
            <w:r w:rsidRPr="00470EA1">
              <w:rPr>
                <w:sz w:val="22"/>
                <w:szCs w:val="22"/>
                <w:rtl/>
              </w:rPr>
              <w:t xml:space="preserve"> </w:t>
            </w:r>
            <w:r w:rsidRPr="00470EA1">
              <w:rPr>
                <w:rFonts w:hint="eastAsia"/>
                <w:sz w:val="22"/>
                <w:szCs w:val="22"/>
                <w:rtl/>
              </w:rPr>
              <w:t>חובת</w:t>
            </w:r>
            <w:r w:rsidRPr="00470EA1">
              <w:rPr>
                <w:sz w:val="22"/>
                <w:szCs w:val="22"/>
                <w:rtl/>
              </w:rPr>
              <w:t xml:space="preserve"> </w:t>
            </w:r>
            <w:r w:rsidRPr="00470EA1">
              <w:rPr>
                <w:rFonts w:hint="eastAsia"/>
                <w:sz w:val="22"/>
                <w:szCs w:val="22"/>
                <w:rtl/>
              </w:rPr>
              <w:t>המכרזים</w:t>
            </w:r>
            <w:r w:rsidRPr="00470EA1">
              <w:rPr>
                <w:sz w:val="22"/>
                <w:szCs w:val="22"/>
                <w:rtl/>
              </w:rPr>
              <w:t xml:space="preserve"> </w:t>
            </w:r>
            <w:proofErr w:type="spellStart"/>
            <w:r w:rsidRPr="00470EA1">
              <w:rPr>
                <w:rFonts w:hint="eastAsia"/>
                <w:sz w:val="22"/>
                <w:szCs w:val="22"/>
                <w:rtl/>
              </w:rPr>
              <w:t>התשנ</w:t>
            </w:r>
            <w:r w:rsidRPr="00470EA1">
              <w:rPr>
                <w:sz w:val="22"/>
                <w:szCs w:val="22"/>
                <w:rtl/>
              </w:rPr>
              <w:t>"</w:t>
            </w:r>
            <w:r w:rsidRPr="00470EA1">
              <w:rPr>
                <w:rFonts w:hint="eastAsia"/>
                <w:sz w:val="22"/>
                <w:szCs w:val="22"/>
                <w:rtl/>
              </w:rPr>
              <w:t>ב</w:t>
            </w:r>
            <w:proofErr w:type="spellEnd"/>
            <w:r w:rsidRPr="00470EA1">
              <w:rPr>
                <w:sz w:val="22"/>
                <w:szCs w:val="22"/>
                <w:rtl/>
              </w:rPr>
              <w:t xml:space="preserve"> 1992 </w:t>
            </w:r>
            <w:r w:rsidRPr="00470EA1">
              <w:rPr>
                <w:rFonts w:hint="eastAsia"/>
                <w:sz w:val="22"/>
                <w:szCs w:val="22"/>
                <w:rtl/>
              </w:rPr>
              <w:t>ולתקנות</w:t>
            </w:r>
            <w:r w:rsidRPr="00470EA1">
              <w:rPr>
                <w:sz w:val="22"/>
                <w:szCs w:val="22"/>
                <w:rtl/>
              </w:rPr>
              <w:t xml:space="preserve"> </w:t>
            </w:r>
            <w:r w:rsidRPr="00470EA1">
              <w:rPr>
                <w:rFonts w:hint="eastAsia"/>
                <w:sz w:val="22"/>
                <w:szCs w:val="22"/>
                <w:rtl/>
              </w:rPr>
              <w:t>מכוחו</w:t>
            </w:r>
            <w:r w:rsidRPr="00470EA1">
              <w:rPr>
                <w:sz w:val="22"/>
                <w:szCs w:val="22"/>
                <w:rtl/>
              </w:rPr>
              <w:t>.</w:t>
            </w:r>
          </w:p>
        </w:tc>
        <w:tc>
          <w:tcPr>
            <w:tcW w:w="720" w:type="dxa"/>
          </w:tcPr>
          <w:p w:rsidR="00197F9A" w:rsidRPr="004F0666" w:rsidRDefault="00197F9A" w:rsidP="004F0666">
            <w:pPr>
              <w:spacing w:line="360" w:lineRule="auto"/>
              <w:jc w:val="both"/>
              <w:rPr>
                <w:sz w:val="22"/>
                <w:szCs w:val="22"/>
                <w:rtl/>
              </w:rPr>
            </w:pPr>
          </w:p>
        </w:tc>
      </w:tr>
      <w:tr w:rsidR="00197F9A" w:rsidRPr="004F0666" w:rsidTr="00E05B4E">
        <w:tc>
          <w:tcPr>
            <w:tcW w:w="540" w:type="dxa"/>
          </w:tcPr>
          <w:p w:rsidR="00197F9A" w:rsidRPr="004F0666" w:rsidRDefault="00197F9A" w:rsidP="004F0666">
            <w:pPr>
              <w:spacing w:line="360" w:lineRule="auto"/>
              <w:rPr>
                <w:b/>
                <w:bCs/>
                <w:sz w:val="22"/>
                <w:szCs w:val="22"/>
                <w:rtl/>
              </w:rPr>
            </w:pPr>
          </w:p>
        </w:tc>
        <w:tc>
          <w:tcPr>
            <w:tcW w:w="1260" w:type="dxa"/>
          </w:tcPr>
          <w:p w:rsidR="00197F9A" w:rsidRPr="004F0666" w:rsidRDefault="00197F9A" w:rsidP="004F0666">
            <w:pPr>
              <w:spacing w:line="360" w:lineRule="auto"/>
              <w:rPr>
                <w:b/>
                <w:bCs/>
                <w:sz w:val="22"/>
                <w:szCs w:val="22"/>
                <w:rtl/>
              </w:rPr>
            </w:pPr>
          </w:p>
        </w:tc>
        <w:tc>
          <w:tcPr>
            <w:tcW w:w="540" w:type="dxa"/>
          </w:tcPr>
          <w:p w:rsidR="00197F9A" w:rsidRPr="004F0666" w:rsidRDefault="00197F9A" w:rsidP="004F0666">
            <w:pPr>
              <w:spacing w:line="360" w:lineRule="auto"/>
              <w:jc w:val="both"/>
              <w:rPr>
                <w:b/>
                <w:bCs/>
                <w:sz w:val="22"/>
                <w:szCs w:val="22"/>
                <w:rtl/>
              </w:rPr>
            </w:pPr>
          </w:p>
        </w:tc>
        <w:tc>
          <w:tcPr>
            <w:tcW w:w="270" w:type="dxa"/>
          </w:tcPr>
          <w:p w:rsidR="00197F9A" w:rsidRPr="004F0666" w:rsidRDefault="00197F9A" w:rsidP="004F0666">
            <w:pPr>
              <w:spacing w:line="360" w:lineRule="auto"/>
              <w:jc w:val="both"/>
              <w:rPr>
                <w:b/>
                <w:bCs/>
                <w:sz w:val="22"/>
                <w:szCs w:val="22"/>
                <w:rtl/>
              </w:rPr>
            </w:pPr>
          </w:p>
        </w:tc>
        <w:tc>
          <w:tcPr>
            <w:tcW w:w="7830" w:type="dxa"/>
          </w:tcPr>
          <w:p w:rsidR="00197F9A" w:rsidRPr="004F0666" w:rsidRDefault="00197F9A" w:rsidP="004F0666">
            <w:pPr>
              <w:spacing w:line="360" w:lineRule="auto"/>
              <w:jc w:val="both"/>
              <w:rPr>
                <w:b/>
                <w:bCs/>
                <w:sz w:val="22"/>
                <w:szCs w:val="22"/>
                <w:highlight w:val="yellow"/>
                <w:rtl/>
              </w:rPr>
            </w:pPr>
          </w:p>
        </w:tc>
        <w:tc>
          <w:tcPr>
            <w:tcW w:w="720" w:type="dxa"/>
          </w:tcPr>
          <w:p w:rsidR="00197F9A" w:rsidRPr="004F0666" w:rsidRDefault="00197F9A" w:rsidP="004F0666">
            <w:pPr>
              <w:spacing w:line="360" w:lineRule="auto"/>
              <w:jc w:val="both"/>
              <w:rPr>
                <w:sz w:val="22"/>
                <w:szCs w:val="22"/>
                <w:rtl/>
              </w:rPr>
            </w:pPr>
          </w:p>
        </w:tc>
      </w:tr>
      <w:tr w:rsidR="00197F9A" w:rsidRPr="004F0666" w:rsidTr="00E05B4E">
        <w:tc>
          <w:tcPr>
            <w:tcW w:w="540" w:type="dxa"/>
          </w:tcPr>
          <w:p w:rsidR="00197F9A" w:rsidRPr="004F0666" w:rsidRDefault="00197F9A" w:rsidP="004F0666">
            <w:pPr>
              <w:spacing w:line="360" w:lineRule="auto"/>
              <w:rPr>
                <w:b/>
                <w:bCs/>
                <w:sz w:val="22"/>
                <w:szCs w:val="22"/>
                <w:rtl/>
              </w:rPr>
            </w:pPr>
          </w:p>
        </w:tc>
        <w:tc>
          <w:tcPr>
            <w:tcW w:w="1260" w:type="dxa"/>
          </w:tcPr>
          <w:p w:rsidR="00197F9A" w:rsidRPr="004F0666" w:rsidRDefault="00197F9A" w:rsidP="004F0666">
            <w:pPr>
              <w:spacing w:line="360" w:lineRule="auto"/>
              <w:rPr>
                <w:b/>
                <w:bCs/>
                <w:sz w:val="22"/>
                <w:szCs w:val="22"/>
                <w:rtl/>
              </w:rPr>
            </w:pPr>
          </w:p>
        </w:tc>
        <w:tc>
          <w:tcPr>
            <w:tcW w:w="540" w:type="dxa"/>
          </w:tcPr>
          <w:p w:rsidR="00197F9A" w:rsidRPr="004F0666" w:rsidRDefault="00197F9A" w:rsidP="004F0666">
            <w:pPr>
              <w:spacing w:line="360" w:lineRule="auto"/>
              <w:jc w:val="both"/>
              <w:rPr>
                <w:b/>
                <w:bCs/>
                <w:sz w:val="22"/>
                <w:szCs w:val="22"/>
                <w:rtl/>
              </w:rPr>
            </w:pPr>
            <w:r w:rsidRPr="004F0666">
              <w:rPr>
                <w:rFonts w:hint="eastAsia"/>
                <w:b/>
                <w:bCs/>
                <w:sz w:val="22"/>
                <w:szCs w:val="22"/>
                <w:rtl/>
              </w:rPr>
              <w:t>ב</w:t>
            </w:r>
          </w:p>
        </w:tc>
        <w:tc>
          <w:tcPr>
            <w:tcW w:w="270" w:type="dxa"/>
          </w:tcPr>
          <w:p w:rsidR="00197F9A" w:rsidRPr="004F0666" w:rsidRDefault="00197F9A" w:rsidP="004F0666">
            <w:pPr>
              <w:spacing w:line="360" w:lineRule="auto"/>
              <w:jc w:val="both"/>
              <w:rPr>
                <w:b/>
                <w:bCs/>
                <w:sz w:val="22"/>
                <w:szCs w:val="22"/>
                <w:rtl/>
              </w:rPr>
            </w:pPr>
          </w:p>
        </w:tc>
        <w:tc>
          <w:tcPr>
            <w:tcW w:w="7830" w:type="dxa"/>
          </w:tcPr>
          <w:p w:rsidR="00197F9A" w:rsidRPr="004F0666" w:rsidRDefault="00197F9A" w:rsidP="004F0666">
            <w:pPr>
              <w:spacing w:line="360" w:lineRule="auto"/>
              <w:jc w:val="both"/>
              <w:rPr>
                <w:b/>
                <w:bCs/>
                <w:sz w:val="22"/>
                <w:szCs w:val="22"/>
                <w:highlight w:val="yellow"/>
                <w:rtl/>
              </w:rPr>
            </w:pPr>
            <w:r w:rsidRPr="004F0666">
              <w:rPr>
                <w:rFonts w:hint="eastAsia"/>
                <w:b/>
                <w:bCs/>
                <w:sz w:val="22"/>
                <w:szCs w:val="22"/>
                <w:u w:val="single"/>
                <w:rtl/>
              </w:rPr>
              <w:t>ביטול</w:t>
            </w:r>
            <w:r w:rsidRPr="004F0666">
              <w:rPr>
                <w:b/>
                <w:bCs/>
                <w:sz w:val="22"/>
                <w:szCs w:val="22"/>
                <w:u w:val="single"/>
                <w:rtl/>
              </w:rPr>
              <w:t xml:space="preserve"> / </w:t>
            </w:r>
            <w:r w:rsidRPr="004F0666">
              <w:rPr>
                <w:rFonts w:hint="eastAsia"/>
                <w:b/>
                <w:bCs/>
                <w:sz w:val="22"/>
                <w:szCs w:val="22"/>
                <w:u w:val="single"/>
                <w:rtl/>
              </w:rPr>
              <w:t>דחייה</w:t>
            </w:r>
            <w:r w:rsidRPr="004F0666">
              <w:rPr>
                <w:b/>
                <w:bCs/>
                <w:sz w:val="22"/>
                <w:szCs w:val="22"/>
                <w:u w:val="single"/>
                <w:rtl/>
              </w:rPr>
              <w:t xml:space="preserve"> </w:t>
            </w:r>
            <w:r w:rsidRPr="004F0666">
              <w:rPr>
                <w:rFonts w:hint="eastAsia"/>
                <w:b/>
                <w:bCs/>
                <w:sz w:val="22"/>
                <w:szCs w:val="22"/>
                <w:u w:val="single"/>
                <w:rtl/>
              </w:rPr>
              <w:t>של</w:t>
            </w:r>
            <w:r w:rsidRPr="004F0666">
              <w:rPr>
                <w:b/>
                <w:bCs/>
                <w:sz w:val="22"/>
                <w:szCs w:val="22"/>
                <w:u w:val="single"/>
                <w:rtl/>
              </w:rPr>
              <w:t xml:space="preserve"> </w:t>
            </w:r>
            <w:r w:rsidRPr="004F0666">
              <w:rPr>
                <w:rFonts w:hint="eastAsia"/>
                <w:b/>
                <w:bCs/>
                <w:sz w:val="22"/>
                <w:szCs w:val="22"/>
                <w:u w:val="single"/>
                <w:rtl/>
              </w:rPr>
              <w:t>המכרז</w:t>
            </w:r>
          </w:p>
          <w:p w:rsidR="00197F9A" w:rsidRPr="004F0666" w:rsidRDefault="00197F9A" w:rsidP="004F0666">
            <w:pPr>
              <w:spacing w:line="360" w:lineRule="auto"/>
              <w:jc w:val="both"/>
              <w:rPr>
                <w:b/>
                <w:bCs/>
                <w:sz w:val="22"/>
                <w:szCs w:val="22"/>
                <w:highlight w:val="yellow"/>
                <w:rtl/>
              </w:rPr>
            </w:pPr>
            <w:r w:rsidRPr="004F0666">
              <w:rPr>
                <w:rFonts w:hint="eastAsia"/>
                <w:sz w:val="22"/>
                <w:szCs w:val="22"/>
                <w:rtl/>
              </w:rPr>
              <w:t>עורך</w:t>
            </w:r>
            <w:r w:rsidRPr="004F0666">
              <w:rPr>
                <w:sz w:val="22"/>
                <w:szCs w:val="22"/>
                <w:rtl/>
              </w:rPr>
              <w:t xml:space="preserve"> </w:t>
            </w:r>
            <w:r w:rsidRPr="004F0666">
              <w:rPr>
                <w:rFonts w:hint="eastAsia"/>
                <w:sz w:val="22"/>
                <w:szCs w:val="22"/>
                <w:rtl/>
              </w:rPr>
              <w:t>המכרז</w:t>
            </w:r>
            <w:r w:rsidRPr="004F0666">
              <w:rPr>
                <w:sz w:val="22"/>
                <w:szCs w:val="22"/>
                <w:rtl/>
              </w:rPr>
              <w:t xml:space="preserve"> </w:t>
            </w:r>
            <w:r w:rsidRPr="004F0666">
              <w:rPr>
                <w:rFonts w:hint="eastAsia"/>
                <w:sz w:val="22"/>
                <w:szCs w:val="22"/>
                <w:rtl/>
              </w:rPr>
              <w:t>רשאי</w:t>
            </w:r>
            <w:r w:rsidRPr="004F0666">
              <w:rPr>
                <w:sz w:val="22"/>
                <w:szCs w:val="22"/>
                <w:rtl/>
              </w:rPr>
              <w:t xml:space="preserve">, </w:t>
            </w:r>
            <w:r w:rsidRPr="004F0666">
              <w:rPr>
                <w:rFonts w:hint="eastAsia"/>
                <w:sz w:val="22"/>
                <w:szCs w:val="22"/>
                <w:rtl/>
              </w:rPr>
              <w:t>על</w:t>
            </w:r>
            <w:r w:rsidRPr="004F0666">
              <w:rPr>
                <w:sz w:val="22"/>
                <w:szCs w:val="22"/>
                <w:rtl/>
              </w:rPr>
              <w:t xml:space="preserve"> </w:t>
            </w:r>
            <w:r w:rsidRPr="004F0666">
              <w:rPr>
                <w:rFonts w:hint="eastAsia"/>
                <w:sz w:val="22"/>
                <w:szCs w:val="22"/>
                <w:rtl/>
              </w:rPr>
              <w:t>פי</w:t>
            </w:r>
            <w:r w:rsidRPr="004F0666">
              <w:rPr>
                <w:sz w:val="22"/>
                <w:szCs w:val="22"/>
                <w:rtl/>
              </w:rPr>
              <w:t xml:space="preserve"> </w:t>
            </w:r>
            <w:r w:rsidRPr="004F0666">
              <w:rPr>
                <w:rFonts w:hint="eastAsia"/>
                <w:sz w:val="22"/>
                <w:szCs w:val="22"/>
                <w:rtl/>
              </w:rPr>
              <w:t>שיקול</w:t>
            </w:r>
            <w:r w:rsidRPr="004F0666">
              <w:rPr>
                <w:sz w:val="22"/>
                <w:szCs w:val="22"/>
                <w:rtl/>
              </w:rPr>
              <w:t xml:space="preserve"> </w:t>
            </w:r>
            <w:r w:rsidRPr="004F0666">
              <w:rPr>
                <w:rFonts w:hint="eastAsia"/>
                <w:sz w:val="22"/>
                <w:szCs w:val="22"/>
                <w:rtl/>
              </w:rPr>
              <w:t>דעתו</w:t>
            </w:r>
            <w:r w:rsidRPr="004F0666">
              <w:rPr>
                <w:sz w:val="22"/>
                <w:szCs w:val="22"/>
                <w:rtl/>
              </w:rPr>
              <w:t xml:space="preserve"> </w:t>
            </w:r>
            <w:r w:rsidRPr="004F0666">
              <w:rPr>
                <w:rFonts w:hint="eastAsia"/>
                <w:sz w:val="22"/>
                <w:szCs w:val="22"/>
                <w:rtl/>
              </w:rPr>
              <w:t>הבלעדי</w:t>
            </w:r>
            <w:r w:rsidRPr="004F0666">
              <w:rPr>
                <w:sz w:val="22"/>
                <w:szCs w:val="22"/>
                <w:rtl/>
              </w:rPr>
              <w:t xml:space="preserve">, </w:t>
            </w:r>
            <w:r w:rsidRPr="004F0666">
              <w:rPr>
                <w:rFonts w:hint="eastAsia"/>
                <w:sz w:val="22"/>
                <w:szCs w:val="22"/>
                <w:rtl/>
              </w:rPr>
              <w:t>לבטל</w:t>
            </w:r>
            <w:r w:rsidRPr="004F0666">
              <w:rPr>
                <w:sz w:val="22"/>
                <w:szCs w:val="22"/>
                <w:rtl/>
              </w:rPr>
              <w:t xml:space="preserve"> </w:t>
            </w:r>
            <w:r w:rsidRPr="004F0666">
              <w:rPr>
                <w:rFonts w:hint="eastAsia"/>
                <w:sz w:val="22"/>
                <w:szCs w:val="22"/>
                <w:rtl/>
              </w:rPr>
              <w:t>את</w:t>
            </w:r>
            <w:r w:rsidRPr="004F0666">
              <w:rPr>
                <w:sz w:val="22"/>
                <w:szCs w:val="22"/>
                <w:rtl/>
              </w:rPr>
              <w:t xml:space="preserve"> </w:t>
            </w:r>
            <w:r w:rsidRPr="004F0666">
              <w:rPr>
                <w:rFonts w:hint="eastAsia"/>
                <w:sz w:val="22"/>
                <w:szCs w:val="22"/>
                <w:rtl/>
              </w:rPr>
              <w:t>המכרז</w:t>
            </w:r>
            <w:r w:rsidRPr="004F0666">
              <w:rPr>
                <w:sz w:val="22"/>
                <w:szCs w:val="22"/>
                <w:rtl/>
              </w:rPr>
              <w:t xml:space="preserve"> </w:t>
            </w:r>
            <w:r w:rsidRPr="004F0666">
              <w:rPr>
                <w:rFonts w:hint="eastAsia"/>
                <w:sz w:val="22"/>
                <w:szCs w:val="22"/>
                <w:rtl/>
              </w:rPr>
              <w:t>או</w:t>
            </w:r>
            <w:r w:rsidRPr="004F0666">
              <w:rPr>
                <w:sz w:val="22"/>
                <w:szCs w:val="22"/>
                <w:rtl/>
              </w:rPr>
              <w:t xml:space="preserve"> </w:t>
            </w:r>
            <w:r w:rsidRPr="004F0666">
              <w:rPr>
                <w:rFonts w:hint="eastAsia"/>
                <w:sz w:val="22"/>
                <w:szCs w:val="22"/>
                <w:rtl/>
              </w:rPr>
              <w:t>לפרסם</w:t>
            </w:r>
            <w:r w:rsidRPr="004F0666">
              <w:rPr>
                <w:sz w:val="22"/>
                <w:szCs w:val="22"/>
                <w:rtl/>
              </w:rPr>
              <w:t xml:space="preserve"> </w:t>
            </w:r>
            <w:r w:rsidRPr="004F0666">
              <w:rPr>
                <w:rFonts w:hint="eastAsia"/>
                <w:sz w:val="22"/>
                <w:szCs w:val="22"/>
                <w:rtl/>
              </w:rPr>
              <w:t>מכרז</w:t>
            </w:r>
            <w:r w:rsidRPr="004F0666">
              <w:rPr>
                <w:sz w:val="22"/>
                <w:szCs w:val="22"/>
                <w:rtl/>
              </w:rPr>
              <w:t xml:space="preserve"> </w:t>
            </w:r>
            <w:r w:rsidRPr="004F0666">
              <w:rPr>
                <w:rFonts w:hint="eastAsia"/>
                <w:sz w:val="22"/>
                <w:szCs w:val="22"/>
                <w:rtl/>
              </w:rPr>
              <w:t>חדש</w:t>
            </w:r>
            <w:r w:rsidRPr="004F0666">
              <w:rPr>
                <w:sz w:val="22"/>
                <w:szCs w:val="22"/>
                <w:rtl/>
              </w:rPr>
              <w:t xml:space="preserve"> </w:t>
            </w:r>
            <w:r w:rsidRPr="004F0666">
              <w:rPr>
                <w:rFonts w:hint="eastAsia"/>
                <w:sz w:val="22"/>
                <w:szCs w:val="22"/>
                <w:rtl/>
              </w:rPr>
              <w:t>או</w:t>
            </w:r>
            <w:r w:rsidRPr="004F0666">
              <w:rPr>
                <w:sz w:val="22"/>
                <w:szCs w:val="22"/>
                <w:rtl/>
              </w:rPr>
              <w:t xml:space="preserve"> </w:t>
            </w:r>
            <w:r w:rsidRPr="004F0666">
              <w:rPr>
                <w:rFonts w:hint="eastAsia"/>
                <w:sz w:val="22"/>
                <w:szCs w:val="22"/>
                <w:rtl/>
              </w:rPr>
              <w:t>לדחות</w:t>
            </w:r>
            <w:r w:rsidRPr="004F0666">
              <w:rPr>
                <w:sz w:val="22"/>
                <w:szCs w:val="22"/>
                <w:rtl/>
              </w:rPr>
              <w:t xml:space="preserve"> </w:t>
            </w:r>
            <w:r w:rsidRPr="004F0666">
              <w:rPr>
                <w:rFonts w:hint="eastAsia"/>
                <w:sz w:val="22"/>
                <w:szCs w:val="22"/>
                <w:rtl/>
              </w:rPr>
              <w:t>את</w:t>
            </w:r>
            <w:r w:rsidRPr="004F0666">
              <w:rPr>
                <w:sz w:val="22"/>
                <w:szCs w:val="22"/>
                <w:rtl/>
              </w:rPr>
              <w:t xml:space="preserve"> </w:t>
            </w:r>
            <w:r w:rsidRPr="004F0666">
              <w:rPr>
                <w:rFonts w:hint="eastAsia"/>
                <w:sz w:val="22"/>
                <w:szCs w:val="22"/>
                <w:rtl/>
              </w:rPr>
              <w:t>המועד</w:t>
            </w:r>
            <w:r w:rsidRPr="004F0666">
              <w:rPr>
                <w:sz w:val="22"/>
                <w:szCs w:val="22"/>
                <w:rtl/>
              </w:rPr>
              <w:t xml:space="preserve"> </w:t>
            </w:r>
            <w:r w:rsidRPr="004F0666">
              <w:rPr>
                <w:rFonts w:hint="eastAsia"/>
                <w:sz w:val="22"/>
                <w:szCs w:val="22"/>
                <w:rtl/>
              </w:rPr>
              <w:t>האחרון</w:t>
            </w:r>
            <w:r w:rsidRPr="004F0666">
              <w:rPr>
                <w:sz w:val="22"/>
                <w:szCs w:val="22"/>
                <w:rtl/>
              </w:rPr>
              <w:t xml:space="preserve"> </w:t>
            </w:r>
            <w:r w:rsidRPr="004F0666">
              <w:rPr>
                <w:rFonts w:hint="eastAsia"/>
                <w:sz w:val="22"/>
                <w:szCs w:val="22"/>
                <w:rtl/>
              </w:rPr>
              <w:t>של</w:t>
            </w:r>
            <w:r w:rsidRPr="004F0666">
              <w:rPr>
                <w:sz w:val="22"/>
                <w:szCs w:val="22"/>
                <w:rtl/>
              </w:rPr>
              <w:t xml:space="preserve"> </w:t>
            </w:r>
            <w:r w:rsidRPr="004F0666">
              <w:rPr>
                <w:rFonts w:hint="eastAsia"/>
                <w:sz w:val="22"/>
                <w:szCs w:val="22"/>
                <w:rtl/>
              </w:rPr>
              <w:t>המכרז</w:t>
            </w:r>
            <w:r w:rsidRPr="004F0666">
              <w:rPr>
                <w:sz w:val="22"/>
                <w:szCs w:val="22"/>
                <w:rtl/>
              </w:rPr>
              <w:t xml:space="preserve">. </w:t>
            </w:r>
            <w:r w:rsidRPr="004F0666">
              <w:rPr>
                <w:rFonts w:hint="eastAsia"/>
                <w:sz w:val="22"/>
                <w:szCs w:val="22"/>
                <w:rtl/>
              </w:rPr>
              <w:t>באם</w:t>
            </w:r>
            <w:r w:rsidRPr="004F0666">
              <w:rPr>
                <w:sz w:val="22"/>
                <w:szCs w:val="22"/>
                <w:rtl/>
              </w:rPr>
              <w:t xml:space="preserve"> </w:t>
            </w:r>
            <w:r w:rsidRPr="004F0666">
              <w:rPr>
                <w:rFonts w:hint="eastAsia"/>
                <w:sz w:val="22"/>
                <w:szCs w:val="22"/>
                <w:rtl/>
              </w:rPr>
              <w:t>יבוטל</w:t>
            </w:r>
            <w:r w:rsidRPr="004F0666">
              <w:rPr>
                <w:sz w:val="22"/>
                <w:szCs w:val="22"/>
                <w:rtl/>
              </w:rPr>
              <w:t xml:space="preserve"> </w:t>
            </w:r>
            <w:r w:rsidRPr="004F0666">
              <w:rPr>
                <w:rFonts w:hint="eastAsia"/>
                <w:sz w:val="22"/>
                <w:szCs w:val="22"/>
                <w:rtl/>
              </w:rPr>
              <w:t>המכרז</w:t>
            </w:r>
            <w:r w:rsidRPr="004F0666">
              <w:rPr>
                <w:sz w:val="22"/>
                <w:szCs w:val="22"/>
                <w:rtl/>
              </w:rPr>
              <w:t xml:space="preserve"> </w:t>
            </w:r>
            <w:r w:rsidRPr="004F0666">
              <w:rPr>
                <w:rFonts w:hint="eastAsia"/>
                <w:sz w:val="22"/>
                <w:szCs w:val="22"/>
                <w:rtl/>
              </w:rPr>
              <w:t>לפני</w:t>
            </w:r>
            <w:r w:rsidRPr="004F0666">
              <w:rPr>
                <w:sz w:val="22"/>
                <w:szCs w:val="22"/>
                <w:rtl/>
              </w:rPr>
              <w:t xml:space="preserve"> </w:t>
            </w:r>
            <w:r w:rsidRPr="004F0666">
              <w:rPr>
                <w:rFonts w:hint="eastAsia"/>
                <w:sz w:val="22"/>
                <w:szCs w:val="22"/>
                <w:rtl/>
              </w:rPr>
              <w:t>בחירת</w:t>
            </w:r>
            <w:r w:rsidRPr="004F0666">
              <w:rPr>
                <w:sz w:val="22"/>
                <w:szCs w:val="22"/>
                <w:rtl/>
              </w:rPr>
              <w:t xml:space="preserve"> </w:t>
            </w:r>
            <w:r w:rsidRPr="004F0666">
              <w:rPr>
                <w:rFonts w:hint="eastAsia"/>
                <w:sz w:val="22"/>
                <w:szCs w:val="22"/>
                <w:rtl/>
              </w:rPr>
              <w:t>זוכה</w:t>
            </w:r>
            <w:r w:rsidRPr="004F0666">
              <w:rPr>
                <w:sz w:val="22"/>
                <w:szCs w:val="22"/>
                <w:rtl/>
              </w:rPr>
              <w:t xml:space="preserve">, </w:t>
            </w:r>
            <w:r w:rsidRPr="004F0666">
              <w:rPr>
                <w:rFonts w:hint="eastAsia"/>
                <w:sz w:val="22"/>
                <w:szCs w:val="22"/>
                <w:rtl/>
              </w:rPr>
              <w:t>הודעה</w:t>
            </w:r>
            <w:r w:rsidRPr="004F0666">
              <w:rPr>
                <w:sz w:val="22"/>
                <w:szCs w:val="22"/>
                <w:rtl/>
              </w:rPr>
              <w:t xml:space="preserve"> </w:t>
            </w:r>
            <w:r w:rsidRPr="004F0666">
              <w:rPr>
                <w:rFonts w:hint="eastAsia"/>
                <w:sz w:val="22"/>
                <w:szCs w:val="22"/>
                <w:rtl/>
              </w:rPr>
              <w:t>על</w:t>
            </w:r>
            <w:r w:rsidRPr="004F0666">
              <w:rPr>
                <w:sz w:val="22"/>
                <w:szCs w:val="22"/>
                <w:rtl/>
              </w:rPr>
              <w:t xml:space="preserve"> </w:t>
            </w:r>
            <w:r w:rsidRPr="004F0666">
              <w:rPr>
                <w:rFonts w:hint="eastAsia"/>
                <w:sz w:val="22"/>
                <w:szCs w:val="22"/>
                <w:rtl/>
              </w:rPr>
              <w:t>ביטול</w:t>
            </w:r>
            <w:r w:rsidRPr="004F0666">
              <w:rPr>
                <w:sz w:val="22"/>
                <w:szCs w:val="22"/>
                <w:rtl/>
              </w:rPr>
              <w:t xml:space="preserve"> </w:t>
            </w:r>
            <w:r w:rsidRPr="004F0666">
              <w:rPr>
                <w:rFonts w:hint="eastAsia"/>
                <w:sz w:val="22"/>
                <w:szCs w:val="22"/>
                <w:rtl/>
              </w:rPr>
              <w:t>המכרז</w:t>
            </w:r>
            <w:r w:rsidRPr="004F0666">
              <w:rPr>
                <w:sz w:val="22"/>
                <w:szCs w:val="22"/>
                <w:rtl/>
              </w:rPr>
              <w:t xml:space="preserve"> </w:t>
            </w:r>
            <w:r w:rsidRPr="004F0666">
              <w:rPr>
                <w:rFonts w:hint="eastAsia"/>
                <w:sz w:val="22"/>
                <w:szCs w:val="22"/>
                <w:rtl/>
              </w:rPr>
              <w:t>תישלח</w:t>
            </w:r>
            <w:r w:rsidRPr="004F0666">
              <w:rPr>
                <w:sz w:val="22"/>
                <w:szCs w:val="22"/>
                <w:rtl/>
              </w:rPr>
              <w:t xml:space="preserve"> </w:t>
            </w:r>
            <w:r w:rsidRPr="004F0666">
              <w:rPr>
                <w:rFonts w:hint="eastAsia"/>
                <w:sz w:val="22"/>
                <w:szCs w:val="22"/>
                <w:rtl/>
              </w:rPr>
              <w:t>לכל</w:t>
            </w:r>
            <w:r w:rsidRPr="004F0666">
              <w:rPr>
                <w:sz w:val="22"/>
                <w:szCs w:val="22"/>
                <w:rtl/>
              </w:rPr>
              <w:t xml:space="preserve"> </w:t>
            </w:r>
            <w:r w:rsidRPr="004F0666">
              <w:rPr>
                <w:rFonts w:hint="eastAsia"/>
                <w:sz w:val="22"/>
                <w:szCs w:val="22"/>
                <w:rtl/>
              </w:rPr>
              <w:t>המציעים</w:t>
            </w:r>
            <w:r w:rsidRPr="004F0666">
              <w:rPr>
                <w:sz w:val="22"/>
                <w:szCs w:val="22"/>
                <w:rtl/>
              </w:rPr>
              <w:t xml:space="preserve"> </w:t>
            </w:r>
            <w:r w:rsidRPr="004F0666">
              <w:rPr>
                <w:rFonts w:hint="eastAsia"/>
                <w:sz w:val="22"/>
                <w:szCs w:val="22"/>
                <w:rtl/>
              </w:rPr>
              <w:t>אשר</w:t>
            </w:r>
            <w:r w:rsidRPr="004F0666">
              <w:rPr>
                <w:sz w:val="22"/>
                <w:szCs w:val="22"/>
                <w:rtl/>
              </w:rPr>
              <w:t xml:space="preserve"> </w:t>
            </w:r>
            <w:r w:rsidRPr="004F0666">
              <w:rPr>
                <w:rFonts w:hint="eastAsia"/>
                <w:sz w:val="22"/>
                <w:szCs w:val="22"/>
                <w:rtl/>
              </w:rPr>
              <w:t>הגישו</w:t>
            </w:r>
            <w:r w:rsidRPr="004F0666">
              <w:rPr>
                <w:sz w:val="22"/>
                <w:szCs w:val="22"/>
                <w:rtl/>
              </w:rPr>
              <w:t xml:space="preserve"> </w:t>
            </w:r>
            <w:r w:rsidRPr="004F0666">
              <w:rPr>
                <w:rFonts w:hint="eastAsia"/>
                <w:sz w:val="22"/>
                <w:szCs w:val="22"/>
                <w:rtl/>
              </w:rPr>
              <w:t>הצעות</w:t>
            </w:r>
            <w:r w:rsidRPr="004F0666">
              <w:rPr>
                <w:sz w:val="22"/>
                <w:szCs w:val="22"/>
                <w:rtl/>
              </w:rPr>
              <w:t xml:space="preserve"> </w:t>
            </w:r>
            <w:r w:rsidRPr="004F0666">
              <w:rPr>
                <w:rFonts w:hint="eastAsia"/>
                <w:sz w:val="22"/>
                <w:szCs w:val="22"/>
                <w:rtl/>
              </w:rPr>
              <w:t>למכרז</w:t>
            </w:r>
            <w:r w:rsidRPr="004F0666">
              <w:rPr>
                <w:sz w:val="22"/>
                <w:szCs w:val="22"/>
                <w:rtl/>
              </w:rPr>
              <w:t>.</w:t>
            </w:r>
            <w:r w:rsidRPr="004F0666">
              <w:rPr>
                <w:b/>
                <w:bCs/>
                <w:sz w:val="22"/>
                <w:szCs w:val="22"/>
                <w:rtl/>
              </w:rPr>
              <w:t xml:space="preserve">  </w:t>
            </w:r>
            <w:r w:rsidRPr="004F0666">
              <w:rPr>
                <w:rFonts w:hint="eastAsia"/>
                <w:sz w:val="22"/>
                <w:szCs w:val="22"/>
                <w:rtl/>
              </w:rPr>
              <w:t>ו</w:t>
            </w:r>
            <w:r w:rsidRPr="004F0666">
              <w:rPr>
                <w:sz w:val="22"/>
                <w:szCs w:val="22"/>
                <w:rtl/>
              </w:rPr>
              <w:t>/</w:t>
            </w:r>
            <w:r w:rsidRPr="004F0666">
              <w:rPr>
                <w:rFonts w:hint="eastAsia"/>
                <w:sz w:val="22"/>
                <w:szCs w:val="22"/>
                <w:rtl/>
              </w:rPr>
              <w:t>או</w:t>
            </w:r>
            <w:r w:rsidRPr="004F0666">
              <w:rPr>
                <w:sz w:val="22"/>
                <w:szCs w:val="22"/>
                <w:rtl/>
              </w:rPr>
              <w:t xml:space="preserve"> </w:t>
            </w:r>
            <w:r w:rsidRPr="004F0666">
              <w:rPr>
                <w:rFonts w:hint="eastAsia"/>
                <w:sz w:val="22"/>
                <w:szCs w:val="22"/>
                <w:rtl/>
              </w:rPr>
              <w:t>פרסום</w:t>
            </w:r>
            <w:r w:rsidRPr="004F0666">
              <w:rPr>
                <w:sz w:val="22"/>
                <w:szCs w:val="22"/>
                <w:rtl/>
              </w:rPr>
              <w:t xml:space="preserve"> </w:t>
            </w:r>
            <w:r w:rsidRPr="004F0666">
              <w:rPr>
                <w:rFonts w:hint="eastAsia"/>
                <w:sz w:val="22"/>
                <w:szCs w:val="22"/>
                <w:rtl/>
              </w:rPr>
              <w:t>פומבי</w:t>
            </w:r>
            <w:r w:rsidRPr="004F0666">
              <w:rPr>
                <w:sz w:val="22"/>
                <w:szCs w:val="22"/>
                <w:rtl/>
              </w:rPr>
              <w:t>.</w:t>
            </w:r>
          </w:p>
          <w:p w:rsidR="00197F9A" w:rsidRPr="004F0666" w:rsidRDefault="00197F9A" w:rsidP="004F0666">
            <w:pPr>
              <w:spacing w:line="360" w:lineRule="auto"/>
              <w:jc w:val="both"/>
              <w:rPr>
                <w:b/>
                <w:bCs/>
                <w:sz w:val="22"/>
                <w:szCs w:val="22"/>
                <w:highlight w:val="yellow"/>
                <w:rtl/>
              </w:rPr>
            </w:pPr>
            <w:r w:rsidRPr="004F0666">
              <w:rPr>
                <w:rFonts w:hint="eastAsia"/>
                <w:sz w:val="22"/>
                <w:szCs w:val="22"/>
                <w:rtl/>
              </w:rPr>
              <w:t>במקרה</w:t>
            </w:r>
            <w:r w:rsidRPr="004F0666">
              <w:rPr>
                <w:sz w:val="22"/>
                <w:szCs w:val="22"/>
                <w:rtl/>
              </w:rPr>
              <w:t xml:space="preserve"> </w:t>
            </w:r>
            <w:r w:rsidRPr="004F0666">
              <w:rPr>
                <w:rFonts w:hint="eastAsia"/>
                <w:sz w:val="22"/>
                <w:szCs w:val="22"/>
                <w:rtl/>
              </w:rPr>
              <w:t>של</w:t>
            </w:r>
            <w:r w:rsidRPr="004F0666">
              <w:rPr>
                <w:sz w:val="22"/>
                <w:szCs w:val="22"/>
                <w:rtl/>
              </w:rPr>
              <w:t xml:space="preserve"> </w:t>
            </w:r>
            <w:r w:rsidRPr="004F0666">
              <w:rPr>
                <w:rFonts w:hint="eastAsia"/>
                <w:sz w:val="22"/>
                <w:szCs w:val="22"/>
                <w:rtl/>
              </w:rPr>
              <w:t>ביטול</w:t>
            </w:r>
            <w:r w:rsidRPr="004F0666">
              <w:rPr>
                <w:sz w:val="22"/>
                <w:szCs w:val="22"/>
                <w:rtl/>
              </w:rPr>
              <w:t xml:space="preserve"> </w:t>
            </w:r>
            <w:r w:rsidRPr="004F0666">
              <w:rPr>
                <w:rFonts w:hint="eastAsia"/>
                <w:sz w:val="22"/>
                <w:szCs w:val="22"/>
                <w:rtl/>
              </w:rPr>
              <w:t>או</w:t>
            </w:r>
            <w:r w:rsidRPr="004F0666">
              <w:rPr>
                <w:sz w:val="22"/>
                <w:szCs w:val="22"/>
                <w:rtl/>
              </w:rPr>
              <w:t xml:space="preserve"> </w:t>
            </w:r>
            <w:r w:rsidRPr="004F0666">
              <w:rPr>
                <w:rFonts w:hint="eastAsia"/>
                <w:sz w:val="22"/>
                <w:szCs w:val="22"/>
                <w:rtl/>
              </w:rPr>
              <w:t>פרסום</w:t>
            </w:r>
            <w:r w:rsidRPr="004F0666">
              <w:rPr>
                <w:sz w:val="22"/>
                <w:szCs w:val="22"/>
                <w:rtl/>
              </w:rPr>
              <w:t xml:space="preserve"> </w:t>
            </w:r>
            <w:r w:rsidRPr="004F0666">
              <w:rPr>
                <w:rFonts w:hint="eastAsia"/>
                <w:sz w:val="22"/>
                <w:szCs w:val="22"/>
                <w:rtl/>
              </w:rPr>
              <w:t>מכרז</w:t>
            </w:r>
            <w:r w:rsidRPr="004F0666">
              <w:rPr>
                <w:sz w:val="22"/>
                <w:szCs w:val="22"/>
                <w:rtl/>
              </w:rPr>
              <w:t xml:space="preserve"> </w:t>
            </w:r>
            <w:r w:rsidRPr="004F0666">
              <w:rPr>
                <w:rFonts w:hint="eastAsia"/>
                <w:sz w:val="22"/>
                <w:szCs w:val="22"/>
                <w:rtl/>
              </w:rPr>
              <w:t>חדש</w:t>
            </w:r>
            <w:r w:rsidRPr="004F0666">
              <w:rPr>
                <w:sz w:val="22"/>
                <w:szCs w:val="22"/>
                <w:rtl/>
              </w:rPr>
              <w:t xml:space="preserve">, </w:t>
            </w:r>
            <w:r w:rsidRPr="004F0666">
              <w:rPr>
                <w:rFonts w:hint="eastAsia"/>
                <w:sz w:val="22"/>
                <w:szCs w:val="22"/>
                <w:rtl/>
              </w:rPr>
              <w:t>כאמור</w:t>
            </w:r>
            <w:r w:rsidRPr="004F0666">
              <w:rPr>
                <w:sz w:val="22"/>
                <w:szCs w:val="22"/>
                <w:rtl/>
              </w:rPr>
              <w:t xml:space="preserve"> </w:t>
            </w:r>
            <w:r w:rsidRPr="004F0666">
              <w:rPr>
                <w:rFonts w:hint="eastAsia"/>
                <w:sz w:val="22"/>
                <w:szCs w:val="22"/>
                <w:rtl/>
              </w:rPr>
              <w:t>לא</w:t>
            </w:r>
            <w:r w:rsidRPr="004F0666">
              <w:rPr>
                <w:sz w:val="22"/>
                <w:szCs w:val="22"/>
                <w:rtl/>
              </w:rPr>
              <w:t xml:space="preserve"> </w:t>
            </w:r>
            <w:r w:rsidRPr="004F0666">
              <w:rPr>
                <w:rFonts w:hint="eastAsia"/>
                <w:sz w:val="22"/>
                <w:szCs w:val="22"/>
                <w:rtl/>
              </w:rPr>
              <w:t>יהיה</w:t>
            </w:r>
            <w:r w:rsidRPr="004F0666">
              <w:rPr>
                <w:sz w:val="22"/>
                <w:szCs w:val="22"/>
                <w:rtl/>
              </w:rPr>
              <w:t xml:space="preserve"> </w:t>
            </w:r>
            <w:r w:rsidRPr="004F0666">
              <w:rPr>
                <w:rFonts w:hint="eastAsia"/>
                <w:sz w:val="22"/>
                <w:szCs w:val="22"/>
                <w:rtl/>
              </w:rPr>
              <w:t>חייב</w:t>
            </w:r>
            <w:r w:rsidRPr="004F0666">
              <w:rPr>
                <w:sz w:val="22"/>
                <w:szCs w:val="22"/>
                <w:rtl/>
              </w:rPr>
              <w:t xml:space="preserve"> </w:t>
            </w:r>
            <w:r w:rsidRPr="004F0666">
              <w:rPr>
                <w:rFonts w:hint="eastAsia"/>
                <w:sz w:val="22"/>
                <w:szCs w:val="22"/>
                <w:rtl/>
              </w:rPr>
              <w:t>עורך</w:t>
            </w:r>
            <w:r w:rsidRPr="004F0666">
              <w:rPr>
                <w:sz w:val="22"/>
                <w:szCs w:val="22"/>
                <w:rtl/>
              </w:rPr>
              <w:t xml:space="preserve"> </w:t>
            </w:r>
            <w:r w:rsidRPr="004F0666">
              <w:rPr>
                <w:rFonts w:hint="eastAsia"/>
                <w:sz w:val="22"/>
                <w:szCs w:val="22"/>
                <w:rtl/>
              </w:rPr>
              <w:t>המכרז</w:t>
            </w:r>
            <w:r w:rsidRPr="004F0666">
              <w:rPr>
                <w:sz w:val="22"/>
                <w:szCs w:val="22"/>
                <w:rtl/>
              </w:rPr>
              <w:t xml:space="preserve"> </w:t>
            </w:r>
            <w:r w:rsidRPr="004F0666">
              <w:rPr>
                <w:rFonts w:hint="eastAsia"/>
                <w:sz w:val="22"/>
                <w:szCs w:val="22"/>
                <w:rtl/>
              </w:rPr>
              <w:t>לפצות</w:t>
            </w:r>
            <w:r w:rsidRPr="004F0666">
              <w:rPr>
                <w:sz w:val="22"/>
                <w:szCs w:val="22"/>
                <w:rtl/>
              </w:rPr>
              <w:t xml:space="preserve"> </w:t>
            </w:r>
            <w:r w:rsidRPr="004F0666">
              <w:rPr>
                <w:rFonts w:hint="eastAsia"/>
                <w:sz w:val="22"/>
                <w:szCs w:val="22"/>
                <w:rtl/>
              </w:rPr>
              <w:t>את</w:t>
            </w:r>
            <w:r w:rsidRPr="004F0666">
              <w:rPr>
                <w:sz w:val="22"/>
                <w:szCs w:val="22"/>
                <w:rtl/>
              </w:rPr>
              <w:t xml:space="preserve"> </w:t>
            </w:r>
            <w:r w:rsidRPr="004F0666">
              <w:rPr>
                <w:rFonts w:hint="eastAsia"/>
                <w:sz w:val="22"/>
                <w:szCs w:val="22"/>
                <w:rtl/>
              </w:rPr>
              <w:t>המציעים</w:t>
            </w:r>
            <w:r w:rsidRPr="004F0666">
              <w:rPr>
                <w:sz w:val="22"/>
                <w:szCs w:val="22"/>
                <w:rtl/>
              </w:rPr>
              <w:t xml:space="preserve"> </w:t>
            </w:r>
            <w:r w:rsidRPr="004F0666">
              <w:rPr>
                <w:rFonts w:hint="eastAsia"/>
                <w:sz w:val="22"/>
                <w:szCs w:val="22"/>
                <w:rtl/>
              </w:rPr>
              <w:t>או</w:t>
            </w:r>
            <w:r w:rsidRPr="004F0666">
              <w:rPr>
                <w:sz w:val="22"/>
                <w:szCs w:val="22"/>
                <w:rtl/>
              </w:rPr>
              <w:t xml:space="preserve"> </w:t>
            </w:r>
            <w:r w:rsidRPr="004F0666">
              <w:rPr>
                <w:rFonts w:hint="eastAsia"/>
                <w:sz w:val="22"/>
                <w:szCs w:val="22"/>
                <w:rtl/>
              </w:rPr>
              <w:t>כל</w:t>
            </w:r>
            <w:r w:rsidRPr="004F0666">
              <w:rPr>
                <w:sz w:val="22"/>
                <w:szCs w:val="22"/>
                <w:rtl/>
              </w:rPr>
              <w:t xml:space="preserve"> </w:t>
            </w:r>
            <w:r w:rsidRPr="004F0666">
              <w:rPr>
                <w:rFonts w:hint="eastAsia"/>
                <w:sz w:val="22"/>
                <w:szCs w:val="22"/>
                <w:rtl/>
              </w:rPr>
              <w:t>משתתף</w:t>
            </w:r>
            <w:r w:rsidRPr="004F0666">
              <w:rPr>
                <w:sz w:val="22"/>
                <w:szCs w:val="22"/>
                <w:rtl/>
              </w:rPr>
              <w:t xml:space="preserve"> </w:t>
            </w:r>
            <w:r w:rsidRPr="004F0666">
              <w:rPr>
                <w:rFonts w:hint="eastAsia"/>
                <w:sz w:val="22"/>
                <w:szCs w:val="22"/>
                <w:rtl/>
              </w:rPr>
              <w:t>אחר</w:t>
            </w:r>
            <w:r w:rsidRPr="004F0666">
              <w:rPr>
                <w:sz w:val="22"/>
                <w:szCs w:val="22"/>
                <w:rtl/>
              </w:rPr>
              <w:t xml:space="preserve"> </w:t>
            </w:r>
            <w:r w:rsidRPr="004F0666">
              <w:rPr>
                <w:rFonts w:hint="eastAsia"/>
                <w:sz w:val="22"/>
                <w:szCs w:val="22"/>
                <w:rtl/>
              </w:rPr>
              <w:t>במכרז</w:t>
            </w:r>
            <w:r w:rsidRPr="004F0666">
              <w:rPr>
                <w:sz w:val="22"/>
                <w:szCs w:val="22"/>
                <w:rtl/>
              </w:rPr>
              <w:t xml:space="preserve">, </w:t>
            </w:r>
            <w:r w:rsidRPr="004F0666">
              <w:rPr>
                <w:rFonts w:hint="eastAsia"/>
                <w:sz w:val="22"/>
                <w:szCs w:val="22"/>
                <w:rtl/>
              </w:rPr>
              <w:t>בכל</w:t>
            </w:r>
            <w:r w:rsidRPr="004F0666">
              <w:rPr>
                <w:sz w:val="22"/>
                <w:szCs w:val="22"/>
                <w:rtl/>
              </w:rPr>
              <w:t xml:space="preserve"> </w:t>
            </w:r>
            <w:r w:rsidRPr="004F0666">
              <w:rPr>
                <w:rFonts w:hint="eastAsia"/>
                <w:sz w:val="22"/>
                <w:szCs w:val="22"/>
                <w:rtl/>
              </w:rPr>
              <w:t>צורה</w:t>
            </w:r>
            <w:r w:rsidRPr="004F0666">
              <w:rPr>
                <w:sz w:val="22"/>
                <w:szCs w:val="22"/>
                <w:rtl/>
              </w:rPr>
              <w:t xml:space="preserve"> </w:t>
            </w:r>
            <w:r w:rsidRPr="004F0666">
              <w:rPr>
                <w:rFonts w:hint="eastAsia"/>
                <w:sz w:val="22"/>
                <w:szCs w:val="22"/>
                <w:rtl/>
              </w:rPr>
              <w:t>שהיא</w:t>
            </w:r>
            <w:r w:rsidRPr="004F0666">
              <w:rPr>
                <w:sz w:val="22"/>
                <w:szCs w:val="22"/>
                <w:rtl/>
              </w:rPr>
              <w:t>.</w:t>
            </w:r>
          </w:p>
        </w:tc>
        <w:tc>
          <w:tcPr>
            <w:tcW w:w="720" w:type="dxa"/>
          </w:tcPr>
          <w:p w:rsidR="00197F9A" w:rsidRPr="004F0666" w:rsidRDefault="00197F9A" w:rsidP="004F0666">
            <w:pPr>
              <w:spacing w:line="360" w:lineRule="auto"/>
              <w:jc w:val="both"/>
              <w:rPr>
                <w:sz w:val="22"/>
                <w:szCs w:val="22"/>
                <w:rtl/>
              </w:rPr>
            </w:pPr>
          </w:p>
        </w:tc>
      </w:tr>
      <w:tr w:rsidR="00197F9A" w:rsidRPr="004F0666" w:rsidTr="00E05B4E">
        <w:tc>
          <w:tcPr>
            <w:tcW w:w="540" w:type="dxa"/>
          </w:tcPr>
          <w:p w:rsidR="00197F9A" w:rsidRPr="004F0666" w:rsidRDefault="00197F9A" w:rsidP="004F0666">
            <w:pPr>
              <w:spacing w:line="360" w:lineRule="auto"/>
              <w:rPr>
                <w:b/>
                <w:bCs/>
                <w:sz w:val="22"/>
                <w:szCs w:val="22"/>
                <w:rtl/>
              </w:rPr>
            </w:pPr>
          </w:p>
        </w:tc>
        <w:tc>
          <w:tcPr>
            <w:tcW w:w="1260" w:type="dxa"/>
          </w:tcPr>
          <w:p w:rsidR="00197F9A" w:rsidRPr="004F0666" w:rsidRDefault="00197F9A" w:rsidP="004F0666">
            <w:pPr>
              <w:spacing w:line="360" w:lineRule="auto"/>
              <w:rPr>
                <w:b/>
                <w:bCs/>
                <w:sz w:val="22"/>
                <w:szCs w:val="22"/>
                <w:rtl/>
              </w:rPr>
            </w:pPr>
          </w:p>
        </w:tc>
        <w:tc>
          <w:tcPr>
            <w:tcW w:w="540" w:type="dxa"/>
          </w:tcPr>
          <w:p w:rsidR="00197F9A" w:rsidRPr="004F0666" w:rsidRDefault="00197F9A" w:rsidP="004F0666">
            <w:pPr>
              <w:spacing w:line="360" w:lineRule="auto"/>
              <w:jc w:val="both"/>
              <w:rPr>
                <w:b/>
                <w:bCs/>
                <w:sz w:val="22"/>
                <w:szCs w:val="22"/>
                <w:rtl/>
              </w:rPr>
            </w:pPr>
          </w:p>
        </w:tc>
        <w:tc>
          <w:tcPr>
            <w:tcW w:w="270" w:type="dxa"/>
          </w:tcPr>
          <w:p w:rsidR="00197F9A" w:rsidRPr="004F0666" w:rsidRDefault="00197F9A" w:rsidP="004F0666">
            <w:pPr>
              <w:spacing w:line="360" w:lineRule="auto"/>
              <w:jc w:val="both"/>
              <w:rPr>
                <w:b/>
                <w:bCs/>
                <w:sz w:val="22"/>
                <w:szCs w:val="22"/>
                <w:rtl/>
              </w:rPr>
            </w:pPr>
          </w:p>
        </w:tc>
        <w:tc>
          <w:tcPr>
            <w:tcW w:w="7830" w:type="dxa"/>
          </w:tcPr>
          <w:p w:rsidR="00197F9A" w:rsidRPr="004F0666" w:rsidRDefault="00197F9A" w:rsidP="004F0666">
            <w:pPr>
              <w:spacing w:line="360" w:lineRule="auto"/>
              <w:jc w:val="both"/>
              <w:rPr>
                <w:b/>
                <w:bCs/>
                <w:sz w:val="22"/>
                <w:szCs w:val="22"/>
                <w:u w:val="single"/>
                <w:rtl/>
              </w:rPr>
            </w:pPr>
          </w:p>
        </w:tc>
        <w:tc>
          <w:tcPr>
            <w:tcW w:w="720" w:type="dxa"/>
          </w:tcPr>
          <w:p w:rsidR="00197F9A" w:rsidRPr="004F0666" w:rsidRDefault="00197F9A" w:rsidP="004F0666">
            <w:pPr>
              <w:spacing w:line="360" w:lineRule="auto"/>
              <w:jc w:val="both"/>
              <w:rPr>
                <w:sz w:val="22"/>
                <w:szCs w:val="22"/>
                <w:rtl/>
              </w:rPr>
            </w:pPr>
          </w:p>
        </w:tc>
      </w:tr>
      <w:tr w:rsidR="00197F9A" w:rsidRPr="004F0666" w:rsidTr="00E05B4E">
        <w:tc>
          <w:tcPr>
            <w:tcW w:w="540" w:type="dxa"/>
          </w:tcPr>
          <w:p w:rsidR="00197F9A" w:rsidRPr="004F0666" w:rsidRDefault="00197F9A" w:rsidP="004F0666">
            <w:pPr>
              <w:spacing w:line="360" w:lineRule="auto"/>
              <w:rPr>
                <w:b/>
                <w:bCs/>
                <w:sz w:val="22"/>
                <w:szCs w:val="22"/>
                <w:rtl/>
              </w:rPr>
            </w:pPr>
          </w:p>
        </w:tc>
        <w:tc>
          <w:tcPr>
            <w:tcW w:w="1260" w:type="dxa"/>
          </w:tcPr>
          <w:p w:rsidR="00197F9A" w:rsidRPr="004F0666" w:rsidRDefault="00197F9A" w:rsidP="004F0666">
            <w:pPr>
              <w:spacing w:line="360" w:lineRule="auto"/>
              <w:rPr>
                <w:b/>
                <w:bCs/>
                <w:sz w:val="22"/>
                <w:szCs w:val="22"/>
                <w:rtl/>
              </w:rPr>
            </w:pPr>
          </w:p>
        </w:tc>
        <w:tc>
          <w:tcPr>
            <w:tcW w:w="540" w:type="dxa"/>
          </w:tcPr>
          <w:p w:rsidR="00197F9A" w:rsidRPr="004F0666" w:rsidRDefault="00197F9A" w:rsidP="004F0666">
            <w:pPr>
              <w:spacing w:line="360" w:lineRule="auto"/>
              <w:jc w:val="both"/>
              <w:rPr>
                <w:b/>
                <w:bCs/>
                <w:sz w:val="22"/>
                <w:szCs w:val="22"/>
                <w:rtl/>
              </w:rPr>
            </w:pPr>
            <w:r w:rsidRPr="004F0666">
              <w:rPr>
                <w:rFonts w:hint="eastAsia"/>
                <w:b/>
                <w:bCs/>
                <w:sz w:val="22"/>
                <w:szCs w:val="22"/>
                <w:rtl/>
              </w:rPr>
              <w:t>ג</w:t>
            </w:r>
          </w:p>
        </w:tc>
        <w:tc>
          <w:tcPr>
            <w:tcW w:w="270" w:type="dxa"/>
          </w:tcPr>
          <w:p w:rsidR="00197F9A" w:rsidRPr="004F0666" w:rsidRDefault="00197F9A" w:rsidP="004F0666">
            <w:pPr>
              <w:spacing w:line="360" w:lineRule="auto"/>
              <w:jc w:val="both"/>
              <w:rPr>
                <w:b/>
                <w:bCs/>
                <w:sz w:val="22"/>
                <w:szCs w:val="22"/>
                <w:rtl/>
              </w:rPr>
            </w:pPr>
          </w:p>
        </w:tc>
        <w:tc>
          <w:tcPr>
            <w:tcW w:w="7830" w:type="dxa"/>
          </w:tcPr>
          <w:p w:rsidR="00197F9A" w:rsidRPr="004F0666" w:rsidRDefault="00197F9A" w:rsidP="004F0666">
            <w:pPr>
              <w:spacing w:line="360" w:lineRule="auto"/>
              <w:ind w:left="26"/>
              <w:jc w:val="both"/>
              <w:rPr>
                <w:b/>
                <w:bCs/>
                <w:sz w:val="22"/>
                <w:szCs w:val="22"/>
                <w:u w:val="single"/>
              </w:rPr>
            </w:pPr>
            <w:r w:rsidRPr="004F0666">
              <w:rPr>
                <w:rFonts w:hint="eastAsia"/>
                <w:b/>
                <w:bCs/>
                <w:sz w:val="22"/>
                <w:szCs w:val="22"/>
                <w:u w:val="single"/>
                <w:rtl/>
              </w:rPr>
              <w:t>פסילה</w:t>
            </w:r>
            <w:r w:rsidRPr="004F0666">
              <w:rPr>
                <w:b/>
                <w:bCs/>
                <w:sz w:val="22"/>
                <w:szCs w:val="22"/>
                <w:u w:val="single"/>
                <w:rtl/>
              </w:rPr>
              <w:t xml:space="preserve"> </w:t>
            </w:r>
            <w:r w:rsidRPr="004F0666">
              <w:rPr>
                <w:rFonts w:hint="eastAsia"/>
                <w:b/>
                <w:bCs/>
                <w:sz w:val="22"/>
                <w:szCs w:val="22"/>
                <w:u w:val="single"/>
                <w:rtl/>
              </w:rPr>
              <w:t>בעקבות</w:t>
            </w:r>
            <w:r w:rsidRPr="004F0666">
              <w:rPr>
                <w:b/>
                <w:bCs/>
                <w:sz w:val="22"/>
                <w:szCs w:val="22"/>
                <w:u w:val="single"/>
                <w:rtl/>
              </w:rPr>
              <w:t xml:space="preserve"> </w:t>
            </w:r>
            <w:r w:rsidRPr="004F0666">
              <w:rPr>
                <w:rFonts w:hint="eastAsia"/>
                <w:b/>
                <w:bCs/>
                <w:sz w:val="22"/>
                <w:szCs w:val="22"/>
                <w:u w:val="single"/>
                <w:rtl/>
              </w:rPr>
              <w:t>חוות</w:t>
            </w:r>
            <w:r w:rsidRPr="004F0666">
              <w:rPr>
                <w:b/>
                <w:bCs/>
                <w:sz w:val="22"/>
                <w:szCs w:val="22"/>
                <w:u w:val="single"/>
                <w:rtl/>
              </w:rPr>
              <w:t xml:space="preserve"> </w:t>
            </w:r>
            <w:r w:rsidRPr="004F0666">
              <w:rPr>
                <w:rFonts w:hint="eastAsia"/>
                <w:b/>
                <w:bCs/>
                <w:sz w:val="22"/>
                <w:szCs w:val="22"/>
                <w:u w:val="single"/>
                <w:rtl/>
              </w:rPr>
              <w:t>דעת</w:t>
            </w:r>
            <w:r w:rsidRPr="004F0666">
              <w:rPr>
                <w:b/>
                <w:bCs/>
                <w:sz w:val="22"/>
                <w:szCs w:val="22"/>
                <w:u w:val="single"/>
                <w:rtl/>
              </w:rPr>
              <w:t xml:space="preserve"> </w:t>
            </w:r>
            <w:r w:rsidRPr="004F0666">
              <w:rPr>
                <w:rFonts w:hint="eastAsia"/>
                <w:b/>
                <w:bCs/>
                <w:sz w:val="22"/>
                <w:szCs w:val="22"/>
                <w:u w:val="single"/>
                <w:rtl/>
              </w:rPr>
              <w:t>שלילית</w:t>
            </w:r>
            <w:r w:rsidRPr="004F0666">
              <w:rPr>
                <w:b/>
                <w:bCs/>
                <w:sz w:val="22"/>
                <w:szCs w:val="22"/>
                <w:u w:val="single"/>
                <w:rtl/>
              </w:rPr>
              <w:t xml:space="preserve"> </w:t>
            </w:r>
            <w:r w:rsidRPr="004F0666">
              <w:rPr>
                <w:rFonts w:hint="eastAsia"/>
                <w:b/>
                <w:bCs/>
                <w:sz w:val="22"/>
                <w:szCs w:val="22"/>
                <w:u w:val="single"/>
                <w:rtl/>
              </w:rPr>
              <w:t>בכתב</w:t>
            </w:r>
          </w:p>
          <w:p w:rsidR="00197F9A" w:rsidRPr="004F0666" w:rsidRDefault="00197F9A" w:rsidP="004F0666">
            <w:pPr>
              <w:spacing w:line="360" w:lineRule="auto"/>
              <w:jc w:val="both"/>
              <w:rPr>
                <w:sz w:val="22"/>
                <w:szCs w:val="22"/>
                <w:rtl/>
              </w:rPr>
            </w:pPr>
            <w:r w:rsidRPr="004F0666">
              <w:rPr>
                <w:rFonts w:hint="eastAsia"/>
                <w:sz w:val="22"/>
                <w:szCs w:val="22"/>
                <w:rtl/>
              </w:rPr>
              <w:t>עורך</w:t>
            </w:r>
            <w:r w:rsidRPr="004F0666">
              <w:rPr>
                <w:sz w:val="22"/>
                <w:szCs w:val="22"/>
                <w:rtl/>
              </w:rPr>
              <w:t xml:space="preserve"> </w:t>
            </w:r>
            <w:r w:rsidRPr="004F0666">
              <w:rPr>
                <w:rFonts w:hint="eastAsia"/>
                <w:sz w:val="22"/>
                <w:szCs w:val="22"/>
                <w:rtl/>
              </w:rPr>
              <w:t>המכרז</w:t>
            </w:r>
            <w:r w:rsidRPr="004F0666">
              <w:rPr>
                <w:sz w:val="22"/>
                <w:szCs w:val="22"/>
                <w:rtl/>
              </w:rPr>
              <w:t xml:space="preserve"> </w:t>
            </w:r>
            <w:r w:rsidRPr="004F0666">
              <w:rPr>
                <w:rFonts w:hint="eastAsia"/>
                <w:sz w:val="22"/>
                <w:szCs w:val="22"/>
                <w:rtl/>
              </w:rPr>
              <w:t>שומר</w:t>
            </w:r>
            <w:r w:rsidRPr="004F0666">
              <w:rPr>
                <w:sz w:val="22"/>
                <w:szCs w:val="22"/>
                <w:rtl/>
              </w:rPr>
              <w:t xml:space="preserve"> </w:t>
            </w:r>
            <w:r w:rsidRPr="004F0666">
              <w:rPr>
                <w:rFonts w:hint="eastAsia"/>
                <w:sz w:val="22"/>
                <w:szCs w:val="22"/>
                <w:rtl/>
              </w:rPr>
              <w:t>לעצמו</w:t>
            </w:r>
            <w:r w:rsidRPr="004F0666">
              <w:rPr>
                <w:sz w:val="22"/>
                <w:szCs w:val="22"/>
                <w:rtl/>
              </w:rPr>
              <w:t xml:space="preserve"> </w:t>
            </w:r>
            <w:r w:rsidRPr="004F0666">
              <w:rPr>
                <w:rFonts w:hint="eastAsia"/>
                <w:sz w:val="22"/>
                <w:szCs w:val="22"/>
                <w:rtl/>
              </w:rPr>
              <w:t>את</w:t>
            </w:r>
            <w:r w:rsidRPr="004F0666">
              <w:rPr>
                <w:sz w:val="22"/>
                <w:szCs w:val="22"/>
                <w:rtl/>
              </w:rPr>
              <w:t xml:space="preserve"> </w:t>
            </w:r>
            <w:r w:rsidRPr="004F0666">
              <w:rPr>
                <w:rFonts w:hint="eastAsia"/>
                <w:sz w:val="22"/>
                <w:szCs w:val="22"/>
                <w:rtl/>
              </w:rPr>
              <w:t>הזכות</w:t>
            </w:r>
            <w:r w:rsidRPr="004F0666">
              <w:rPr>
                <w:sz w:val="22"/>
                <w:szCs w:val="22"/>
                <w:rtl/>
              </w:rPr>
              <w:t xml:space="preserve"> </w:t>
            </w:r>
            <w:r w:rsidRPr="004F0666">
              <w:rPr>
                <w:rFonts w:hint="eastAsia"/>
                <w:sz w:val="22"/>
                <w:szCs w:val="22"/>
                <w:rtl/>
              </w:rPr>
              <w:t>לפסול</w:t>
            </w:r>
            <w:r w:rsidRPr="004F0666">
              <w:rPr>
                <w:sz w:val="22"/>
                <w:szCs w:val="22"/>
                <w:rtl/>
              </w:rPr>
              <w:t xml:space="preserve"> </w:t>
            </w:r>
            <w:r w:rsidRPr="004F0666">
              <w:rPr>
                <w:rFonts w:hint="eastAsia"/>
                <w:sz w:val="22"/>
                <w:szCs w:val="22"/>
                <w:rtl/>
              </w:rPr>
              <w:t>על</w:t>
            </w:r>
            <w:r w:rsidRPr="004F0666">
              <w:rPr>
                <w:sz w:val="22"/>
                <w:szCs w:val="22"/>
                <w:rtl/>
              </w:rPr>
              <w:t xml:space="preserve"> </w:t>
            </w:r>
            <w:r w:rsidRPr="004F0666">
              <w:rPr>
                <w:rFonts w:hint="eastAsia"/>
                <w:sz w:val="22"/>
                <w:szCs w:val="22"/>
                <w:rtl/>
              </w:rPr>
              <w:t>הסף</w:t>
            </w:r>
            <w:r w:rsidRPr="004F0666">
              <w:rPr>
                <w:sz w:val="22"/>
                <w:szCs w:val="22"/>
                <w:rtl/>
              </w:rPr>
              <w:t xml:space="preserve"> </w:t>
            </w:r>
            <w:r w:rsidRPr="004F0666">
              <w:rPr>
                <w:rFonts w:hint="eastAsia"/>
                <w:sz w:val="22"/>
                <w:szCs w:val="22"/>
                <w:rtl/>
              </w:rPr>
              <w:t>מציע</w:t>
            </w:r>
            <w:r w:rsidRPr="004F0666">
              <w:rPr>
                <w:sz w:val="22"/>
                <w:szCs w:val="22"/>
                <w:rtl/>
              </w:rPr>
              <w:t xml:space="preserve"> </w:t>
            </w:r>
            <w:r w:rsidRPr="004F0666">
              <w:rPr>
                <w:rFonts w:hint="eastAsia"/>
                <w:sz w:val="22"/>
                <w:szCs w:val="22"/>
                <w:rtl/>
              </w:rPr>
              <w:t>אשר</w:t>
            </w:r>
            <w:r w:rsidRPr="004F0666">
              <w:rPr>
                <w:sz w:val="22"/>
                <w:szCs w:val="22"/>
                <w:rtl/>
              </w:rPr>
              <w:t xml:space="preserve"> </w:t>
            </w:r>
            <w:r w:rsidRPr="004F0666">
              <w:rPr>
                <w:rFonts w:hint="eastAsia"/>
                <w:sz w:val="22"/>
                <w:szCs w:val="22"/>
                <w:rtl/>
              </w:rPr>
              <w:t>עבד</w:t>
            </w:r>
            <w:r w:rsidRPr="004F0666">
              <w:rPr>
                <w:sz w:val="22"/>
                <w:szCs w:val="22"/>
                <w:rtl/>
              </w:rPr>
              <w:t xml:space="preserve"> </w:t>
            </w:r>
            <w:r w:rsidRPr="004F0666">
              <w:rPr>
                <w:rFonts w:hint="eastAsia"/>
                <w:sz w:val="22"/>
                <w:szCs w:val="22"/>
                <w:rtl/>
              </w:rPr>
              <w:t>בעבר</w:t>
            </w:r>
            <w:r w:rsidRPr="004F0666">
              <w:rPr>
                <w:sz w:val="22"/>
                <w:szCs w:val="22"/>
                <w:rtl/>
              </w:rPr>
              <w:t xml:space="preserve"> </w:t>
            </w:r>
            <w:r w:rsidRPr="004F0666">
              <w:rPr>
                <w:rFonts w:hint="eastAsia"/>
                <w:sz w:val="22"/>
                <w:szCs w:val="22"/>
                <w:rtl/>
              </w:rPr>
              <w:t>עם</w:t>
            </w:r>
            <w:r w:rsidRPr="004F0666">
              <w:rPr>
                <w:sz w:val="22"/>
                <w:szCs w:val="22"/>
                <w:rtl/>
              </w:rPr>
              <w:t xml:space="preserve"> </w:t>
            </w:r>
            <w:r w:rsidRPr="004F0666">
              <w:rPr>
                <w:rFonts w:hint="eastAsia"/>
                <w:sz w:val="22"/>
                <w:szCs w:val="22"/>
                <w:rtl/>
              </w:rPr>
              <w:t>משרד</w:t>
            </w:r>
            <w:r w:rsidRPr="004F0666">
              <w:rPr>
                <w:sz w:val="22"/>
                <w:szCs w:val="22"/>
                <w:rtl/>
              </w:rPr>
              <w:t xml:space="preserve"> </w:t>
            </w:r>
            <w:r w:rsidRPr="004F0666">
              <w:rPr>
                <w:rFonts w:hint="eastAsia"/>
                <w:sz w:val="22"/>
                <w:szCs w:val="22"/>
                <w:rtl/>
              </w:rPr>
              <w:t>החקלאות</w:t>
            </w:r>
            <w:r w:rsidRPr="004F0666">
              <w:rPr>
                <w:sz w:val="22"/>
                <w:szCs w:val="22"/>
                <w:rtl/>
              </w:rPr>
              <w:t xml:space="preserve"> </w:t>
            </w:r>
            <w:r w:rsidRPr="004F0666">
              <w:rPr>
                <w:rFonts w:hint="eastAsia"/>
                <w:sz w:val="22"/>
                <w:szCs w:val="22"/>
                <w:rtl/>
              </w:rPr>
              <w:t>ופיתוח</w:t>
            </w:r>
            <w:r w:rsidRPr="004F0666">
              <w:rPr>
                <w:sz w:val="22"/>
                <w:szCs w:val="22"/>
                <w:rtl/>
              </w:rPr>
              <w:t xml:space="preserve"> </w:t>
            </w:r>
            <w:r w:rsidRPr="004F0666">
              <w:rPr>
                <w:rFonts w:hint="eastAsia"/>
                <w:sz w:val="22"/>
                <w:szCs w:val="22"/>
                <w:rtl/>
              </w:rPr>
              <w:t>הכפר</w:t>
            </w:r>
            <w:r w:rsidRPr="004F0666">
              <w:rPr>
                <w:sz w:val="22"/>
                <w:szCs w:val="22"/>
                <w:rtl/>
              </w:rPr>
              <w:t xml:space="preserve"> </w:t>
            </w:r>
            <w:r w:rsidRPr="004F0666">
              <w:rPr>
                <w:rFonts w:hint="eastAsia"/>
                <w:sz w:val="22"/>
                <w:szCs w:val="22"/>
                <w:rtl/>
              </w:rPr>
              <w:t>ו</w:t>
            </w:r>
            <w:r w:rsidRPr="004F0666">
              <w:rPr>
                <w:sz w:val="22"/>
                <w:szCs w:val="22"/>
                <w:rtl/>
              </w:rPr>
              <w:t>/</w:t>
            </w:r>
            <w:r w:rsidRPr="004F0666">
              <w:rPr>
                <w:rFonts w:hint="eastAsia"/>
                <w:sz w:val="22"/>
                <w:szCs w:val="22"/>
                <w:rtl/>
              </w:rPr>
              <w:t>או</w:t>
            </w:r>
            <w:r w:rsidRPr="004F0666">
              <w:rPr>
                <w:sz w:val="22"/>
                <w:szCs w:val="22"/>
                <w:rtl/>
              </w:rPr>
              <w:t xml:space="preserve"> </w:t>
            </w:r>
            <w:proofErr w:type="spellStart"/>
            <w:r w:rsidRPr="004F0666">
              <w:rPr>
                <w:rFonts w:hint="eastAsia"/>
                <w:sz w:val="22"/>
                <w:szCs w:val="22"/>
                <w:rtl/>
              </w:rPr>
              <w:t>מינהל</w:t>
            </w:r>
            <w:proofErr w:type="spellEnd"/>
            <w:r w:rsidRPr="004F0666">
              <w:rPr>
                <w:sz w:val="22"/>
                <w:szCs w:val="22"/>
                <w:rtl/>
              </w:rPr>
              <w:t xml:space="preserve"> </w:t>
            </w:r>
            <w:r w:rsidRPr="004F0666">
              <w:rPr>
                <w:rFonts w:hint="eastAsia"/>
                <w:sz w:val="22"/>
                <w:szCs w:val="22"/>
                <w:rtl/>
              </w:rPr>
              <w:t>המחקר</w:t>
            </w:r>
            <w:r w:rsidRPr="004F0666">
              <w:rPr>
                <w:sz w:val="22"/>
                <w:szCs w:val="22"/>
                <w:rtl/>
              </w:rPr>
              <w:t xml:space="preserve"> </w:t>
            </w:r>
            <w:r w:rsidRPr="004F0666">
              <w:rPr>
                <w:rFonts w:hint="eastAsia"/>
                <w:sz w:val="22"/>
                <w:szCs w:val="22"/>
                <w:rtl/>
              </w:rPr>
              <w:t>החקלאי</w:t>
            </w:r>
            <w:r w:rsidRPr="004F0666">
              <w:rPr>
                <w:sz w:val="22"/>
                <w:szCs w:val="22"/>
                <w:rtl/>
              </w:rPr>
              <w:t xml:space="preserve"> </w:t>
            </w:r>
            <w:r w:rsidRPr="004F0666">
              <w:rPr>
                <w:rFonts w:hint="eastAsia"/>
                <w:sz w:val="22"/>
                <w:szCs w:val="22"/>
                <w:rtl/>
              </w:rPr>
              <w:t>ו</w:t>
            </w:r>
            <w:r w:rsidRPr="004F0666">
              <w:rPr>
                <w:sz w:val="22"/>
                <w:szCs w:val="22"/>
                <w:rtl/>
              </w:rPr>
              <w:t>/</w:t>
            </w:r>
            <w:r w:rsidRPr="004F0666">
              <w:rPr>
                <w:rFonts w:hint="eastAsia"/>
                <w:sz w:val="22"/>
                <w:szCs w:val="22"/>
                <w:rtl/>
              </w:rPr>
              <w:t>או</w:t>
            </w:r>
            <w:r w:rsidRPr="004F0666">
              <w:rPr>
                <w:sz w:val="22"/>
                <w:szCs w:val="22"/>
                <w:rtl/>
              </w:rPr>
              <w:t xml:space="preserve"> </w:t>
            </w:r>
            <w:r w:rsidRPr="004F0666">
              <w:rPr>
                <w:rFonts w:hint="eastAsia"/>
                <w:sz w:val="22"/>
                <w:szCs w:val="22"/>
                <w:rtl/>
              </w:rPr>
              <w:t>גורם</w:t>
            </w:r>
            <w:r w:rsidRPr="004F0666">
              <w:rPr>
                <w:sz w:val="22"/>
                <w:szCs w:val="22"/>
                <w:rtl/>
              </w:rPr>
              <w:t xml:space="preserve"> </w:t>
            </w:r>
            <w:r w:rsidRPr="004F0666">
              <w:rPr>
                <w:rFonts w:hint="eastAsia"/>
                <w:sz w:val="22"/>
                <w:szCs w:val="22"/>
                <w:rtl/>
              </w:rPr>
              <w:t>ממשלתי</w:t>
            </w:r>
            <w:r w:rsidRPr="004F0666">
              <w:rPr>
                <w:sz w:val="22"/>
                <w:szCs w:val="22"/>
                <w:rtl/>
              </w:rPr>
              <w:t xml:space="preserve"> </w:t>
            </w:r>
            <w:r w:rsidRPr="004F0666">
              <w:rPr>
                <w:rFonts w:hint="eastAsia"/>
                <w:sz w:val="22"/>
                <w:szCs w:val="22"/>
                <w:rtl/>
              </w:rPr>
              <w:t>אחר</w:t>
            </w:r>
            <w:r w:rsidRPr="004F0666">
              <w:rPr>
                <w:sz w:val="22"/>
                <w:szCs w:val="22"/>
                <w:rtl/>
              </w:rPr>
              <w:t xml:space="preserve">, </w:t>
            </w:r>
            <w:r w:rsidRPr="004F0666">
              <w:rPr>
                <w:rFonts w:hint="eastAsia"/>
                <w:sz w:val="22"/>
                <w:szCs w:val="22"/>
                <w:rtl/>
              </w:rPr>
              <w:t>כספק</w:t>
            </w:r>
            <w:r w:rsidRPr="004F0666">
              <w:rPr>
                <w:sz w:val="22"/>
                <w:szCs w:val="22"/>
                <w:rtl/>
              </w:rPr>
              <w:t xml:space="preserve">  </w:t>
            </w:r>
            <w:r w:rsidRPr="004F0666">
              <w:rPr>
                <w:rFonts w:hint="eastAsia"/>
                <w:sz w:val="22"/>
                <w:szCs w:val="22"/>
                <w:rtl/>
              </w:rPr>
              <w:t>או</w:t>
            </w:r>
            <w:r w:rsidRPr="004F0666">
              <w:rPr>
                <w:sz w:val="22"/>
                <w:szCs w:val="22"/>
                <w:rtl/>
              </w:rPr>
              <w:t xml:space="preserve"> </w:t>
            </w:r>
            <w:r w:rsidRPr="004F0666">
              <w:rPr>
                <w:rFonts w:hint="eastAsia"/>
                <w:sz w:val="22"/>
                <w:szCs w:val="22"/>
                <w:rtl/>
              </w:rPr>
              <w:t>נותן</w:t>
            </w:r>
            <w:r w:rsidRPr="004F0666">
              <w:rPr>
                <w:sz w:val="22"/>
                <w:szCs w:val="22"/>
                <w:rtl/>
              </w:rPr>
              <w:t xml:space="preserve"> </w:t>
            </w:r>
            <w:r w:rsidRPr="004F0666">
              <w:rPr>
                <w:rFonts w:hint="eastAsia"/>
                <w:sz w:val="22"/>
                <w:szCs w:val="22"/>
                <w:rtl/>
              </w:rPr>
              <w:t>שירותים</w:t>
            </w:r>
            <w:r w:rsidRPr="004F0666">
              <w:rPr>
                <w:sz w:val="22"/>
                <w:szCs w:val="22"/>
                <w:rtl/>
              </w:rPr>
              <w:t xml:space="preserve"> </w:t>
            </w:r>
            <w:r w:rsidRPr="004F0666">
              <w:rPr>
                <w:rFonts w:hint="eastAsia"/>
                <w:sz w:val="22"/>
                <w:szCs w:val="22"/>
                <w:rtl/>
              </w:rPr>
              <w:t>ולא</w:t>
            </w:r>
            <w:r w:rsidRPr="004F0666">
              <w:rPr>
                <w:sz w:val="22"/>
                <w:szCs w:val="22"/>
                <w:rtl/>
              </w:rPr>
              <w:t xml:space="preserve"> </w:t>
            </w:r>
            <w:r w:rsidRPr="004F0666">
              <w:rPr>
                <w:rFonts w:hint="eastAsia"/>
                <w:sz w:val="22"/>
                <w:szCs w:val="22"/>
                <w:rtl/>
              </w:rPr>
              <w:t>עמד</w:t>
            </w:r>
            <w:r w:rsidRPr="004F0666">
              <w:rPr>
                <w:sz w:val="22"/>
                <w:szCs w:val="22"/>
                <w:rtl/>
              </w:rPr>
              <w:t xml:space="preserve"> </w:t>
            </w:r>
            <w:r w:rsidRPr="004F0666">
              <w:rPr>
                <w:rFonts w:hint="eastAsia"/>
                <w:sz w:val="22"/>
                <w:szCs w:val="22"/>
                <w:rtl/>
              </w:rPr>
              <w:t>בסטנדרטים</w:t>
            </w:r>
            <w:r w:rsidRPr="004F0666">
              <w:rPr>
                <w:sz w:val="22"/>
                <w:szCs w:val="22"/>
                <w:rtl/>
              </w:rPr>
              <w:t xml:space="preserve"> </w:t>
            </w:r>
            <w:r w:rsidRPr="004F0666">
              <w:rPr>
                <w:rFonts w:hint="eastAsia"/>
                <w:sz w:val="22"/>
                <w:szCs w:val="22"/>
                <w:rtl/>
              </w:rPr>
              <w:t>של</w:t>
            </w:r>
            <w:r w:rsidRPr="004F0666">
              <w:rPr>
                <w:sz w:val="22"/>
                <w:szCs w:val="22"/>
                <w:rtl/>
              </w:rPr>
              <w:t xml:space="preserve"> </w:t>
            </w:r>
            <w:r w:rsidRPr="004F0666">
              <w:rPr>
                <w:rFonts w:hint="eastAsia"/>
                <w:sz w:val="22"/>
                <w:szCs w:val="22"/>
                <w:rtl/>
              </w:rPr>
              <w:t>הטובין</w:t>
            </w:r>
            <w:r w:rsidRPr="004F0666">
              <w:rPr>
                <w:sz w:val="22"/>
                <w:szCs w:val="22"/>
                <w:rtl/>
              </w:rPr>
              <w:t xml:space="preserve"> </w:t>
            </w:r>
            <w:r w:rsidRPr="004F0666">
              <w:rPr>
                <w:rFonts w:hint="eastAsia"/>
                <w:sz w:val="22"/>
                <w:szCs w:val="22"/>
                <w:rtl/>
              </w:rPr>
              <w:t>או</w:t>
            </w:r>
            <w:r w:rsidRPr="004F0666">
              <w:rPr>
                <w:sz w:val="22"/>
                <w:szCs w:val="22"/>
                <w:rtl/>
              </w:rPr>
              <w:t xml:space="preserve"> </w:t>
            </w:r>
            <w:r w:rsidRPr="004F0666">
              <w:rPr>
                <w:rFonts w:hint="eastAsia"/>
                <w:sz w:val="22"/>
                <w:szCs w:val="22"/>
                <w:rtl/>
              </w:rPr>
              <w:t>השרות</w:t>
            </w:r>
            <w:r w:rsidRPr="004F0666">
              <w:rPr>
                <w:sz w:val="22"/>
                <w:szCs w:val="22"/>
                <w:rtl/>
              </w:rPr>
              <w:t xml:space="preserve"> </w:t>
            </w:r>
            <w:r w:rsidRPr="004F0666">
              <w:rPr>
                <w:rFonts w:hint="eastAsia"/>
                <w:sz w:val="22"/>
                <w:szCs w:val="22"/>
                <w:rtl/>
              </w:rPr>
              <w:t>הנדרש</w:t>
            </w:r>
            <w:r w:rsidRPr="004F0666">
              <w:rPr>
                <w:sz w:val="22"/>
                <w:szCs w:val="22"/>
                <w:rtl/>
              </w:rPr>
              <w:t xml:space="preserve"> </w:t>
            </w:r>
            <w:r w:rsidRPr="004F0666">
              <w:rPr>
                <w:rFonts w:hint="eastAsia"/>
                <w:sz w:val="22"/>
                <w:szCs w:val="22"/>
                <w:rtl/>
              </w:rPr>
              <w:t>או</w:t>
            </w:r>
            <w:r w:rsidRPr="004F0666">
              <w:rPr>
                <w:sz w:val="22"/>
                <w:szCs w:val="22"/>
                <w:rtl/>
              </w:rPr>
              <w:t xml:space="preserve"> </w:t>
            </w:r>
            <w:r w:rsidRPr="004F0666">
              <w:rPr>
                <w:rFonts w:hint="eastAsia"/>
                <w:sz w:val="22"/>
                <w:szCs w:val="22"/>
                <w:rtl/>
              </w:rPr>
              <w:t>שקיימת</w:t>
            </w:r>
            <w:r w:rsidRPr="004F0666">
              <w:rPr>
                <w:sz w:val="22"/>
                <w:szCs w:val="22"/>
                <w:rtl/>
              </w:rPr>
              <w:t xml:space="preserve"> </w:t>
            </w:r>
            <w:r w:rsidRPr="004F0666">
              <w:rPr>
                <w:rFonts w:hint="eastAsia"/>
                <w:sz w:val="22"/>
                <w:szCs w:val="22"/>
                <w:rtl/>
              </w:rPr>
              <w:t>לגביו</w:t>
            </w:r>
            <w:r w:rsidRPr="004F0666">
              <w:rPr>
                <w:sz w:val="22"/>
                <w:szCs w:val="22"/>
                <w:rtl/>
              </w:rPr>
              <w:t xml:space="preserve"> </w:t>
            </w:r>
            <w:r w:rsidRPr="004F0666">
              <w:rPr>
                <w:rFonts w:hint="eastAsia"/>
                <w:sz w:val="22"/>
                <w:szCs w:val="22"/>
                <w:rtl/>
              </w:rPr>
              <w:t>חוות</w:t>
            </w:r>
            <w:r w:rsidRPr="004F0666">
              <w:rPr>
                <w:sz w:val="22"/>
                <w:szCs w:val="22"/>
                <w:rtl/>
              </w:rPr>
              <w:t xml:space="preserve"> </w:t>
            </w:r>
            <w:r w:rsidRPr="004F0666">
              <w:rPr>
                <w:rFonts w:hint="eastAsia"/>
                <w:sz w:val="22"/>
                <w:szCs w:val="22"/>
                <w:rtl/>
              </w:rPr>
              <w:t>דעת</w:t>
            </w:r>
            <w:r w:rsidRPr="004F0666">
              <w:rPr>
                <w:sz w:val="22"/>
                <w:szCs w:val="22"/>
                <w:rtl/>
              </w:rPr>
              <w:t xml:space="preserve"> </w:t>
            </w:r>
            <w:r w:rsidRPr="004F0666">
              <w:rPr>
                <w:rFonts w:hint="eastAsia"/>
                <w:sz w:val="22"/>
                <w:szCs w:val="22"/>
                <w:rtl/>
              </w:rPr>
              <w:t>שלילית</w:t>
            </w:r>
            <w:r w:rsidRPr="004F0666">
              <w:rPr>
                <w:sz w:val="22"/>
                <w:szCs w:val="22"/>
                <w:rtl/>
              </w:rPr>
              <w:t xml:space="preserve"> </w:t>
            </w:r>
            <w:r w:rsidRPr="004F0666">
              <w:rPr>
                <w:rFonts w:hint="eastAsia"/>
                <w:sz w:val="22"/>
                <w:szCs w:val="22"/>
                <w:rtl/>
              </w:rPr>
              <w:t>בכתב</w:t>
            </w:r>
            <w:r w:rsidRPr="004F0666">
              <w:rPr>
                <w:sz w:val="22"/>
                <w:szCs w:val="22"/>
                <w:rtl/>
              </w:rPr>
              <w:t xml:space="preserve"> </w:t>
            </w:r>
            <w:r w:rsidRPr="004F0666">
              <w:rPr>
                <w:rFonts w:hint="eastAsia"/>
                <w:sz w:val="22"/>
                <w:szCs w:val="22"/>
                <w:rtl/>
              </w:rPr>
              <w:t>על</w:t>
            </w:r>
            <w:r w:rsidRPr="004F0666">
              <w:rPr>
                <w:sz w:val="22"/>
                <w:szCs w:val="22"/>
                <w:rtl/>
              </w:rPr>
              <w:t xml:space="preserve"> </w:t>
            </w:r>
            <w:r w:rsidRPr="004F0666">
              <w:rPr>
                <w:rFonts w:hint="eastAsia"/>
                <w:sz w:val="22"/>
                <w:szCs w:val="22"/>
                <w:rtl/>
              </w:rPr>
              <w:t>טיב</w:t>
            </w:r>
            <w:r w:rsidRPr="004F0666">
              <w:rPr>
                <w:sz w:val="22"/>
                <w:szCs w:val="22"/>
                <w:rtl/>
              </w:rPr>
              <w:t xml:space="preserve"> </w:t>
            </w:r>
            <w:r w:rsidRPr="004F0666">
              <w:rPr>
                <w:rFonts w:hint="eastAsia"/>
                <w:sz w:val="22"/>
                <w:szCs w:val="22"/>
                <w:rtl/>
              </w:rPr>
              <w:t>עבודתו</w:t>
            </w:r>
            <w:r w:rsidRPr="004F0666">
              <w:rPr>
                <w:sz w:val="22"/>
                <w:szCs w:val="22"/>
                <w:rtl/>
              </w:rPr>
              <w:t xml:space="preserve">. </w:t>
            </w:r>
            <w:r w:rsidRPr="004F0666">
              <w:rPr>
                <w:rFonts w:hint="eastAsia"/>
                <w:sz w:val="22"/>
                <w:szCs w:val="22"/>
                <w:rtl/>
              </w:rPr>
              <w:t>במקרה</w:t>
            </w:r>
            <w:r w:rsidRPr="004F0666">
              <w:rPr>
                <w:sz w:val="22"/>
                <w:szCs w:val="22"/>
                <w:rtl/>
              </w:rPr>
              <w:t xml:space="preserve"> </w:t>
            </w:r>
            <w:r w:rsidRPr="004F0666">
              <w:rPr>
                <w:rFonts w:hint="eastAsia"/>
                <w:sz w:val="22"/>
                <w:szCs w:val="22"/>
                <w:rtl/>
              </w:rPr>
              <w:t>מעין</w:t>
            </w:r>
            <w:r w:rsidRPr="004F0666">
              <w:rPr>
                <w:sz w:val="22"/>
                <w:szCs w:val="22"/>
                <w:rtl/>
              </w:rPr>
              <w:t xml:space="preserve"> </w:t>
            </w:r>
            <w:r w:rsidRPr="004F0666">
              <w:rPr>
                <w:rFonts w:hint="eastAsia"/>
                <w:sz w:val="22"/>
                <w:szCs w:val="22"/>
                <w:rtl/>
              </w:rPr>
              <w:t>זה</w:t>
            </w:r>
            <w:r w:rsidRPr="004F0666">
              <w:rPr>
                <w:sz w:val="22"/>
                <w:szCs w:val="22"/>
                <w:rtl/>
              </w:rPr>
              <w:t xml:space="preserve"> </w:t>
            </w:r>
            <w:r w:rsidRPr="004F0666">
              <w:rPr>
                <w:rFonts w:hint="eastAsia"/>
                <w:sz w:val="22"/>
                <w:szCs w:val="22"/>
                <w:rtl/>
              </w:rPr>
              <w:t>תינתן</w:t>
            </w:r>
            <w:r w:rsidRPr="004F0666">
              <w:rPr>
                <w:sz w:val="22"/>
                <w:szCs w:val="22"/>
                <w:rtl/>
              </w:rPr>
              <w:t xml:space="preserve"> </w:t>
            </w:r>
            <w:r w:rsidRPr="004F0666">
              <w:rPr>
                <w:rFonts w:hint="eastAsia"/>
                <w:sz w:val="22"/>
                <w:szCs w:val="22"/>
                <w:rtl/>
              </w:rPr>
              <w:t>למציע</w:t>
            </w:r>
            <w:r w:rsidRPr="004F0666">
              <w:rPr>
                <w:sz w:val="22"/>
                <w:szCs w:val="22"/>
                <w:rtl/>
              </w:rPr>
              <w:t xml:space="preserve"> </w:t>
            </w:r>
            <w:r w:rsidRPr="004F0666">
              <w:rPr>
                <w:rFonts w:hint="eastAsia"/>
                <w:sz w:val="22"/>
                <w:szCs w:val="22"/>
                <w:u w:val="single"/>
                <w:rtl/>
              </w:rPr>
              <w:t>זכות</w:t>
            </w:r>
            <w:r w:rsidRPr="004F0666">
              <w:rPr>
                <w:sz w:val="22"/>
                <w:szCs w:val="22"/>
                <w:u w:val="single"/>
                <w:rtl/>
              </w:rPr>
              <w:t xml:space="preserve"> </w:t>
            </w:r>
            <w:r w:rsidRPr="004F0666">
              <w:rPr>
                <w:rFonts w:hint="eastAsia"/>
                <w:sz w:val="22"/>
                <w:szCs w:val="22"/>
                <w:u w:val="single"/>
                <w:rtl/>
              </w:rPr>
              <w:t>טיעון</w:t>
            </w:r>
            <w:r w:rsidRPr="004F0666">
              <w:rPr>
                <w:sz w:val="22"/>
                <w:szCs w:val="22"/>
                <w:rtl/>
              </w:rPr>
              <w:t xml:space="preserve"> </w:t>
            </w:r>
            <w:r w:rsidRPr="004F0666">
              <w:rPr>
                <w:rFonts w:hint="eastAsia"/>
                <w:sz w:val="22"/>
                <w:szCs w:val="22"/>
                <w:rtl/>
              </w:rPr>
              <w:t>בכתב</w:t>
            </w:r>
            <w:r w:rsidRPr="004F0666">
              <w:rPr>
                <w:sz w:val="22"/>
                <w:szCs w:val="22"/>
                <w:rtl/>
              </w:rPr>
              <w:t xml:space="preserve"> </w:t>
            </w:r>
            <w:r w:rsidRPr="004F0666">
              <w:rPr>
                <w:rFonts w:hint="eastAsia"/>
                <w:sz w:val="22"/>
                <w:szCs w:val="22"/>
                <w:rtl/>
              </w:rPr>
              <w:t>או</w:t>
            </w:r>
            <w:r w:rsidRPr="004F0666">
              <w:rPr>
                <w:sz w:val="22"/>
                <w:szCs w:val="22"/>
                <w:rtl/>
              </w:rPr>
              <w:t xml:space="preserve"> </w:t>
            </w:r>
            <w:r w:rsidRPr="004F0666">
              <w:rPr>
                <w:rFonts w:hint="eastAsia"/>
                <w:sz w:val="22"/>
                <w:szCs w:val="22"/>
                <w:rtl/>
              </w:rPr>
              <w:t>בעל</w:t>
            </w:r>
            <w:r w:rsidRPr="004F0666">
              <w:rPr>
                <w:sz w:val="22"/>
                <w:szCs w:val="22"/>
                <w:rtl/>
              </w:rPr>
              <w:t>-</w:t>
            </w:r>
            <w:r w:rsidRPr="004F0666">
              <w:rPr>
                <w:rFonts w:hint="eastAsia"/>
                <w:sz w:val="22"/>
                <w:szCs w:val="22"/>
                <w:rtl/>
              </w:rPr>
              <w:t>פה</w:t>
            </w:r>
            <w:r w:rsidRPr="004F0666">
              <w:rPr>
                <w:sz w:val="22"/>
                <w:szCs w:val="22"/>
                <w:rtl/>
              </w:rPr>
              <w:t xml:space="preserve">, </w:t>
            </w:r>
            <w:r w:rsidRPr="004F0666">
              <w:rPr>
                <w:rFonts w:hint="eastAsia"/>
                <w:sz w:val="22"/>
                <w:szCs w:val="22"/>
                <w:rtl/>
              </w:rPr>
              <w:t>לפי</w:t>
            </w:r>
            <w:r w:rsidRPr="004F0666">
              <w:rPr>
                <w:sz w:val="22"/>
                <w:szCs w:val="22"/>
                <w:rtl/>
              </w:rPr>
              <w:t xml:space="preserve"> </w:t>
            </w:r>
            <w:r w:rsidRPr="004F0666">
              <w:rPr>
                <w:rFonts w:hint="eastAsia"/>
                <w:sz w:val="22"/>
                <w:szCs w:val="22"/>
                <w:rtl/>
              </w:rPr>
              <w:t>שיקול</w:t>
            </w:r>
            <w:r w:rsidRPr="004F0666">
              <w:rPr>
                <w:sz w:val="22"/>
                <w:szCs w:val="22"/>
                <w:rtl/>
              </w:rPr>
              <w:t xml:space="preserve"> </w:t>
            </w:r>
            <w:r w:rsidRPr="004F0666">
              <w:rPr>
                <w:rFonts w:hint="eastAsia"/>
                <w:sz w:val="22"/>
                <w:szCs w:val="22"/>
                <w:rtl/>
              </w:rPr>
              <w:t>דעתו</w:t>
            </w:r>
            <w:r w:rsidRPr="004F0666">
              <w:rPr>
                <w:sz w:val="22"/>
                <w:szCs w:val="22"/>
                <w:rtl/>
              </w:rPr>
              <w:t xml:space="preserve"> </w:t>
            </w:r>
            <w:r w:rsidRPr="004F0666">
              <w:rPr>
                <w:rFonts w:hint="eastAsia"/>
                <w:sz w:val="22"/>
                <w:szCs w:val="22"/>
                <w:rtl/>
              </w:rPr>
              <w:t>של</w:t>
            </w:r>
            <w:r w:rsidRPr="004F0666">
              <w:rPr>
                <w:sz w:val="22"/>
                <w:szCs w:val="22"/>
                <w:rtl/>
              </w:rPr>
              <w:t xml:space="preserve"> </w:t>
            </w:r>
            <w:r w:rsidRPr="004F0666">
              <w:rPr>
                <w:rFonts w:hint="eastAsia"/>
                <w:sz w:val="22"/>
                <w:szCs w:val="22"/>
                <w:rtl/>
              </w:rPr>
              <w:t>עורך</w:t>
            </w:r>
            <w:r w:rsidRPr="004F0666">
              <w:rPr>
                <w:sz w:val="22"/>
                <w:szCs w:val="22"/>
                <w:rtl/>
              </w:rPr>
              <w:t xml:space="preserve"> </w:t>
            </w:r>
            <w:r w:rsidRPr="004F0666">
              <w:rPr>
                <w:rFonts w:hint="eastAsia"/>
                <w:sz w:val="22"/>
                <w:szCs w:val="22"/>
                <w:rtl/>
              </w:rPr>
              <w:t>המכרז</w:t>
            </w:r>
            <w:r w:rsidRPr="004F0666">
              <w:rPr>
                <w:sz w:val="22"/>
                <w:szCs w:val="22"/>
                <w:rtl/>
              </w:rPr>
              <w:t xml:space="preserve"> </w:t>
            </w:r>
            <w:r w:rsidRPr="004F0666">
              <w:rPr>
                <w:rFonts w:hint="eastAsia"/>
                <w:sz w:val="22"/>
                <w:szCs w:val="22"/>
                <w:rtl/>
              </w:rPr>
              <w:t>לפני</w:t>
            </w:r>
            <w:r w:rsidRPr="004F0666">
              <w:rPr>
                <w:sz w:val="22"/>
                <w:szCs w:val="22"/>
                <w:rtl/>
              </w:rPr>
              <w:t xml:space="preserve"> </w:t>
            </w:r>
            <w:r w:rsidRPr="004F0666">
              <w:rPr>
                <w:rFonts w:hint="eastAsia"/>
                <w:sz w:val="22"/>
                <w:szCs w:val="22"/>
                <w:rtl/>
              </w:rPr>
              <w:t>החלטתו</w:t>
            </w:r>
            <w:r w:rsidRPr="004F0666">
              <w:rPr>
                <w:sz w:val="22"/>
                <w:szCs w:val="22"/>
                <w:rtl/>
              </w:rPr>
              <w:t xml:space="preserve"> </w:t>
            </w:r>
            <w:r w:rsidRPr="004F0666">
              <w:rPr>
                <w:rFonts w:hint="eastAsia"/>
                <w:sz w:val="22"/>
                <w:szCs w:val="22"/>
                <w:rtl/>
              </w:rPr>
              <w:t>הסופית</w:t>
            </w:r>
            <w:r w:rsidRPr="004F0666">
              <w:rPr>
                <w:sz w:val="22"/>
                <w:szCs w:val="22"/>
                <w:rtl/>
              </w:rPr>
              <w:t xml:space="preserve"> </w:t>
            </w:r>
            <w:r w:rsidRPr="004F0666">
              <w:rPr>
                <w:rFonts w:hint="eastAsia"/>
                <w:sz w:val="22"/>
                <w:szCs w:val="22"/>
                <w:rtl/>
              </w:rPr>
              <w:t>בעניין</w:t>
            </w:r>
            <w:r w:rsidRPr="004F0666">
              <w:rPr>
                <w:sz w:val="22"/>
                <w:szCs w:val="22"/>
                <w:rtl/>
              </w:rPr>
              <w:t>.</w:t>
            </w:r>
          </w:p>
          <w:p w:rsidR="00197F9A" w:rsidRPr="004F0666" w:rsidRDefault="00197F9A" w:rsidP="004F0666">
            <w:pPr>
              <w:spacing w:line="360" w:lineRule="auto"/>
              <w:jc w:val="both"/>
              <w:rPr>
                <w:b/>
                <w:bCs/>
                <w:sz w:val="22"/>
                <w:szCs w:val="22"/>
                <w:u w:val="single"/>
                <w:rtl/>
              </w:rPr>
            </w:pPr>
            <w:r w:rsidRPr="004F0666">
              <w:rPr>
                <w:rFonts w:hint="eastAsia"/>
                <w:sz w:val="22"/>
                <w:szCs w:val="22"/>
                <w:rtl/>
              </w:rPr>
              <w:lastRenderedPageBreak/>
              <w:t>עורך</w:t>
            </w:r>
            <w:r w:rsidRPr="004F0666">
              <w:rPr>
                <w:sz w:val="22"/>
                <w:szCs w:val="22"/>
                <w:rtl/>
              </w:rPr>
              <w:t xml:space="preserve"> </w:t>
            </w:r>
            <w:r w:rsidRPr="004F0666">
              <w:rPr>
                <w:rFonts w:hint="eastAsia"/>
                <w:sz w:val="22"/>
                <w:szCs w:val="22"/>
                <w:rtl/>
              </w:rPr>
              <w:t>המכרז</w:t>
            </w:r>
            <w:r w:rsidRPr="004F0666">
              <w:rPr>
                <w:sz w:val="22"/>
                <w:szCs w:val="22"/>
                <w:rtl/>
              </w:rPr>
              <w:t xml:space="preserve"> </w:t>
            </w:r>
            <w:r w:rsidRPr="004F0666">
              <w:rPr>
                <w:rFonts w:hint="eastAsia"/>
                <w:sz w:val="22"/>
                <w:szCs w:val="22"/>
                <w:rtl/>
              </w:rPr>
              <w:t>רואה</w:t>
            </w:r>
            <w:r w:rsidRPr="004F0666">
              <w:rPr>
                <w:sz w:val="22"/>
                <w:szCs w:val="22"/>
                <w:rtl/>
              </w:rPr>
              <w:t xml:space="preserve"> </w:t>
            </w:r>
            <w:r w:rsidRPr="004F0666">
              <w:rPr>
                <w:rFonts w:hint="eastAsia"/>
                <w:sz w:val="22"/>
                <w:szCs w:val="22"/>
                <w:rtl/>
              </w:rPr>
              <w:t>בהגשת</w:t>
            </w:r>
            <w:r w:rsidRPr="004F0666">
              <w:rPr>
                <w:sz w:val="22"/>
                <w:szCs w:val="22"/>
                <w:rtl/>
              </w:rPr>
              <w:t xml:space="preserve"> </w:t>
            </w:r>
            <w:r w:rsidRPr="004F0666">
              <w:rPr>
                <w:rFonts w:hint="eastAsia"/>
                <w:sz w:val="22"/>
                <w:szCs w:val="22"/>
                <w:rtl/>
              </w:rPr>
              <w:t>הצעה</w:t>
            </w:r>
            <w:r w:rsidRPr="004F0666">
              <w:rPr>
                <w:sz w:val="22"/>
                <w:szCs w:val="22"/>
                <w:rtl/>
              </w:rPr>
              <w:t xml:space="preserve"> </w:t>
            </w:r>
            <w:r w:rsidRPr="004F0666">
              <w:rPr>
                <w:rFonts w:hint="eastAsia"/>
                <w:sz w:val="22"/>
                <w:szCs w:val="22"/>
                <w:rtl/>
              </w:rPr>
              <w:t>על</w:t>
            </w:r>
            <w:r w:rsidRPr="004F0666">
              <w:rPr>
                <w:sz w:val="22"/>
                <w:szCs w:val="22"/>
                <w:rtl/>
              </w:rPr>
              <w:t xml:space="preserve"> </w:t>
            </w:r>
            <w:r w:rsidRPr="004F0666">
              <w:rPr>
                <w:rFonts w:hint="eastAsia"/>
                <w:sz w:val="22"/>
                <w:szCs w:val="22"/>
                <w:rtl/>
              </w:rPr>
              <w:t>ידי</w:t>
            </w:r>
            <w:r w:rsidRPr="004F0666">
              <w:rPr>
                <w:sz w:val="22"/>
                <w:szCs w:val="22"/>
                <w:rtl/>
              </w:rPr>
              <w:t xml:space="preserve"> </w:t>
            </w:r>
            <w:r w:rsidRPr="004F0666">
              <w:rPr>
                <w:rFonts w:hint="eastAsia"/>
                <w:sz w:val="22"/>
                <w:szCs w:val="22"/>
                <w:rtl/>
              </w:rPr>
              <w:t>מציע</w:t>
            </w:r>
            <w:r w:rsidRPr="004F0666">
              <w:rPr>
                <w:sz w:val="22"/>
                <w:szCs w:val="22"/>
                <w:rtl/>
              </w:rPr>
              <w:t xml:space="preserve">, </w:t>
            </w:r>
            <w:r w:rsidRPr="004F0666">
              <w:rPr>
                <w:rFonts w:hint="eastAsia"/>
                <w:sz w:val="22"/>
                <w:szCs w:val="22"/>
                <w:rtl/>
              </w:rPr>
              <w:t>הסכמה</w:t>
            </w:r>
            <w:r w:rsidRPr="004F0666">
              <w:rPr>
                <w:sz w:val="22"/>
                <w:szCs w:val="22"/>
                <w:rtl/>
              </w:rPr>
              <w:t xml:space="preserve"> </w:t>
            </w:r>
            <w:r w:rsidRPr="004F0666">
              <w:rPr>
                <w:rFonts w:hint="eastAsia"/>
                <w:sz w:val="22"/>
                <w:szCs w:val="22"/>
                <w:rtl/>
              </w:rPr>
              <w:t>לתנאי</w:t>
            </w:r>
            <w:r w:rsidRPr="004F0666">
              <w:rPr>
                <w:sz w:val="22"/>
                <w:szCs w:val="22"/>
                <w:rtl/>
              </w:rPr>
              <w:t xml:space="preserve"> </w:t>
            </w:r>
            <w:r w:rsidRPr="004F0666">
              <w:rPr>
                <w:rFonts w:hint="eastAsia"/>
                <w:sz w:val="22"/>
                <w:szCs w:val="22"/>
                <w:rtl/>
              </w:rPr>
              <w:t>זה</w:t>
            </w:r>
            <w:r w:rsidRPr="004F0666">
              <w:rPr>
                <w:sz w:val="22"/>
                <w:szCs w:val="22"/>
                <w:rtl/>
              </w:rPr>
              <w:t>.</w:t>
            </w:r>
          </w:p>
        </w:tc>
        <w:tc>
          <w:tcPr>
            <w:tcW w:w="720" w:type="dxa"/>
          </w:tcPr>
          <w:p w:rsidR="00197F9A" w:rsidRPr="004F0666" w:rsidRDefault="00197F9A" w:rsidP="004F0666">
            <w:pPr>
              <w:spacing w:line="360" w:lineRule="auto"/>
              <w:jc w:val="both"/>
              <w:rPr>
                <w:sz w:val="22"/>
                <w:szCs w:val="22"/>
                <w:rtl/>
              </w:rPr>
            </w:pPr>
          </w:p>
        </w:tc>
      </w:tr>
      <w:tr w:rsidR="00197F9A" w:rsidRPr="004F0666" w:rsidTr="00E05B4E">
        <w:tc>
          <w:tcPr>
            <w:tcW w:w="540" w:type="dxa"/>
          </w:tcPr>
          <w:p w:rsidR="00197F9A" w:rsidRPr="004F0666" w:rsidRDefault="00197F9A" w:rsidP="004F0666">
            <w:pPr>
              <w:spacing w:line="360" w:lineRule="auto"/>
              <w:rPr>
                <w:b/>
                <w:bCs/>
                <w:sz w:val="22"/>
                <w:szCs w:val="22"/>
                <w:rtl/>
              </w:rPr>
            </w:pPr>
          </w:p>
        </w:tc>
        <w:tc>
          <w:tcPr>
            <w:tcW w:w="1260" w:type="dxa"/>
          </w:tcPr>
          <w:p w:rsidR="00197F9A" w:rsidRPr="004F0666" w:rsidRDefault="00197F9A" w:rsidP="004F0666">
            <w:pPr>
              <w:spacing w:line="360" w:lineRule="auto"/>
              <w:rPr>
                <w:b/>
                <w:bCs/>
                <w:sz w:val="22"/>
                <w:szCs w:val="22"/>
                <w:rtl/>
              </w:rPr>
            </w:pPr>
          </w:p>
        </w:tc>
        <w:tc>
          <w:tcPr>
            <w:tcW w:w="540" w:type="dxa"/>
          </w:tcPr>
          <w:p w:rsidR="00197F9A" w:rsidRPr="004F0666" w:rsidRDefault="00197F9A" w:rsidP="004F0666">
            <w:pPr>
              <w:spacing w:line="360" w:lineRule="auto"/>
              <w:jc w:val="both"/>
              <w:rPr>
                <w:b/>
                <w:bCs/>
                <w:sz w:val="22"/>
                <w:szCs w:val="22"/>
                <w:rtl/>
              </w:rPr>
            </w:pPr>
          </w:p>
        </w:tc>
        <w:tc>
          <w:tcPr>
            <w:tcW w:w="270" w:type="dxa"/>
          </w:tcPr>
          <w:p w:rsidR="00197F9A" w:rsidRPr="004F0666" w:rsidRDefault="00197F9A" w:rsidP="004F0666">
            <w:pPr>
              <w:spacing w:line="360" w:lineRule="auto"/>
              <w:jc w:val="both"/>
              <w:rPr>
                <w:b/>
                <w:bCs/>
                <w:sz w:val="22"/>
                <w:szCs w:val="22"/>
                <w:rtl/>
              </w:rPr>
            </w:pPr>
          </w:p>
        </w:tc>
        <w:tc>
          <w:tcPr>
            <w:tcW w:w="7830" w:type="dxa"/>
          </w:tcPr>
          <w:p w:rsidR="00197F9A" w:rsidRPr="004F0666" w:rsidRDefault="00197F9A" w:rsidP="004F0666">
            <w:pPr>
              <w:spacing w:line="360" w:lineRule="auto"/>
              <w:ind w:left="26"/>
              <w:jc w:val="both"/>
              <w:rPr>
                <w:b/>
                <w:bCs/>
                <w:sz w:val="22"/>
                <w:szCs w:val="22"/>
                <w:u w:val="single"/>
                <w:rtl/>
              </w:rPr>
            </w:pPr>
          </w:p>
        </w:tc>
        <w:tc>
          <w:tcPr>
            <w:tcW w:w="720" w:type="dxa"/>
          </w:tcPr>
          <w:p w:rsidR="00197F9A" w:rsidRPr="004F0666" w:rsidRDefault="00197F9A" w:rsidP="004F0666">
            <w:pPr>
              <w:spacing w:line="360" w:lineRule="auto"/>
              <w:jc w:val="both"/>
              <w:rPr>
                <w:sz w:val="22"/>
                <w:szCs w:val="22"/>
                <w:rtl/>
              </w:rPr>
            </w:pPr>
          </w:p>
        </w:tc>
      </w:tr>
      <w:tr w:rsidR="00197F9A" w:rsidRPr="004F0666" w:rsidTr="00E05B4E">
        <w:tc>
          <w:tcPr>
            <w:tcW w:w="540" w:type="dxa"/>
          </w:tcPr>
          <w:p w:rsidR="00197F9A" w:rsidRPr="004F0666" w:rsidRDefault="00197F9A" w:rsidP="004F0666">
            <w:pPr>
              <w:spacing w:line="360" w:lineRule="auto"/>
              <w:rPr>
                <w:b/>
                <w:bCs/>
                <w:sz w:val="22"/>
                <w:szCs w:val="22"/>
                <w:rtl/>
              </w:rPr>
            </w:pPr>
          </w:p>
        </w:tc>
        <w:tc>
          <w:tcPr>
            <w:tcW w:w="1260" w:type="dxa"/>
          </w:tcPr>
          <w:p w:rsidR="00197F9A" w:rsidRPr="004F0666" w:rsidRDefault="00197F9A" w:rsidP="004F0666">
            <w:pPr>
              <w:spacing w:line="360" w:lineRule="auto"/>
              <w:rPr>
                <w:b/>
                <w:bCs/>
                <w:sz w:val="22"/>
                <w:szCs w:val="22"/>
                <w:rtl/>
              </w:rPr>
            </w:pPr>
          </w:p>
        </w:tc>
        <w:tc>
          <w:tcPr>
            <w:tcW w:w="540" w:type="dxa"/>
          </w:tcPr>
          <w:p w:rsidR="00197F9A" w:rsidRPr="004F0666" w:rsidRDefault="00197F9A" w:rsidP="004F0666">
            <w:pPr>
              <w:spacing w:line="360" w:lineRule="auto"/>
              <w:jc w:val="both"/>
              <w:rPr>
                <w:b/>
                <w:bCs/>
                <w:sz w:val="22"/>
                <w:szCs w:val="22"/>
                <w:rtl/>
              </w:rPr>
            </w:pPr>
            <w:r w:rsidRPr="004F0666">
              <w:rPr>
                <w:rFonts w:hint="eastAsia"/>
                <w:b/>
                <w:bCs/>
                <w:sz w:val="22"/>
                <w:szCs w:val="22"/>
                <w:rtl/>
              </w:rPr>
              <w:t>ד</w:t>
            </w:r>
          </w:p>
        </w:tc>
        <w:tc>
          <w:tcPr>
            <w:tcW w:w="270" w:type="dxa"/>
          </w:tcPr>
          <w:p w:rsidR="00197F9A" w:rsidRPr="004F0666" w:rsidRDefault="00197F9A" w:rsidP="004F0666">
            <w:pPr>
              <w:spacing w:line="360" w:lineRule="auto"/>
              <w:jc w:val="both"/>
              <w:rPr>
                <w:b/>
                <w:bCs/>
                <w:sz w:val="22"/>
                <w:szCs w:val="22"/>
                <w:rtl/>
              </w:rPr>
            </w:pPr>
          </w:p>
        </w:tc>
        <w:tc>
          <w:tcPr>
            <w:tcW w:w="7830" w:type="dxa"/>
          </w:tcPr>
          <w:p w:rsidR="00197F9A" w:rsidRPr="004F0666" w:rsidRDefault="00197F9A" w:rsidP="004F0666">
            <w:pPr>
              <w:spacing w:line="360" w:lineRule="auto"/>
              <w:rPr>
                <w:b/>
                <w:bCs/>
                <w:sz w:val="22"/>
                <w:szCs w:val="22"/>
              </w:rPr>
            </w:pPr>
            <w:r w:rsidRPr="004F0666">
              <w:rPr>
                <w:rFonts w:hint="eastAsia"/>
                <w:b/>
                <w:bCs/>
                <w:sz w:val="22"/>
                <w:szCs w:val="22"/>
                <w:u w:val="single"/>
                <w:rtl/>
              </w:rPr>
              <w:t>שלמות</w:t>
            </w:r>
            <w:r w:rsidRPr="004F0666">
              <w:rPr>
                <w:b/>
                <w:bCs/>
                <w:sz w:val="22"/>
                <w:szCs w:val="22"/>
                <w:u w:val="single"/>
                <w:rtl/>
              </w:rPr>
              <w:t xml:space="preserve"> </w:t>
            </w:r>
            <w:r w:rsidRPr="004F0666">
              <w:rPr>
                <w:rFonts w:hint="eastAsia"/>
                <w:b/>
                <w:bCs/>
                <w:sz w:val="22"/>
                <w:szCs w:val="22"/>
                <w:u w:val="single"/>
                <w:rtl/>
              </w:rPr>
              <w:t>ההצעה</w:t>
            </w:r>
          </w:p>
          <w:p w:rsidR="00197F9A" w:rsidRPr="004F0666" w:rsidRDefault="00197F9A" w:rsidP="004F0666">
            <w:pPr>
              <w:spacing w:line="360" w:lineRule="auto"/>
              <w:jc w:val="both"/>
              <w:rPr>
                <w:b/>
                <w:bCs/>
                <w:sz w:val="22"/>
                <w:szCs w:val="22"/>
                <w:rtl/>
              </w:rPr>
            </w:pPr>
            <w:r w:rsidRPr="004F0666">
              <w:rPr>
                <w:rFonts w:hint="eastAsia"/>
                <w:sz w:val="22"/>
                <w:szCs w:val="22"/>
                <w:rtl/>
              </w:rPr>
              <w:t>עורך</w:t>
            </w:r>
            <w:r w:rsidRPr="004F0666">
              <w:rPr>
                <w:sz w:val="22"/>
                <w:szCs w:val="22"/>
                <w:rtl/>
              </w:rPr>
              <w:t xml:space="preserve"> </w:t>
            </w:r>
            <w:r w:rsidRPr="004F0666">
              <w:rPr>
                <w:rFonts w:hint="eastAsia"/>
                <w:sz w:val="22"/>
                <w:szCs w:val="22"/>
                <w:rtl/>
              </w:rPr>
              <w:t>המכרז</w:t>
            </w:r>
            <w:r w:rsidRPr="004F0666">
              <w:rPr>
                <w:sz w:val="22"/>
                <w:szCs w:val="22"/>
                <w:rtl/>
              </w:rPr>
              <w:t xml:space="preserve"> </w:t>
            </w:r>
            <w:r w:rsidRPr="004F0666">
              <w:rPr>
                <w:rFonts w:hint="eastAsia"/>
                <w:sz w:val="22"/>
                <w:szCs w:val="22"/>
                <w:rtl/>
              </w:rPr>
              <w:t>רשאי</w:t>
            </w:r>
            <w:r w:rsidRPr="004F0666">
              <w:rPr>
                <w:sz w:val="22"/>
                <w:szCs w:val="22"/>
                <w:rtl/>
              </w:rPr>
              <w:t xml:space="preserve"> </w:t>
            </w:r>
            <w:r w:rsidRPr="004F0666">
              <w:rPr>
                <w:rFonts w:hint="eastAsia"/>
                <w:sz w:val="22"/>
                <w:szCs w:val="22"/>
                <w:rtl/>
              </w:rPr>
              <w:t>לפסול</w:t>
            </w:r>
            <w:r w:rsidRPr="004F0666">
              <w:rPr>
                <w:sz w:val="22"/>
                <w:szCs w:val="22"/>
                <w:rtl/>
              </w:rPr>
              <w:t xml:space="preserve"> </w:t>
            </w:r>
            <w:r w:rsidRPr="004F0666">
              <w:rPr>
                <w:rFonts w:hint="eastAsia"/>
                <w:sz w:val="22"/>
                <w:szCs w:val="22"/>
                <w:rtl/>
              </w:rPr>
              <w:t>ההצעה</w:t>
            </w:r>
            <w:r w:rsidRPr="004F0666">
              <w:rPr>
                <w:sz w:val="22"/>
                <w:szCs w:val="22"/>
                <w:rtl/>
              </w:rPr>
              <w:t xml:space="preserve"> </w:t>
            </w:r>
            <w:r w:rsidRPr="004F0666">
              <w:rPr>
                <w:rFonts w:hint="eastAsia"/>
                <w:sz w:val="22"/>
                <w:szCs w:val="22"/>
                <w:rtl/>
              </w:rPr>
              <w:t>בשל</w:t>
            </w:r>
            <w:r w:rsidRPr="004F0666">
              <w:rPr>
                <w:sz w:val="22"/>
                <w:szCs w:val="22"/>
                <w:rtl/>
              </w:rPr>
              <w:t xml:space="preserve"> </w:t>
            </w:r>
            <w:r w:rsidRPr="004F0666">
              <w:rPr>
                <w:rFonts w:hint="eastAsia"/>
                <w:sz w:val="22"/>
                <w:szCs w:val="22"/>
                <w:rtl/>
              </w:rPr>
              <w:t>חוסר</w:t>
            </w:r>
            <w:r w:rsidRPr="004F0666">
              <w:rPr>
                <w:sz w:val="22"/>
                <w:szCs w:val="22"/>
                <w:rtl/>
              </w:rPr>
              <w:t xml:space="preserve"> </w:t>
            </w:r>
            <w:r w:rsidRPr="004F0666">
              <w:rPr>
                <w:rFonts w:hint="eastAsia"/>
                <w:sz w:val="22"/>
                <w:szCs w:val="22"/>
                <w:rtl/>
              </w:rPr>
              <w:t>התייחסות</w:t>
            </w:r>
            <w:r w:rsidRPr="004F0666">
              <w:rPr>
                <w:sz w:val="22"/>
                <w:szCs w:val="22"/>
                <w:rtl/>
              </w:rPr>
              <w:t xml:space="preserve"> </w:t>
            </w:r>
            <w:r w:rsidRPr="004F0666">
              <w:rPr>
                <w:rFonts w:hint="eastAsia"/>
                <w:sz w:val="22"/>
                <w:szCs w:val="22"/>
                <w:rtl/>
              </w:rPr>
              <w:t>מפורטת</w:t>
            </w:r>
            <w:r w:rsidRPr="004F0666">
              <w:rPr>
                <w:sz w:val="22"/>
                <w:szCs w:val="22"/>
                <w:rtl/>
              </w:rPr>
              <w:t xml:space="preserve"> </w:t>
            </w:r>
            <w:r w:rsidRPr="004F0666">
              <w:rPr>
                <w:rFonts w:hint="eastAsia"/>
                <w:sz w:val="22"/>
                <w:szCs w:val="22"/>
                <w:rtl/>
              </w:rPr>
              <w:t>לסעיף</w:t>
            </w:r>
            <w:r w:rsidRPr="004F0666">
              <w:rPr>
                <w:sz w:val="22"/>
                <w:szCs w:val="22"/>
                <w:rtl/>
              </w:rPr>
              <w:t xml:space="preserve"> </w:t>
            </w:r>
            <w:r w:rsidRPr="004F0666">
              <w:rPr>
                <w:rFonts w:hint="eastAsia"/>
                <w:sz w:val="22"/>
                <w:szCs w:val="22"/>
                <w:rtl/>
              </w:rPr>
              <w:t>מסעיפי</w:t>
            </w:r>
            <w:r w:rsidRPr="004F0666">
              <w:rPr>
                <w:sz w:val="22"/>
                <w:szCs w:val="22"/>
                <w:rtl/>
              </w:rPr>
              <w:t xml:space="preserve"> </w:t>
            </w:r>
            <w:r w:rsidRPr="004F0666">
              <w:rPr>
                <w:rFonts w:hint="eastAsia"/>
                <w:sz w:val="22"/>
                <w:szCs w:val="22"/>
                <w:rtl/>
              </w:rPr>
              <w:t>המכרז</w:t>
            </w:r>
            <w:r w:rsidRPr="004F0666">
              <w:rPr>
                <w:sz w:val="22"/>
                <w:szCs w:val="22"/>
                <w:rtl/>
              </w:rPr>
              <w:t xml:space="preserve">, </w:t>
            </w:r>
            <w:r w:rsidRPr="004F0666">
              <w:rPr>
                <w:rFonts w:hint="eastAsia"/>
                <w:sz w:val="22"/>
                <w:szCs w:val="22"/>
                <w:rtl/>
              </w:rPr>
              <w:t>אשר</w:t>
            </w:r>
            <w:r w:rsidRPr="004F0666">
              <w:rPr>
                <w:sz w:val="22"/>
                <w:szCs w:val="22"/>
                <w:rtl/>
              </w:rPr>
              <w:t xml:space="preserve"> </w:t>
            </w:r>
            <w:r w:rsidRPr="004F0666">
              <w:rPr>
                <w:rFonts w:hint="eastAsia"/>
                <w:sz w:val="22"/>
                <w:szCs w:val="22"/>
                <w:rtl/>
              </w:rPr>
              <w:t>לדעת</w:t>
            </w:r>
            <w:r w:rsidRPr="004F0666">
              <w:rPr>
                <w:sz w:val="22"/>
                <w:szCs w:val="22"/>
                <w:rtl/>
              </w:rPr>
              <w:t xml:space="preserve"> </w:t>
            </w:r>
            <w:r w:rsidRPr="004F0666">
              <w:rPr>
                <w:rFonts w:hint="eastAsia"/>
                <w:sz w:val="22"/>
                <w:szCs w:val="22"/>
                <w:rtl/>
              </w:rPr>
              <w:t>עורך</w:t>
            </w:r>
            <w:r w:rsidRPr="004F0666">
              <w:rPr>
                <w:sz w:val="22"/>
                <w:szCs w:val="22"/>
                <w:rtl/>
              </w:rPr>
              <w:t xml:space="preserve"> </w:t>
            </w:r>
            <w:r w:rsidRPr="004F0666">
              <w:rPr>
                <w:rFonts w:hint="eastAsia"/>
                <w:sz w:val="22"/>
                <w:szCs w:val="22"/>
                <w:rtl/>
              </w:rPr>
              <w:t>המכרז</w:t>
            </w:r>
            <w:r w:rsidRPr="004F0666">
              <w:rPr>
                <w:sz w:val="22"/>
                <w:szCs w:val="22"/>
                <w:rtl/>
              </w:rPr>
              <w:t xml:space="preserve"> </w:t>
            </w:r>
            <w:r w:rsidRPr="004F0666">
              <w:rPr>
                <w:rFonts w:hint="eastAsia"/>
                <w:sz w:val="22"/>
                <w:szCs w:val="22"/>
                <w:rtl/>
              </w:rPr>
              <w:t>מונע</w:t>
            </w:r>
            <w:r w:rsidRPr="004F0666">
              <w:rPr>
                <w:sz w:val="22"/>
                <w:szCs w:val="22"/>
                <w:rtl/>
              </w:rPr>
              <w:t xml:space="preserve"> </w:t>
            </w:r>
            <w:r w:rsidRPr="004F0666">
              <w:rPr>
                <w:rFonts w:hint="eastAsia"/>
                <w:sz w:val="22"/>
                <w:szCs w:val="22"/>
                <w:rtl/>
              </w:rPr>
              <w:t>הערכת</w:t>
            </w:r>
            <w:r w:rsidRPr="004F0666">
              <w:rPr>
                <w:sz w:val="22"/>
                <w:szCs w:val="22"/>
                <w:rtl/>
              </w:rPr>
              <w:t xml:space="preserve"> </w:t>
            </w:r>
            <w:r w:rsidRPr="004F0666">
              <w:rPr>
                <w:rFonts w:hint="eastAsia"/>
                <w:sz w:val="22"/>
                <w:szCs w:val="22"/>
                <w:rtl/>
              </w:rPr>
              <w:t>ההצעה</w:t>
            </w:r>
            <w:r w:rsidRPr="004F0666">
              <w:rPr>
                <w:sz w:val="22"/>
                <w:szCs w:val="22"/>
                <w:rtl/>
              </w:rPr>
              <w:t xml:space="preserve"> </w:t>
            </w:r>
            <w:r w:rsidRPr="004F0666">
              <w:rPr>
                <w:rFonts w:hint="eastAsia"/>
                <w:sz w:val="22"/>
                <w:szCs w:val="22"/>
                <w:rtl/>
              </w:rPr>
              <w:t>כראוי</w:t>
            </w:r>
            <w:r w:rsidRPr="004F0666">
              <w:rPr>
                <w:sz w:val="22"/>
                <w:szCs w:val="22"/>
                <w:rtl/>
              </w:rPr>
              <w:t xml:space="preserve"> </w:t>
            </w:r>
            <w:r w:rsidRPr="004F0666">
              <w:rPr>
                <w:rFonts w:hint="eastAsia"/>
                <w:sz w:val="22"/>
                <w:szCs w:val="22"/>
                <w:rtl/>
              </w:rPr>
              <w:t>או</w:t>
            </w:r>
            <w:r w:rsidRPr="004F0666">
              <w:rPr>
                <w:sz w:val="22"/>
                <w:szCs w:val="22"/>
                <w:rtl/>
              </w:rPr>
              <w:t xml:space="preserve"> </w:t>
            </w:r>
            <w:r w:rsidRPr="004F0666">
              <w:rPr>
                <w:rFonts w:hint="eastAsia"/>
                <w:sz w:val="22"/>
                <w:szCs w:val="22"/>
                <w:rtl/>
              </w:rPr>
              <w:t>בשל</w:t>
            </w:r>
            <w:r w:rsidRPr="004F0666">
              <w:rPr>
                <w:sz w:val="22"/>
                <w:szCs w:val="22"/>
                <w:rtl/>
              </w:rPr>
              <w:t xml:space="preserve"> </w:t>
            </w:r>
            <w:r w:rsidRPr="004F0666">
              <w:rPr>
                <w:rFonts w:hint="eastAsia"/>
                <w:sz w:val="22"/>
                <w:szCs w:val="22"/>
                <w:rtl/>
              </w:rPr>
              <w:t>היותו</w:t>
            </w:r>
            <w:r w:rsidRPr="004F0666">
              <w:rPr>
                <w:sz w:val="22"/>
                <w:szCs w:val="22"/>
                <w:rtl/>
              </w:rPr>
              <w:t xml:space="preserve"> </w:t>
            </w:r>
            <w:r w:rsidRPr="004F0666">
              <w:rPr>
                <w:rFonts w:hint="eastAsia"/>
                <w:sz w:val="22"/>
                <w:szCs w:val="22"/>
                <w:rtl/>
              </w:rPr>
              <w:t>תנאי</w:t>
            </w:r>
            <w:r w:rsidRPr="004F0666">
              <w:rPr>
                <w:sz w:val="22"/>
                <w:szCs w:val="22"/>
                <w:rtl/>
              </w:rPr>
              <w:t xml:space="preserve"> </w:t>
            </w:r>
            <w:r w:rsidRPr="004F0666">
              <w:rPr>
                <w:rFonts w:hint="eastAsia"/>
                <w:sz w:val="22"/>
                <w:szCs w:val="22"/>
                <w:rtl/>
              </w:rPr>
              <w:t>סף</w:t>
            </w:r>
            <w:r w:rsidRPr="004F0666">
              <w:rPr>
                <w:b/>
                <w:bCs/>
                <w:sz w:val="22"/>
                <w:szCs w:val="22"/>
                <w:rtl/>
              </w:rPr>
              <w:t>.</w:t>
            </w:r>
          </w:p>
          <w:p w:rsidR="00197F9A" w:rsidRPr="004F0666" w:rsidRDefault="00197F9A" w:rsidP="004F0666">
            <w:pPr>
              <w:spacing w:line="360" w:lineRule="auto"/>
              <w:ind w:left="26"/>
              <w:jc w:val="both"/>
              <w:rPr>
                <w:b/>
                <w:bCs/>
                <w:sz w:val="22"/>
                <w:szCs w:val="22"/>
                <w:u w:val="single"/>
                <w:rtl/>
              </w:rPr>
            </w:pPr>
            <w:r w:rsidRPr="004F0666">
              <w:rPr>
                <w:rFonts w:hint="eastAsia"/>
                <w:sz w:val="22"/>
                <w:szCs w:val="22"/>
                <w:rtl/>
              </w:rPr>
              <w:t>ועדת</w:t>
            </w:r>
            <w:r w:rsidRPr="004F0666">
              <w:rPr>
                <w:sz w:val="22"/>
                <w:szCs w:val="22"/>
                <w:rtl/>
              </w:rPr>
              <w:t xml:space="preserve"> </w:t>
            </w:r>
            <w:r w:rsidRPr="004F0666">
              <w:rPr>
                <w:rFonts w:hint="eastAsia"/>
                <w:sz w:val="22"/>
                <w:szCs w:val="22"/>
                <w:rtl/>
              </w:rPr>
              <w:t>המכרזים</w:t>
            </w:r>
            <w:r w:rsidRPr="004F0666">
              <w:rPr>
                <w:sz w:val="22"/>
                <w:szCs w:val="22"/>
                <w:rtl/>
              </w:rPr>
              <w:t xml:space="preserve"> </w:t>
            </w:r>
            <w:r w:rsidRPr="004F0666">
              <w:rPr>
                <w:rFonts w:hint="eastAsia"/>
                <w:sz w:val="22"/>
                <w:szCs w:val="22"/>
                <w:rtl/>
              </w:rPr>
              <w:t>רשאית</w:t>
            </w:r>
            <w:r w:rsidRPr="004F0666">
              <w:rPr>
                <w:sz w:val="22"/>
                <w:szCs w:val="22"/>
                <w:rtl/>
              </w:rPr>
              <w:t xml:space="preserve"> </w:t>
            </w:r>
            <w:r w:rsidRPr="004F0666">
              <w:rPr>
                <w:rFonts w:hint="eastAsia"/>
                <w:sz w:val="22"/>
                <w:szCs w:val="22"/>
                <w:rtl/>
              </w:rPr>
              <w:t>שלא</w:t>
            </w:r>
            <w:r w:rsidRPr="004F0666">
              <w:rPr>
                <w:sz w:val="22"/>
                <w:szCs w:val="22"/>
                <w:rtl/>
              </w:rPr>
              <w:t xml:space="preserve"> </w:t>
            </w:r>
            <w:r w:rsidRPr="004F0666">
              <w:rPr>
                <w:rFonts w:hint="eastAsia"/>
                <w:sz w:val="22"/>
                <w:szCs w:val="22"/>
                <w:rtl/>
              </w:rPr>
              <w:t>לפסול</w:t>
            </w:r>
            <w:r w:rsidRPr="004F0666">
              <w:rPr>
                <w:sz w:val="22"/>
                <w:szCs w:val="22"/>
                <w:rtl/>
              </w:rPr>
              <w:t xml:space="preserve"> </w:t>
            </w:r>
            <w:r w:rsidRPr="004F0666">
              <w:rPr>
                <w:rFonts w:hint="eastAsia"/>
                <w:sz w:val="22"/>
                <w:szCs w:val="22"/>
                <w:rtl/>
              </w:rPr>
              <w:t>הצעות</w:t>
            </w:r>
            <w:r w:rsidRPr="004F0666">
              <w:rPr>
                <w:sz w:val="22"/>
                <w:szCs w:val="22"/>
                <w:rtl/>
              </w:rPr>
              <w:t xml:space="preserve"> </w:t>
            </w:r>
            <w:r w:rsidRPr="004F0666">
              <w:rPr>
                <w:rFonts w:hint="eastAsia"/>
                <w:sz w:val="22"/>
                <w:szCs w:val="22"/>
                <w:rtl/>
              </w:rPr>
              <w:t>שלא</w:t>
            </w:r>
            <w:r w:rsidRPr="004F0666">
              <w:rPr>
                <w:sz w:val="22"/>
                <w:szCs w:val="22"/>
                <w:rtl/>
              </w:rPr>
              <w:t xml:space="preserve"> </w:t>
            </w:r>
            <w:r w:rsidRPr="004F0666">
              <w:rPr>
                <w:rFonts w:hint="eastAsia"/>
                <w:sz w:val="22"/>
                <w:szCs w:val="22"/>
                <w:rtl/>
              </w:rPr>
              <w:t>צורפו</w:t>
            </w:r>
            <w:r w:rsidRPr="004F0666">
              <w:rPr>
                <w:sz w:val="22"/>
                <w:szCs w:val="22"/>
                <w:rtl/>
              </w:rPr>
              <w:t xml:space="preserve"> </w:t>
            </w:r>
            <w:r w:rsidRPr="004F0666">
              <w:rPr>
                <w:rFonts w:hint="eastAsia"/>
                <w:sz w:val="22"/>
                <w:szCs w:val="22"/>
                <w:rtl/>
              </w:rPr>
              <w:t>להן</w:t>
            </w:r>
            <w:r w:rsidRPr="004F0666">
              <w:rPr>
                <w:sz w:val="22"/>
                <w:szCs w:val="22"/>
                <w:rtl/>
              </w:rPr>
              <w:t xml:space="preserve">  </w:t>
            </w:r>
            <w:r w:rsidRPr="004F0666">
              <w:rPr>
                <w:rFonts w:hint="eastAsia"/>
                <w:sz w:val="22"/>
                <w:szCs w:val="22"/>
                <w:rtl/>
              </w:rPr>
              <w:t>כל</w:t>
            </w:r>
            <w:r w:rsidRPr="004F0666">
              <w:rPr>
                <w:sz w:val="22"/>
                <w:szCs w:val="22"/>
                <w:rtl/>
              </w:rPr>
              <w:t xml:space="preserve"> </w:t>
            </w:r>
            <w:r w:rsidRPr="004F0666">
              <w:rPr>
                <w:rFonts w:hint="eastAsia"/>
                <w:sz w:val="22"/>
                <w:szCs w:val="22"/>
                <w:rtl/>
              </w:rPr>
              <w:t>האישורים</w:t>
            </w:r>
            <w:r w:rsidRPr="004F0666">
              <w:rPr>
                <w:sz w:val="22"/>
                <w:szCs w:val="22"/>
                <w:rtl/>
              </w:rPr>
              <w:t xml:space="preserve"> </w:t>
            </w:r>
            <w:r w:rsidRPr="004F0666">
              <w:rPr>
                <w:rFonts w:hint="eastAsia"/>
                <w:sz w:val="22"/>
                <w:szCs w:val="22"/>
                <w:rtl/>
              </w:rPr>
              <w:t>ו</w:t>
            </w:r>
            <w:r w:rsidRPr="004F0666">
              <w:rPr>
                <w:sz w:val="22"/>
                <w:szCs w:val="22"/>
                <w:rtl/>
              </w:rPr>
              <w:t>/</w:t>
            </w:r>
            <w:r w:rsidRPr="004F0666">
              <w:rPr>
                <w:rFonts w:hint="eastAsia"/>
                <w:sz w:val="22"/>
                <w:szCs w:val="22"/>
                <w:rtl/>
              </w:rPr>
              <w:t>או</w:t>
            </w:r>
            <w:r w:rsidRPr="004F0666">
              <w:rPr>
                <w:sz w:val="22"/>
                <w:szCs w:val="22"/>
                <w:rtl/>
              </w:rPr>
              <w:t xml:space="preserve"> </w:t>
            </w:r>
            <w:r w:rsidRPr="004F0666">
              <w:rPr>
                <w:rFonts w:hint="eastAsia"/>
                <w:sz w:val="22"/>
                <w:szCs w:val="22"/>
                <w:rtl/>
              </w:rPr>
              <w:t>פרטים</w:t>
            </w:r>
            <w:r w:rsidRPr="004F0666">
              <w:rPr>
                <w:sz w:val="22"/>
                <w:szCs w:val="22"/>
                <w:rtl/>
              </w:rPr>
              <w:t xml:space="preserve"> </w:t>
            </w:r>
            <w:r w:rsidRPr="004F0666">
              <w:rPr>
                <w:rFonts w:hint="eastAsia"/>
                <w:sz w:val="22"/>
                <w:szCs w:val="22"/>
                <w:rtl/>
              </w:rPr>
              <w:t>ככל</w:t>
            </w:r>
            <w:r w:rsidRPr="004F0666">
              <w:rPr>
                <w:sz w:val="22"/>
                <w:szCs w:val="22"/>
                <w:rtl/>
              </w:rPr>
              <w:t xml:space="preserve"> </w:t>
            </w:r>
            <w:r w:rsidRPr="004F0666">
              <w:rPr>
                <w:rFonts w:hint="eastAsia"/>
                <w:sz w:val="22"/>
                <w:szCs w:val="22"/>
                <w:rtl/>
              </w:rPr>
              <w:t>שהם</w:t>
            </w:r>
            <w:r w:rsidRPr="004F0666">
              <w:rPr>
                <w:sz w:val="22"/>
                <w:szCs w:val="22"/>
                <w:rtl/>
              </w:rPr>
              <w:t xml:space="preserve"> </w:t>
            </w:r>
            <w:r w:rsidRPr="004F0666">
              <w:rPr>
                <w:rFonts w:hint="eastAsia"/>
                <w:sz w:val="22"/>
                <w:szCs w:val="22"/>
                <w:rtl/>
              </w:rPr>
              <w:t>ברי</w:t>
            </w:r>
            <w:r w:rsidRPr="004F0666">
              <w:rPr>
                <w:sz w:val="22"/>
                <w:szCs w:val="22"/>
                <w:rtl/>
              </w:rPr>
              <w:t xml:space="preserve"> </w:t>
            </w:r>
            <w:r w:rsidRPr="004F0666">
              <w:rPr>
                <w:rFonts w:hint="eastAsia"/>
                <w:sz w:val="22"/>
                <w:szCs w:val="22"/>
                <w:rtl/>
              </w:rPr>
              <w:t>השלמה</w:t>
            </w:r>
            <w:r w:rsidRPr="004F0666">
              <w:rPr>
                <w:sz w:val="22"/>
                <w:szCs w:val="22"/>
                <w:rtl/>
              </w:rPr>
              <w:t xml:space="preserve"> </w:t>
            </w:r>
            <w:r w:rsidRPr="004F0666">
              <w:rPr>
                <w:rFonts w:hint="eastAsia"/>
                <w:sz w:val="22"/>
                <w:szCs w:val="22"/>
                <w:rtl/>
              </w:rPr>
              <w:t>והכל</w:t>
            </w:r>
            <w:r w:rsidRPr="004F0666">
              <w:rPr>
                <w:sz w:val="22"/>
                <w:szCs w:val="22"/>
                <w:rtl/>
              </w:rPr>
              <w:t xml:space="preserve"> </w:t>
            </w:r>
            <w:r w:rsidRPr="004F0666">
              <w:rPr>
                <w:rFonts w:hint="eastAsia"/>
                <w:sz w:val="22"/>
                <w:szCs w:val="22"/>
                <w:rtl/>
              </w:rPr>
              <w:t>על</w:t>
            </w:r>
            <w:r w:rsidRPr="004F0666">
              <w:rPr>
                <w:sz w:val="22"/>
                <w:szCs w:val="22"/>
                <w:rtl/>
              </w:rPr>
              <w:t xml:space="preserve"> </w:t>
            </w:r>
            <w:r w:rsidRPr="004F0666">
              <w:rPr>
                <w:rFonts w:hint="eastAsia"/>
                <w:sz w:val="22"/>
                <w:szCs w:val="22"/>
                <w:rtl/>
              </w:rPr>
              <w:t>פי</w:t>
            </w:r>
            <w:r w:rsidRPr="004F0666">
              <w:rPr>
                <w:sz w:val="22"/>
                <w:szCs w:val="22"/>
                <w:rtl/>
              </w:rPr>
              <w:t xml:space="preserve"> </w:t>
            </w:r>
            <w:r w:rsidRPr="004F0666">
              <w:rPr>
                <w:rFonts w:hint="eastAsia"/>
                <w:sz w:val="22"/>
                <w:szCs w:val="22"/>
                <w:rtl/>
              </w:rPr>
              <w:t>שיקול</w:t>
            </w:r>
            <w:r w:rsidRPr="004F0666">
              <w:rPr>
                <w:sz w:val="22"/>
                <w:szCs w:val="22"/>
                <w:rtl/>
              </w:rPr>
              <w:t xml:space="preserve"> </w:t>
            </w:r>
            <w:r w:rsidRPr="004F0666">
              <w:rPr>
                <w:rFonts w:hint="eastAsia"/>
                <w:sz w:val="22"/>
                <w:szCs w:val="22"/>
                <w:rtl/>
              </w:rPr>
              <w:t>דעתה</w:t>
            </w:r>
            <w:r w:rsidRPr="004F0666">
              <w:rPr>
                <w:sz w:val="22"/>
                <w:szCs w:val="22"/>
                <w:rtl/>
              </w:rPr>
              <w:t xml:space="preserve"> </w:t>
            </w:r>
            <w:r w:rsidRPr="004F0666">
              <w:rPr>
                <w:rFonts w:hint="eastAsia"/>
                <w:sz w:val="22"/>
                <w:szCs w:val="22"/>
                <w:rtl/>
              </w:rPr>
              <w:t>הבלעדי</w:t>
            </w:r>
            <w:r w:rsidRPr="004F0666">
              <w:rPr>
                <w:sz w:val="22"/>
                <w:szCs w:val="22"/>
                <w:rtl/>
              </w:rPr>
              <w:t>.</w:t>
            </w:r>
          </w:p>
        </w:tc>
        <w:tc>
          <w:tcPr>
            <w:tcW w:w="720" w:type="dxa"/>
          </w:tcPr>
          <w:p w:rsidR="00197F9A" w:rsidRPr="004F0666" w:rsidRDefault="00197F9A" w:rsidP="004F0666">
            <w:pPr>
              <w:spacing w:line="360" w:lineRule="auto"/>
              <w:jc w:val="both"/>
              <w:rPr>
                <w:sz w:val="22"/>
                <w:szCs w:val="22"/>
                <w:rtl/>
              </w:rPr>
            </w:pPr>
          </w:p>
        </w:tc>
      </w:tr>
      <w:tr w:rsidR="00197F9A" w:rsidRPr="004F0666" w:rsidTr="00E05B4E">
        <w:tc>
          <w:tcPr>
            <w:tcW w:w="540" w:type="dxa"/>
          </w:tcPr>
          <w:p w:rsidR="00197F9A" w:rsidRPr="004F0666" w:rsidRDefault="00197F9A" w:rsidP="004F0666">
            <w:pPr>
              <w:spacing w:line="360" w:lineRule="auto"/>
              <w:rPr>
                <w:b/>
                <w:bCs/>
                <w:sz w:val="22"/>
                <w:szCs w:val="22"/>
                <w:rtl/>
              </w:rPr>
            </w:pPr>
          </w:p>
        </w:tc>
        <w:tc>
          <w:tcPr>
            <w:tcW w:w="1260" w:type="dxa"/>
          </w:tcPr>
          <w:p w:rsidR="00197F9A" w:rsidRPr="004F0666" w:rsidRDefault="00197F9A" w:rsidP="004F0666">
            <w:pPr>
              <w:spacing w:line="360" w:lineRule="auto"/>
              <w:rPr>
                <w:b/>
                <w:bCs/>
                <w:sz w:val="22"/>
                <w:szCs w:val="22"/>
                <w:rtl/>
              </w:rPr>
            </w:pPr>
          </w:p>
        </w:tc>
        <w:tc>
          <w:tcPr>
            <w:tcW w:w="540" w:type="dxa"/>
          </w:tcPr>
          <w:p w:rsidR="00197F9A" w:rsidRPr="004F0666" w:rsidRDefault="00197F9A" w:rsidP="004F0666">
            <w:pPr>
              <w:spacing w:line="360" w:lineRule="auto"/>
              <w:jc w:val="both"/>
              <w:rPr>
                <w:b/>
                <w:bCs/>
                <w:sz w:val="22"/>
                <w:szCs w:val="22"/>
                <w:rtl/>
              </w:rPr>
            </w:pPr>
          </w:p>
        </w:tc>
        <w:tc>
          <w:tcPr>
            <w:tcW w:w="270" w:type="dxa"/>
          </w:tcPr>
          <w:p w:rsidR="00197F9A" w:rsidRPr="004F0666" w:rsidRDefault="00197F9A" w:rsidP="004F0666">
            <w:pPr>
              <w:spacing w:line="360" w:lineRule="auto"/>
              <w:jc w:val="both"/>
              <w:rPr>
                <w:b/>
                <w:bCs/>
                <w:sz w:val="22"/>
                <w:szCs w:val="22"/>
                <w:rtl/>
              </w:rPr>
            </w:pPr>
          </w:p>
        </w:tc>
        <w:tc>
          <w:tcPr>
            <w:tcW w:w="7830" w:type="dxa"/>
          </w:tcPr>
          <w:p w:rsidR="00197F9A" w:rsidRPr="004F0666" w:rsidRDefault="00197F9A" w:rsidP="004F0666">
            <w:pPr>
              <w:spacing w:line="360" w:lineRule="auto"/>
              <w:rPr>
                <w:b/>
                <w:bCs/>
                <w:sz w:val="22"/>
                <w:szCs w:val="22"/>
                <w:u w:val="single"/>
                <w:rtl/>
              </w:rPr>
            </w:pPr>
          </w:p>
        </w:tc>
        <w:tc>
          <w:tcPr>
            <w:tcW w:w="720" w:type="dxa"/>
          </w:tcPr>
          <w:p w:rsidR="00197F9A" w:rsidRPr="004F0666" w:rsidRDefault="00197F9A" w:rsidP="004F0666">
            <w:pPr>
              <w:spacing w:line="360" w:lineRule="auto"/>
              <w:jc w:val="both"/>
              <w:rPr>
                <w:sz w:val="22"/>
                <w:szCs w:val="22"/>
                <w:rtl/>
              </w:rPr>
            </w:pPr>
          </w:p>
        </w:tc>
      </w:tr>
      <w:tr w:rsidR="00197F9A" w:rsidRPr="004F0666" w:rsidTr="00E05B4E">
        <w:tc>
          <w:tcPr>
            <w:tcW w:w="540" w:type="dxa"/>
          </w:tcPr>
          <w:p w:rsidR="00197F9A" w:rsidRPr="004F0666" w:rsidRDefault="00197F9A" w:rsidP="004F0666">
            <w:pPr>
              <w:spacing w:line="360" w:lineRule="auto"/>
              <w:rPr>
                <w:b/>
                <w:bCs/>
                <w:sz w:val="22"/>
                <w:szCs w:val="22"/>
                <w:rtl/>
              </w:rPr>
            </w:pPr>
          </w:p>
        </w:tc>
        <w:tc>
          <w:tcPr>
            <w:tcW w:w="1260" w:type="dxa"/>
          </w:tcPr>
          <w:p w:rsidR="00197F9A" w:rsidRPr="004F0666" w:rsidRDefault="00197F9A" w:rsidP="004F0666">
            <w:pPr>
              <w:spacing w:line="360" w:lineRule="auto"/>
              <w:rPr>
                <w:b/>
                <w:bCs/>
                <w:sz w:val="22"/>
                <w:szCs w:val="22"/>
                <w:rtl/>
              </w:rPr>
            </w:pPr>
          </w:p>
        </w:tc>
        <w:tc>
          <w:tcPr>
            <w:tcW w:w="540" w:type="dxa"/>
          </w:tcPr>
          <w:p w:rsidR="00197F9A" w:rsidRPr="004F0666" w:rsidRDefault="00197F9A" w:rsidP="004F0666">
            <w:pPr>
              <w:spacing w:line="360" w:lineRule="auto"/>
              <w:jc w:val="both"/>
              <w:rPr>
                <w:b/>
                <w:bCs/>
                <w:sz w:val="22"/>
                <w:szCs w:val="22"/>
                <w:rtl/>
              </w:rPr>
            </w:pPr>
            <w:r w:rsidRPr="004F0666">
              <w:rPr>
                <w:rFonts w:hint="eastAsia"/>
                <w:b/>
                <w:bCs/>
                <w:sz w:val="22"/>
                <w:szCs w:val="22"/>
                <w:rtl/>
              </w:rPr>
              <w:t>ה</w:t>
            </w:r>
          </w:p>
        </w:tc>
        <w:tc>
          <w:tcPr>
            <w:tcW w:w="270" w:type="dxa"/>
          </w:tcPr>
          <w:p w:rsidR="00197F9A" w:rsidRPr="004F0666" w:rsidRDefault="00197F9A" w:rsidP="004F0666">
            <w:pPr>
              <w:spacing w:line="360" w:lineRule="auto"/>
              <w:jc w:val="both"/>
              <w:rPr>
                <w:b/>
                <w:bCs/>
                <w:sz w:val="22"/>
                <w:szCs w:val="22"/>
                <w:rtl/>
              </w:rPr>
            </w:pPr>
          </w:p>
        </w:tc>
        <w:tc>
          <w:tcPr>
            <w:tcW w:w="7830" w:type="dxa"/>
          </w:tcPr>
          <w:p w:rsidR="00197F9A" w:rsidRPr="004F0666" w:rsidRDefault="00197F9A" w:rsidP="004F0666">
            <w:pPr>
              <w:spacing w:line="360" w:lineRule="auto"/>
              <w:jc w:val="both"/>
              <w:rPr>
                <w:b/>
                <w:bCs/>
                <w:sz w:val="22"/>
                <w:szCs w:val="22"/>
                <w:u w:val="single"/>
                <w:rtl/>
              </w:rPr>
            </w:pPr>
            <w:r w:rsidRPr="004F0666">
              <w:rPr>
                <w:rFonts w:hint="eastAsia"/>
                <w:b/>
                <w:bCs/>
                <w:sz w:val="22"/>
                <w:szCs w:val="22"/>
                <w:u w:val="single"/>
                <w:rtl/>
              </w:rPr>
              <w:t>בחינת</w:t>
            </w:r>
            <w:r w:rsidRPr="004F0666">
              <w:rPr>
                <w:b/>
                <w:bCs/>
                <w:sz w:val="22"/>
                <w:szCs w:val="22"/>
                <w:u w:val="single"/>
                <w:rtl/>
              </w:rPr>
              <w:t xml:space="preserve"> </w:t>
            </w:r>
            <w:r w:rsidRPr="004F0666">
              <w:rPr>
                <w:rFonts w:hint="eastAsia"/>
                <w:b/>
                <w:bCs/>
                <w:sz w:val="22"/>
                <w:szCs w:val="22"/>
                <w:u w:val="single"/>
                <w:rtl/>
              </w:rPr>
              <w:t>הגינות</w:t>
            </w:r>
          </w:p>
          <w:p w:rsidR="00197F9A" w:rsidRPr="004F0666" w:rsidRDefault="00197F9A" w:rsidP="001A7BDE">
            <w:pPr>
              <w:spacing w:line="360" w:lineRule="auto"/>
              <w:jc w:val="both"/>
              <w:rPr>
                <w:sz w:val="22"/>
                <w:szCs w:val="22"/>
                <w:rtl/>
              </w:rPr>
            </w:pPr>
            <w:r w:rsidRPr="004F0666">
              <w:rPr>
                <w:rFonts w:hint="eastAsia"/>
                <w:sz w:val="22"/>
                <w:szCs w:val="22"/>
                <w:rtl/>
              </w:rPr>
              <w:t>היה</w:t>
            </w:r>
            <w:r w:rsidRPr="004F0666">
              <w:rPr>
                <w:sz w:val="22"/>
                <w:szCs w:val="22"/>
                <w:rtl/>
              </w:rPr>
              <w:t xml:space="preserve"> </w:t>
            </w:r>
            <w:r w:rsidRPr="004F0666">
              <w:rPr>
                <w:rFonts w:hint="eastAsia"/>
                <w:sz w:val="22"/>
                <w:szCs w:val="22"/>
                <w:rtl/>
              </w:rPr>
              <w:t>ותתרשם</w:t>
            </w:r>
            <w:r w:rsidRPr="004F0666">
              <w:rPr>
                <w:sz w:val="22"/>
                <w:szCs w:val="22"/>
                <w:rtl/>
              </w:rPr>
              <w:t xml:space="preserve"> </w:t>
            </w:r>
            <w:r w:rsidRPr="004F0666">
              <w:rPr>
                <w:rFonts w:hint="eastAsia"/>
                <w:sz w:val="22"/>
                <w:szCs w:val="22"/>
                <w:rtl/>
              </w:rPr>
              <w:t>ועדת</w:t>
            </w:r>
            <w:r w:rsidRPr="004F0666">
              <w:rPr>
                <w:sz w:val="22"/>
                <w:szCs w:val="22"/>
                <w:rtl/>
              </w:rPr>
              <w:t xml:space="preserve"> </w:t>
            </w:r>
            <w:r w:rsidRPr="004F0666">
              <w:rPr>
                <w:rFonts w:hint="eastAsia"/>
                <w:sz w:val="22"/>
                <w:szCs w:val="22"/>
                <w:rtl/>
              </w:rPr>
              <w:t>המכרזים</w:t>
            </w:r>
            <w:r w:rsidRPr="004F0666">
              <w:rPr>
                <w:sz w:val="22"/>
                <w:szCs w:val="22"/>
                <w:rtl/>
              </w:rPr>
              <w:t xml:space="preserve"> </w:t>
            </w:r>
            <w:r w:rsidRPr="004F0666">
              <w:rPr>
                <w:rFonts w:hint="eastAsia"/>
                <w:sz w:val="22"/>
                <w:szCs w:val="22"/>
                <w:rtl/>
              </w:rPr>
              <w:t>כי</w:t>
            </w:r>
            <w:r w:rsidRPr="004F0666">
              <w:rPr>
                <w:sz w:val="22"/>
                <w:szCs w:val="22"/>
                <w:rtl/>
              </w:rPr>
              <w:t xml:space="preserve"> </w:t>
            </w:r>
            <w:r w:rsidRPr="004F0666">
              <w:rPr>
                <w:rFonts w:hint="eastAsia"/>
                <w:sz w:val="22"/>
                <w:szCs w:val="22"/>
                <w:rtl/>
              </w:rPr>
              <w:t>בהצעתו</w:t>
            </w:r>
            <w:r w:rsidRPr="004F0666">
              <w:rPr>
                <w:sz w:val="22"/>
                <w:szCs w:val="22"/>
                <w:rtl/>
              </w:rPr>
              <w:t xml:space="preserve"> </w:t>
            </w:r>
            <w:r w:rsidRPr="004F0666">
              <w:rPr>
                <w:rFonts w:hint="eastAsia"/>
                <w:sz w:val="22"/>
                <w:szCs w:val="22"/>
                <w:rtl/>
              </w:rPr>
              <w:t>של</w:t>
            </w:r>
            <w:r w:rsidRPr="004F0666">
              <w:rPr>
                <w:sz w:val="22"/>
                <w:szCs w:val="22"/>
                <w:rtl/>
              </w:rPr>
              <w:t xml:space="preserve"> </w:t>
            </w:r>
            <w:r w:rsidRPr="004F0666">
              <w:rPr>
                <w:rFonts w:hint="eastAsia"/>
                <w:sz w:val="22"/>
                <w:szCs w:val="22"/>
                <w:rtl/>
              </w:rPr>
              <w:t>המציע</w:t>
            </w:r>
            <w:r w:rsidRPr="004F0666">
              <w:rPr>
                <w:sz w:val="22"/>
                <w:szCs w:val="22"/>
                <w:rtl/>
              </w:rPr>
              <w:t xml:space="preserve"> </w:t>
            </w:r>
            <w:r w:rsidRPr="004F0666">
              <w:rPr>
                <w:rFonts w:hint="eastAsia"/>
                <w:sz w:val="22"/>
                <w:szCs w:val="22"/>
                <w:rtl/>
              </w:rPr>
              <w:t>גלומים</w:t>
            </w:r>
            <w:r w:rsidRPr="004F0666">
              <w:rPr>
                <w:sz w:val="22"/>
                <w:szCs w:val="22"/>
                <w:rtl/>
              </w:rPr>
              <w:t xml:space="preserve"> </w:t>
            </w:r>
            <w:r w:rsidRPr="004F0666">
              <w:rPr>
                <w:rFonts w:hint="eastAsia"/>
                <w:sz w:val="22"/>
                <w:szCs w:val="22"/>
                <w:rtl/>
              </w:rPr>
              <w:t>תכסיסנות</w:t>
            </w:r>
            <w:r w:rsidRPr="004F0666">
              <w:rPr>
                <w:sz w:val="22"/>
                <w:szCs w:val="22"/>
                <w:rtl/>
              </w:rPr>
              <w:t xml:space="preserve">/ </w:t>
            </w:r>
            <w:r w:rsidRPr="004F0666">
              <w:rPr>
                <w:rFonts w:hint="eastAsia"/>
                <w:sz w:val="22"/>
                <w:szCs w:val="22"/>
                <w:rtl/>
              </w:rPr>
              <w:t>תחבולה</w:t>
            </w:r>
            <w:r w:rsidRPr="004F0666">
              <w:rPr>
                <w:sz w:val="22"/>
                <w:szCs w:val="22"/>
                <w:rtl/>
              </w:rPr>
              <w:t xml:space="preserve"> (</w:t>
            </w:r>
            <w:r w:rsidRPr="004F0666">
              <w:rPr>
                <w:rFonts w:hint="eastAsia"/>
                <w:sz w:val="22"/>
                <w:szCs w:val="22"/>
                <w:rtl/>
              </w:rPr>
              <w:t>לדוגמא</w:t>
            </w:r>
            <w:r w:rsidRPr="004F0666">
              <w:rPr>
                <w:sz w:val="22"/>
                <w:szCs w:val="22"/>
                <w:rtl/>
              </w:rPr>
              <w:t xml:space="preserve">: </w:t>
            </w:r>
            <w:r w:rsidRPr="004F0666">
              <w:rPr>
                <w:rFonts w:hint="eastAsia"/>
                <w:sz w:val="22"/>
                <w:szCs w:val="22"/>
                <w:rtl/>
              </w:rPr>
              <w:t>הצעת</w:t>
            </w:r>
            <w:r w:rsidRPr="004F0666">
              <w:rPr>
                <w:sz w:val="22"/>
                <w:szCs w:val="22"/>
                <w:rtl/>
              </w:rPr>
              <w:t xml:space="preserve"> </w:t>
            </w:r>
            <w:r w:rsidRPr="004F0666">
              <w:rPr>
                <w:rFonts w:hint="eastAsia"/>
                <w:sz w:val="22"/>
                <w:szCs w:val="22"/>
                <w:rtl/>
              </w:rPr>
              <w:t>מחיר</w:t>
            </w:r>
            <w:r w:rsidRPr="004F0666">
              <w:rPr>
                <w:sz w:val="22"/>
                <w:szCs w:val="22"/>
                <w:rtl/>
              </w:rPr>
              <w:t xml:space="preserve"> </w:t>
            </w:r>
            <w:r w:rsidRPr="004F0666">
              <w:rPr>
                <w:rFonts w:hint="eastAsia"/>
                <w:sz w:val="22"/>
                <w:szCs w:val="22"/>
                <w:rtl/>
              </w:rPr>
              <w:t>בה</w:t>
            </w:r>
            <w:r w:rsidRPr="004F0666">
              <w:rPr>
                <w:sz w:val="22"/>
                <w:szCs w:val="22"/>
                <w:rtl/>
              </w:rPr>
              <w:t xml:space="preserve"> </w:t>
            </w:r>
            <w:r w:rsidRPr="004F0666">
              <w:rPr>
                <w:rFonts w:hint="eastAsia"/>
                <w:sz w:val="22"/>
                <w:szCs w:val="22"/>
                <w:rtl/>
              </w:rPr>
              <w:t>נקב</w:t>
            </w:r>
            <w:r w:rsidRPr="004F0666">
              <w:rPr>
                <w:sz w:val="22"/>
                <w:szCs w:val="22"/>
                <w:rtl/>
              </w:rPr>
              <w:t xml:space="preserve"> </w:t>
            </w:r>
            <w:r w:rsidRPr="004F0666">
              <w:rPr>
                <w:rFonts w:hint="eastAsia"/>
                <w:sz w:val="22"/>
                <w:szCs w:val="22"/>
                <w:rtl/>
              </w:rPr>
              <w:t>המציע</w:t>
            </w:r>
            <w:r w:rsidRPr="004F0666">
              <w:rPr>
                <w:sz w:val="22"/>
                <w:szCs w:val="22"/>
                <w:rtl/>
              </w:rPr>
              <w:t xml:space="preserve"> </w:t>
            </w:r>
            <w:r w:rsidRPr="004F0666">
              <w:rPr>
                <w:rFonts w:hint="eastAsia"/>
                <w:sz w:val="22"/>
                <w:szCs w:val="22"/>
                <w:rtl/>
              </w:rPr>
              <w:t>הייתה</w:t>
            </w:r>
            <w:r w:rsidRPr="004F0666">
              <w:rPr>
                <w:sz w:val="22"/>
                <w:szCs w:val="22"/>
                <w:rtl/>
              </w:rPr>
              <w:t xml:space="preserve"> </w:t>
            </w:r>
            <w:r w:rsidRPr="004F0666">
              <w:rPr>
                <w:rFonts w:hint="eastAsia"/>
                <w:sz w:val="22"/>
                <w:szCs w:val="22"/>
                <w:rtl/>
              </w:rPr>
              <w:t>נמוכה</w:t>
            </w:r>
            <w:r w:rsidRPr="004F0666">
              <w:rPr>
                <w:sz w:val="22"/>
                <w:szCs w:val="22"/>
                <w:rtl/>
              </w:rPr>
              <w:t xml:space="preserve"> </w:t>
            </w:r>
            <w:r w:rsidRPr="004F0666">
              <w:rPr>
                <w:rFonts w:hint="eastAsia"/>
                <w:sz w:val="22"/>
                <w:szCs w:val="22"/>
                <w:rtl/>
              </w:rPr>
              <w:t>באופן</w:t>
            </w:r>
            <w:r w:rsidRPr="004F0666">
              <w:rPr>
                <w:sz w:val="22"/>
                <w:szCs w:val="22"/>
                <w:rtl/>
              </w:rPr>
              <w:t xml:space="preserve"> </w:t>
            </w:r>
            <w:r w:rsidRPr="004F0666">
              <w:rPr>
                <w:rFonts w:hint="eastAsia"/>
                <w:sz w:val="22"/>
                <w:szCs w:val="22"/>
                <w:rtl/>
              </w:rPr>
              <w:t>משמעותי</w:t>
            </w:r>
            <w:r w:rsidRPr="004F0666">
              <w:rPr>
                <w:sz w:val="22"/>
                <w:szCs w:val="22"/>
                <w:rtl/>
              </w:rPr>
              <w:t xml:space="preserve"> </w:t>
            </w:r>
            <w:r w:rsidRPr="004F0666">
              <w:rPr>
                <w:rFonts w:hint="eastAsia"/>
                <w:sz w:val="22"/>
                <w:szCs w:val="22"/>
                <w:rtl/>
              </w:rPr>
              <w:t>ממחיר</w:t>
            </w:r>
            <w:r w:rsidRPr="004F0666">
              <w:rPr>
                <w:sz w:val="22"/>
                <w:szCs w:val="22"/>
                <w:rtl/>
              </w:rPr>
              <w:t xml:space="preserve"> </w:t>
            </w:r>
            <w:r w:rsidRPr="004F0666">
              <w:rPr>
                <w:rFonts w:hint="eastAsia"/>
                <w:sz w:val="22"/>
                <w:szCs w:val="22"/>
                <w:rtl/>
              </w:rPr>
              <w:t>השוק</w:t>
            </w:r>
            <w:r w:rsidRPr="004F0666">
              <w:rPr>
                <w:sz w:val="22"/>
                <w:szCs w:val="22"/>
                <w:rtl/>
              </w:rPr>
              <w:t xml:space="preserve"> </w:t>
            </w:r>
            <w:r w:rsidRPr="004F0666">
              <w:rPr>
                <w:rFonts w:hint="eastAsia"/>
                <w:sz w:val="22"/>
                <w:szCs w:val="22"/>
                <w:rtl/>
              </w:rPr>
              <w:t>המקובל</w:t>
            </w:r>
            <w:r w:rsidRPr="004F0666">
              <w:rPr>
                <w:sz w:val="22"/>
                <w:szCs w:val="22"/>
                <w:rtl/>
              </w:rPr>
              <w:t>),</w:t>
            </w:r>
            <w:r w:rsidRPr="004F0666">
              <w:rPr>
                <w:rFonts w:hint="eastAsia"/>
                <w:sz w:val="22"/>
                <w:szCs w:val="22"/>
                <w:rtl/>
              </w:rPr>
              <w:t>תהא</w:t>
            </w:r>
            <w:r w:rsidRPr="004F0666">
              <w:rPr>
                <w:sz w:val="22"/>
                <w:szCs w:val="22"/>
                <w:rtl/>
              </w:rPr>
              <w:t xml:space="preserve"> </w:t>
            </w:r>
            <w:r w:rsidRPr="004F0666">
              <w:rPr>
                <w:rFonts w:hint="eastAsia"/>
                <w:sz w:val="22"/>
                <w:szCs w:val="22"/>
                <w:rtl/>
              </w:rPr>
              <w:t>רשאית</w:t>
            </w:r>
            <w:r w:rsidRPr="004F0666">
              <w:rPr>
                <w:sz w:val="22"/>
                <w:szCs w:val="22"/>
                <w:rtl/>
              </w:rPr>
              <w:t xml:space="preserve"> </w:t>
            </w:r>
            <w:r w:rsidRPr="004F0666">
              <w:rPr>
                <w:rFonts w:hint="eastAsia"/>
                <w:sz w:val="22"/>
                <w:szCs w:val="22"/>
                <w:rtl/>
              </w:rPr>
              <w:t>הועדה</w:t>
            </w:r>
            <w:r w:rsidRPr="004F0666">
              <w:rPr>
                <w:sz w:val="22"/>
                <w:szCs w:val="22"/>
                <w:rtl/>
              </w:rPr>
              <w:t xml:space="preserve"> </w:t>
            </w:r>
            <w:r w:rsidRPr="004F0666">
              <w:rPr>
                <w:rFonts w:hint="eastAsia"/>
                <w:sz w:val="22"/>
                <w:szCs w:val="22"/>
                <w:rtl/>
              </w:rPr>
              <w:t>לדחות</w:t>
            </w:r>
            <w:r w:rsidRPr="004F0666">
              <w:rPr>
                <w:sz w:val="22"/>
                <w:szCs w:val="22"/>
                <w:rtl/>
              </w:rPr>
              <w:t xml:space="preserve"> </w:t>
            </w:r>
            <w:r w:rsidRPr="004F0666">
              <w:rPr>
                <w:rFonts w:hint="eastAsia"/>
                <w:sz w:val="22"/>
                <w:szCs w:val="22"/>
                <w:rtl/>
              </w:rPr>
              <w:t>את</w:t>
            </w:r>
            <w:r w:rsidRPr="004F0666">
              <w:rPr>
                <w:sz w:val="22"/>
                <w:szCs w:val="22"/>
                <w:rtl/>
              </w:rPr>
              <w:t xml:space="preserve"> </w:t>
            </w:r>
            <w:r w:rsidRPr="004F0666">
              <w:rPr>
                <w:rFonts w:hint="eastAsia"/>
                <w:sz w:val="22"/>
                <w:szCs w:val="22"/>
                <w:rtl/>
              </w:rPr>
              <w:t>ההצעה</w:t>
            </w:r>
            <w:r w:rsidRPr="004F0666">
              <w:rPr>
                <w:sz w:val="22"/>
                <w:szCs w:val="22"/>
                <w:rtl/>
              </w:rPr>
              <w:t xml:space="preserve"> </w:t>
            </w:r>
            <w:r w:rsidRPr="004F0666">
              <w:rPr>
                <w:rFonts w:hint="eastAsia"/>
                <w:sz w:val="22"/>
                <w:szCs w:val="22"/>
                <w:u w:val="single"/>
                <w:rtl/>
              </w:rPr>
              <w:t>על</w:t>
            </w:r>
            <w:r w:rsidRPr="004F0666">
              <w:rPr>
                <w:sz w:val="22"/>
                <w:szCs w:val="22"/>
                <w:u w:val="single"/>
                <w:rtl/>
              </w:rPr>
              <w:t xml:space="preserve"> </w:t>
            </w:r>
            <w:r w:rsidRPr="004F0666">
              <w:rPr>
                <w:rFonts w:hint="eastAsia"/>
                <w:sz w:val="22"/>
                <w:szCs w:val="22"/>
                <w:u w:val="single"/>
                <w:rtl/>
              </w:rPr>
              <w:t>הסף</w:t>
            </w:r>
            <w:r w:rsidRPr="004F0666">
              <w:rPr>
                <w:sz w:val="22"/>
                <w:szCs w:val="22"/>
                <w:u w:val="single"/>
                <w:rtl/>
              </w:rPr>
              <w:t>.</w:t>
            </w:r>
          </w:p>
          <w:p w:rsidR="00197F9A" w:rsidRPr="004F0666" w:rsidRDefault="00197F9A" w:rsidP="004F0666">
            <w:pPr>
              <w:spacing w:line="360" w:lineRule="auto"/>
              <w:jc w:val="both"/>
              <w:rPr>
                <w:b/>
                <w:bCs/>
                <w:sz w:val="22"/>
                <w:szCs w:val="22"/>
                <w:u w:val="single"/>
                <w:rtl/>
              </w:rPr>
            </w:pPr>
            <w:r w:rsidRPr="004F0666">
              <w:rPr>
                <w:rFonts w:hint="eastAsia"/>
                <w:sz w:val="22"/>
                <w:szCs w:val="22"/>
                <w:rtl/>
              </w:rPr>
              <w:t>מבלי</w:t>
            </w:r>
            <w:r w:rsidRPr="004F0666">
              <w:rPr>
                <w:sz w:val="22"/>
                <w:szCs w:val="22"/>
                <w:rtl/>
              </w:rPr>
              <w:t xml:space="preserve"> </w:t>
            </w:r>
            <w:r w:rsidRPr="004F0666">
              <w:rPr>
                <w:rFonts w:hint="eastAsia"/>
                <w:sz w:val="22"/>
                <w:szCs w:val="22"/>
                <w:rtl/>
              </w:rPr>
              <w:t>לגרוע</w:t>
            </w:r>
            <w:r w:rsidRPr="004F0666">
              <w:rPr>
                <w:sz w:val="22"/>
                <w:szCs w:val="22"/>
                <w:rtl/>
              </w:rPr>
              <w:t xml:space="preserve"> </w:t>
            </w:r>
            <w:r w:rsidRPr="004F0666">
              <w:rPr>
                <w:rFonts w:hint="eastAsia"/>
                <w:sz w:val="22"/>
                <w:szCs w:val="22"/>
                <w:rtl/>
              </w:rPr>
              <w:t>מהאמור</w:t>
            </w:r>
            <w:r w:rsidRPr="004F0666">
              <w:rPr>
                <w:sz w:val="22"/>
                <w:szCs w:val="22"/>
                <w:rtl/>
              </w:rPr>
              <w:t xml:space="preserve">, </w:t>
            </w:r>
            <w:r w:rsidRPr="004F0666">
              <w:rPr>
                <w:rFonts w:hint="eastAsia"/>
                <w:sz w:val="22"/>
                <w:szCs w:val="22"/>
                <w:rtl/>
              </w:rPr>
              <w:t>תהא</w:t>
            </w:r>
            <w:r w:rsidRPr="004F0666">
              <w:rPr>
                <w:sz w:val="22"/>
                <w:szCs w:val="22"/>
                <w:rtl/>
              </w:rPr>
              <w:t xml:space="preserve"> </w:t>
            </w:r>
            <w:r w:rsidRPr="004F0666">
              <w:rPr>
                <w:rFonts w:hint="eastAsia"/>
                <w:sz w:val="22"/>
                <w:szCs w:val="22"/>
                <w:rtl/>
              </w:rPr>
              <w:t>רשאית</w:t>
            </w:r>
            <w:r w:rsidRPr="004F0666">
              <w:rPr>
                <w:sz w:val="22"/>
                <w:szCs w:val="22"/>
                <w:rtl/>
              </w:rPr>
              <w:t xml:space="preserve"> </w:t>
            </w:r>
            <w:r w:rsidRPr="004F0666">
              <w:rPr>
                <w:rFonts w:hint="eastAsia"/>
                <w:sz w:val="22"/>
                <w:szCs w:val="22"/>
                <w:rtl/>
              </w:rPr>
              <w:t>הועדה</w:t>
            </w:r>
            <w:r w:rsidRPr="004F0666">
              <w:rPr>
                <w:sz w:val="22"/>
                <w:szCs w:val="22"/>
                <w:rtl/>
              </w:rPr>
              <w:t xml:space="preserve"> </w:t>
            </w:r>
            <w:r w:rsidRPr="004F0666">
              <w:rPr>
                <w:rFonts w:hint="eastAsia"/>
                <w:sz w:val="22"/>
                <w:szCs w:val="22"/>
                <w:rtl/>
              </w:rPr>
              <w:t>לזמן</w:t>
            </w:r>
            <w:r w:rsidRPr="004F0666">
              <w:rPr>
                <w:sz w:val="22"/>
                <w:szCs w:val="22"/>
                <w:rtl/>
              </w:rPr>
              <w:t xml:space="preserve"> </w:t>
            </w:r>
            <w:r w:rsidRPr="004F0666">
              <w:rPr>
                <w:rFonts w:hint="eastAsia"/>
                <w:sz w:val="22"/>
                <w:szCs w:val="22"/>
                <w:rtl/>
              </w:rPr>
              <w:t>את</w:t>
            </w:r>
            <w:r w:rsidRPr="004F0666">
              <w:rPr>
                <w:sz w:val="22"/>
                <w:szCs w:val="22"/>
                <w:rtl/>
              </w:rPr>
              <w:t xml:space="preserve"> </w:t>
            </w:r>
            <w:r w:rsidRPr="004F0666">
              <w:rPr>
                <w:rFonts w:hint="eastAsia"/>
                <w:sz w:val="22"/>
                <w:szCs w:val="22"/>
                <w:rtl/>
              </w:rPr>
              <w:t>המציע</w:t>
            </w:r>
            <w:r w:rsidRPr="004F0666">
              <w:rPr>
                <w:sz w:val="22"/>
                <w:szCs w:val="22"/>
                <w:rtl/>
              </w:rPr>
              <w:t xml:space="preserve"> </w:t>
            </w:r>
            <w:r w:rsidRPr="004F0666">
              <w:rPr>
                <w:rFonts w:hint="eastAsia"/>
                <w:sz w:val="22"/>
                <w:szCs w:val="22"/>
                <w:rtl/>
              </w:rPr>
              <w:t>למתן</w:t>
            </w:r>
            <w:r w:rsidRPr="004F0666">
              <w:rPr>
                <w:sz w:val="22"/>
                <w:szCs w:val="22"/>
                <w:rtl/>
              </w:rPr>
              <w:t xml:space="preserve"> </w:t>
            </w:r>
            <w:r w:rsidRPr="004F0666">
              <w:rPr>
                <w:rFonts w:hint="eastAsia"/>
                <w:sz w:val="22"/>
                <w:szCs w:val="22"/>
                <w:rtl/>
              </w:rPr>
              <w:t>הסבר</w:t>
            </w:r>
            <w:r w:rsidRPr="004F0666">
              <w:rPr>
                <w:sz w:val="22"/>
                <w:szCs w:val="22"/>
                <w:rtl/>
              </w:rPr>
              <w:t xml:space="preserve"> </w:t>
            </w:r>
            <w:r w:rsidRPr="004F0666">
              <w:rPr>
                <w:rFonts w:hint="eastAsia"/>
                <w:sz w:val="22"/>
                <w:szCs w:val="22"/>
                <w:rtl/>
              </w:rPr>
              <w:t>הנמקה</w:t>
            </w:r>
            <w:r w:rsidRPr="004F0666">
              <w:rPr>
                <w:sz w:val="22"/>
                <w:szCs w:val="22"/>
                <w:rtl/>
              </w:rPr>
              <w:t xml:space="preserve"> </w:t>
            </w:r>
            <w:r w:rsidRPr="004F0666">
              <w:rPr>
                <w:rFonts w:hint="eastAsia"/>
                <w:sz w:val="22"/>
                <w:szCs w:val="22"/>
                <w:rtl/>
              </w:rPr>
              <w:t>להצעה</w:t>
            </w:r>
            <w:r w:rsidRPr="004F0666">
              <w:rPr>
                <w:sz w:val="22"/>
                <w:szCs w:val="22"/>
                <w:rtl/>
              </w:rPr>
              <w:t xml:space="preserve"> </w:t>
            </w:r>
            <w:r w:rsidRPr="004F0666">
              <w:rPr>
                <w:rFonts w:hint="eastAsia"/>
                <w:sz w:val="22"/>
                <w:szCs w:val="22"/>
                <w:rtl/>
              </w:rPr>
              <w:t>שהוגשה</w:t>
            </w:r>
            <w:r w:rsidRPr="004F0666">
              <w:rPr>
                <w:sz w:val="22"/>
                <w:szCs w:val="22"/>
                <w:rtl/>
              </w:rPr>
              <w:t xml:space="preserve"> </w:t>
            </w:r>
            <w:r w:rsidRPr="004F0666">
              <w:rPr>
                <w:rFonts w:hint="eastAsia"/>
                <w:sz w:val="22"/>
                <w:szCs w:val="22"/>
                <w:rtl/>
              </w:rPr>
              <w:t>כאמור</w:t>
            </w:r>
            <w:r w:rsidRPr="004F0666">
              <w:rPr>
                <w:sz w:val="22"/>
                <w:szCs w:val="22"/>
                <w:rtl/>
              </w:rPr>
              <w:t>.</w:t>
            </w:r>
          </w:p>
        </w:tc>
        <w:tc>
          <w:tcPr>
            <w:tcW w:w="720" w:type="dxa"/>
          </w:tcPr>
          <w:p w:rsidR="00197F9A" w:rsidRPr="004F0666" w:rsidRDefault="00197F9A" w:rsidP="004F0666">
            <w:pPr>
              <w:spacing w:line="360" w:lineRule="auto"/>
              <w:jc w:val="both"/>
              <w:rPr>
                <w:sz w:val="22"/>
                <w:szCs w:val="22"/>
                <w:rtl/>
              </w:rPr>
            </w:pPr>
          </w:p>
        </w:tc>
      </w:tr>
      <w:tr w:rsidR="00197F9A" w:rsidRPr="004F0666" w:rsidTr="00E05B4E">
        <w:tc>
          <w:tcPr>
            <w:tcW w:w="540" w:type="dxa"/>
          </w:tcPr>
          <w:p w:rsidR="00197F9A" w:rsidRPr="004F0666" w:rsidRDefault="00197F9A" w:rsidP="004F0666">
            <w:pPr>
              <w:spacing w:line="360" w:lineRule="auto"/>
              <w:rPr>
                <w:b/>
                <w:bCs/>
                <w:sz w:val="22"/>
                <w:szCs w:val="22"/>
                <w:rtl/>
              </w:rPr>
            </w:pPr>
          </w:p>
        </w:tc>
        <w:tc>
          <w:tcPr>
            <w:tcW w:w="1260" w:type="dxa"/>
          </w:tcPr>
          <w:p w:rsidR="00197F9A" w:rsidRPr="004F0666" w:rsidRDefault="00197F9A" w:rsidP="004F0666">
            <w:pPr>
              <w:spacing w:line="360" w:lineRule="auto"/>
              <w:rPr>
                <w:b/>
                <w:bCs/>
                <w:sz w:val="22"/>
                <w:szCs w:val="22"/>
                <w:rtl/>
              </w:rPr>
            </w:pPr>
          </w:p>
        </w:tc>
        <w:tc>
          <w:tcPr>
            <w:tcW w:w="540" w:type="dxa"/>
          </w:tcPr>
          <w:p w:rsidR="00197F9A" w:rsidRPr="004F0666" w:rsidRDefault="00197F9A" w:rsidP="004F0666">
            <w:pPr>
              <w:spacing w:line="360" w:lineRule="auto"/>
              <w:jc w:val="both"/>
              <w:rPr>
                <w:b/>
                <w:bCs/>
                <w:sz w:val="22"/>
                <w:szCs w:val="22"/>
                <w:rtl/>
              </w:rPr>
            </w:pPr>
          </w:p>
        </w:tc>
        <w:tc>
          <w:tcPr>
            <w:tcW w:w="270" w:type="dxa"/>
          </w:tcPr>
          <w:p w:rsidR="00197F9A" w:rsidRPr="004F0666" w:rsidRDefault="00197F9A" w:rsidP="004F0666">
            <w:pPr>
              <w:spacing w:line="360" w:lineRule="auto"/>
              <w:jc w:val="both"/>
              <w:rPr>
                <w:b/>
                <w:bCs/>
                <w:sz w:val="22"/>
                <w:szCs w:val="22"/>
                <w:rtl/>
              </w:rPr>
            </w:pPr>
          </w:p>
        </w:tc>
        <w:tc>
          <w:tcPr>
            <w:tcW w:w="7830" w:type="dxa"/>
          </w:tcPr>
          <w:p w:rsidR="00197F9A" w:rsidRDefault="00197F9A" w:rsidP="004F0666">
            <w:pPr>
              <w:spacing w:line="360" w:lineRule="auto"/>
              <w:jc w:val="both"/>
              <w:rPr>
                <w:b/>
                <w:bCs/>
                <w:sz w:val="22"/>
                <w:szCs w:val="22"/>
                <w:u w:val="single"/>
                <w:rtl/>
              </w:rPr>
            </w:pPr>
          </w:p>
          <w:p w:rsidR="00197F9A" w:rsidRPr="004F0666" w:rsidRDefault="00197F9A" w:rsidP="004F0666">
            <w:pPr>
              <w:spacing w:line="360" w:lineRule="auto"/>
              <w:jc w:val="both"/>
              <w:rPr>
                <w:b/>
                <w:bCs/>
                <w:sz w:val="22"/>
                <w:szCs w:val="22"/>
                <w:u w:val="single"/>
                <w:rtl/>
              </w:rPr>
            </w:pPr>
          </w:p>
        </w:tc>
        <w:tc>
          <w:tcPr>
            <w:tcW w:w="720" w:type="dxa"/>
          </w:tcPr>
          <w:p w:rsidR="00197F9A" w:rsidRPr="004F0666" w:rsidRDefault="00197F9A" w:rsidP="004F0666">
            <w:pPr>
              <w:spacing w:line="360" w:lineRule="auto"/>
              <w:jc w:val="both"/>
              <w:rPr>
                <w:sz w:val="22"/>
                <w:szCs w:val="22"/>
                <w:rtl/>
              </w:rPr>
            </w:pPr>
          </w:p>
        </w:tc>
      </w:tr>
      <w:tr w:rsidR="00197F9A" w:rsidRPr="004F0666" w:rsidTr="00E05B4E">
        <w:tc>
          <w:tcPr>
            <w:tcW w:w="540" w:type="dxa"/>
          </w:tcPr>
          <w:p w:rsidR="00197F9A" w:rsidRPr="004F0666" w:rsidRDefault="00197F9A" w:rsidP="004F0666">
            <w:pPr>
              <w:spacing w:line="360" w:lineRule="auto"/>
              <w:rPr>
                <w:b/>
                <w:bCs/>
                <w:sz w:val="22"/>
                <w:szCs w:val="22"/>
                <w:rtl/>
              </w:rPr>
            </w:pPr>
          </w:p>
        </w:tc>
        <w:tc>
          <w:tcPr>
            <w:tcW w:w="1260" w:type="dxa"/>
          </w:tcPr>
          <w:p w:rsidR="00197F9A" w:rsidRPr="004F0666" w:rsidRDefault="00197F9A" w:rsidP="004F0666">
            <w:pPr>
              <w:spacing w:line="360" w:lineRule="auto"/>
              <w:rPr>
                <w:b/>
                <w:bCs/>
                <w:sz w:val="22"/>
                <w:szCs w:val="22"/>
                <w:rtl/>
              </w:rPr>
            </w:pPr>
          </w:p>
        </w:tc>
        <w:tc>
          <w:tcPr>
            <w:tcW w:w="540" w:type="dxa"/>
          </w:tcPr>
          <w:p w:rsidR="00197F9A" w:rsidRPr="004F0666" w:rsidRDefault="00197F9A" w:rsidP="004F0666">
            <w:pPr>
              <w:spacing w:line="360" w:lineRule="auto"/>
              <w:jc w:val="both"/>
              <w:rPr>
                <w:b/>
                <w:bCs/>
                <w:sz w:val="22"/>
                <w:szCs w:val="22"/>
                <w:rtl/>
              </w:rPr>
            </w:pPr>
            <w:r>
              <w:rPr>
                <w:rFonts w:hint="eastAsia"/>
                <w:b/>
                <w:bCs/>
                <w:sz w:val="22"/>
                <w:szCs w:val="22"/>
                <w:rtl/>
              </w:rPr>
              <w:t>ו</w:t>
            </w:r>
          </w:p>
        </w:tc>
        <w:tc>
          <w:tcPr>
            <w:tcW w:w="270" w:type="dxa"/>
          </w:tcPr>
          <w:p w:rsidR="00197F9A" w:rsidRPr="004F0666" w:rsidRDefault="00197F9A" w:rsidP="004F0666">
            <w:pPr>
              <w:spacing w:line="360" w:lineRule="auto"/>
              <w:jc w:val="both"/>
              <w:rPr>
                <w:b/>
                <w:bCs/>
                <w:sz w:val="22"/>
                <w:szCs w:val="22"/>
                <w:rtl/>
              </w:rPr>
            </w:pPr>
          </w:p>
        </w:tc>
        <w:tc>
          <w:tcPr>
            <w:tcW w:w="7830" w:type="dxa"/>
          </w:tcPr>
          <w:p w:rsidR="00197F9A" w:rsidRPr="004F0666" w:rsidRDefault="00197F9A" w:rsidP="004F0666">
            <w:pPr>
              <w:spacing w:line="360" w:lineRule="auto"/>
              <w:jc w:val="both"/>
              <w:rPr>
                <w:b/>
                <w:bCs/>
                <w:sz w:val="22"/>
                <w:szCs w:val="22"/>
                <w:rtl/>
              </w:rPr>
            </w:pPr>
            <w:r w:rsidRPr="004F0666">
              <w:rPr>
                <w:rFonts w:hint="eastAsia"/>
                <w:b/>
                <w:bCs/>
                <w:sz w:val="22"/>
                <w:szCs w:val="22"/>
                <w:u w:val="single"/>
                <w:rtl/>
              </w:rPr>
              <w:t>אומדן</w:t>
            </w:r>
          </w:p>
          <w:p w:rsidR="00197F9A" w:rsidRPr="004F0666" w:rsidRDefault="00197F9A" w:rsidP="004F0666">
            <w:pPr>
              <w:spacing w:line="360" w:lineRule="auto"/>
              <w:ind w:left="26"/>
              <w:jc w:val="both"/>
              <w:rPr>
                <w:b/>
                <w:bCs/>
                <w:sz w:val="22"/>
                <w:szCs w:val="22"/>
                <w:u w:val="single"/>
                <w:rtl/>
              </w:rPr>
            </w:pPr>
            <w:r w:rsidRPr="004F0666">
              <w:rPr>
                <w:rFonts w:hint="eastAsia"/>
                <w:sz w:val="22"/>
                <w:szCs w:val="22"/>
                <w:rtl/>
              </w:rPr>
              <w:t>עורך</w:t>
            </w:r>
            <w:r w:rsidRPr="004F0666">
              <w:rPr>
                <w:sz w:val="22"/>
                <w:szCs w:val="22"/>
                <w:rtl/>
              </w:rPr>
              <w:t xml:space="preserve"> </w:t>
            </w:r>
            <w:r w:rsidRPr="004F0666">
              <w:rPr>
                <w:rFonts w:hint="eastAsia"/>
                <w:sz w:val="22"/>
                <w:szCs w:val="22"/>
                <w:rtl/>
              </w:rPr>
              <w:t>המכרז</w:t>
            </w:r>
            <w:r w:rsidRPr="004F0666">
              <w:rPr>
                <w:sz w:val="22"/>
                <w:szCs w:val="22"/>
                <w:rtl/>
              </w:rPr>
              <w:t xml:space="preserve"> </w:t>
            </w:r>
            <w:r w:rsidRPr="004F0666">
              <w:rPr>
                <w:rFonts w:hint="eastAsia"/>
                <w:sz w:val="22"/>
                <w:szCs w:val="22"/>
                <w:rtl/>
              </w:rPr>
              <w:t>שומר</w:t>
            </w:r>
            <w:r w:rsidRPr="004F0666">
              <w:rPr>
                <w:sz w:val="22"/>
                <w:szCs w:val="22"/>
                <w:rtl/>
              </w:rPr>
              <w:t xml:space="preserve"> </w:t>
            </w:r>
            <w:r w:rsidRPr="004F0666">
              <w:rPr>
                <w:rFonts w:hint="eastAsia"/>
                <w:sz w:val="22"/>
                <w:szCs w:val="22"/>
                <w:rtl/>
              </w:rPr>
              <w:t>לעצמו</w:t>
            </w:r>
            <w:r w:rsidRPr="004F0666">
              <w:rPr>
                <w:sz w:val="22"/>
                <w:szCs w:val="22"/>
                <w:rtl/>
              </w:rPr>
              <w:t xml:space="preserve"> </w:t>
            </w:r>
            <w:r w:rsidRPr="004F0666">
              <w:rPr>
                <w:rFonts w:hint="eastAsia"/>
                <w:sz w:val="22"/>
                <w:szCs w:val="22"/>
                <w:rtl/>
              </w:rPr>
              <w:t>את</w:t>
            </w:r>
            <w:r w:rsidRPr="004F0666">
              <w:rPr>
                <w:sz w:val="22"/>
                <w:szCs w:val="22"/>
                <w:rtl/>
              </w:rPr>
              <w:t xml:space="preserve"> </w:t>
            </w:r>
            <w:r w:rsidRPr="004F0666">
              <w:rPr>
                <w:rFonts w:hint="eastAsia"/>
                <w:sz w:val="22"/>
                <w:szCs w:val="22"/>
                <w:rtl/>
              </w:rPr>
              <w:t>הזכות</w:t>
            </w:r>
            <w:r w:rsidRPr="004F0666">
              <w:rPr>
                <w:sz w:val="22"/>
                <w:szCs w:val="22"/>
                <w:rtl/>
              </w:rPr>
              <w:t xml:space="preserve"> </w:t>
            </w:r>
            <w:r w:rsidRPr="004F0666">
              <w:rPr>
                <w:rFonts w:hint="eastAsia"/>
                <w:sz w:val="22"/>
                <w:szCs w:val="22"/>
                <w:rtl/>
              </w:rPr>
              <w:t>להימנע</w:t>
            </w:r>
            <w:r w:rsidRPr="004F0666">
              <w:rPr>
                <w:sz w:val="22"/>
                <w:szCs w:val="22"/>
                <w:rtl/>
              </w:rPr>
              <w:t xml:space="preserve"> </w:t>
            </w:r>
            <w:r w:rsidRPr="004F0666">
              <w:rPr>
                <w:rFonts w:hint="eastAsia"/>
                <w:sz w:val="22"/>
                <w:szCs w:val="22"/>
                <w:rtl/>
              </w:rPr>
              <w:t>מלדון</w:t>
            </w:r>
            <w:r w:rsidRPr="004F0666">
              <w:rPr>
                <w:sz w:val="22"/>
                <w:szCs w:val="22"/>
                <w:rtl/>
              </w:rPr>
              <w:t xml:space="preserve"> </w:t>
            </w:r>
            <w:r w:rsidRPr="004F0666">
              <w:rPr>
                <w:rFonts w:hint="eastAsia"/>
                <w:sz w:val="22"/>
                <w:szCs w:val="22"/>
                <w:rtl/>
              </w:rPr>
              <w:t>בהצעה</w:t>
            </w:r>
            <w:r w:rsidRPr="004F0666">
              <w:rPr>
                <w:sz w:val="22"/>
                <w:szCs w:val="22"/>
                <w:rtl/>
              </w:rPr>
              <w:t xml:space="preserve"> </w:t>
            </w:r>
            <w:r w:rsidRPr="004F0666">
              <w:rPr>
                <w:rFonts w:hint="eastAsia"/>
                <w:sz w:val="22"/>
                <w:szCs w:val="22"/>
                <w:rtl/>
              </w:rPr>
              <w:t>הסוטה</w:t>
            </w:r>
            <w:r w:rsidRPr="004F0666">
              <w:rPr>
                <w:sz w:val="22"/>
                <w:szCs w:val="22"/>
                <w:rtl/>
              </w:rPr>
              <w:t xml:space="preserve"> </w:t>
            </w:r>
            <w:r w:rsidRPr="004F0666">
              <w:rPr>
                <w:rFonts w:hint="eastAsia"/>
                <w:sz w:val="22"/>
                <w:szCs w:val="22"/>
                <w:rtl/>
              </w:rPr>
              <w:t>מהגבול</w:t>
            </w:r>
            <w:r w:rsidRPr="004F0666">
              <w:rPr>
                <w:sz w:val="22"/>
                <w:szCs w:val="22"/>
                <w:rtl/>
              </w:rPr>
              <w:t xml:space="preserve"> </w:t>
            </w:r>
            <w:r w:rsidRPr="004F0666">
              <w:rPr>
                <w:rFonts w:hint="eastAsia"/>
                <w:sz w:val="22"/>
                <w:szCs w:val="22"/>
                <w:rtl/>
              </w:rPr>
              <w:t>העליון</w:t>
            </w:r>
            <w:r w:rsidRPr="004F0666">
              <w:rPr>
                <w:sz w:val="22"/>
                <w:szCs w:val="22"/>
                <w:rtl/>
              </w:rPr>
              <w:t xml:space="preserve"> </w:t>
            </w:r>
            <w:r w:rsidRPr="004F0666">
              <w:rPr>
                <w:rFonts w:hint="eastAsia"/>
                <w:sz w:val="22"/>
                <w:szCs w:val="22"/>
                <w:rtl/>
              </w:rPr>
              <w:t>של</w:t>
            </w:r>
            <w:r w:rsidRPr="004F0666">
              <w:rPr>
                <w:sz w:val="22"/>
                <w:szCs w:val="22"/>
                <w:rtl/>
              </w:rPr>
              <w:t xml:space="preserve"> </w:t>
            </w:r>
            <w:r w:rsidRPr="004F0666">
              <w:rPr>
                <w:rFonts w:hint="eastAsia"/>
                <w:sz w:val="22"/>
                <w:szCs w:val="22"/>
                <w:rtl/>
              </w:rPr>
              <w:t>האומדן</w:t>
            </w:r>
            <w:r w:rsidRPr="004F0666">
              <w:rPr>
                <w:sz w:val="22"/>
                <w:szCs w:val="22"/>
                <w:rtl/>
              </w:rPr>
              <w:t xml:space="preserve"> </w:t>
            </w:r>
            <w:r w:rsidRPr="004F0666">
              <w:rPr>
                <w:rFonts w:hint="eastAsia"/>
                <w:sz w:val="22"/>
                <w:szCs w:val="22"/>
                <w:rtl/>
              </w:rPr>
              <w:t>הכספי</w:t>
            </w:r>
            <w:r w:rsidRPr="004F0666">
              <w:rPr>
                <w:sz w:val="22"/>
                <w:szCs w:val="22"/>
                <w:rtl/>
              </w:rPr>
              <w:t xml:space="preserve"> </w:t>
            </w:r>
            <w:r w:rsidRPr="004F0666">
              <w:rPr>
                <w:rFonts w:hint="eastAsia"/>
                <w:sz w:val="22"/>
                <w:szCs w:val="22"/>
                <w:rtl/>
              </w:rPr>
              <w:t>והכל</w:t>
            </w:r>
            <w:r w:rsidRPr="004F0666">
              <w:rPr>
                <w:sz w:val="22"/>
                <w:szCs w:val="22"/>
                <w:rtl/>
              </w:rPr>
              <w:t xml:space="preserve"> </w:t>
            </w:r>
            <w:r w:rsidRPr="004F0666">
              <w:rPr>
                <w:rFonts w:hint="eastAsia"/>
                <w:sz w:val="22"/>
                <w:szCs w:val="22"/>
                <w:rtl/>
              </w:rPr>
              <w:t>על</w:t>
            </w:r>
            <w:r w:rsidRPr="004F0666">
              <w:rPr>
                <w:sz w:val="22"/>
                <w:szCs w:val="22"/>
                <w:rtl/>
              </w:rPr>
              <w:t xml:space="preserve"> </w:t>
            </w:r>
            <w:r w:rsidRPr="004F0666">
              <w:rPr>
                <w:rFonts w:hint="eastAsia"/>
                <w:sz w:val="22"/>
                <w:szCs w:val="22"/>
                <w:rtl/>
              </w:rPr>
              <w:t>פי</w:t>
            </w:r>
            <w:r w:rsidRPr="004F0666">
              <w:rPr>
                <w:sz w:val="22"/>
                <w:szCs w:val="22"/>
                <w:rtl/>
              </w:rPr>
              <w:t xml:space="preserve"> </w:t>
            </w:r>
            <w:r w:rsidRPr="004F0666">
              <w:rPr>
                <w:rFonts w:hint="eastAsia"/>
                <w:sz w:val="22"/>
                <w:szCs w:val="22"/>
                <w:rtl/>
              </w:rPr>
              <w:t>שיקול</w:t>
            </w:r>
            <w:r w:rsidRPr="004F0666">
              <w:rPr>
                <w:sz w:val="22"/>
                <w:szCs w:val="22"/>
                <w:rtl/>
              </w:rPr>
              <w:t xml:space="preserve"> </w:t>
            </w:r>
            <w:r w:rsidRPr="004F0666">
              <w:rPr>
                <w:rFonts w:hint="eastAsia"/>
                <w:sz w:val="22"/>
                <w:szCs w:val="22"/>
                <w:rtl/>
              </w:rPr>
              <w:t>דעתו</w:t>
            </w:r>
            <w:r w:rsidRPr="004F0666">
              <w:rPr>
                <w:sz w:val="22"/>
                <w:szCs w:val="22"/>
                <w:rtl/>
              </w:rPr>
              <w:t xml:space="preserve"> </w:t>
            </w:r>
            <w:r w:rsidRPr="004F0666">
              <w:rPr>
                <w:rFonts w:hint="eastAsia"/>
                <w:sz w:val="22"/>
                <w:szCs w:val="22"/>
                <w:rtl/>
              </w:rPr>
              <w:t>הבלעדי</w:t>
            </w:r>
            <w:r w:rsidRPr="004F0666">
              <w:rPr>
                <w:sz w:val="22"/>
                <w:szCs w:val="22"/>
                <w:rtl/>
              </w:rPr>
              <w:t>.</w:t>
            </w:r>
          </w:p>
        </w:tc>
        <w:tc>
          <w:tcPr>
            <w:tcW w:w="720" w:type="dxa"/>
          </w:tcPr>
          <w:p w:rsidR="00197F9A" w:rsidRPr="004F0666" w:rsidRDefault="00197F9A" w:rsidP="004F0666">
            <w:pPr>
              <w:spacing w:line="360" w:lineRule="auto"/>
              <w:jc w:val="both"/>
              <w:rPr>
                <w:sz w:val="22"/>
                <w:szCs w:val="22"/>
                <w:rtl/>
              </w:rPr>
            </w:pPr>
          </w:p>
        </w:tc>
      </w:tr>
      <w:tr w:rsidR="00197F9A" w:rsidRPr="004F0666" w:rsidTr="00E05B4E">
        <w:tc>
          <w:tcPr>
            <w:tcW w:w="540" w:type="dxa"/>
          </w:tcPr>
          <w:p w:rsidR="00197F9A" w:rsidRPr="004F0666" w:rsidRDefault="00197F9A" w:rsidP="004F0666">
            <w:pPr>
              <w:spacing w:line="360" w:lineRule="auto"/>
              <w:rPr>
                <w:b/>
                <w:bCs/>
                <w:sz w:val="22"/>
                <w:szCs w:val="22"/>
                <w:rtl/>
              </w:rPr>
            </w:pPr>
          </w:p>
        </w:tc>
        <w:tc>
          <w:tcPr>
            <w:tcW w:w="1260" w:type="dxa"/>
          </w:tcPr>
          <w:p w:rsidR="00197F9A" w:rsidRPr="004F0666" w:rsidRDefault="00197F9A" w:rsidP="004F0666">
            <w:pPr>
              <w:spacing w:line="360" w:lineRule="auto"/>
              <w:rPr>
                <w:b/>
                <w:bCs/>
                <w:sz w:val="22"/>
                <w:szCs w:val="22"/>
                <w:rtl/>
              </w:rPr>
            </w:pPr>
          </w:p>
        </w:tc>
        <w:tc>
          <w:tcPr>
            <w:tcW w:w="540" w:type="dxa"/>
          </w:tcPr>
          <w:p w:rsidR="00197F9A" w:rsidRPr="004F0666" w:rsidRDefault="00197F9A" w:rsidP="004F0666">
            <w:pPr>
              <w:spacing w:line="360" w:lineRule="auto"/>
              <w:jc w:val="both"/>
              <w:rPr>
                <w:b/>
                <w:bCs/>
                <w:sz w:val="22"/>
                <w:szCs w:val="22"/>
                <w:rtl/>
              </w:rPr>
            </w:pPr>
          </w:p>
        </w:tc>
        <w:tc>
          <w:tcPr>
            <w:tcW w:w="270" w:type="dxa"/>
          </w:tcPr>
          <w:p w:rsidR="00197F9A" w:rsidRPr="004F0666" w:rsidRDefault="00197F9A" w:rsidP="004F0666">
            <w:pPr>
              <w:spacing w:line="360" w:lineRule="auto"/>
              <w:jc w:val="both"/>
              <w:rPr>
                <w:b/>
                <w:bCs/>
                <w:sz w:val="22"/>
                <w:szCs w:val="22"/>
                <w:rtl/>
              </w:rPr>
            </w:pPr>
          </w:p>
        </w:tc>
        <w:tc>
          <w:tcPr>
            <w:tcW w:w="7830" w:type="dxa"/>
          </w:tcPr>
          <w:p w:rsidR="00197F9A" w:rsidRPr="004F0666" w:rsidRDefault="00197F9A" w:rsidP="004F0666">
            <w:pPr>
              <w:spacing w:line="360" w:lineRule="auto"/>
              <w:jc w:val="both"/>
              <w:rPr>
                <w:b/>
                <w:bCs/>
                <w:sz w:val="22"/>
                <w:szCs w:val="22"/>
                <w:u w:val="single"/>
                <w:rtl/>
              </w:rPr>
            </w:pPr>
          </w:p>
        </w:tc>
        <w:tc>
          <w:tcPr>
            <w:tcW w:w="720" w:type="dxa"/>
          </w:tcPr>
          <w:p w:rsidR="00197F9A" w:rsidRPr="004F0666" w:rsidRDefault="00197F9A" w:rsidP="004F0666">
            <w:pPr>
              <w:spacing w:line="360" w:lineRule="auto"/>
              <w:jc w:val="both"/>
              <w:rPr>
                <w:sz w:val="22"/>
                <w:szCs w:val="22"/>
                <w:rtl/>
              </w:rPr>
            </w:pPr>
          </w:p>
        </w:tc>
      </w:tr>
      <w:tr w:rsidR="00197F9A" w:rsidRPr="004F0666" w:rsidTr="00E05B4E">
        <w:tc>
          <w:tcPr>
            <w:tcW w:w="540" w:type="dxa"/>
          </w:tcPr>
          <w:p w:rsidR="00197F9A" w:rsidRPr="004F0666" w:rsidRDefault="00197F9A" w:rsidP="004F0666">
            <w:pPr>
              <w:spacing w:line="360" w:lineRule="auto"/>
              <w:rPr>
                <w:b/>
                <w:bCs/>
                <w:sz w:val="22"/>
                <w:szCs w:val="22"/>
                <w:rtl/>
              </w:rPr>
            </w:pPr>
          </w:p>
        </w:tc>
        <w:tc>
          <w:tcPr>
            <w:tcW w:w="1260" w:type="dxa"/>
          </w:tcPr>
          <w:p w:rsidR="00197F9A" w:rsidRPr="004F0666" w:rsidRDefault="00197F9A" w:rsidP="004F0666">
            <w:pPr>
              <w:spacing w:line="360" w:lineRule="auto"/>
              <w:rPr>
                <w:b/>
                <w:bCs/>
                <w:sz w:val="22"/>
                <w:szCs w:val="22"/>
                <w:rtl/>
              </w:rPr>
            </w:pPr>
          </w:p>
        </w:tc>
        <w:tc>
          <w:tcPr>
            <w:tcW w:w="540" w:type="dxa"/>
          </w:tcPr>
          <w:p w:rsidR="00197F9A" w:rsidRPr="004F0666" w:rsidRDefault="00197F9A" w:rsidP="004F0666">
            <w:pPr>
              <w:spacing w:line="360" w:lineRule="auto"/>
              <w:jc w:val="both"/>
              <w:rPr>
                <w:b/>
                <w:bCs/>
                <w:sz w:val="22"/>
                <w:szCs w:val="22"/>
                <w:rtl/>
              </w:rPr>
            </w:pPr>
            <w:r>
              <w:rPr>
                <w:rFonts w:hint="eastAsia"/>
                <w:b/>
                <w:bCs/>
                <w:sz w:val="22"/>
                <w:szCs w:val="22"/>
                <w:rtl/>
              </w:rPr>
              <w:t>ז</w:t>
            </w:r>
          </w:p>
        </w:tc>
        <w:tc>
          <w:tcPr>
            <w:tcW w:w="270" w:type="dxa"/>
          </w:tcPr>
          <w:p w:rsidR="00197F9A" w:rsidRPr="004F0666" w:rsidRDefault="00197F9A" w:rsidP="004F0666">
            <w:pPr>
              <w:spacing w:line="360" w:lineRule="auto"/>
              <w:jc w:val="both"/>
              <w:rPr>
                <w:b/>
                <w:bCs/>
                <w:sz w:val="22"/>
                <w:szCs w:val="22"/>
                <w:rtl/>
              </w:rPr>
            </w:pPr>
          </w:p>
        </w:tc>
        <w:tc>
          <w:tcPr>
            <w:tcW w:w="7830" w:type="dxa"/>
          </w:tcPr>
          <w:p w:rsidR="00197F9A" w:rsidRPr="004F0666" w:rsidRDefault="00197F9A" w:rsidP="004F0666">
            <w:pPr>
              <w:spacing w:line="360" w:lineRule="auto"/>
              <w:jc w:val="both"/>
              <w:rPr>
                <w:b/>
                <w:bCs/>
                <w:sz w:val="22"/>
                <w:szCs w:val="22"/>
                <w:u w:val="single"/>
                <w:rtl/>
              </w:rPr>
            </w:pPr>
            <w:r w:rsidRPr="004F0666">
              <w:rPr>
                <w:rFonts w:hint="eastAsia"/>
                <w:b/>
                <w:bCs/>
                <w:sz w:val="22"/>
                <w:szCs w:val="22"/>
                <w:u w:val="single"/>
                <w:rtl/>
              </w:rPr>
              <w:t>כללי</w:t>
            </w:r>
          </w:p>
        </w:tc>
        <w:tc>
          <w:tcPr>
            <w:tcW w:w="720" w:type="dxa"/>
          </w:tcPr>
          <w:p w:rsidR="00197F9A" w:rsidRPr="004F0666" w:rsidRDefault="00197F9A" w:rsidP="004F0666">
            <w:pPr>
              <w:spacing w:line="360" w:lineRule="auto"/>
              <w:jc w:val="both"/>
              <w:rPr>
                <w:sz w:val="22"/>
                <w:szCs w:val="22"/>
                <w:rtl/>
              </w:rPr>
            </w:pPr>
          </w:p>
        </w:tc>
      </w:tr>
      <w:tr w:rsidR="00197F9A" w:rsidRPr="004F0666" w:rsidTr="00E05B4E">
        <w:tc>
          <w:tcPr>
            <w:tcW w:w="540" w:type="dxa"/>
          </w:tcPr>
          <w:p w:rsidR="00197F9A" w:rsidRPr="004F0666" w:rsidRDefault="00197F9A" w:rsidP="004F0666">
            <w:pPr>
              <w:spacing w:line="360" w:lineRule="auto"/>
              <w:rPr>
                <w:b/>
                <w:bCs/>
                <w:sz w:val="22"/>
                <w:szCs w:val="22"/>
                <w:rtl/>
              </w:rPr>
            </w:pPr>
          </w:p>
        </w:tc>
        <w:tc>
          <w:tcPr>
            <w:tcW w:w="1260" w:type="dxa"/>
          </w:tcPr>
          <w:p w:rsidR="00197F9A" w:rsidRPr="004F0666" w:rsidRDefault="00197F9A" w:rsidP="004F0666">
            <w:pPr>
              <w:spacing w:line="360" w:lineRule="auto"/>
              <w:rPr>
                <w:b/>
                <w:bCs/>
                <w:sz w:val="22"/>
                <w:szCs w:val="22"/>
                <w:rtl/>
              </w:rPr>
            </w:pPr>
          </w:p>
        </w:tc>
        <w:tc>
          <w:tcPr>
            <w:tcW w:w="540" w:type="dxa"/>
          </w:tcPr>
          <w:p w:rsidR="00197F9A" w:rsidRPr="004F0666" w:rsidRDefault="00197F9A" w:rsidP="004F0666">
            <w:pPr>
              <w:spacing w:line="360" w:lineRule="auto"/>
              <w:jc w:val="both"/>
              <w:rPr>
                <w:b/>
                <w:bCs/>
                <w:sz w:val="22"/>
                <w:szCs w:val="22"/>
                <w:rtl/>
              </w:rPr>
            </w:pPr>
          </w:p>
        </w:tc>
        <w:tc>
          <w:tcPr>
            <w:tcW w:w="270" w:type="dxa"/>
          </w:tcPr>
          <w:p w:rsidR="00197F9A" w:rsidRPr="004F0666" w:rsidRDefault="00197F9A" w:rsidP="004F0666">
            <w:pPr>
              <w:spacing w:line="360" w:lineRule="auto"/>
              <w:jc w:val="both"/>
              <w:rPr>
                <w:b/>
                <w:bCs/>
                <w:sz w:val="22"/>
                <w:szCs w:val="22"/>
                <w:rtl/>
              </w:rPr>
            </w:pPr>
            <w:r w:rsidRPr="004F0666">
              <w:rPr>
                <w:b/>
                <w:bCs/>
                <w:sz w:val="22"/>
                <w:szCs w:val="22"/>
                <w:rtl/>
              </w:rPr>
              <w:t>1</w:t>
            </w:r>
          </w:p>
        </w:tc>
        <w:tc>
          <w:tcPr>
            <w:tcW w:w="7830" w:type="dxa"/>
          </w:tcPr>
          <w:p w:rsidR="00197F9A" w:rsidRPr="004F0666" w:rsidRDefault="00197F9A" w:rsidP="004F0666">
            <w:pPr>
              <w:spacing w:line="360" w:lineRule="auto"/>
              <w:jc w:val="both"/>
              <w:rPr>
                <w:b/>
                <w:bCs/>
                <w:sz w:val="22"/>
                <w:szCs w:val="22"/>
                <w:u w:val="single"/>
                <w:rtl/>
              </w:rPr>
            </w:pPr>
            <w:r w:rsidRPr="004F0666">
              <w:rPr>
                <w:rFonts w:hint="eastAsia"/>
                <w:sz w:val="22"/>
                <w:szCs w:val="22"/>
                <w:rtl/>
              </w:rPr>
              <w:t>עורך</w:t>
            </w:r>
            <w:r w:rsidRPr="004F0666">
              <w:rPr>
                <w:sz w:val="22"/>
                <w:szCs w:val="22"/>
                <w:rtl/>
              </w:rPr>
              <w:t xml:space="preserve"> </w:t>
            </w:r>
            <w:r w:rsidRPr="004F0666">
              <w:rPr>
                <w:rFonts w:hint="eastAsia"/>
                <w:sz w:val="22"/>
                <w:szCs w:val="22"/>
                <w:rtl/>
              </w:rPr>
              <w:t>המכרז</w:t>
            </w:r>
            <w:r w:rsidRPr="004F0666">
              <w:rPr>
                <w:sz w:val="22"/>
                <w:szCs w:val="22"/>
                <w:rtl/>
              </w:rPr>
              <w:t xml:space="preserve"> </w:t>
            </w:r>
            <w:r w:rsidRPr="004F0666">
              <w:rPr>
                <w:rFonts w:hint="eastAsia"/>
                <w:sz w:val="22"/>
                <w:szCs w:val="22"/>
                <w:rtl/>
              </w:rPr>
              <w:t>שומר</w:t>
            </w:r>
            <w:r w:rsidRPr="004F0666">
              <w:rPr>
                <w:sz w:val="22"/>
                <w:szCs w:val="22"/>
                <w:rtl/>
              </w:rPr>
              <w:t xml:space="preserve"> </w:t>
            </w:r>
            <w:r w:rsidRPr="004F0666">
              <w:rPr>
                <w:rFonts w:hint="eastAsia"/>
                <w:sz w:val="22"/>
                <w:szCs w:val="22"/>
                <w:rtl/>
              </w:rPr>
              <w:t>לעצמו</w:t>
            </w:r>
            <w:r w:rsidRPr="004F0666">
              <w:rPr>
                <w:sz w:val="22"/>
                <w:szCs w:val="22"/>
                <w:rtl/>
              </w:rPr>
              <w:t xml:space="preserve"> </w:t>
            </w:r>
            <w:r w:rsidRPr="004F0666">
              <w:rPr>
                <w:rFonts w:hint="eastAsia"/>
                <w:sz w:val="22"/>
                <w:szCs w:val="22"/>
                <w:rtl/>
              </w:rPr>
              <w:t>את</w:t>
            </w:r>
            <w:r w:rsidRPr="004F0666">
              <w:rPr>
                <w:sz w:val="22"/>
                <w:szCs w:val="22"/>
                <w:rtl/>
              </w:rPr>
              <w:t xml:space="preserve"> </w:t>
            </w:r>
            <w:r w:rsidRPr="004F0666">
              <w:rPr>
                <w:rFonts w:hint="eastAsia"/>
                <w:sz w:val="22"/>
                <w:szCs w:val="22"/>
                <w:rtl/>
              </w:rPr>
              <w:t>הזכות</w:t>
            </w:r>
            <w:r w:rsidRPr="004F0666">
              <w:rPr>
                <w:sz w:val="22"/>
                <w:szCs w:val="22"/>
                <w:rtl/>
              </w:rPr>
              <w:t xml:space="preserve"> </w:t>
            </w:r>
            <w:r w:rsidRPr="004F0666">
              <w:rPr>
                <w:rFonts w:hint="eastAsia"/>
                <w:sz w:val="22"/>
                <w:szCs w:val="22"/>
                <w:rtl/>
              </w:rPr>
              <w:t>לא</w:t>
            </w:r>
            <w:r w:rsidRPr="004F0666">
              <w:rPr>
                <w:sz w:val="22"/>
                <w:szCs w:val="22"/>
                <w:rtl/>
              </w:rPr>
              <w:t xml:space="preserve"> </w:t>
            </w:r>
            <w:r w:rsidRPr="004F0666">
              <w:rPr>
                <w:rFonts w:hint="eastAsia"/>
                <w:sz w:val="22"/>
                <w:szCs w:val="22"/>
                <w:rtl/>
              </w:rPr>
              <w:t>לקבל</w:t>
            </w:r>
            <w:r w:rsidRPr="004F0666">
              <w:rPr>
                <w:sz w:val="22"/>
                <w:szCs w:val="22"/>
                <w:rtl/>
              </w:rPr>
              <w:t xml:space="preserve"> </w:t>
            </w:r>
            <w:r w:rsidRPr="004F0666">
              <w:rPr>
                <w:rFonts w:hint="eastAsia"/>
                <w:sz w:val="22"/>
                <w:szCs w:val="22"/>
                <w:rtl/>
              </w:rPr>
              <w:t>את</w:t>
            </w:r>
            <w:r w:rsidRPr="004F0666">
              <w:rPr>
                <w:sz w:val="22"/>
                <w:szCs w:val="22"/>
                <w:rtl/>
              </w:rPr>
              <w:t xml:space="preserve"> </w:t>
            </w:r>
            <w:r w:rsidRPr="004F0666">
              <w:rPr>
                <w:rFonts w:hint="eastAsia"/>
                <w:sz w:val="22"/>
                <w:szCs w:val="22"/>
                <w:rtl/>
              </w:rPr>
              <w:t>ההצעה</w:t>
            </w:r>
            <w:r w:rsidRPr="004F0666">
              <w:rPr>
                <w:sz w:val="22"/>
                <w:szCs w:val="22"/>
                <w:rtl/>
              </w:rPr>
              <w:t xml:space="preserve"> </w:t>
            </w:r>
            <w:r w:rsidRPr="004F0666">
              <w:rPr>
                <w:rFonts w:hint="eastAsia"/>
                <w:sz w:val="22"/>
                <w:szCs w:val="22"/>
                <w:rtl/>
              </w:rPr>
              <w:t>הזולה</w:t>
            </w:r>
            <w:r w:rsidRPr="004F0666">
              <w:rPr>
                <w:sz w:val="22"/>
                <w:szCs w:val="22"/>
                <w:rtl/>
              </w:rPr>
              <w:t xml:space="preserve"> </w:t>
            </w:r>
            <w:r w:rsidRPr="004F0666">
              <w:rPr>
                <w:rFonts w:hint="eastAsia"/>
                <w:sz w:val="22"/>
                <w:szCs w:val="22"/>
                <w:rtl/>
              </w:rPr>
              <w:t>ביותר</w:t>
            </w:r>
            <w:r w:rsidRPr="004F0666">
              <w:rPr>
                <w:sz w:val="22"/>
                <w:szCs w:val="22"/>
                <w:rtl/>
              </w:rPr>
              <w:t xml:space="preserve"> </w:t>
            </w:r>
            <w:r w:rsidRPr="004F0666">
              <w:rPr>
                <w:rFonts w:hint="eastAsia"/>
                <w:sz w:val="22"/>
                <w:szCs w:val="22"/>
                <w:rtl/>
              </w:rPr>
              <w:t>או</w:t>
            </w:r>
            <w:r w:rsidRPr="004F0666">
              <w:rPr>
                <w:sz w:val="22"/>
                <w:szCs w:val="22"/>
                <w:rtl/>
              </w:rPr>
              <w:t xml:space="preserve"> </w:t>
            </w:r>
            <w:r w:rsidRPr="004F0666">
              <w:rPr>
                <w:rFonts w:hint="eastAsia"/>
                <w:sz w:val="22"/>
                <w:szCs w:val="22"/>
                <w:rtl/>
              </w:rPr>
              <w:t>כל</w:t>
            </w:r>
            <w:r w:rsidRPr="004F0666">
              <w:rPr>
                <w:sz w:val="22"/>
                <w:szCs w:val="22"/>
                <w:rtl/>
              </w:rPr>
              <w:t xml:space="preserve"> </w:t>
            </w:r>
            <w:r w:rsidRPr="004F0666">
              <w:rPr>
                <w:rFonts w:hint="eastAsia"/>
                <w:sz w:val="22"/>
                <w:szCs w:val="22"/>
                <w:rtl/>
              </w:rPr>
              <w:t>הצעה</w:t>
            </w:r>
            <w:r w:rsidRPr="004F0666">
              <w:rPr>
                <w:sz w:val="22"/>
                <w:szCs w:val="22"/>
                <w:rtl/>
              </w:rPr>
              <w:t xml:space="preserve"> </w:t>
            </w:r>
            <w:r w:rsidRPr="004F0666">
              <w:rPr>
                <w:rFonts w:hint="eastAsia"/>
                <w:sz w:val="22"/>
                <w:szCs w:val="22"/>
                <w:rtl/>
              </w:rPr>
              <w:t>אחרת</w:t>
            </w:r>
            <w:r w:rsidRPr="004F0666">
              <w:rPr>
                <w:sz w:val="22"/>
                <w:szCs w:val="22"/>
                <w:rtl/>
              </w:rPr>
              <w:t xml:space="preserve">. </w:t>
            </w:r>
          </w:p>
        </w:tc>
        <w:tc>
          <w:tcPr>
            <w:tcW w:w="720" w:type="dxa"/>
          </w:tcPr>
          <w:p w:rsidR="00197F9A" w:rsidRPr="004F0666" w:rsidRDefault="00197F9A" w:rsidP="004F0666">
            <w:pPr>
              <w:spacing w:line="360" w:lineRule="auto"/>
              <w:jc w:val="both"/>
              <w:rPr>
                <w:sz w:val="22"/>
                <w:szCs w:val="22"/>
                <w:rtl/>
              </w:rPr>
            </w:pPr>
          </w:p>
        </w:tc>
      </w:tr>
      <w:tr w:rsidR="00197F9A" w:rsidRPr="004F0666" w:rsidTr="00E05B4E">
        <w:tc>
          <w:tcPr>
            <w:tcW w:w="540" w:type="dxa"/>
          </w:tcPr>
          <w:p w:rsidR="00197F9A" w:rsidRPr="004F0666" w:rsidRDefault="00197F9A" w:rsidP="004F0666">
            <w:pPr>
              <w:spacing w:line="360" w:lineRule="auto"/>
              <w:rPr>
                <w:b/>
                <w:bCs/>
                <w:sz w:val="22"/>
                <w:szCs w:val="22"/>
                <w:rtl/>
              </w:rPr>
            </w:pPr>
          </w:p>
        </w:tc>
        <w:tc>
          <w:tcPr>
            <w:tcW w:w="1260" w:type="dxa"/>
          </w:tcPr>
          <w:p w:rsidR="00197F9A" w:rsidRPr="004F0666" w:rsidRDefault="00197F9A" w:rsidP="004F0666">
            <w:pPr>
              <w:spacing w:line="360" w:lineRule="auto"/>
              <w:rPr>
                <w:b/>
                <w:bCs/>
                <w:sz w:val="22"/>
                <w:szCs w:val="22"/>
                <w:rtl/>
              </w:rPr>
            </w:pPr>
          </w:p>
        </w:tc>
        <w:tc>
          <w:tcPr>
            <w:tcW w:w="540" w:type="dxa"/>
          </w:tcPr>
          <w:p w:rsidR="00197F9A" w:rsidRPr="004F0666" w:rsidRDefault="00197F9A" w:rsidP="004F0666">
            <w:pPr>
              <w:spacing w:line="360" w:lineRule="auto"/>
              <w:jc w:val="both"/>
              <w:rPr>
                <w:b/>
                <w:bCs/>
                <w:sz w:val="22"/>
                <w:szCs w:val="22"/>
                <w:rtl/>
              </w:rPr>
            </w:pPr>
          </w:p>
        </w:tc>
        <w:tc>
          <w:tcPr>
            <w:tcW w:w="270" w:type="dxa"/>
          </w:tcPr>
          <w:p w:rsidR="00197F9A" w:rsidRPr="004F0666" w:rsidRDefault="00197F9A" w:rsidP="004F0666">
            <w:pPr>
              <w:spacing w:line="360" w:lineRule="auto"/>
              <w:jc w:val="both"/>
              <w:rPr>
                <w:b/>
                <w:bCs/>
                <w:sz w:val="22"/>
                <w:szCs w:val="22"/>
                <w:rtl/>
              </w:rPr>
            </w:pPr>
          </w:p>
        </w:tc>
        <w:tc>
          <w:tcPr>
            <w:tcW w:w="7830" w:type="dxa"/>
          </w:tcPr>
          <w:p w:rsidR="00197F9A" w:rsidRPr="004F0666" w:rsidRDefault="00197F9A" w:rsidP="004F0666">
            <w:pPr>
              <w:spacing w:line="360" w:lineRule="auto"/>
              <w:jc w:val="both"/>
              <w:rPr>
                <w:sz w:val="22"/>
                <w:szCs w:val="22"/>
                <w:rtl/>
              </w:rPr>
            </w:pPr>
          </w:p>
        </w:tc>
        <w:tc>
          <w:tcPr>
            <w:tcW w:w="720" w:type="dxa"/>
          </w:tcPr>
          <w:p w:rsidR="00197F9A" w:rsidRPr="004F0666" w:rsidRDefault="00197F9A" w:rsidP="004F0666">
            <w:pPr>
              <w:spacing w:line="360" w:lineRule="auto"/>
              <w:jc w:val="both"/>
              <w:rPr>
                <w:sz w:val="22"/>
                <w:szCs w:val="22"/>
                <w:rtl/>
              </w:rPr>
            </w:pPr>
          </w:p>
        </w:tc>
      </w:tr>
      <w:tr w:rsidR="00197F9A" w:rsidRPr="004F0666" w:rsidTr="00E05B4E">
        <w:tc>
          <w:tcPr>
            <w:tcW w:w="540" w:type="dxa"/>
          </w:tcPr>
          <w:p w:rsidR="00197F9A" w:rsidRPr="004F0666" w:rsidRDefault="00197F9A" w:rsidP="004F0666">
            <w:pPr>
              <w:spacing w:line="360" w:lineRule="auto"/>
              <w:rPr>
                <w:b/>
                <w:bCs/>
                <w:sz w:val="22"/>
                <w:szCs w:val="22"/>
                <w:rtl/>
              </w:rPr>
            </w:pPr>
          </w:p>
        </w:tc>
        <w:tc>
          <w:tcPr>
            <w:tcW w:w="1260" w:type="dxa"/>
          </w:tcPr>
          <w:p w:rsidR="00197F9A" w:rsidRPr="004F0666" w:rsidRDefault="00197F9A" w:rsidP="004F0666">
            <w:pPr>
              <w:spacing w:line="360" w:lineRule="auto"/>
              <w:rPr>
                <w:b/>
                <w:bCs/>
                <w:sz w:val="22"/>
                <w:szCs w:val="22"/>
                <w:rtl/>
              </w:rPr>
            </w:pPr>
          </w:p>
        </w:tc>
        <w:tc>
          <w:tcPr>
            <w:tcW w:w="540" w:type="dxa"/>
          </w:tcPr>
          <w:p w:rsidR="00197F9A" w:rsidRPr="004F0666" w:rsidRDefault="00197F9A" w:rsidP="004F0666">
            <w:pPr>
              <w:spacing w:line="360" w:lineRule="auto"/>
              <w:jc w:val="both"/>
              <w:rPr>
                <w:b/>
                <w:bCs/>
                <w:sz w:val="22"/>
                <w:szCs w:val="22"/>
                <w:rtl/>
              </w:rPr>
            </w:pPr>
          </w:p>
        </w:tc>
        <w:tc>
          <w:tcPr>
            <w:tcW w:w="270" w:type="dxa"/>
          </w:tcPr>
          <w:p w:rsidR="00197F9A" w:rsidRPr="004F0666" w:rsidRDefault="00197F9A" w:rsidP="004F0666">
            <w:pPr>
              <w:spacing w:line="360" w:lineRule="auto"/>
              <w:jc w:val="both"/>
              <w:rPr>
                <w:b/>
                <w:bCs/>
                <w:sz w:val="22"/>
                <w:szCs w:val="22"/>
                <w:rtl/>
              </w:rPr>
            </w:pPr>
            <w:r w:rsidRPr="004F0666">
              <w:rPr>
                <w:b/>
                <w:bCs/>
                <w:sz w:val="22"/>
                <w:szCs w:val="22"/>
                <w:rtl/>
              </w:rPr>
              <w:t>2</w:t>
            </w:r>
          </w:p>
        </w:tc>
        <w:tc>
          <w:tcPr>
            <w:tcW w:w="7830" w:type="dxa"/>
          </w:tcPr>
          <w:p w:rsidR="00197F9A" w:rsidRPr="004F0666" w:rsidRDefault="00197F9A" w:rsidP="004F0666">
            <w:pPr>
              <w:spacing w:line="360" w:lineRule="auto"/>
              <w:jc w:val="both"/>
              <w:rPr>
                <w:sz w:val="22"/>
                <w:szCs w:val="22"/>
                <w:rtl/>
              </w:rPr>
            </w:pPr>
            <w:r w:rsidRPr="004F0666">
              <w:rPr>
                <w:rFonts w:hint="eastAsia"/>
                <w:sz w:val="22"/>
                <w:szCs w:val="22"/>
                <w:rtl/>
              </w:rPr>
              <w:t>עורך</w:t>
            </w:r>
            <w:r w:rsidRPr="004F0666">
              <w:rPr>
                <w:sz w:val="22"/>
                <w:szCs w:val="22"/>
                <w:rtl/>
              </w:rPr>
              <w:t xml:space="preserve"> </w:t>
            </w:r>
            <w:r w:rsidRPr="004F0666">
              <w:rPr>
                <w:rFonts w:hint="eastAsia"/>
                <w:sz w:val="22"/>
                <w:szCs w:val="22"/>
                <w:rtl/>
              </w:rPr>
              <w:t>המכרז</w:t>
            </w:r>
            <w:r w:rsidRPr="004F0666">
              <w:rPr>
                <w:sz w:val="22"/>
                <w:szCs w:val="22"/>
                <w:rtl/>
              </w:rPr>
              <w:t xml:space="preserve"> </w:t>
            </w:r>
            <w:r w:rsidRPr="004F0666">
              <w:rPr>
                <w:rFonts w:hint="eastAsia"/>
                <w:sz w:val="22"/>
                <w:szCs w:val="22"/>
                <w:rtl/>
              </w:rPr>
              <w:t>לא</w:t>
            </w:r>
            <w:r w:rsidRPr="004F0666">
              <w:rPr>
                <w:sz w:val="22"/>
                <w:szCs w:val="22"/>
                <w:rtl/>
              </w:rPr>
              <w:t xml:space="preserve"> </w:t>
            </w:r>
            <w:proofErr w:type="spellStart"/>
            <w:r w:rsidRPr="004F0666">
              <w:rPr>
                <w:rFonts w:hint="eastAsia"/>
                <w:sz w:val="22"/>
                <w:szCs w:val="22"/>
                <w:rtl/>
              </w:rPr>
              <w:t>ישא</w:t>
            </w:r>
            <w:proofErr w:type="spellEnd"/>
            <w:r w:rsidRPr="004F0666">
              <w:rPr>
                <w:sz w:val="22"/>
                <w:szCs w:val="22"/>
                <w:rtl/>
              </w:rPr>
              <w:t xml:space="preserve"> </w:t>
            </w:r>
            <w:r w:rsidRPr="004F0666">
              <w:rPr>
                <w:rFonts w:hint="eastAsia"/>
                <w:sz w:val="22"/>
                <w:szCs w:val="22"/>
                <w:rtl/>
              </w:rPr>
              <w:t>בכל</w:t>
            </w:r>
            <w:r w:rsidRPr="004F0666">
              <w:rPr>
                <w:sz w:val="22"/>
                <w:szCs w:val="22"/>
                <w:rtl/>
              </w:rPr>
              <w:t xml:space="preserve"> </w:t>
            </w:r>
            <w:r w:rsidRPr="004F0666">
              <w:rPr>
                <w:rFonts w:hint="eastAsia"/>
                <w:sz w:val="22"/>
                <w:szCs w:val="22"/>
                <w:rtl/>
              </w:rPr>
              <w:t>אחריות</w:t>
            </w:r>
            <w:r w:rsidRPr="004F0666">
              <w:rPr>
                <w:sz w:val="22"/>
                <w:szCs w:val="22"/>
                <w:rtl/>
              </w:rPr>
              <w:t xml:space="preserve"> </w:t>
            </w:r>
            <w:r w:rsidRPr="004F0666">
              <w:rPr>
                <w:rFonts w:hint="eastAsia"/>
                <w:sz w:val="22"/>
                <w:szCs w:val="22"/>
                <w:rtl/>
              </w:rPr>
              <w:t>לכל</w:t>
            </w:r>
            <w:r w:rsidRPr="004F0666">
              <w:rPr>
                <w:sz w:val="22"/>
                <w:szCs w:val="22"/>
                <w:rtl/>
              </w:rPr>
              <w:t xml:space="preserve"> </w:t>
            </w:r>
            <w:r w:rsidRPr="004F0666">
              <w:rPr>
                <w:rFonts w:hint="eastAsia"/>
                <w:sz w:val="22"/>
                <w:szCs w:val="22"/>
                <w:rtl/>
              </w:rPr>
              <w:t>הוצאה</w:t>
            </w:r>
            <w:r w:rsidRPr="004F0666">
              <w:rPr>
                <w:sz w:val="22"/>
                <w:szCs w:val="22"/>
                <w:rtl/>
              </w:rPr>
              <w:t xml:space="preserve"> </w:t>
            </w:r>
            <w:r w:rsidRPr="004F0666">
              <w:rPr>
                <w:rFonts w:hint="eastAsia"/>
                <w:sz w:val="22"/>
                <w:szCs w:val="22"/>
                <w:rtl/>
              </w:rPr>
              <w:t>ו</w:t>
            </w:r>
            <w:r w:rsidRPr="004F0666">
              <w:rPr>
                <w:sz w:val="22"/>
                <w:szCs w:val="22"/>
                <w:rtl/>
              </w:rPr>
              <w:t>/</w:t>
            </w:r>
            <w:r w:rsidRPr="004F0666">
              <w:rPr>
                <w:rFonts w:hint="eastAsia"/>
                <w:sz w:val="22"/>
                <w:szCs w:val="22"/>
                <w:rtl/>
              </w:rPr>
              <w:t>או</w:t>
            </w:r>
            <w:r w:rsidRPr="004F0666">
              <w:rPr>
                <w:sz w:val="22"/>
                <w:szCs w:val="22"/>
                <w:rtl/>
              </w:rPr>
              <w:t xml:space="preserve"> </w:t>
            </w:r>
            <w:r w:rsidRPr="004F0666">
              <w:rPr>
                <w:rFonts w:hint="eastAsia"/>
                <w:sz w:val="22"/>
                <w:szCs w:val="22"/>
                <w:rtl/>
              </w:rPr>
              <w:t>נזק</w:t>
            </w:r>
            <w:r w:rsidRPr="004F0666">
              <w:rPr>
                <w:sz w:val="22"/>
                <w:szCs w:val="22"/>
                <w:rtl/>
              </w:rPr>
              <w:t xml:space="preserve"> </w:t>
            </w:r>
            <w:r w:rsidRPr="004F0666">
              <w:rPr>
                <w:rFonts w:hint="eastAsia"/>
                <w:sz w:val="22"/>
                <w:szCs w:val="22"/>
                <w:rtl/>
              </w:rPr>
              <w:t>שיגרמו</w:t>
            </w:r>
            <w:r w:rsidRPr="004F0666">
              <w:rPr>
                <w:sz w:val="22"/>
                <w:szCs w:val="22"/>
                <w:rtl/>
              </w:rPr>
              <w:t xml:space="preserve"> </w:t>
            </w:r>
            <w:r w:rsidRPr="004F0666">
              <w:rPr>
                <w:rFonts w:hint="eastAsia"/>
                <w:sz w:val="22"/>
                <w:szCs w:val="22"/>
                <w:rtl/>
              </w:rPr>
              <w:t>למציע</w:t>
            </w:r>
            <w:r w:rsidRPr="004F0666">
              <w:rPr>
                <w:sz w:val="22"/>
                <w:szCs w:val="22"/>
                <w:rtl/>
              </w:rPr>
              <w:t xml:space="preserve"> </w:t>
            </w:r>
            <w:r w:rsidRPr="004F0666">
              <w:rPr>
                <w:rFonts w:hint="eastAsia"/>
                <w:sz w:val="22"/>
                <w:szCs w:val="22"/>
                <w:rtl/>
              </w:rPr>
              <w:t>בקשר</w:t>
            </w:r>
            <w:r w:rsidRPr="004F0666">
              <w:rPr>
                <w:sz w:val="22"/>
                <w:szCs w:val="22"/>
                <w:rtl/>
              </w:rPr>
              <w:t xml:space="preserve"> </w:t>
            </w:r>
            <w:r w:rsidRPr="004F0666">
              <w:rPr>
                <w:rFonts w:hint="eastAsia"/>
                <w:sz w:val="22"/>
                <w:szCs w:val="22"/>
                <w:rtl/>
              </w:rPr>
              <w:t>עם</w:t>
            </w:r>
            <w:r w:rsidRPr="004F0666">
              <w:rPr>
                <w:sz w:val="22"/>
                <w:szCs w:val="22"/>
                <w:rtl/>
              </w:rPr>
              <w:t xml:space="preserve"> </w:t>
            </w:r>
            <w:r w:rsidRPr="004F0666">
              <w:rPr>
                <w:rFonts w:hint="eastAsia"/>
                <w:sz w:val="22"/>
                <w:szCs w:val="22"/>
                <w:rtl/>
              </w:rPr>
              <w:t>הכנת</w:t>
            </w:r>
            <w:r w:rsidRPr="004F0666">
              <w:rPr>
                <w:sz w:val="22"/>
                <w:szCs w:val="22"/>
                <w:rtl/>
              </w:rPr>
              <w:t xml:space="preserve"> </w:t>
            </w:r>
            <w:r w:rsidRPr="004F0666">
              <w:rPr>
                <w:rFonts w:hint="eastAsia"/>
                <w:sz w:val="22"/>
                <w:szCs w:val="22"/>
                <w:rtl/>
              </w:rPr>
              <w:t>המכרז</w:t>
            </w:r>
            <w:r w:rsidRPr="004F0666">
              <w:rPr>
                <w:sz w:val="22"/>
                <w:szCs w:val="22"/>
                <w:rtl/>
              </w:rPr>
              <w:t xml:space="preserve"> </w:t>
            </w:r>
            <w:r w:rsidRPr="004F0666">
              <w:rPr>
                <w:rFonts w:hint="eastAsia"/>
                <w:sz w:val="22"/>
                <w:szCs w:val="22"/>
                <w:rtl/>
              </w:rPr>
              <w:t>ו</w:t>
            </w:r>
            <w:r w:rsidRPr="004F0666">
              <w:rPr>
                <w:sz w:val="22"/>
                <w:szCs w:val="22"/>
                <w:rtl/>
              </w:rPr>
              <w:t>/</w:t>
            </w:r>
            <w:r w:rsidRPr="004F0666">
              <w:rPr>
                <w:rFonts w:hint="eastAsia"/>
                <w:sz w:val="22"/>
                <w:szCs w:val="22"/>
                <w:rtl/>
              </w:rPr>
              <w:t>או</w:t>
            </w:r>
            <w:r w:rsidRPr="004F0666">
              <w:rPr>
                <w:sz w:val="22"/>
                <w:szCs w:val="22"/>
                <w:rtl/>
              </w:rPr>
              <w:t xml:space="preserve"> </w:t>
            </w:r>
            <w:r w:rsidRPr="004F0666">
              <w:rPr>
                <w:rFonts w:hint="eastAsia"/>
                <w:sz w:val="22"/>
                <w:szCs w:val="22"/>
                <w:rtl/>
              </w:rPr>
              <w:t>הגשתו</w:t>
            </w:r>
            <w:r w:rsidRPr="004F0666">
              <w:rPr>
                <w:sz w:val="22"/>
                <w:szCs w:val="22"/>
                <w:rtl/>
              </w:rPr>
              <w:t xml:space="preserve"> </w:t>
            </w:r>
            <w:r w:rsidRPr="004F0666">
              <w:rPr>
                <w:rFonts w:hint="eastAsia"/>
                <w:sz w:val="22"/>
                <w:szCs w:val="22"/>
                <w:rtl/>
              </w:rPr>
              <w:t>ו</w:t>
            </w:r>
            <w:r w:rsidRPr="004F0666">
              <w:rPr>
                <w:sz w:val="22"/>
                <w:szCs w:val="22"/>
                <w:rtl/>
              </w:rPr>
              <w:t>/</w:t>
            </w:r>
            <w:r w:rsidRPr="004F0666">
              <w:rPr>
                <w:rFonts w:hint="eastAsia"/>
                <w:sz w:val="22"/>
                <w:szCs w:val="22"/>
                <w:rtl/>
              </w:rPr>
              <w:t>או</w:t>
            </w:r>
            <w:r w:rsidRPr="004F0666">
              <w:rPr>
                <w:sz w:val="22"/>
                <w:szCs w:val="22"/>
                <w:rtl/>
              </w:rPr>
              <w:t xml:space="preserve"> </w:t>
            </w:r>
            <w:r w:rsidRPr="004F0666">
              <w:rPr>
                <w:rFonts w:hint="eastAsia"/>
                <w:sz w:val="22"/>
                <w:szCs w:val="22"/>
                <w:rtl/>
              </w:rPr>
              <w:t>אי</w:t>
            </w:r>
            <w:r w:rsidRPr="004F0666">
              <w:rPr>
                <w:sz w:val="22"/>
                <w:szCs w:val="22"/>
                <w:rtl/>
              </w:rPr>
              <w:t xml:space="preserve"> </w:t>
            </w:r>
            <w:r w:rsidRPr="004F0666">
              <w:rPr>
                <w:rFonts w:hint="eastAsia"/>
                <w:sz w:val="22"/>
                <w:szCs w:val="22"/>
                <w:rtl/>
              </w:rPr>
              <w:t>זכייתו</w:t>
            </w:r>
            <w:r w:rsidRPr="004F0666">
              <w:rPr>
                <w:sz w:val="22"/>
                <w:szCs w:val="22"/>
                <w:rtl/>
              </w:rPr>
              <w:t xml:space="preserve"> </w:t>
            </w:r>
            <w:r w:rsidRPr="004F0666">
              <w:rPr>
                <w:rFonts w:hint="eastAsia"/>
                <w:sz w:val="22"/>
                <w:szCs w:val="22"/>
                <w:rtl/>
              </w:rPr>
              <w:t>ו</w:t>
            </w:r>
            <w:r w:rsidRPr="004F0666">
              <w:rPr>
                <w:sz w:val="22"/>
                <w:szCs w:val="22"/>
                <w:rtl/>
              </w:rPr>
              <w:t>/</w:t>
            </w:r>
            <w:r w:rsidRPr="004F0666">
              <w:rPr>
                <w:rFonts w:hint="eastAsia"/>
                <w:sz w:val="22"/>
                <w:szCs w:val="22"/>
                <w:rtl/>
              </w:rPr>
              <w:t>או</w:t>
            </w:r>
            <w:r w:rsidRPr="004F0666">
              <w:rPr>
                <w:sz w:val="22"/>
                <w:szCs w:val="22"/>
                <w:rtl/>
              </w:rPr>
              <w:t xml:space="preserve"> </w:t>
            </w:r>
            <w:r w:rsidRPr="004F0666">
              <w:rPr>
                <w:rFonts w:hint="eastAsia"/>
                <w:sz w:val="22"/>
                <w:szCs w:val="22"/>
                <w:rtl/>
              </w:rPr>
              <w:t>ביטולו</w:t>
            </w:r>
            <w:r w:rsidRPr="004F0666">
              <w:rPr>
                <w:sz w:val="22"/>
                <w:szCs w:val="22"/>
                <w:rtl/>
              </w:rPr>
              <w:t>.</w:t>
            </w:r>
          </w:p>
        </w:tc>
        <w:tc>
          <w:tcPr>
            <w:tcW w:w="720" w:type="dxa"/>
          </w:tcPr>
          <w:p w:rsidR="00197F9A" w:rsidRPr="004F0666" w:rsidRDefault="00197F9A" w:rsidP="004F0666">
            <w:pPr>
              <w:spacing w:line="360" w:lineRule="auto"/>
              <w:jc w:val="both"/>
              <w:rPr>
                <w:sz w:val="22"/>
                <w:szCs w:val="22"/>
                <w:rtl/>
              </w:rPr>
            </w:pPr>
          </w:p>
        </w:tc>
      </w:tr>
      <w:tr w:rsidR="00197F9A" w:rsidRPr="004F0666" w:rsidTr="00E05B4E">
        <w:tc>
          <w:tcPr>
            <w:tcW w:w="540" w:type="dxa"/>
          </w:tcPr>
          <w:p w:rsidR="00197F9A" w:rsidRPr="004F0666" w:rsidRDefault="00197F9A" w:rsidP="004F0666">
            <w:pPr>
              <w:spacing w:line="360" w:lineRule="auto"/>
              <w:rPr>
                <w:b/>
                <w:bCs/>
                <w:sz w:val="22"/>
                <w:szCs w:val="22"/>
                <w:rtl/>
              </w:rPr>
            </w:pPr>
          </w:p>
        </w:tc>
        <w:tc>
          <w:tcPr>
            <w:tcW w:w="1260" w:type="dxa"/>
          </w:tcPr>
          <w:p w:rsidR="00197F9A" w:rsidRPr="004F0666" w:rsidRDefault="00197F9A" w:rsidP="004F0666">
            <w:pPr>
              <w:spacing w:line="360" w:lineRule="auto"/>
              <w:rPr>
                <w:b/>
                <w:bCs/>
                <w:sz w:val="22"/>
                <w:szCs w:val="22"/>
                <w:rtl/>
              </w:rPr>
            </w:pPr>
          </w:p>
        </w:tc>
        <w:tc>
          <w:tcPr>
            <w:tcW w:w="540" w:type="dxa"/>
          </w:tcPr>
          <w:p w:rsidR="00197F9A" w:rsidRPr="004F0666" w:rsidRDefault="00197F9A" w:rsidP="004F0666">
            <w:pPr>
              <w:spacing w:line="360" w:lineRule="auto"/>
              <w:jc w:val="both"/>
              <w:rPr>
                <w:b/>
                <w:bCs/>
                <w:sz w:val="22"/>
                <w:szCs w:val="22"/>
                <w:rtl/>
              </w:rPr>
            </w:pPr>
          </w:p>
        </w:tc>
        <w:tc>
          <w:tcPr>
            <w:tcW w:w="270" w:type="dxa"/>
          </w:tcPr>
          <w:p w:rsidR="00197F9A" w:rsidRPr="004F0666" w:rsidRDefault="00197F9A" w:rsidP="004F0666">
            <w:pPr>
              <w:spacing w:line="360" w:lineRule="auto"/>
              <w:jc w:val="both"/>
              <w:rPr>
                <w:b/>
                <w:bCs/>
                <w:sz w:val="22"/>
                <w:szCs w:val="22"/>
                <w:rtl/>
              </w:rPr>
            </w:pPr>
          </w:p>
        </w:tc>
        <w:tc>
          <w:tcPr>
            <w:tcW w:w="7830" w:type="dxa"/>
          </w:tcPr>
          <w:p w:rsidR="00197F9A" w:rsidRPr="004F0666" w:rsidRDefault="00197F9A" w:rsidP="004F0666">
            <w:pPr>
              <w:spacing w:line="360" w:lineRule="auto"/>
              <w:jc w:val="both"/>
              <w:rPr>
                <w:sz w:val="22"/>
                <w:szCs w:val="22"/>
                <w:rtl/>
              </w:rPr>
            </w:pPr>
          </w:p>
        </w:tc>
        <w:tc>
          <w:tcPr>
            <w:tcW w:w="720" w:type="dxa"/>
          </w:tcPr>
          <w:p w:rsidR="00197F9A" w:rsidRPr="004F0666" w:rsidRDefault="00197F9A" w:rsidP="004F0666">
            <w:pPr>
              <w:spacing w:line="360" w:lineRule="auto"/>
              <w:jc w:val="both"/>
              <w:rPr>
                <w:sz w:val="22"/>
                <w:szCs w:val="22"/>
                <w:rtl/>
              </w:rPr>
            </w:pPr>
          </w:p>
        </w:tc>
      </w:tr>
      <w:tr w:rsidR="00197F9A" w:rsidRPr="004F0666" w:rsidTr="00E05B4E">
        <w:tc>
          <w:tcPr>
            <w:tcW w:w="540" w:type="dxa"/>
          </w:tcPr>
          <w:p w:rsidR="00197F9A" w:rsidRPr="004F0666" w:rsidRDefault="00197F9A" w:rsidP="004F0666">
            <w:pPr>
              <w:spacing w:line="360" w:lineRule="auto"/>
              <w:rPr>
                <w:b/>
                <w:bCs/>
                <w:sz w:val="22"/>
                <w:szCs w:val="22"/>
                <w:rtl/>
              </w:rPr>
            </w:pPr>
          </w:p>
        </w:tc>
        <w:tc>
          <w:tcPr>
            <w:tcW w:w="1260" w:type="dxa"/>
          </w:tcPr>
          <w:p w:rsidR="00197F9A" w:rsidRPr="004F0666" w:rsidRDefault="00197F9A" w:rsidP="004F0666">
            <w:pPr>
              <w:spacing w:line="360" w:lineRule="auto"/>
              <w:rPr>
                <w:b/>
                <w:bCs/>
                <w:sz w:val="22"/>
                <w:szCs w:val="22"/>
                <w:rtl/>
              </w:rPr>
            </w:pPr>
          </w:p>
        </w:tc>
        <w:tc>
          <w:tcPr>
            <w:tcW w:w="540" w:type="dxa"/>
          </w:tcPr>
          <w:p w:rsidR="00197F9A" w:rsidRPr="004F0666" w:rsidRDefault="00197F9A" w:rsidP="004F0666">
            <w:pPr>
              <w:spacing w:line="360" w:lineRule="auto"/>
              <w:jc w:val="both"/>
              <w:rPr>
                <w:b/>
                <w:bCs/>
                <w:sz w:val="22"/>
                <w:szCs w:val="22"/>
                <w:rtl/>
              </w:rPr>
            </w:pPr>
          </w:p>
        </w:tc>
        <w:tc>
          <w:tcPr>
            <w:tcW w:w="270" w:type="dxa"/>
          </w:tcPr>
          <w:p w:rsidR="00197F9A" w:rsidRPr="004F0666" w:rsidRDefault="00197F9A" w:rsidP="004F0666">
            <w:pPr>
              <w:spacing w:line="360" w:lineRule="auto"/>
              <w:jc w:val="both"/>
              <w:rPr>
                <w:b/>
                <w:bCs/>
                <w:sz w:val="22"/>
                <w:szCs w:val="22"/>
                <w:rtl/>
              </w:rPr>
            </w:pPr>
            <w:r w:rsidRPr="004F0666">
              <w:rPr>
                <w:b/>
                <w:bCs/>
                <w:sz w:val="22"/>
                <w:szCs w:val="22"/>
                <w:rtl/>
              </w:rPr>
              <w:t>3</w:t>
            </w:r>
          </w:p>
        </w:tc>
        <w:tc>
          <w:tcPr>
            <w:tcW w:w="7830" w:type="dxa"/>
          </w:tcPr>
          <w:p w:rsidR="00197F9A" w:rsidRPr="004F0666" w:rsidRDefault="00197F9A" w:rsidP="004F0666">
            <w:pPr>
              <w:spacing w:line="360" w:lineRule="auto"/>
              <w:jc w:val="both"/>
              <w:rPr>
                <w:sz w:val="22"/>
                <w:szCs w:val="22"/>
                <w:rtl/>
              </w:rPr>
            </w:pPr>
            <w:r w:rsidRPr="004F0666">
              <w:rPr>
                <w:rFonts w:hint="eastAsia"/>
                <w:sz w:val="22"/>
                <w:szCs w:val="22"/>
                <w:rtl/>
              </w:rPr>
              <w:t>המזמין</w:t>
            </w:r>
            <w:r w:rsidRPr="004F0666">
              <w:rPr>
                <w:sz w:val="22"/>
                <w:szCs w:val="22"/>
                <w:rtl/>
              </w:rPr>
              <w:t xml:space="preserve"> </w:t>
            </w:r>
            <w:r w:rsidRPr="004F0666">
              <w:rPr>
                <w:rFonts w:hint="eastAsia"/>
                <w:sz w:val="22"/>
                <w:szCs w:val="22"/>
                <w:rtl/>
              </w:rPr>
              <w:t>שומר</w:t>
            </w:r>
            <w:r w:rsidRPr="004F0666">
              <w:rPr>
                <w:sz w:val="22"/>
                <w:szCs w:val="22"/>
                <w:rtl/>
              </w:rPr>
              <w:t xml:space="preserve"> </w:t>
            </w:r>
            <w:r w:rsidRPr="004F0666">
              <w:rPr>
                <w:rFonts w:hint="eastAsia"/>
                <w:sz w:val="22"/>
                <w:szCs w:val="22"/>
                <w:rtl/>
              </w:rPr>
              <w:t>לעצמו</w:t>
            </w:r>
            <w:r w:rsidRPr="004F0666">
              <w:rPr>
                <w:sz w:val="22"/>
                <w:szCs w:val="22"/>
                <w:rtl/>
              </w:rPr>
              <w:t xml:space="preserve"> </w:t>
            </w:r>
            <w:r w:rsidRPr="004F0666">
              <w:rPr>
                <w:rFonts w:hint="eastAsia"/>
                <w:sz w:val="22"/>
                <w:szCs w:val="22"/>
                <w:rtl/>
              </w:rPr>
              <w:t>את</w:t>
            </w:r>
            <w:r w:rsidRPr="004F0666">
              <w:rPr>
                <w:sz w:val="22"/>
                <w:szCs w:val="22"/>
                <w:rtl/>
              </w:rPr>
              <w:t xml:space="preserve"> </w:t>
            </w:r>
            <w:r w:rsidRPr="004F0666">
              <w:rPr>
                <w:rFonts w:hint="eastAsia"/>
                <w:sz w:val="22"/>
                <w:szCs w:val="22"/>
                <w:rtl/>
              </w:rPr>
              <w:t>הזכות</w:t>
            </w:r>
            <w:r w:rsidRPr="004F0666">
              <w:rPr>
                <w:sz w:val="22"/>
                <w:szCs w:val="22"/>
                <w:rtl/>
              </w:rPr>
              <w:t xml:space="preserve">, </w:t>
            </w:r>
            <w:r w:rsidRPr="004F0666">
              <w:rPr>
                <w:rFonts w:hint="eastAsia"/>
                <w:sz w:val="22"/>
                <w:szCs w:val="22"/>
                <w:rtl/>
              </w:rPr>
              <w:t>במקרה</w:t>
            </w:r>
            <w:r w:rsidRPr="004F0666">
              <w:rPr>
                <w:sz w:val="22"/>
                <w:szCs w:val="22"/>
                <w:rtl/>
              </w:rPr>
              <w:t xml:space="preserve"> </w:t>
            </w:r>
            <w:r w:rsidRPr="004F0666">
              <w:rPr>
                <w:rFonts w:hint="eastAsia"/>
                <w:sz w:val="22"/>
                <w:szCs w:val="22"/>
                <w:rtl/>
              </w:rPr>
              <w:t>של</w:t>
            </w:r>
            <w:r w:rsidRPr="004F0666">
              <w:rPr>
                <w:sz w:val="22"/>
                <w:szCs w:val="22"/>
                <w:rtl/>
              </w:rPr>
              <w:t xml:space="preserve"> </w:t>
            </w:r>
            <w:r w:rsidRPr="004F0666">
              <w:rPr>
                <w:rFonts w:hint="eastAsia"/>
                <w:sz w:val="22"/>
                <w:szCs w:val="22"/>
                <w:rtl/>
              </w:rPr>
              <w:t>היעדר</w:t>
            </w:r>
            <w:r w:rsidRPr="004F0666">
              <w:rPr>
                <w:sz w:val="22"/>
                <w:szCs w:val="22"/>
                <w:rtl/>
              </w:rPr>
              <w:t xml:space="preserve"> </w:t>
            </w:r>
            <w:r w:rsidRPr="004F0666">
              <w:rPr>
                <w:rFonts w:hint="eastAsia"/>
                <w:sz w:val="22"/>
                <w:szCs w:val="22"/>
                <w:rtl/>
              </w:rPr>
              <w:t>תקציב</w:t>
            </w:r>
            <w:r w:rsidRPr="004F0666">
              <w:rPr>
                <w:sz w:val="22"/>
                <w:szCs w:val="22"/>
                <w:rtl/>
              </w:rPr>
              <w:t xml:space="preserve"> </w:t>
            </w:r>
            <w:r w:rsidRPr="004F0666">
              <w:rPr>
                <w:rFonts w:hint="eastAsia"/>
                <w:sz w:val="22"/>
                <w:szCs w:val="22"/>
                <w:rtl/>
              </w:rPr>
              <w:t>להקטין</w:t>
            </w:r>
            <w:r w:rsidRPr="004F0666">
              <w:rPr>
                <w:sz w:val="22"/>
                <w:szCs w:val="22"/>
                <w:rtl/>
              </w:rPr>
              <w:t xml:space="preserve"> </w:t>
            </w:r>
            <w:r w:rsidRPr="004F0666">
              <w:rPr>
                <w:rFonts w:hint="eastAsia"/>
                <w:sz w:val="22"/>
                <w:szCs w:val="22"/>
                <w:rtl/>
              </w:rPr>
              <w:t>את</w:t>
            </w:r>
            <w:r w:rsidRPr="004F0666">
              <w:rPr>
                <w:sz w:val="22"/>
                <w:szCs w:val="22"/>
                <w:rtl/>
              </w:rPr>
              <w:t xml:space="preserve"> </w:t>
            </w:r>
            <w:r w:rsidRPr="004F0666">
              <w:rPr>
                <w:rFonts w:hint="eastAsia"/>
                <w:sz w:val="22"/>
                <w:szCs w:val="22"/>
                <w:rtl/>
              </w:rPr>
              <w:t>תכולת</w:t>
            </w:r>
            <w:r w:rsidRPr="004F0666">
              <w:rPr>
                <w:sz w:val="22"/>
                <w:szCs w:val="22"/>
                <w:rtl/>
              </w:rPr>
              <w:t xml:space="preserve"> </w:t>
            </w:r>
            <w:r w:rsidRPr="004F0666">
              <w:rPr>
                <w:rFonts w:hint="eastAsia"/>
                <w:sz w:val="22"/>
                <w:szCs w:val="22"/>
                <w:rtl/>
              </w:rPr>
              <w:t>ההתקשרות</w:t>
            </w:r>
            <w:r w:rsidRPr="004F0666">
              <w:rPr>
                <w:sz w:val="22"/>
                <w:szCs w:val="22"/>
                <w:rtl/>
              </w:rPr>
              <w:t xml:space="preserve"> </w:t>
            </w:r>
            <w:r w:rsidRPr="004F0666">
              <w:rPr>
                <w:rFonts w:hint="eastAsia"/>
                <w:sz w:val="22"/>
                <w:szCs w:val="22"/>
                <w:rtl/>
              </w:rPr>
              <w:t>או</w:t>
            </w:r>
            <w:r w:rsidRPr="004F0666">
              <w:rPr>
                <w:sz w:val="22"/>
                <w:szCs w:val="22"/>
                <w:rtl/>
              </w:rPr>
              <w:t xml:space="preserve"> </w:t>
            </w:r>
            <w:r w:rsidRPr="004F0666">
              <w:rPr>
                <w:rFonts w:hint="eastAsia"/>
                <w:sz w:val="22"/>
                <w:szCs w:val="22"/>
                <w:rtl/>
              </w:rPr>
              <w:t>לבטלה</w:t>
            </w:r>
            <w:r w:rsidRPr="004F0666">
              <w:rPr>
                <w:sz w:val="22"/>
                <w:szCs w:val="22"/>
                <w:rtl/>
              </w:rPr>
              <w:t xml:space="preserve"> </w:t>
            </w:r>
            <w:r w:rsidRPr="004F0666">
              <w:rPr>
                <w:rFonts w:hint="eastAsia"/>
                <w:sz w:val="22"/>
                <w:szCs w:val="22"/>
                <w:rtl/>
              </w:rPr>
              <w:t>כלל</w:t>
            </w:r>
            <w:r w:rsidRPr="004F0666">
              <w:rPr>
                <w:sz w:val="22"/>
                <w:szCs w:val="22"/>
                <w:rtl/>
              </w:rPr>
              <w:t xml:space="preserve">. </w:t>
            </w:r>
            <w:r w:rsidRPr="004F0666">
              <w:rPr>
                <w:rFonts w:hint="eastAsia"/>
                <w:sz w:val="22"/>
                <w:szCs w:val="22"/>
                <w:rtl/>
              </w:rPr>
              <w:t>במקרה</w:t>
            </w:r>
            <w:r w:rsidRPr="004F0666">
              <w:rPr>
                <w:sz w:val="22"/>
                <w:szCs w:val="22"/>
                <w:rtl/>
              </w:rPr>
              <w:t xml:space="preserve"> </w:t>
            </w:r>
            <w:r w:rsidRPr="004F0666">
              <w:rPr>
                <w:rFonts w:hint="eastAsia"/>
                <w:sz w:val="22"/>
                <w:szCs w:val="22"/>
                <w:rtl/>
              </w:rPr>
              <w:t>כזה</w:t>
            </w:r>
            <w:r w:rsidRPr="004F0666">
              <w:rPr>
                <w:sz w:val="22"/>
                <w:szCs w:val="22"/>
                <w:rtl/>
              </w:rPr>
              <w:t xml:space="preserve">, </w:t>
            </w:r>
            <w:r w:rsidRPr="004F0666">
              <w:rPr>
                <w:rFonts w:hint="eastAsia"/>
                <w:sz w:val="22"/>
                <w:szCs w:val="22"/>
                <w:rtl/>
              </w:rPr>
              <w:t>לא</w:t>
            </w:r>
            <w:r w:rsidRPr="004F0666">
              <w:rPr>
                <w:sz w:val="22"/>
                <w:szCs w:val="22"/>
                <w:rtl/>
              </w:rPr>
              <w:t xml:space="preserve"> </w:t>
            </w:r>
            <w:r w:rsidRPr="004F0666">
              <w:rPr>
                <w:rFonts w:hint="eastAsia"/>
                <w:sz w:val="22"/>
                <w:szCs w:val="22"/>
                <w:rtl/>
              </w:rPr>
              <w:t>תהא</w:t>
            </w:r>
            <w:r w:rsidRPr="004F0666">
              <w:rPr>
                <w:sz w:val="22"/>
                <w:szCs w:val="22"/>
                <w:rtl/>
              </w:rPr>
              <w:t xml:space="preserve"> </w:t>
            </w:r>
            <w:r w:rsidRPr="004F0666">
              <w:rPr>
                <w:rFonts w:hint="eastAsia"/>
                <w:sz w:val="22"/>
                <w:szCs w:val="22"/>
                <w:rtl/>
              </w:rPr>
              <w:t>למציעים</w:t>
            </w:r>
            <w:r w:rsidRPr="004F0666">
              <w:rPr>
                <w:sz w:val="22"/>
                <w:szCs w:val="22"/>
                <w:rtl/>
              </w:rPr>
              <w:t xml:space="preserve">, </w:t>
            </w:r>
            <w:r w:rsidRPr="004F0666">
              <w:rPr>
                <w:rFonts w:hint="eastAsia"/>
                <w:sz w:val="22"/>
                <w:szCs w:val="22"/>
                <w:rtl/>
              </w:rPr>
              <w:t>לרבות</w:t>
            </w:r>
            <w:r w:rsidRPr="004F0666">
              <w:rPr>
                <w:sz w:val="22"/>
                <w:szCs w:val="22"/>
                <w:rtl/>
              </w:rPr>
              <w:t xml:space="preserve"> </w:t>
            </w:r>
            <w:r w:rsidRPr="004F0666">
              <w:rPr>
                <w:rFonts w:hint="eastAsia"/>
                <w:sz w:val="22"/>
                <w:szCs w:val="22"/>
                <w:rtl/>
              </w:rPr>
              <w:t>הזוכים</w:t>
            </w:r>
            <w:r w:rsidRPr="004F0666">
              <w:rPr>
                <w:sz w:val="22"/>
                <w:szCs w:val="22"/>
                <w:rtl/>
              </w:rPr>
              <w:t xml:space="preserve"> </w:t>
            </w:r>
            <w:r w:rsidRPr="004F0666">
              <w:rPr>
                <w:rFonts w:hint="eastAsia"/>
                <w:sz w:val="22"/>
                <w:szCs w:val="22"/>
                <w:rtl/>
              </w:rPr>
              <w:t>כל</w:t>
            </w:r>
            <w:r w:rsidRPr="004F0666">
              <w:rPr>
                <w:sz w:val="22"/>
                <w:szCs w:val="22"/>
                <w:rtl/>
              </w:rPr>
              <w:t xml:space="preserve"> </w:t>
            </w:r>
            <w:r w:rsidRPr="004F0666">
              <w:rPr>
                <w:rFonts w:hint="eastAsia"/>
                <w:sz w:val="22"/>
                <w:szCs w:val="22"/>
                <w:rtl/>
              </w:rPr>
              <w:t>טענה</w:t>
            </w:r>
            <w:r w:rsidRPr="004F0666">
              <w:rPr>
                <w:sz w:val="22"/>
                <w:szCs w:val="22"/>
                <w:rtl/>
              </w:rPr>
              <w:t xml:space="preserve"> </w:t>
            </w:r>
            <w:r w:rsidRPr="004F0666">
              <w:rPr>
                <w:rFonts w:hint="eastAsia"/>
                <w:sz w:val="22"/>
                <w:szCs w:val="22"/>
                <w:rtl/>
              </w:rPr>
              <w:t>כלפי</w:t>
            </w:r>
            <w:r w:rsidRPr="004F0666">
              <w:rPr>
                <w:sz w:val="22"/>
                <w:szCs w:val="22"/>
                <w:rtl/>
              </w:rPr>
              <w:t xml:space="preserve"> </w:t>
            </w:r>
            <w:r w:rsidRPr="004F0666">
              <w:rPr>
                <w:rFonts w:hint="eastAsia"/>
                <w:sz w:val="22"/>
                <w:szCs w:val="22"/>
                <w:rtl/>
              </w:rPr>
              <w:t>המזמין</w:t>
            </w:r>
            <w:r w:rsidRPr="004F0666">
              <w:rPr>
                <w:sz w:val="22"/>
                <w:szCs w:val="22"/>
                <w:rtl/>
              </w:rPr>
              <w:t xml:space="preserve"> </w:t>
            </w:r>
            <w:r w:rsidRPr="004F0666">
              <w:rPr>
                <w:rFonts w:hint="eastAsia"/>
                <w:sz w:val="22"/>
                <w:szCs w:val="22"/>
                <w:rtl/>
              </w:rPr>
              <w:t>והם</w:t>
            </w:r>
            <w:r w:rsidRPr="004F0666">
              <w:rPr>
                <w:sz w:val="22"/>
                <w:szCs w:val="22"/>
                <w:rtl/>
              </w:rPr>
              <w:t xml:space="preserve"> </w:t>
            </w:r>
            <w:r w:rsidRPr="004F0666">
              <w:rPr>
                <w:rFonts w:hint="eastAsia"/>
                <w:sz w:val="22"/>
                <w:szCs w:val="22"/>
                <w:rtl/>
              </w:rPr>
              <w:t>לא</w:t>
            </w:r>
            <w:r w:rsidRPr="004F0666">
              <w:rPr>
                <w:sz w:val="22"/>
                <w:szCs w:val="22"/>
                <w:rtl/>
              </w:rPr>
              <w:t xml:space="preserve"> </w:t>
            </w:r>
            <w:r w:rsidRPr="004F0666">
              <w:rPr>
                <w:rFonts w:hint="eastAsia"/>
                <w:sz w:val="22"/>
                <w:szCs w:val="22"/>
                <w:rtl/>
              </w:rPr>
              <w:t>יהיו</w:t>
            </w:r>
            <w:r w:rsidRPr="004F0666">
              <w:rPr>
                <w:sz w:val="22"/>
                <w:szCs w:val="22"/>
                <w:rtl/>
              </w:rPr>
              <w:t xml:space="preserve"> </w:t>
            </w:r>
            <w:r w:rsidRPr="004F0666">
              <w:rPr>
                <w:rFonts w:hint="eastAsia"/>
                <w:sz w:val="22"/>
                <w:szCs w:val="22"/>
                <w:rtl/>
              </w:rPr>
              <w:t>זכאים</w:t>
            </w:r>
            <w:r w:rsidRPr="004F0666">
              <w:rPr>
                <w:sz w:val="22"/>
                <w:szCs w:val="22"/>
                <w:rtl/>
              </w:rPr>
              <w:t xml:space="preserve"> </w:t>
            </w:r>
            <w:r w:rsidRPr="004F0666">
              <w:rPr>
                <w:rFonts w:hint="eastAsia"/>
                <w:sz w:val="22"/>
                <w:szCs w:val="22"/>
                <w:rtl/>
              </w:rPr>
              <w:t>לפיצוי</w:t>
            </w:r>
            <w:r w:rsidRPr="004F0666">
              <w:rPr>
                <w:sz w:val="22"/>
                <w:szCs w:val="22"/>
                <w:rtl/>
              </w:rPr>
              <w:t xml:space="preserve"> </w:t>
            </w:r>
            <w:r w:rsidRPr="004F0666">
              <w:rPr>
                <w:rFonts w:hint="eastAsia"/>
                <w:sz w:val="22"/>
                <w:szCs w:val="22"/>
                <w:rtl/>
              </w:rPr>
              <w:t>כלשהוא</w:t>
            </w:r>
            <w:r w:rsidRPr="004F0666">
              <w:rPr>
                <w:sz w:val="22"/>
                <w:szCs w:val="22"/>
                <w:rtl/>
              </w:rPr>
              <w:t xml:space="preserve"> </w:t>
            </w:r>
            <w:r w:rsidRPr="004F0666">
              <w:rPr>
                <w:rFonts w:hint="eastAsia"/>
                <w:sz w:val="22"/>
                <w:szCs w:val="22"/>
                <w:rtl/>
              </w:rPr>
              <w:t>בגין</w:t>
            </w:r>
            <w:r w:rsidRPr="004F0666">
              <w:rPr>
                <w:sz w:val="22"/>
                <w:szCs w:val="22"/>
                <w:rtl/>
              </w:rPr>
              <w:t xml:space="preserve"> </w:t>
            </w:r>
            <w:r w:rsidRPr="004F0666">
              <w:rPr>
                <w:rFonts w:hint="eastAsia"/>
                <w:sz w:val="22"/>
                <w:szCs w:val="22"/>
                <w:rtl/>
              </w:rPr>
              <w:t>ביטול</w:t>
            </w:r>
            <w:r w:rsidRPr="004F0666">
              <w:rPr>
                <w:sz w:val="22"/>
                <w:szCs w:val="22"/>
                <w:rtl/>
              </w:rPr>
              <w:t xml:space="preserve"> </w:t>
            </w:r>
            <w:r w:rsidRPr="004F0666">
              <w:rPr>
                <w:rFonts w:hint="eastAsia"/>
                <w:sz w:val="22"/>
                <w:szCs w:val="22"/>
                <w:rtl/>
              </w:rPr>
              <w:t>ההתקשרות</w:t>
            </w:r>
            <w:r w:rsidRPr="004F0666">
              <w:rPr>
                <w:sz w:val="22"/>
                <w:szCs w:val="22"/>
                <w:rtl/>
              </w:rPr>
              <w:t xml:space="preserve"> </w:t>
            </w:r>
            <w:r w:rsidRPr="004F0666">
              <w:rPr>
                <w:rFonts w:hint="eastAsia"/>
                <w:sz w:val="22"/>
                <w:szCs w:val="22"/>
                <w:rtl/>
              </w:rPr>
              <w:t>או</w:t>
            </w:r>
            <w:r w:rsidRPr="004F0666">
              <w:rPr>
                <w:sz w:val="22"/>
                <w:szCs w:val="22"/>
                <w:rtl/>
              </w:rPr>
              <w:t xml:space="preserve"> </w:t>
            </w:r>
            <w:r w:rsidRPr="004F0666">
              <w:rPr>
                <w:rFonts w:hint="eastAsia"/>
                <w:sz w:val="22"/>
                <w:szCs w:val="22"/>
                <w:rtl/>
              </w:rPr>
              <w:t>צמצום</w:t>
            </w:r>
            <w:r w:rsidRPr="004F0666">
              <w:rPr>
                <w:sz w:val="22"/>
                <w:szCs w:val="22"/>
                <w:rtl/>
              </w:rPr>
              <w:t xml:space="preserve"> </w:t>
            </w:r>
            <w:r w:rsidRPr="004F0666">
              <w:rPr>
                <w:rFonts w:hint="eastAsia"/>
                <w:sz w:val="22"/>
                <w:szCs w:val="22"/>
                <w:rtl/>
              </w:rPr>
              <w:t>הקפה</w:t>
            </w:r>
            <w:r w:rsidRPr="004F0666">
              <w:rPr>
                <w:sz w:val="22"/>
                <w:szCs w:val="22"/>
                <w:rtl/>
              </w:rPr>
              <w:t>.</w:t>
            </w:r>
          </w:p>
        </w:tc>
        <w:tc>
          <w:tcPr>
            <w:tcW w:w="720" w:type="dxa"/>
          </w:tcPr>
          <w:p w:rsidR="00197F9A" w:rsidRPr="004F0666" w:rsidRDefault="00197F9A" w:rsidP="004F0666">
            <w:pPr>
              <w:spacing w:line="360" w:lineRule="auto"/>
              <w:jc w:val="both"/>
              <w:rPr>
                <w:sz w:val="22"/>
                <w:szCs w:val="22"/>
                <w:rtl/>
              </w:rPr>
            </w:pPr>
          </w:p>
        </w:tc>
      </w:tr>
      <w:tr w:rsidR="00197F9A" w:rsidRPr="004F0666" w:rsidTr="00E05B4E">
        <w:tc>
          <w:tcPr>
            <w:tcW w:w="540" w:type="dxa"/>
          </w:tcPr>
          <w:p w:rsidR="00197F9A" w:rsidRPr="004F0666" w:rsidRDefault="00197F9A" w:rsidP="004F0666">
            <w:pPr>
              <w:spacing w:line="360" w:lineRule="auto"/>
              <w:rPr>
                <w:b/>
                <w:bCs/>
                <w:sz w:val="22"/>
                <w:szCs w:val="22"/>
                <w:rtl/>
              </w:rPr>
            </w:pPr>
          </w:p>
        </w:tc>
        <w:tc>
          <w:tcPr>
            <w:tcW w:w="1260" w:type="dxa"/>
          </w:tcPr>
          <w:p w:rsidR="00197F9A" w:rsidRPr="004F0666" w:rsidRDefault="00197F9A" w:rsidP="004F0666">
            <w:pPr>
              <w:spacing w:line="360" w:lineRule="auto"/>
              <w:rPr>
                <w:b/>
                <w:bCs/>
                <w:sz w:val="22"/>
                <w:szCs w:val="22"/>
                <w:rtl/>
              </w:rPr>
            </w:pPr>
          </w:p>
        </w:tc>
        <w:tc>
          <w:tcPr>
            <w:tcW w:w="540" w:type="dxa"/>
          </w:tcPr>
          <w:p w:rsidR="00197F9A" w:rsidRPr="004F0666" w:rsidRDefault="00197F9A" w:rsidP="004F0666">
            <w:pPr>
              <w:spacing w:line="360" w:lineRule="auto"/>
              <w:jc w:val="both"/>
              <w:rPr>
                <w:b/>
                <w:bCs/>
                <w:sz w:val="22"/>
                <w:szCs w:val="22"/>
                <w:rtl/>
              </w:rPr>
            </w:pPr>
          </w:p>
        </w:tc>
        <w:tc>
          <w:tcPr>
            <w:tcW w:w="270" w:type="dxa"/>
          </w:tcPr>
          <w:p w:rsidR="00197F9A" w:rsidRPr="004F0666" w:rsidRDefault="00197F9A" w:rsidP="004F0666">
            <w:pPr>
              <w:spacing w:line="360" w:lineRule="auto"/>
              <w:jc w:val="both"/>
              <w:rPr>
                <w:b/>
                <w:bCs/>
                <w:sz w:val="22"/>
                <w:szCs w:val="22"/>
                <w:rtl/>
              </w:rPr>
            </w:pPr>
          </w:p>
        </w:tc>
        <w:tc>
          <w:tcPr>
            <w:tcW w:w="7830" w:type="dxa"/>
          </w:tcPr>
          <w:p w:rsidR="00197F9A" w:rsidRPr="004F0666" w:rsidRDefault="00197F9A" w:rsidP="004F0666">
            <w:pPr>
              <w:spacing w:line="360" w:lineRule="auto"/>
              <w:jc w:val="both"/>
              <w:rPr>
                <w:sz w:val="22"/>
                <w:szCs w:val="22"/>
                <w:rtl/>
              </w:rPr>
            </w:pPr>
          </w:p>
        </w:tc>
        <w:tc>
          <w:tcPr>
            <w:tcW w:w="720" w:type="dxa"/>
          </w:tcPr>
          <w:p w:rsidR="00197F9A" w:rsidRPr="004F0666" w:rsidRDefault="00197F9A" w:rsidP="004F0666">
            <w:pPr>
              <w:spacing w:line="360" w:lineRule="auto"/>
              <w:jc w:val="both"/>
              <w:rPr>
                <w:sz w:val="22"/>
                <w:szCs w:val="22"/>
                <w:rtl/>
              </w:rPr>
            </w:pPr>
          </w:p>
        </w:tc>
      </w:tr>
      <w:tr w:rsidR="00197F9A" w:rsidRPr="004F0666" w:rsidTr="00E05B4E">
        <w:tc>
          <w:tcPr>
            <w:tcW w:w="540" w:type="dxa"/>
          </w:tcPr>
          <w:p w:rsidR="00197F9A" w:rsidRPr="004F0666" w:rsidRDefault="00197F9A" w:rsidP="004F0666">
            <w:pPr>
              <w:spacing w:line="360" w:lineRule="auto"/>
              <w:rPr>
                <w:b/>
                <w:bCs/>
                <w:sz w:val="22"/>
                <w:szCs w:val="22"/>
                <w:rtl/>
              </w:rPr>
            </w:pPr>
          </w:p>
        </w:tc>
        <w:tc>
          <w:tcPr>
            <w:tcW w:w="1260" w:type="dxa"/>
          </w:tcPr>
          <w:p w:rsidR="00197F9A" w:rsidRPr="004F0666" w:rsidRDefault="00197F9A" w:rsidP="004F0666">
            <w:pPr>
              <w:spacing w:line="360" w:lineRule="auto"/>
              <w:rPr>
                <w:b/>
                <w:bCs/>
                <w:sz w:val="22"/>
                <w:szCs w:val="22"/>
                <w:rtl/>
              </w:rPr>
            </w:pPr>
          </w:p>
        </w:tc>
        <w:tc>
          <w:tcPr>
            <w:tcW w:w="540" w:type="dxa"/>
          </w:tcPr>
          <w:p w:rsidR="00197F9A" w:rsidRPr="004F0666" w:rsidRDefault="00197F9A" w:rsidP="004F0666">
            <w:pPr>
              <w:spacing w:line="360" w:lineRule="auto"/>
              <w:jc w:val="both"/>
              <w:rPr>
                <w:b/>
                <w:bCs/>
                <w:sz w:val="22"/>
                <w:szCs w:val="22"/>
                <w:rtl/>
              </w:rPr>
            </w:pPr>
            <w:r>
              <w:rPr>
                <w:rFonts w:hint="eastAsia"/>
                <w:b/>
                <w:bCs/>
                <w:sz w:val="22"/>
                <w:szCs w:val="22"/>
                <w:rtl/>
              </w:rPr>
              <w:t>ח</w:t>
            </w:r>
          </w:p>
        </w:tc>
        <w:tc>
          <w:tcPr>
            <w:tcW w:w="270" w:type="dxa"/>
          </w:tcPr>
          <w:p w:rsidR="00197F9A" w:rsidRPr="004F0666" w:rsidRDefault="00197F9A" w:rsidP="004F0666">
            <w:pPr>
              <w:spacing w:line="360" w:lineRule="auto"/>
              <w:jc w:val="both"/>
              <w:rPr>
                <w:b/>
                <w:bCs/>
                <w:sz w:val="22"/>
                <w:szCs w:val="22"/>
                <w:rtl/>
              </w:rPr>
            </w:pPr>
          </w:p>
        </w:tc>
        <w:tc>
          <w:tcPr>
            <w:tcW w:w="7830" w:type="dxa"/>
          </w:tcPr>
          <w:p w:rsidR="00197F9A" w:rsidRPr="004F0666" w:rsidRDefault="00197F9A" w:rsidP="00A31932">
            <w:pPr>
              <w:spacing w:line="360" w:lineRule="auto"/>
              <w:jc w:val="both"/>
              <w:rPr>
                <w:sz w:val="22"/>
                <w:szCs w:val="22"/>
                <w:rtl/>
              </w:rPr>
            </w:pPr>
            <w:r w:rsidRPr="004F0666">
              <w:rPr>
                <w:rFonts w:hint="eastAsia"/>
                <w:b/>
                <w:bCs/>
                <w:sz w:val="22"/>
                <w:szCs w:val="22"/>
                <w:u w:val="single"/>
                <w:rtl/>
              </w:rPr>
              <w:t>בחירת</w:t>
            </w:r>
            <w:r w:rsidRPr="004F0666">
              <w:rPr>
                <w:b/>
                <w:bCs/>
                <w:sz w:val="22"/>
                <w:szCs w:val="22"/>
                <w:u w:val="single"/>
                <w:rtl/>
              </w:rPr>
              <w:t xml:space="preserve"> </w:t>
            </w:r>
            <w:r w:rsidRPr="004F0666">
              <w:rPr>
                <w:rFonts w:hint="eastAsia"/>
                <w:b/>
                <w:bCs/>
                <w:sz w:val="22"/>
                <w:szCs w:val="22"/>
                <w:u w:val="single"/>
                <w:rtl/>
              </w:rPr>
              <w:t>זוכה</w:t>
            </w:r>
            <w:r w:rsidRPr="004F0666">
              <w:rPr>
                <w:b/>
                <w:bCs/>
                <w:sz w:val="22"/>
                <w:szCs w:val="22"/>
                <w:u w:val="single"/>
                <w:rtl/>
              </w:rPr>
              <w:t xml:space="preserve"> </w:t>
            </w:r>
            <w:r w:rsidRPr="004F0666">
              <w:rPr>
                <w:rFonts w:hint="eastAsia"/>
                <w:b/>
                <w:bCs/>
                <w:sz w:val="22"/>
                <w:szCs w:val="22"/>
                <w:u w:val="single"/>
                <w:rtl/>
              </w:rPr>
              <w:t>שני</w:t>
            </w:r>
            <w:r w:rsidRPr="004F0666">
              <w:rPr>
                <w:b/>
                <w:bCs/>
                <w:sz w:val="22"/>
                <w:szCs w:val="22"/>
                <w:u w:val="single"/>
                <w:rtl/>
              </w:rPr>
              <w:t xml:space="preserve"> </w:t>
            </w:r>
          </w:p>
          <w:p w:rsidR="00197F9A" w:rsidRPr="004F0666" w:rsidRDefault="00197F9A" w:rsidP="004F0666">
            <w:pPr>
              <w:spacing w:line="360" w:lineRule="auto"/>
              <w:jc w:val="both"/>
              <w:rPr>
                <w:sz w:val="22"/>
                <w:szCs w:val="22"/>
                <w:rtl/>
              </w:rPr>
            </w:pPr>
            <w:r w:rsidRPr="004F0666">
              <w:rPr>
                <w:rFonts w:hint="eastAsia"/>
                <w:sz w:val="22"/>
                <w:szCs w:val="22"/>
                <w:rtl/>
              </w:rPr>
              <w:t>במידה</w:t>
            </w:r>
            <w:r w:rsidRPr="004F0666">
              <w:rPr>
                <w:sz w:val="22"/>
                <w:szCs w:val="22"/>
                <w:rtl/>
              </w:rPr>
              <w:t xml:space="preserve"> </w:t>
            </w:r>
            <w:r w:rsidRPr="004F0666">
              <w:rPr>
                <w:rFonts w:hint="eastAsia"/>
                <w:sz w:val="22"/>
                <w:szCs w:val="22"/>
                <w:rtl/>
              </w:rPr>
              <w:t>ויחליט</w:t>
            </w:r>
            <w:r w:rsidRPr="004F0666">
              <w:rPr>
                <w:sz w:val="22"/>
                <w:szCs w:val="22"/>
                <w:rtl/>
              </w:rPr>
              <w:t xml:space="preserve"> </w:t>
            </w:r>
            <w:r w:rsidRPr="004F0666">
              <w:rPr>
                <w:rFonts w:hint="eastAsia"/>
                <w:sz w:val="22"/>
                <w:szCs w:val="22"/>
                <w:rtl/>
              </w:rPr>
              <w:t>עורך</w:t>
            </w:r>
            <w:r w:rsidRPr="004F0666">
              <w:rPr>
                <w:sz w:val="22"/>
                <w:szCs w:val="22"/>
                <w:rtl/>
              </w:rPr>
              <w:t xml:space="preserve"> </w:t>
            </w:r>
            <w:r w:rsidRPr="004F0666">
              <w:rPr>
                <w:rFonts w:hint="eastAsia"/>
                <w:sz w:val="22"/>
                <w:szCs w:val="22"/>
                <w:rtl/>
              </w:rPr>
              <w:t>המכרז</w:t>
            </w:r>
            <w:r w:rsidRPr="004F0666">
              <w:rPr>
                <w:sz w:val="22"/>
                <w:szCs w:val="22"/>
                <w:rtl/>
              </w:rPr>
              <w:t xml:space="preserve"> </w:t>
            </w:r>
            <w:r w:rsidRPr="004F0666">
              <w:rPr>
                <w:rFonts w:hint="eastAsia"/>
                <w:sz w:val="22"/>
                <w:szCs w:val="22"/>
                <w:rtl/>
              </w:rPr>
              <w:t>להפסיק</w:t>
            </w:r>
            <w:r w:rsidRPr="004F0666">
              <w:rPr>
                <w:sz w:val="22"/>
                <w:szCs w:val="22"/>
                <w:rtl/>
              </w:rPr>
              <w:t xml:space="preserve"> </w:t>
            </w:r>
            <w:r w:rsidRPr="004F0666">
              <w:rPr>
                <w:rFonts w:hint="eastAsia"/>
                <w:sz w:val="22"/>
                <w:szCs w:val="22"/>
                <w:rtl/>
              </w:rPr>
              <w:t>את</w:t>
            </w:r>
            <w:r w:rsidRPr="004F0666">
              <w:rPr>
                <w:sz w:val="22"/>
                <w:szCs w:val="22"/>
                <w:rtl/>
              </w:rPr>
              <w:t xml:space="preserve"> </w:t>
            </w:r>
            <w:r w:rsidRPr="004F0666">
              <w:rPr>
                <w:rFonts w:hint="eastAsia"/>
                <w:sz w:val="22"/>
                <w:szCs w:val="22"/>
                <w:rtl/>
              </w:rPr>
              <w:t>ההתקשרות</w:t>
            </w:r>
            <w:r w:rsidRPr="004F0666">
              <w:rPr>
                <w:sz w:val="22"/>
                <w:szCs w:val="22"/>
                <w:rtl/>
              </w:rPr>
              <w:t xml:space="preserve"> </w:t>
            </w:r>
            <w:r w:rsidRPr="004F0666">
              <w:rPr>
                <w:rFonts w:hint="eastAsia"/>
                <w:sz w:val="22"/>
                <w:szCs w:val="22"/>
                <w:rtl/>
              </w:rPr>
              <w:t>עם</w:t>
            </w:r>
            <w:r w:rsidRPr="004F0666">
              <w:rPr>
                <w:sz w:val="22"/>
                <w:szCs w:val="22"/>
                <w:rtl/>
              </w:rPr>
              <w:t xml:space="preserve"> </w:t>
            </w:r>
            <w:r w:rsidRPr="004F0666">
              <w:rPr>
                <w:rFonts w:hint="eastAsia"/>
                <w:sz w:val="22"/>
                <w:szCs w:val="22"/>
                <w:rtl/>
              </w:rPr>
              <w:t>הזוכה</w:t>
            </w:r>
            <w:r w:rsidRPr="004F0666">
              <w:rPr>
                <w:sz w:val="22"/>
                <w:szCs w:val="22"/>
                <w:rtl/>
              </w:rPr>
              <w:t xml:space="preserve"> </w:t>
            </w:r>
            <w:r w:rsidRPr="004F0666">
              <w:rPr>
                <w:rFonts w:hint="eastAsia"/>
                <w:sz w:val="22"/>
                <w:szCs w:val="22"/>
                <w:rtl/>
              </w:rPr>
              <w:t>במכרז</w:t>
            </w:r>
            <w:r w:rsidRPr="004F0666">
              <w:rPr>
                <w:sz w:val="22"/>
                <w:szCs w:val="22"/>
                <w:rtl/>
              </w:rPr>
              <w:t xml:space="preserve"> </w:t>
            </w:r>
            <w:r w:rsidRPr="004F0666">
              <w:rPr>
                <w:rFonts w:hint="eastAsia"/>
                <w:sz w:val="22"/>
                <w:szCs w:val="22"/>
                <w:rtl/>
              </w:rPr>
              <w:t>בשל</w:t>
            </w:r>
            <w:r w:rsidRPr="004F0666">
              <w:rPr>
                <w:sz w:val="22"/>
                <w:szCs w:val="22"/>
                <w:rtl/>
              </w:rPr>
              <w:t xml:space="preserve"> </w:t>
            </w:r>
            <w:r w:rsidRPr="004F0666">
              <w:rPr>
                <w:rFonts w:hint="eastAsia"/>
                <w:sz w:val="22"/>
                <w:szCs w:val="22"/>
                <w:rtl/>
              </w:rPr>
              <w:t>אי</w:t>
            </w:r>
            <w:r w:rsidRPr="004F0666">
              <w:rPr>
                <w:sz w:val="22"/>
                <w:szCs w:val="22"/>
                <w:rtl/>
              </w:rPr>
              <w:t xml:space="preserve"> </w:t>
            </w:r>
            <w:r w:rsidRPr="004F0666">
              <w:rPr>
                <w:rFonts w:hint="eastAsia"/>
                <w:sz w:val="22"/>
                <w:szCs w:val="22"/>
                <w:rtl/>
              </w:rPr>
              <w:t>שביעות</w:t>
            </w:r>
            <w:r w:rsidRPr="004F0666">
              <w:rPr>
                <w:sz w:val="22"/>
                <w:szCs w:val="22"/>
                <w:rtl/>
              </w:rPr>
              <w:t xml:space="preserve"> </w:t>
            </w:r>
            <w:r w:rsidRPr="004F0666">
              <w:rPr>
                <w:rFonts w:hint="eastAsia"/>
                <w:sz w:val="22"/>
                <w:szCs w:val="22"/>
                <w:rtl/>
              </w:rPr>
              <w:t>רצון</w:t>
            </w:r>
            <w:r w:rsidRPr="004F0666">
              <w:rPr>
                <w:sz w:val="22"/>
                <w:szCs w:val="22"/>
                <w:rtl/>
              </w:rPr>
              <w:t xml:space="preserve"> </w:t>
            </w:r>
            <w:r w:rsidRPr="004F0666">
              <w:rPr>
                <w:rFonts w:hint="eastAsia"/>
                <w:sz w:val="22"/>
                <w:szCs w:val="22"/>
                <w:rtl/>
              </w:rPr>
              <w:t>מתפקודו</w:t>
            </w:r>
            <w:r w:rsidRPr="004F0666">
              <w:rPr>
                <w:sz w:val="22"/>
                <w:szCs w:val="22"/>
                <w:rtl/>
              </w:rPr>
              <w:t xml:space="preserve"> </w:t>
            </w:r>
            <w:r w:rsidRPr="004F0666">
              <w:rPr>
                <w:rFonts w:hint="eastAsia"/>
                <w:sz w:val="22"/>
                <w:szCs w:val="22"/>
                <w:rtl/>
              </w:rPr>
              <w:t>רשאי</w:t>
            </w:r>
            <w:r w:rsidRPr="004F0666">
              <w:rPr>
                <w:sz w:val="22"/>
                <w:szCs w:val="22"/>
                <w:rtl/>
              </w:rPr>
              <w:t xml:space="preserve"> </w:t>
            </w:r>
            <w:r w:rsidRPr="004F0666">
              <w:rPr>
                <w:rFonts w:hint="eastAsia"/>
                <w:sz w:val="22"/>
                <w:szCs w:val="22"/>
                <w:rtl/>
              </w:rPr>
              <w:t>המשרד</w:t>
            </w:r>
            <w:r w:rsidRPr="004F0666">
              <w:rPr>
                <w:sz w:val="22"/>
                <w:szCs w:val="22"/>
                <w:rtl/>
              </w:rPr>
              <w:t xml:space="preserve"> </w:t>
            </w:r>
            <w:r w:rsidRPr="004F0666">
              <w:rPr>
                <w:rFonts w:hint="eastAsia"/>
                <w:sz w:val="22"/>
                <w:szCs w:val="22"/>
                <w:rtl/>
              </w:rPr>
              <w:t>על</w:t>
            </w:r>
            <w:r w:rsidRPr="004F0666">
              <w:rPr>
                <w:sz w:val="22"/>
                <w:szCs w:val="22"/>
                <w:rtl/>
              </w:rPr>
              <w:t xml:space="preserve"> </w:t>
            </w:r>
            <w:r w:rsidRPr="004F0666">
              <w:rPr>
                <w:rFonts w:hint="eastAsia"/>
                <w:sz w:val="22"/>
                <w:szCs w:val="22"/>
                <w:rtl/>
              </w:rPr>
              <w:t>פי</w:t>
            </w:r>
            <w:r w:rsidRPr="004F0666">
              <w:rPr>
                <w:sz w:val="22"/>
                <w:szCs w:val="22"/>
                <w:rtl/>
              </w:rPr>
              <w:t xml:space="preserve"> </w:t>
            </w:r>
            <w:r w:rsidRPr="004F0666">
              <w:rPr>
                <w:rFonts w:hint="eastAsia"/>
                <w:sz w:val="22"/>
                <w:szCs w:val="22"/>
                <w:rtl/>
              </w:rPr>
              <w:t>שיקול</w:t>
            </w:r>
            <w:r w:rsidRPr="004F0666">
              <w:rPr>
                <w:sz w:val="22"/>
                <w:szCs w:val="22"/>
                <w:rtl/>
              </w:rPr>
              <w:t xml:space="preserve"> </w:t>
            </w:r>
            <w:r w:rsidRPr="004F0666">
              <w:rPr>
                <w:rFonts w:hint="eastAsia"/>
                <w:sz w:val="22"/>
                <w:szCs w:val="22"/>
                <w:rtl/>
              </w:rPr>
              <w:t>דעתו</w:t>
            </w:r>
            <w:r w:rsidRPr="004F0666">
              <w:rPr>
                <w:sz w:val="22"/>
                <w:szCs w:val="22"/>
                <w:rtl/>
              </w:rPr>
              <w:t xml:space="preserve"> </w:t>
            </w:r>
            <w:r w:rsidRPr="004F0666">
              <w:rPr>
                <w:rFonts w:hint="eastAsia"/>
                <w:sz w:val="22"/>
                <w:szCs w:val="22"/>
                <w:rtl/>
              </w:rPr>
              <w:t>ובהסכמתו</w:t>
            </w:r>
            <w:r w:rsidRPr="004F0666">
              <w:rPr>
                <w:sz w:val="22"/>
                <w:szCs w:val="22"/>
                <w:rtl/>
              </w:rPr>
              <w:t xml:space="preserve"> </w:t>
            </w:r>
            <w:r w:rsidRPr="004F0666">
              <w:rPr>
                <w:rFonts w:hint="eastAsia"/>
                <w:sz w:val="22"/>
                <w:szCs w:val="22"/>
                <w:rtl/>
              </w:rPr>
              <w:t>של</w:t>
            </w:r>
            <w:r w:rsidRPr="004F0666">
              <w:rPr>
                <w:sz w:val="22"/>
                <w:szCs w:val="22"/>
                <w:rtl/>
              </w:rPr>
              <w:t xml:space="preserve"> </w:t>
            </w:r>
            <w:r w:rsidRPr="004F0666">
              <w:rPr>
                <w:rFonts w:hint="eastAsia"/>
                <w:sz w:val="22"/>
                <w:szCs w:val="22"/>
                <w:rtl/>
              </w:rPr>
              <w:t>הזוכה</w:t>
            </w:r>
            <w:r w:rsidRPr="004F0666">
              <w:rPr>
                <w:sz w:val="22"/>
                <w:szCs w:val="22"/>
                <w:rtl/>
              </w:rPr>
              <w:t xml:space="preserve"> </w:t>
            </w:r>
            <w:r w:rsidRPr="004F0666">
              <w:rPr>
                <w:rFonts w:hint="eastAsia"/>
                <w:sz w:val="22"/>
                <w:szCs w:val="22"/>
                <w:rtl/>
              </w:rPr>
              <w:t>השני</w:t>
            </w:r>
            <w:r w:rsidRPr="004F0666">
              <w:rPr>
                <w:sz w:val="22"/>
                <w:szCs w:val="22"/>
                <w:rtl/>
              </w:rPr>
              <w:t xml:space="preserve">, </w:t>
            </w:r>
            <w:r w:rsidRPr="004F0666">
              <w:rPr>
                <w:rFonts w:hint="eastAsia"/>
                <w:sz w:val="22"/>
                <w:szCs w:val="22"/>
                <w:rtl/>
              </w:rPr>
              <w:t>להתקשר</w:t>
            </w:r>
            <w:r w:rsidRPr="004F0666">
              <w:rPr>
                <w:sz w:val="22"/>
                <w:szCs w:val="22"/>
                <w:rtl/>
              </w:rPr>
              <w:t xml:space="preserve">  </w:t>
            </w:r>
            <w:r w:rsidRPr="004F0666">
              <w:rPr>
                <w:rFonts w:hint="eastAsia"/>
                <w:sz w:val="22"/>
                <w:szCs w:val="22"/>
                <w:rtl/>
              </w:rPr>
              <w:t>עם</w:t>
            </w:r>
            <w:r w:rsidRPr="004F0666">
              <w:rPr>
                <w:sz w:val="22"/>
                <w:szCs w:val="22"/>
                <w:rtl/>
              </w:rPr>
              <w:t xml:space="preserve"> </w:t>
            </w:r>
            <w:r w:rsidRPr="004F0666">
              <w:rPr>
                <w:rFonts w:hint="eastAsia"/>
                <w:sz w:val="22"/>
                <w:szCs w:val="22"/>
                <w:rtl/>
              </w:rPr>
              <w:t>הזוכה</w:t>
            </w:r>
            <w:r w:rsidRPr="004F0666">
              <w:rPr>
                <w:sz w:val="22"/>
                <w:szCs w:val="22"/>
                <w:rtl/>
              </w:rPr>
              <w:t xml:space="preserve"> </w:t>
            </w:r>
            <w:r w:rsidRPr="004F0666">
              <w:rPr>
                <w:rFonts w:hint="eastAsia"/>
                <w:sz w:val="22"/>
                <w:szCs w:val="22"/>
                <w:rtl/>
              </w:rPr>
              <w:t>השני</w:t>
            </w:r>
            <w:r w:rsidRPr="004F0666">
              <w:rPr>
                <w:sz w:val="22"/>
                <w:szCs w:val="22"/>
                <w:rtl/>
              </w:rPr>
              <w:t xml:space="preserve"> </w:t>
            </w:r>
            <w:r w:rsidRPr="004F0666">
              <w:rPr>
                <w:rFonts w:hint="eastAsia"/>
                <w:sz w:val="22"/>
                <w:szCs w:val="22"/>
                <w:rtl/>
              </w:rPr>
              <w:t>מבין</w:t>
            </w:r>
            <w:r w:rsidRPr="004F0666">
              <w:rPr>
                <w:sz w:val="22"/>
                <w:szCs w:val="22"/>
                <w:rtl/>
              </w:rPr>
              <w:t xml:space="preserve"> </w:t>
            </w:r>
            <w:r w:rsidRPr="004F0666">
              <w:rPr>
                <w:rFonts w:hint="eastAsia"/>
                <w:sz w:val="22"/>
                <w:szCs w:val="22"/>
                <w:rtl/>
              </w:rPr>
              <w:t>המציעים</w:t>
            </w:r>
            <w:r w:rsidRPr="004F0666">
              <w:rPr>
                <w:sz w:val="22"/>
                <w:szCs w:val="22"/>
                <w:rtl/>
              </w:rPr>
              <w:t xml:space="preserve">. </w:t>
            </w:r>
            <w:r w:rsidRPr="004F0666">
              <w:rPr>
                <w:rFonts w:hint="eastAsia"/>
                <w:sz w:val="22"/>
                <w:szCs w:val="22"/>
                <w:rtl/>
              </w:rPr>
              <w:t>במידה</w:t>
            </w:r>
            <w:r w:rsidRPr="004F0666">
              <w:rPr>
                <w:sz w:val="22"/>
                <w:szCs w:val="22"/>
                <w:rtl/>
              </w:rPr>
              <w:t xml:space="preserve"> </w:t>
            </w:r>
            <w:r w:rsidRPr="004F0666">
              <w:rPr>
                <w:rFonts w:hint="eastAsia"/>
                <w:sz w:val="22"/>
                <w:szCs w:val="22"/>
                <w:rtl/>
              </w:rPr>
              <w:t>ויחליט</w:t>
            </w:r>
            <w:r w:rsidRPr="004F0666">
              <w:rPr>
                <w:sz w:val="22"/>
                <w:szCs w:val="22"/>
                <w:rtl/>
              </w:rPr>
              <w:t xml:space="preserve"> </w:t>
            </w:r>
            <w:r w:rsidRPr="004F0666">
              <w:rPr>
                <w:rFonts w:hint="eastAsia"/>
                <w:sz w:val="22"/>
                <w:szCs w:val="22"/>
                <w:rtl/>
              </w:rPr>
              <w:t>המשרד</w:t>
            </w:r>
            <w:r w:rsidRPr="004F0666">
              <w:rPr>
                <w:sz w:val="22"/>
                <w:szCs w:val="22"/>
                <w:rtl/>
              </w:rPr>
              <w:t xml:space="preserve"> </w:t>
            </w:r>
            <w:r w:rsidRPr="004F0666">
              <w:rPr>
                <w:rFonts w:hint="eastAsia"/>
                <w:sz w:val="22"/>
                <w:szCs w:val="22"/>
                <w:rtl/>
              </w:rPr>
              <w:t>לעשות</w:t>
            </w:r>
            <w:r w:rsidRPr="004F0666">
              <w:rPr>
                <w:sz w:val="22"/>
                <w:szCs w:val="22"/>
                <w:rtl/>
              </w:rPr>
              <w:t xml:space="preserve"> </w:t>
            </w:r>
            <w:r w:rsidRPr="004F0666">
              <w:rPr>
                <w:rFonts w:hint="eastAsia"/>
                <w:sz w:val="22"/>
                <w:szCs w:val="22"/>
                <w:rtl/>
              </w:rPr>
              <w:t>כן</w:t>
            </w:r>
            <w:r w:rsidRPr="004F0666">
              <w:rPr>
                <w:sz w:val="22"/>
                <w:szCs w:val="22"/>
                <w:rtl/>
              </w:rPr>
              <w:t xml:space="preserve">, </w:t>
            </w:r>
            <w:r w:rsidRPr="004F0666">
              <w:rPr>
                <w:rFonts w:hint="eastAsia"/>
                <w:sz w:val="22"/>
                <w:szCs w:val="22"/>
                <w:rtl/>
              </w:rPr>
              <w:t>כל</w:t>
            </w:r>
            <w:r w:rsidRPr="004F0666">
              <w:rPr>
                <w:sz w:val="22"/>
                <w:szCs w:val="22"/>
                <w:rtl/>
              </w:rPr>
              <w:t xml:space="preserve"> </w:t>
            </w:r>
            <w:r w:rsidRPr="004F0666">
              <w:rPr>
                <w:rFonts w:hint="eastAsia"/>
                <w:sz w:val="22"/>
                <w:szCs w:val="22"/>
                <w:rtl/>
              </w:rPr>
              <w:t>הכללים</w:t>
            </w:r>
            <w:r w:rsidRPr="004F0666">
              <w:rPr>
                <w:sz w:val="22"/>
                <w:szCs w:val="22"/>
                <w:rtl/>
              </w:rPr>
              <w:t xml:space="preserve"> </w:t>
            </w:r>
            <w:r w:rsidRPr="004F0666">
              <w:rPr>
                <w:rFonts w:hint="eastAsia"/>
                <w:sz w:val="22"/>
                <w:szCs w:val="22"/>
                <w:rtl/>
              </w:rPr>
              <w:t>והתנאים</w:t>
            </w:r>
            <w:r w:rsidRPr="004F0666">
              <w:rPr>
                <w:sz w:val="22"/>
                <w:szCs w:val="22"/>
                <w:rtl/>
              </w:rPr>
              <w:t xml:space="preserve"> </w:t>
            </w:r>
            <w:r w:rsidRPr="004F0666">
              <w:rPr>
                <w:rFonts w:hint="eastAsia"/>
                <w:sz w:val="22"/>
                <w:szCs w:val="22"/>
                <w:rtl/>
              </w:rPr>
              <w:t>שבמכרז</w:t>
            </w:r>
            <w:r w:rsidRPr="004F0666">
              <w:rPr>
                <w:sz w:val="22"/>
                <w:szCs w:val="22"/>
                <w:rtl/>
              </w:rPr>
              <w:t xml:space="preserve"> </w:t>
            </w:r>
            <w:r w:rsidRPr="004F0666">
              <w:rPr>
                <w:rFonts w:hint="eastAsia"/>
                <w:sz w:val="22"/>
                <w:szCs w:val="22"/>
                <w:rtl/>
              </w:rPr>
              <w:t>זה</w:t>
            </w:r>
            <w:r w:rsidRPr="004F0666">
              <w:rPr>
                <w:sz w:val="22"/>
                <w:szCs w:val="22"/>
                <w:rtl/>
              </w:rPr>
              <w:t xml:space="preserve">, </w:t>
            </w:r>
            <w:r w:rsidRPr="004F0666">
              <w:rPr>
                <w:rFonts w:hint="eastAsia"/>
                <w:sz w:val="22"/>
                <w:szCs w:val="22"/>
                <w:rtl/>
              </w:rPr>
              <w:t>יחייבו</w:t>
            </w:r>
            <w:r w:rsidRPr="004F0666">
              <w:rPr>
                <w:sz w:val="22"/>
                <w:szCs w:val="22"/>
                <w:rtl/>
              </w:rPr>
              <w:t xml:space="preserve"> </w:t>
            </w:r>
            <w:r w:rsidRPr="004F0666">
              <w:rPr>
                <w:rFonts w:hint="eastAsia"/>
                <w:sz w:val="22"/>
                <w:szCs w:val="22"/>
                <w:rtl/>
              </w:rPr>
              <w:t>את</w:t>
            </w:r>
            <w:r w:rsidRPr="004F0666">
              <w:rPr>
                <w:sz w:val="22"/>
                <w:szCs w:val="22"/>
                <w:rtl/>
              </w:rPr>
              <w:t xml:space="preserve"> </w:t>
            </w:r>
            <w:r w:rsidRPr="004F0666">
              <w:rPr>
                <w:rFonts w:hint="eastAsia"/>
                <w:sz w:val="22"/>
                <w:szCs w:val="22"/>
                <w:rtl/>
              </w:rPr>
              <w:t>הזוכה</w:t>
            </w:r>
            <w:r w:rsidRPr="004F0666">
              <w:rPr>
                <w:sz w:val="22"/>
                <w:szCs w:val="22"/>
                <w:rtl/>
              </w:rPr>
              <w:t xml:space="preserve"> </w:t>
            </w:r>
            <w:r w:rsidRPr="004F0666">
              <w:rPr>
                <w:rFonts w:hint="eastAsia"/>
                <w:sz w:val="22"/>
                <w:szCs w:val="22"/>
                <w:rtl/>
              </w:rPr>
              <w:t>השני</w:t>
            </w:r>
            <w:r w:rsidRPr="004F0666">
              <w:rPr>
                <w:sz w:val="22"/>
                <w:szCs w:val="22"/>
                <w:rtl/>
              </w:rPr>
              <w:t xml:space="preserve"> </w:t>
            </w:r>
            <w:r w:rsidRPr="004F0666">
              <w:rPr>
                <w:rFonts w:hint="eastAsia"/>
                <w:sz w:val="22"/>
                <w:szCs w:val="22"/>
                <w:rtl/>
              </w:rPr>
              <w:t>כמו</w:t>
            </w:r>
            <w:r w:rsidRPr="004F0666">
              <w:rPr>
                <w:sz w:val="22"/>
                <w:szCs w:val="22"/>
                <w:rtl/>
              </w:rPr>
              <w:t xml:space="preserve"> </w:t>
            </w:r>
            <w:r w:rsidRPr="004F0666">
              <w:rPr>
                <w:rFonts w:hint="eastAsia"/>
                <w:sz w:val="22"/>
                <w:szCs w:val="22"/>
                <w:rtl/>
              </w:rPr>
              <w:t>גם</w:t>
            </w:r>
            <w:r w:rsidRPr="004F0666">
              <w:rPr>
                <w:sz w:val="22"/>
                <w:szCs w:val="22"/>
                <w:rtl/>
              </w:rPr>
              <w:t xml:space="preserve"> </w:t>
            </w:r>
            <w:r w:rsidRPr="004F0666">
              <w:rPr>
                <w:rFonts w:hint="eastAsia"/>
                <w:sz w:val="22"/>
                <w:szCs w:val="22"/>
                <w:rtl/>
              </w:rPr>
              <w:t>תנאי</w:t>
            </w:r>
            <w:r w:rsidRPr="004F0666">
              <w:rPr>
                <w:sz w:val="22"/>
                <w:szCs w:val="22"/>
                <w:rtl/>
              </w:rPr>
              <w:t xml:space="preserve"> </w:t>
            </w:r>
            <w:r w:rsidRPr="004F0666">
              <w:rPr>
                <w:rFonts w:hint="eastAsia"/>
                <w:sz w:val="22"/>
                <w:szCs w:val="22"/>
                <w:rtl/>
              </w:rPr>
              <w:t>החוזה</w:t>
            </w:r>
            <w:r w:rsidRPr="004F0666">
              <w:rPr>
                <w:sz w:val="22"/>
                <w:szCs w:val="22"/>
                <w:rtl/>
              </w:rPr>
              <w:t>.</w:t>
            </w:r>
          </w:p>
        </w:tc>
        <w:tc>
          <w:tcPr>
            <w:tcW w:w="720" w:type="dxa"/>
          </w:tcPr>
          <w:p w:rsidR="00197F9A" w:rsidRPr="004F0666" w:rsidRDefault="00197F9A" w:rsidP="004F0666">
            <w:pPr>
              <w:spacing w:line="360" w:lineRule="auto"/>
              <w:jc w:val="both"/>
              <w:rPr>
                <w:sz w:val="22"/>
                <w:szCs w:val="22"/>
                <w:rtl/>
              </w:rPr>
            </w:pPr>
          </w:p>
        </w:tc>
      </w:tr>
      <w:tr w:rsidR="00197F9A" w:rsidRPr="004F0666" w:rsidTr="00E05B4E">
        <w:tc>
          <w:tcPr>
            <w:tcW w:w="540" w:type="dxa"/>
          </w:tcPr>
          <w:p w:rsidR="00197F9A" w:rsidRPr="004F0666" w:rsidRDefault="00197F9A" w:rsidP="004F0666">
            <w:pPr>
              <w:spacing w:line="360" w:lineRule="auto"/>
              <w:rPr>
                <w:b/>
                <w:bCs/>
                <w:sz w:val="22"/>
                <w:szCs w:val="22"/>
                <w:rtl/>
              </w:rPr>
            </w:pPr>
          </w:p>
        </w:tc>
        <w:tc>
          <w:tcPr>
            <w:tcW w:w="1260" w:type="dxa"/>
          </w:tcPr>
          <w:p w:rsidR="00197F9A" w:rsidRPr="004F0666" w:rsidRDefault="00197F9A" w:rsidP="004F0666">
            <w:pPr>
              <w:spacing w:line="360" w:lineRule="auto"/>
              <w:rPr>
                <w:b/>
                <w:bCs/>
                <w:sz w:val="22"/>
                <w:szCs w:val="22"/>
                <w:rtl/>
              </w:rPr>
            </w:pPr>
          </w:p>
        </w:tc>
        <w:tc>
          <w:tcPr>
            <w:tcW w:w="540" w:type="dxa"/>
          </w:tcPr>
          <w:p w:rsidR="00197F9A" w:rsidRPr="004F0666" w:rsidRDefault="00197F9A" w:rsidP="004F0666">
            <w:pPr>
              <w:spacing w:line="360" w:lineRule="auto"/>
              <w:jc w:val="both"/>
              <w:rPr>
                <w:b/>
                <w:bCs/>
                <w:sz w:val="22"/>
                <w:szCs w:val="22"/>
                <w:rtl/>
              </w:rPr>
            </w:pPr>
          </w:p>
        </w:tc>
        <w:tc>
          <w:tcPr>
            <w:tcW w:w="270" w:type="dxa"/>
          </w:tcPr>
          <w:p w:rsidR="00197F9A" w:rsidRPr="004F0666" w:rsidRDefault="00197F9A" w:rsidP="004F0666">
            <w:pPr>
              <w:spacing w:line="360" w:lineRule="auto"/>
              <w:jc w:val="both"/>
              <w:rPr>
                <w:b/>
                <w:bCs/>
                <w:sz w:val="22"/>
                <w:szCs w:val="22"/>
                <w:rtl/>
              </w:rPr>
            </w:pPr>
          </w:p>
        </w:tc>
        <w:tc>
          <w:tcPr>
            <w:tcW w:w="7830" w:type="dxa"/>
          </w:tcPr>
          <w:p w:rsidR="00197F9A" w:rsidRPr="004F0666" w:rsidRDefault="00197F9A" w:rsidP="004F0666">
            <w:pPr>
              <w:spacing w:line="360" w:lineRule="auto"/>
              <w:jc w:val="both"/>
              <w:rPr>
                <w:b/>
                <w:bCs/>
                <w:sz w:val="22"/>
                <w:szCs w:val="22"/>
                <w:u w:val="single"/>
                <w:rtl/>
              </w:rPr>
            </w:pPr>
          </w:p>
        </w:tc>
        <w:tc>
          <w:tcPr>
            <w:tcW w:w="720" w:type="dxa"/>
          </w:tcPr>
          <w:p w:rsidR="00197F9A" w:rsidRPr="004F0666" w:rsidRDefault="00197F9A" w:rsidP="004F0666">
            <w:pPr>
              <w:spacing w:line="360" w:lineRule="auto"/>
              <w:jc w:val="both"/>
              <w:rPr>
                <w:sz w:val="22"/>
                <w:szCs w:val="22"/>
                <w:rtl/>
              </w:rPr>
            </w:pPr>
          </w:p>
        </w:tc>
      </w:tr>
      <w:tr w:rsidR="00197F9A" w:rsidRPr="004F0666" w:rsidTr="00E05B4E">
        <w:tc>
          <w:tcPr>
            <w:tcW w:w="540" w:type="dxa"/>
          </w:tcPr>
          <w:p w:rsidR="00197F9A" w:rsidRPr="004F0666" w:rsidRDefault="00197F9A" w:rsidP="006F5786">
            <w:pPr>
              <w:spacing w:line="360" w:lineRule="auto"/>
              <w:rPr>
                <w:b/>
                <w:bCs/>
                <w:sz w:val="22"/>
                <w:szCs w:val="22"/>
                <w:rtl/>
              </w:rPr>
            </w:pPr>
            <w:r w:rsidRPr="004F0666">
              <w:rPr>
                <w:b/>
                <w:bCs/>
                <w:sz w:val="22"/>
                <w:szCs w:val="22"/>
                <w:rtl/>
              </w:rPr>
              <w:t>1</w:t>
            </w:r>
            <w:r>
              <w:rPr>
                <w:b/>
                <w:bCs/>
                <w:sz w:val="22"/>
                <w:szCs w:val="22"/>
                <w:rtl/>
              </w:rPr>
              <w:t>4</w:t>
            </w:r>
          </w:p>
        </w:tc>
        <w:tc>
          <w:tcPr>
            <w:tcW w:w="1260" w:type="dxa"/>
          </w:tcPr>
          <w:p w:rsidR="00197F9A" w:rsidRPr="004F0666" w:rsidRDefault="00197F9A" w:rsidP="004F0666">
            <w:pPr>
              <w:spacing w:line="360" w:lineRule="auto"/>
              <w:rPr>
                <w:b/>
                <w:bCs/>
                <w:sz w:val="22"/>
                <w:szCs w:val="22"/>
                <w:rtl/>
              </w:rPr>
            </w:pPr>
            <w:r w:rsidRPr="004F0666">
              <w:rPr>
                <w:rFonts w:hint="eastAsia"/>
                <w:b/>
                <w:bCs/>
                <w:sz w:val="22"/>
                <w:szCs w:val="22"/>
                <w:rtl/>
              </w:rPr>
              <w:t>הגשת</w:t>
            </w:r>
            <w:r w:rsidRPr="004F0666">
              <w:rPr>
                <w:b/>
                <w:bCs/>
                <w:sz w:val="22"/>
                <w:szCs w:val="22"/>
                <w:rtl/>
              </w:rPr>
              <w:t xml:space="preserve"> </w:t>
            </w:r>
            <w:r w:rsidRPr="004F0666">
              <w:rPr>
                <w:rFonts w:hint="eastAsia"/>
                <w:b/>
                <w:bCs/>
                <w:sz w:val="22"/>
                <w:szCs w:val="22"/>
                <w:rtl/>
              </w:rPr>
              <w:t>הצעה</w:t>
            </w:r>
          </w:p>
        </w:tc>
        <w:tc>
          <w:tcPr>
            <w:tcW w:w="540" w:type="dxa"/>
          </w:tcPr>
          <w:p w:rsidR="00197F9A" w:rsidRPr="004F0666" w:rsidRDefault="00197F9A" w:rsidP="004F0666">
            <w:pPr>
              <w:spacing w:line="360" w:lineRule="auto"/>
              <w:jc w:val="both"/>
              <w:rPr>
                <w:b/>
                <w:bCs/>
                <w:sz w:val="22"/>
                <w:szCs w:val="22"/>
                <w:rtl/>
              </w:rPr>
            </w:pPr>
            <w:r w:rsidRPr="004F0666">
              <w:rPr>
                <w:rFonts w:hint="eastAsia"/>
                <w:b/>
                <w:bCs/>
                <w:sz w:val="22"/>
                <w:szCs w:val="22"/>
                <w:rtl/>
              </w:rPr>
              <w:t>א</w:t>
            </w:r>
          </w:p>
        </w:tc>
        <w:tc>
          <w:tcPr>
            <w:tcW w:w="270" w:type="dxa"/>
          </w:tcPr>
          <w:p w:rsidR="00197F9A" w:rsidRPr="004F0666" w:rsidRDefault="00197F9A" w:rsidP="004F0666">
            <w:pPr>
              <w:spacing w:line="360" w:lineRule="auto"/>
              <w:jc w:val="both"/>
              <w:rPr>
                <w:b/>
                <w:bCs/>
                <w:sz w:val="22"/>
                <w:szCs w:val="22"/>
                <w:rtl/>
              </w:rPr>
            </w:pPr>
          </w:p>
        </w:tc>
        <w:tc>
          <w:tcPr>
            <w:tcW w:w="7830" w:type="dxa"/>
          </w:tcPr>
          <w:p w:rsidR="00197F9A" w:rsidRPr="004F0666" w:rsidRDefault="00197F9A" w:rsidP="004F0666">
            <w:pPr>
              <w:spacing w:line="360" w:lineRule="auto"/>
              <w:jc w:val="both"/>
              <w:rPr>
                <w:b/>
                <w:bCs/>
                <w:sz w:val="22"/>
                <w:szCs w:val="22"/>
                <w:u w:val="single"/>
                <w:rtl/>
              </w:rPr>
            </w:pPr>
            <w:r w:rsidRPr="004F0666">
              <w:rPr>
                <w:rFonts w:hint="eastAsia"/>
                <w:sz w:val="22"/>
                <w:szCs w:val="22"/>
                <w:rtl/>
              </w:rPr>
              <w:t>הגשת</w:t>
            </w:r>
            <w:r w:rsidRPr="004F0666">
              <w:rPr>
                <w:sz w:val="22"/>
                <w:szCs w:val="22"/>
                <w:rtl/>
              </w:rPr>
              <w:t xml:space="preserve"> </w:t>
            </w:r>
            <w:r w:rsidRPr="004F0666">
              <w:rPr>
                <w:rFonts w:hint="eastAsia"/>
                <w:sz w:val="22"/>
                <w:szCs w:val="22"/>
                <w:rtl/>
              </w:rPr>
              <w:t>הצעה</w:t>
            </w:r>
            <w:r w:rsidRPr="004F0666">
              <w:rPr>
                <w:sz w:val="22"/>
                <w:szCs w:val="22"/>
                <w:rtl/>
              </w:rPr>
              <w:t xml:space="preserve"> </w:t>
            </w:r>
            <w:r w:rsidRPr="004F0666">
              <w:rPr>
                <w:rFonts w:hint="eastAsia"/>
                <w:sz w:val="22"/>
                <w:szCs w:val="22"/>
                <w:rtl/>
              </w:rPr>
              <w:t>למכרז</w:t>
            </w:r>
            <w:r w:rsidRPr="004F0666">
              <w:rPr>
                <w:sz w:val="22"/>
                <w:szCs w:val="22"/>
                <w:rtl/>
              </w:rPr>
              <w:t xml:space="preserve"> </w:t>
            </w:r>
            <w:r w:rsidRPr="004F0666">
              <w:rPr>
                <w:rFonts w:hint="eastAsia"/>
                <w:sz w:val="22"/>
                <w:szCs w:val="22"/>
                <w:rtl/>
              </w:rPr>
              <w:t>זה</w:t>
            </w:r>
            <w:r w:rsidRPr="004F0666">
              <w:rPr>
                <w:sz w:val="22"/>
                <w:szCs w:val="22"/>
                <w:rtl/>
              </w:rPr>
              <w:t xml:space="preserve">, </w:t>
            </w:r>
            <w:r w:rsidRPr="004F0666">
              <w:rPr>
                <w:rFonts w:hint="eastAsia"/>
                <w:sz w:val="22"/>
                <w:szCs w:val="22"/>
                <w:rtl/>
              </w:rPr>
              <w:t>פירושה</w:t>
            </w:r>
            <w:r w:rsidRPr="004F0666">
              <w:rPr>
                <w:sz w:val="22"/>
                <w:szCs w:val="22"/>
                <w:rtl/>
              </w:rPr>
              <w:t xml:space="preserve"> </w:t>
            </w:r>
            <w:r w:rsidRPr="004F0666">
              <w:rPr>
                <w:rFonts w:hint="eastAsia"/>
                <w:sz w:val="22"/>
                <w:szCs w:val="22"/>
                <w:rtl/>
              </w:rPr>
              <w:t>כי</w:t>
            </w:r>
            <w:r w:rsidRPr="004F0666">
              <w:rPr>
                <w:sz w:val="22"/>
                <w:szCs w:val="22"/>
                <w:rtl/>
              </w:rPr>
              <w:t xml:space="preserve"> </w:t>
            </w:r>
            <w:r w:rsidRPr="004F0666">
              <w:rPr>
                <w:rFonts w:hint="eastAsia"/>
                <w:sz w:val="22"/>
                <w:szCs w:val="22"/>
                <w:rtl/>
              </w:rPr>
              <w:t>המציע</w:t>
            </w:r>
            <w:r w:rsidRPr="004F0666">
              <w:rPr>
                <w:sz w:val="22"/>
                <w:szCs w:val="22"/>
                <w:rtl/>
              </w:rPr>
              <w:t xml:space="preserve"> </w:t>
            </w:r>
            <w:r w:rsidRPr="004F0666">
              <w:rPr>
                <w:rFonts w:hint="eastAsia"/>
                <w:sz w:val="22"/>
                <w:szCs w:val="22"/>
                <w:rtl/>
              </w:rPr>
              <w:t>מצהיר</w:t>
            </w:r>
            <w:r w:rsidRPr="004F0666">
              <w:rPr>
                <w:sz w:val="22"/>
                <w:szCs w:val="22"/>
                <w:rtl/>
              </w:rPr>
              <w:t xml:space="preserve"> </w:t>
            </w:r>
            <w:r w:rsidRPr="004F0666">
              <w:rPr>
                <w:rFonts w:hint="eastAsia"/>
                <w:sz w:val="22"/>
                <w:szCs w:val="22"/>
                <w:rtl/>
              </w:rPr>
              <w:t>כי</w:t>
            </w:r>
            <w:r w:rsidRPr="004F0666">
              <w:rPr>
                <w:sz w:val="22"/>
                <w:szCs w:val="22"/>
                <w:rtl/>
              </w:rPr>
              <w:t xml:space="preserve"> </w:t>
            </w:r>
            <w:r w:rsidRPr="004F0666">
              <w:rPr>
                <w:rFonts w:hint="eastAsia"/>
                <w:sz w:val="22"/>
                <w:szCs w:val="22"/>
                <w:rtl/>
              </w:rPr>
              <w:t>הוא</w:t>
            </w:r>
            <w:r w:rsidRPr="004F0666">
              <w:rPr>
                <w:sz w:val="22"/>
                <w:szCs w:val="22"/>
                <w:rtl/>
              </w:rPr>
              <w:t xml:space="preserve"> </w:t>
            </w:r>
            <w:r w:rsidRPr="004F0666">
              <w:rPr>
                <w:rFonts w:hint="eastAsia"/>
                <w:sz w:val="22"/>
                <w:szCs w:val="22"/>
                <w:rtl/>
              </w:rPr>
              <w:t>עומד</w:t>
            </w:r>
            <w:r w:rsidRPr="004F0666">
              <w:rPr>
                <w:sz w:val="22"/>
                <w:szCs w:val="22"/>
                <w:rtl/>
              </w:rPr>
              <w:t xml:space="preserve"> </w:t>
            </w:r>
            <w:r w:rsidRPr="004F0666">
              <w:rPr>
                <w:rFonts w:hint="eastAsia"/>
                <w:sz w:val="22"/>
                <w:szCs w:val="22"/>
                <w:rtl/>
              </w:rPr>
              <w:t>בתנאי</w:t>
            </w:r>
            <w:r w:rsidRPr="004F0666">
              <w:rPr>
                <w:sz w:val="22"/>
                <w:szCs w:val="22"/>
                <w:rtl/>
              </w:rPr>
              <w:t xml:space="preserve"> </w:t>
            </w:r>
            <w:r w:rsidRPr="004F0666">
              <w:rPr>
                <w:rFonts w:hint="eastAsia"/>
                <w:sz w:val="22"/>
                <w:szCs w:val="22"/>
                <w:rtl/>
              </w:rPr>
              <w:t>המכרז</w:t>
            </w:r>
            <w:r w:rsidRPr="004F0666">
              <w:rPr>
                <w:sz w:val="22"/>
                <w:szCs w:val="22"/>
                <w:rtl/>
              </w:rPr>
              <w:t xml:space="preserve">, </w:t>
            </w:r>
            <w:r w:rsidRPr="004F0666">
              <w:rPr>
                <w:rFonts w:hint="eastAsia"/>
                <w:sz w:val="22"/>
                <w:szCs w:val="22"/>
                <w:rtl/>
              </w:rPr>
              <w:t>הבין</w:t>
            </w:r>
            <w:r w:rsidRPr="004F0666">
              <w:rPr>
                <w:sz w:val="22"/>
                <w:szCs w:val="22"/>
                <w:rtl/>
              </w:rPr>
              <w:t xml:space="preserve"> </w:t>
            </w:r>
            <w:r w:rsidRPr="004F0666">
              <w:rPr>
                <w:rFonts w:hint="eastAsia"/>
                <w:sz w:val="22"/>
                <w:szCs w:val="22"/>
                <w:rtl/>
              </w:rPr>
              <w:t>את</w:t>
            </w:r>
            <w:r w:rsidRPr="004F0666">
              <w:rPr>
                <w:sz w:val="22"/>
                <w:szCs w:val="22"/>
                <w:rtl/>
              </w:rPr>
              <w:t xml:space="preserve"> </w:t>
            </w:r>
            <w:r w:rsidRPr="004F0666">
              <w:rPr>
                <w:rFonts w:hint="eastAsia"/>
                <w:sz w:val="22"/>
                <w:szCs w:val="22"/>
                <w:rtl/>
              </w:rPr>
              <w:t>מהותו</w:t>
            </w:r>
            <w:r w:rsidRPr="004F0666">
              <w:rPr>
                <w:sz w:val="22"/>
                <w:szCs w:val="22"/>
                <w:rtl/>
              </w:rPr>
              <w:t xml:space="preserve">, </w:t>
            </w:r>
            <w:r w:rsidRPr="004F0666">
              <w:rPr>
                <w:rFonts w:hint="eastAsia"/>
                <w:sz w:val="22"/>
                <w:szCs w:val="22"/>
                <w:rtl/>
              </w:rPr>
              <w:t>הסכים</w:t>
            </w:r>
            <w:r w:rsidRPr="004F0666">
              <w:rPr>
                <w:sz w:val="22"/>
                <w:szCs w:val="22"/>
                <w:rtl/>
              </w:rPr>
              <w:t xml:space="preserve"> </w:t>
            </w:r>
            <w:r w:rsidRPr="004F0666">
              <w:rPr>
                <w:rFonts w:hint="eastAsia"/>
                <w:sz w:val="22"/>
                <w:szCs w:val="22"/>
                <w:rtl/>
              </w:rPr>
              <w:t>לכל</w:t>
            </w:r>
            <w:r w:rsidRPr="004F0666">
              <w:rPr>
                <w:sz w:val="22"/>
                <w:szCs w:val="22"/>
                <w:rtl/>
              </w:rPr>
              <w:t xml:space="preserve"> </w:t>
            </w:r>
            <w:r w:rsidRPr="004F0666">
              <w:rPr>
                <w:rFonts w:hint="eastAsia"/>
                <w:sz w:val="22"/>
                <w:szCs w:val="22"/>
                <w:rtl/>
              </w:rPr>
              <w:t>תנאיו</w:t>
            </w:r>
            <w:r w:rsidRPr="004F0666">
              <w:rPr>
                <w:sz w:val="22"/>
                <w:szCs w:val="22"/>
                <w:rtl/>
              </w:rPr>
              <w:t xml:space="preserve"> </w:t>
            </w:r>
            <w:r w:rsidRPr="004F0666">
              <w:rPr>
                <w:rFonts w:hint="eastAsia"/>
                <w:sz w:val="22"/>
                <w:szCs w:val="22"/>
                <w:rtl/>
              </w:rPr>
              <w:t>בטרם</w:t>
            </w:r>
            <w:r w:rsidRPr="004F0666">
              <w:rPr>
                <w:sz w:val="22"/>
                <w:szCs w:val="22"/>
                <w:rtl/>
              </w:rPr>
              <w:t xml:space="preserve"> </w:t>
            </w:r>
            <w:r w:rsidRPr="004F0666">
              <w:rPr>
                <w:rFonts w:hint="eastAsia"/>
                <w:sz w:val="22"/>
                <w:szCs w:val="22"/>
                <w:rtl/>
              </w:rPr>
              <w:t>הגיש</w:t>
            </w:r>
            <w:r w:rsidRPr="004F0666">
              <w:rPr>
                <w:sz w:val="22"/>
                <w:szCs w:val="22"/>
                <w:rtl/>
              </w:rPr>
              <w:t xml:space="preserve"> </w:t>
            </w:r>
            <w:r w:rsidRPr="004F0666">
              <w:rPr>
                <w:rFonts w:hint="eastAsia"/>
                <w:sz w:val="22"/>
                <w:szCs w:val="22"/>
                <w:rtl/>
              </w:rPr>
              <w:t>את</w:t>
            </w:r>
            <w:r w:rsidRPr="004F0666">
              <w:rPr>
                <w:sz w:val="22"/>
                <w:szCs w:val="22"/>
                <w:rtl/>
              </w:rPr>
              <w:t xml:space="preserve"> </w:t>
            </w:r>
            <w:r w:rsidRPr="004F0666">
              <w:rPr>
                <w:rFonts w:hint="eastAsia"/>
                <w:sz w:val="22"/>
                <w:szCs w:val="22"/>
                <w:rtl/>
              </w:rPr>
              <w:t>הצעתו</w:t>
            </w:r>
            <w:r w:rsidRPr="004F0666">
              <w:rPr>
                <w:sz w:val="22"/>
                <w:szCs w:val="22"/>
                <w:rtl/>
              </w:rPr>
              <w:t xml:space="preserve">, </w:t>
            </w:r>
            <w:r w:rsidRPr="004F0666">
              <w:rPr>
                <w:rFonts w:hint="eastAsia"/>
                <w:sz w:val="22"/>
                <w:szCs w:val="22"/>
                <w:rtl/>
              </w:rPr>
              <w:t>קיבל</w:t>
            </w:r>
            <w:r w:rsidRPr="004F0666">
              <w:rPr>
                <w:sz w:val="22"/>
                <w:szCs w:val="22"/>
                <w:rtl/>
              </w:rPr>
              <w:t xml:space="preserve"> </w:t>
            </w:r>
            <w:r w:rsidRPr="004F0666">
              <w:rPr>
                <w:rFonts w:hint="eastAsia"/>
                <w:sz w:val="22"/>
                <w:szCs w:val="22"/>
                <w:rtl/>
              </w:rPr>
              <w:t>את</w:t>
            </w:r>
            <w:r w:rsidRPr="004F0666">
              <w:rPr>
                <w:sz w:val="22"/>
                <w:szCs w:val="22"/>
                <w:rtl/>
              </w:rPr>
              <w:t xml:space="preserve"> </w:t>
            </w:r>
            <w:r w:rsidRPr="004F0666">
              <w:rPr>
                <w:rFonts w:hint="eastAsia"/>
                <w:sz w:val="22"/>
                <w:szCs w:val="22"/>
                <w:rtl/>
              </w:rPr>
              <w:t>מלוא</w:t>
            </w:r>
            <w:r w:rsidRPr="004F0666">
              <w:rPr>
                <w:sz w:val="22"/>
                <w:szCs w:val="22"/>
                <w:rtl/>
              </w:rPr>
              <w:t xml:space="preserve"> </w:t>
            </w:r>
            <w:r w:rsidRPr="004F0666">
              <w:rPr>
                <w:rFonts w:hint="eastAsia"/>
                <w:sz w:val="22"/>
                <w:szCs w:val="22"/>
                <w:rtl/>
              </w:rPr>
              <w:t>המידע</w:t>
            </w:r>
            <w:r w:rsidRPr="004F0666">
              <w:rPr>
                <w:sz w:val="22"/>
                <w:szCs w:val="22"/>
                <w:rtl/>
              </w:rPr>
              <w:t xml:space="preserve"> </w:t>
            </w:r>
            <w:r w:rsidRPr="004F0666">
              <w:rPr>
                <w:rFonts w:hint="eastAsia"/>
                <w:sz w:val="22"/>
                <w:szCs w:val="22"/>
                <w:rtl/>
              </w:rPr>
              <w:t>האפשרי</w:t>
            </w:r>
            <w:r w:rsidRPr="004F0666">
              <w:rPr>
                <w:sz w:val="22"/>
                <w:szCs w:val="22"/>
                <w:rtl/>
              </w:rPr>
              <w:t xml:space="preserve">, </w:t>
            </w:r>
            <w:r w:rsidRPr="004F0666">
              <w:rPr>
                <w:rFonts w:hint="eastAsia"/>
                <w:sz w:val="22"/>
                <w:szCs w:val="22"/>
                <w:rtl/>
              </w:rPr>
              <w:t>בדק</w:t>
            </w:r>
            <w:r w:rsidRPr="004F0666">
              <w:rPr>
                <w:sz w:val="22"/>
                <w:szCs w:val="22"/>
                <w:rtl/>
              </w:rPr>
              <w:t xml:space="preserve"> </w:t>
            </w:r>
            <w:r w:rsidRPr="004F0666">
              <w:rPr>
                <w:rFonts w:hint="eastAsia"/>
                <w:sz w:val="22"/>
                <w:szCs w:val="22"/>
                <w:rtl/>
              </w:rPr>
              <w:t>את</w:t>
            </w:r>
            <w:r w:rsidRPr="004F0666">
              <w:rPr>
                <w:sz w:val="22"/>
                <w:szCs w:val="22"/>
                <w:rtl/>
              </w:rPr>
              <w:t xml:space="preserve"> </w:t>
            </w:r>
            <w:r w:rsidRPr="004F0666">
              <w:rPr>
                <w:rFonts w:hint="eastAsia"/>
                <w:sz w:val="22"/>
                <w:szCs w:val="22"/>
                <w:rtl/>
              </w:rPr>
              <w:t>כל</w:t>
            </w:r>
            <w:r w:rsidRPr="004F0666">
              <w:rPr>
                <w:sz w:val="22"/>
                <w:szCs w:val="22"/>
                <w:rtl/>
              </w:rPr>
              <w:t xml:space="preserve"> </w:t>
            </w:r>
            <w:r w:rsidRPr="004F0666">
              <w:rPr>
                <w:rFonts w:hint="eastAsia"/>
                <w:sz w:val="22"/>
                <w:szCs w:val="22"/>
                <w:rtl/>
              </w:rPr>
              <w:t>הנתונים</w:t>
            </w:r>
            <w:r w:rsidRPr="004F0666">
              <w:rPr>
                <w:sz w:val="22"/>
                <w:szCs w:val="22"/>
                <w:rtl/>
              </w:rPr>
              <w:t xml:space="preserve">, </w:t>
            </w:r>
            <w:r w:rsidRPr="004F0666">
              <w:rPr>
                <w:rFonts w:hint="eastAsia"/>
                <w:sz w:val="22"/>
                <w:szCs w:val="22"/>
                <w:rtl/>
              </w:rPr>
              <w:t>הפרטים</w:t>
            </w:r>
            <w:r w:rsidRPr="004F0666">
              <w:rPr>
                <w:sz w:val="22"/>
                <w:szCs w:val="22"/>
                <w:rtl/>
              </w:rPr>
              <w:t xml:space="preserve"> </w:t>
            </w:r>
            <w:r w:rsidRPr="004F0666">
              <w:rPr>
                <w:rFonts w:hint="eastAsia"/>
                <w:sz w:val="22"/>
                <w:szCs w:val="22"/>
                <w:rtl/>
              </w:rPr>
              <w:t>והעובדות</w:t>
            </w:r>
            <w:r w:rsidRPr="004F0666">
              <w:rPr>
                <w:sz w:val="22"/>
                <w:szCs w:val="22"/>
                <w:rtl/>
              </w:rPr>
              <w:t xml:space="preserve"> </w:t>
            </w:r>
            <w:r w:rsidRPr="004F0666">
              <w:rPr>
                <w:rFonts w:hint="eastAsia"/>
                <w:sz w:val="22"/>
                <w:szCs w:val="22"/>
                <w:rtl/>
              </w:rPr>
              <w:t>ולפיכך</w:t>
            </w:r>
            <w:r w:rsidRPr="004F0666">
              <w:rPr>
                <w:sz w:val="22"/>
                <w:szCs w:val="22"/>
                <w:rtl/>
              </w:rPr>
              <w:t xml:space="preserve"> </w:t>
            </w:r>
            <w:r w:rsidRPr="004F0666">
              <w:rPr>
                <w:rFonts w:hint="eastAsia"/>
                <w:sz w:val="22"/>
                <w:szCs w:val="22"/>
                <w:rtl/>
              </w:rPr>
              <w:t>יהיה</w:t>
            </w:r>
            <w:r w:rsidRPr="004F0666">
              <w:rPr>
                <w:sz w:val="22"/>
                <w:szCs w:val="22"/>
                <w:rtl/>
              </w:rPr>
              <w:t xml:space="preserve"> </w:t>
            </w:r>
            <w:r w:rsidRPr="004F0666">
              <w:rPr>
                <w:rFonts w:hint="eastAsia"/>
                <w:sz w:val="22"/>
                <w:szCs w:val="22"/>
                <w:rtl/>
              </w:rPr>
              <w:t>מנוע</w:t>
            </w:r>
            <w:r w:rsidRPr="004F0666">
              <w:rPr>
                <w:sz w:val="22"/>
                <w:szCs w:val="22"/>
                <w:rtl/>
              </w:rPr>
              <w:t xml:space="preserve"> </w:t>
            </w:r>
            <w:r w:rsidRPr="004F0666">
              <w:rPr>
                <w:rFonts w:hint="eastAsia"/>
                <w:sz w:val="22"/>
                <w:szCs w:val="22"/>
                <w:rtl/>
              </w:rPr>
              <w:t>מלהעלות</w:t>
            </w:r>
            <w:r w:rsidRPr="004F0666">
              <w:rPr>
                <w:sz w:val="22"/>
                <w:szCs w:val="22"/>
                <w:rtl/>
              </w:rPr>
              <w:t xml:space="preserve"> </w:t>
            </w:r>
            <w:r w:rsidRPr="004F0666">
              <w:rPr>
                <w:rFonts w:hint="eastAsia"/>
                <w:sz w:val="22"/>
                <w:szCs w:val="22"/>
                <w:rtl/>
              </w:rPr>
              <w:t>כל</w:t>
            </w:r>
            <w:r w:rsidRPr="004F0666">
              <w:rPr>
                <w:sz w:val="22"/>
                <w:szCs w:val="22"/>
                <w:rtl/>
              </w:rPr>
              <w:t xml:space="preserve"> </w:t>
            </w:r>
            <w:r w:rsidRPr="004F0666">
              <w:rPr>
                <w:rFonts w:hint="eastAsia"/>
                <w:sz w:val="22"/>
                <w:szCs w:val="22"/>
                <w:rtl/>
              </w:rPr>
              <w:t>טענה</w:t>
            </w:r>
            <w:r w:rsidRPr="004F0666">
              <w:rPr>
                <w:sz w:val="22"/>
                <w:szCs w:val="22"/>
                <w:rtl/>
              </w:rPr>
              <w:t xml:space="preserve"> </w:t>
            </w:r>
            <w:r w:rsidRPr="004F0666">
              <w:rPr>
                <w:rFonts w:hint="eastAsia"/>
                <w:sz w:val="22"/>
                <w:szCs w:val="22"/>
                <w:rtl/>
              </w:rPr>
              <w:t>כי</w:t>
            </w:r>
            <w:r w:rsidRPr="004F0666">
              <w:rPr>
                <w:sz w:val="22"/>
                <w:szCs w:val="22"/>
                <w:rtl/>
              </w:rPr>
              <w:t xml:space="preserve"> </w:t>
            </w:r>
            <w:r w:rsidRPr="004F0666">
              <w:rPr>
                <w:rFonts w:hint="eastAsia"/>
                <w:sz w:val="22"/>
                <w:szCs w:val="22"/>
                <w:rtl/>
              </w:rPr>
              <w:t>לא</w:t>
            </w:r>
            <w:r w:rsidRPr="004F0666">
              <w:rPr>
                <w:sz w:val="22"/>
                <w:szCs w:val="22"/>
                <w:rtl/>
              </w:rPr>
              <w:t xml:space="preserve"> </w:t>
            </w:r>
            <w:r w:rsidRPr="004F0666">
              <w:rPr>
                <w:rFonts w:hint="eastAsia"/>
                <w:sz w:val="22"/>
                <w:szCs w:val="22"/>
                <w:rtl/>
              </w:rPr>
              <w:t>ידע</w:t>
            </w:r>
            <w:r w:rsidRPr="004F0666">
              <w:rPr>
                <w:sz w:val="22"/>
                <w:szCs w:val="22"/>
                <w:rtl/>
              </w:rPr>
              <w:t xml:space="preserve"> </w:t>
            </w:r>
            <w:r w:rsidRPr="004F0666">
              <w:rPr>
                <w:rFonts w:hint="eastAsia"/>
                <w:sz w:val="22"/>
                <w:szCs w:val="22"/>
                <w:rtl/>
              </w:rPr>
              <w:t>ו</w:t>
            </w:r>
            <w:r w:rsidRPr="004F0666">
              <w:rPr>
                <w:sz w:val="22"/>
                <w:szCs w:val="22"/>
                <w:rtl/>
              </w:rPr>
              <w:t>/</w:t>
            </w:r>
            <w:r w:rsidRPr="004F0666">
              <w:rPr>
                <w:rFonts w:hint="eastAsia"/>
                <w:sz w:val="22"/>
                <w:szCs w:val="22"/>
                <w:rtl/>
              </w:rPr>
              <w:t>או</w:t>
            </w:r>
            <w:r w:rsidRPr="004F0666">
              <w:rPr>
                <w:sz w:val="22"/>
                <w:szCs w:val="22"/>
                <w:rtl/>
              </w:rPr>
              <w:t xml:space="preserve"> </w:t>
            </w:r>
            <w:r w:rsidRPr="004F0666">
              <w:rPr>
                <w:rFonts w:hint="eastAsia"/>
                <w:sz w:val="22"/>
                <w:szCs w:val="22"/>
                <w:rtl/>
              </w:rPr>
              <w:t>לא</w:t>
            </w:r>
            <w:r w:rsidRPr="004F0666">
              <w:rPr>
                <w:sz w:val="22"/>
                <w:szCs w:val="22"/>
                <w:rtl/>
              </w:rPr>
              <w:t xml:space="preserve"> </w:t>
            </w:r>
            <w:r w:rsidRPr="004F0666">
              <w:rPr>
                <w:rFonts w:hint="eastAsia"/>
                <w:sz w:val="22"/>
                <w:szCs w:val="22"/>
                <w:rtl/>
              </w:rPr>
              <w:t>הבין</w:t>
            </w:r>
            <w:r w:rsidRPr="004F0666">
              <w:rPr>
                <w:sz w:val="22"/>
                <w:szCs w:val="22"/>
                <w:rtl/>
              </w:rPr>
              <w:t xml:space="preserve"> </w:t>
            </w:r>
            <w:r w:rsidRPr="004F0666">
              <w:rPr>
                <w:rFonts w:hint="eastAsia"/>
                <w:sz w:val="22"/>
                <w:szCs w:val="22"/>
                <w:rtl/>
              </w:rPr>
              <w:t>פרט</w:t>
            </w:r>
            <w:r w:rsidRPr="004F0666">
              <w:rPr>
                <w:sz w:val="22"/>
                <w:szCs w:val="22"/>
                <w:rtl/>
              </w:rPr>
              <w:t xml:space="preserve"> </w:t>
            </w:r>
            <w:r w:rsidRPr="004F0666">
              <w:rPr>
                <w:rFonts w:hint="eastAsia"/>
                <w:sz w:val="22"/>
                <w:szCs w:val="22"/>
                <w:rtl/>
              </w:rPr>
              <w:t>ו</w:t>
            </w:r>
            <w:r w:rsidRPr="004F0666">
              <w:rPr>
                <w:sz w:val="22"/>
                <w:szCs w:val="22"/>
                <w:rtl/>
              </w:rPr>
              <w:t>/</w:t>
            </w:r>
            <w:r w:rsidRPr="004F0666">
              <w:rPr>
                <w:rFonts w:hint="eastAsia"/>
                <w:sz w:val="22"/>
                <w:szCs w:val="22"/>
                <w:rtl/>
              </w:rPr>
              <w:t>או</w:t>
            </w:r>
            <w:r w:rsidRPr="004F0666">
              <w:rPr>
                <w:sz w:val="22"/>
                <w:szCs w:val="22"/>
                <w:rtl/>
              </w:rPr>
              <w:t xml:space="preserve"> </w:t>
            </w:r>
            <w:r w:rsidRPr="004F0666">
              <w:rPr>
                <w:rFonts w:hint="eastAsia"/>
                <w:sz w:val="22"/>
                <w:szCs w:val="22"/>
                <w:rtl/>
              </w:rPr>
              <w:t>תנאי</w:t>
            </w:r>
            <w:r w:rsidRPr="004F0666">
              <w:rPr>
                <w:sz w:val="22"/>
                <w:szCs w:val="22"/>
                <w:rtl/>
              </w:rPr>
              <w:t xml:space="preserve"> </w:t>
            </w:r>
            <w:r w:rsidRPr="004F0666">
              <w:rPr>
                <w:rFonts w:hint="eastAsia"/>
                <w:sz w:val="22"/>
                <w:szCs w:val="22"/>
                <w:rtl/>
              </w:rPr>
              <w:t>כלשהו</w:t>
            </w:r>
            <w:r w:rsidRPr="004F0666">
              <w:rPr>
                <w:sz w:val="22"/>
                <w:szCs w:val="22"/>
                <w:rtl/>
              </w:rPr>
              <w:t xml:space="preserve"> </w:t>
            </w:r>
            <w:r w:rsidRPr="004F0666">
              <w:rPr>
                <w:rFonts w:hint="eastAsia"/>
                <w:sz w:val="22"/>
                <w:szCs w:val="22"/>
                <w:rtl/>
              </w:rPr>
              <w:t>על</w:t>
            </w:r>
            <w:r w:rsidRPr="004F0666">
              <w:rPr>
                <w:sz w:val="22"/>
                <w:szCs w:val="22"/>
                <w:rtl/>
              </w:rPr>
              <w:t xml:space="preserve"> </w:t>
            </w:r>
            <w:r w:rsidRPr="004F0666">
              <w:rPr>
                <w:rFonts w:hint="eastAsia"/>
                <w:sz w:val="22"/>
                <w:szCs w:val="22"/>
                <w:rtl/>
              </w:rPr>
              <w:t>המכרז</w:t>
            </w:r>
            <w:r w:rsidRPr="004F0666">
              <w:rPr>
                <w:sz w:val="22"/>
                <w:szCs w:val="22"/>
                <w:rtl/>
              </w:rPr>
              <w:t xml:space="preserve"> </w:t>
            </w:r>
            <w:r w:rsidRPr="004F0666">
              <w:rPr>
                <w:rFonts w:hint="eastAsia"/>
                <w:sz w:val="22"/>
                <w:szCs w:val="22"/>
                <w:rtl/>
              </w:rPr>
              <w:t>על</w:t>
            </w:r>
            <w:r w:rsidRPr="004F0666">
              <w:rPr>
                <w:sz w:val="22"/>
                <w:szCs w:val="22"/>
                <w:rtl/>
              </w:rPr>
              <w:t xml:space="preserve"> </w:t>
            </w:r>
            <w:r w:rsidRPr="004F0666">
              <w:rPr>
                <w:rFonts w:hint="eastAsia"/>
                <w:sz w:val="22"/>
                <w:szCs w:val="22"/>
                <w:rtl/>
              </w:rPr>
              <w:t>כל</w:t>
            </w:r>
            <w:r w:rsidRPr="004F0666">
              <w:rPr>
                <w:sz w:val="22"/>
                <w:szCs w:val="22"/>
                <w:rtl/>
              </w:rPr>
              <w:t xml:space="preserve"> </w:t>
            </w:r>
            <w:r w:rsidRPr="004F0666">
              <w:rPr>
                <w:rFonts w:hint="eastAsia"/>
                <w:sz w:val="22"/>
                <w:szCs w:val="22"/>
                <w:rtl/>
              </w:rPr>
              <w:t>פרטיו</w:t>
            </w:r>
            <w:r w:rsidRPr="004F0666">
              <w:rPr>
                <w:sz w:val="22"/>
                <w:szCs w:val="22"/>
                <w:rtl/>
              </w:rPr>
              <w:t xml:space="preserve"> </w:t>
            </w:r>
            <w:r w:rsidRPr="004F0666">
              <w:rPr>
                <w:rFonts w:hint="eastAsia"/>
                <w:sz w:val="22"/>
                <w:szCs w:val="22"/>
                <w:rtl/>
              </w:rPr>
              <w:t>וחלקיו</w:t>
            </w:r>
            <w:r w:rsidRPr="004F0666">
              <w:rPr>
                <w:sz w:val="22"/>
                <w:szCs w:val="22"/>
                <w:rtl/>
              </w:rPr>
              <w:t>.</w:t>
            </w:r>
          </w:p>
        </w:tc>
        <w:tc>
          <w:tcPr>
            <w:tcW w:w="720" w:type="dxa"/>
          </w:tcPr>
          <w:p w:rsidR="00197F9A" w:rsidRPr="004F0666" w:rsidRDefault="00197F9A" w:rsidP="004F0666">
            <w:pPr>
              <w:spacing w:line="360" w:lineRule="auto"/>
              <w:jc w:val="both"/>
              <w:rPr>
                <w:sz w:val="22"/>
                <w:szCs w:val="22"/>
                <w:rtl/>
              </w:rPr>
            </w:pPr>
          </w:p>
        </w:tc>
      </w:tr>
      <w:tr w:rsidR="00197F9A" w:rsidRPr="004F0666" w:rsidTr="00E05B4E">
        <w:tc>
          <w:tcPr>
            <w:tcW w:w="540" w:type="dxa"/>
          </w:tcPr>
          <w:p w:rsidR="00197F9A" w:rsidRPr="004F0666" w:rsidRDefault="00197F9A" w:rsidP="004F0666">
            <w:pPr>
              <w:spacing w:line="360" w:lineRule="auto"/>
              <w:rPr>
                <w:b/>
                <w:bCs/>
                <w:sz w:val="22"/>
                <w:szCs w:val="22"/>
                <w:rtl/>
              </w:rPr>
            </w:pPr>
          </w:p>
        </w:tc>
        <w:tc>
          <w:tcPr>
            <w:tcW w:w="1260" w:type="dxa"/>
          </w:tcPr>
          <w:p w:rsidR="00197F9A" w:rsidRPr="004F0666" w:rsidRDefault="00197F9A" w:rsidP="004F0666">
            <w:pPr>
              <w:spacing w:line="360" w:lineRule="auto"/>
              <w:rPr>
                <w:b/>
                <w:bCs/>
                <w:sz w:val="22"/>
                <w:szCs w:val="22"/>
                <w:rtl/>
              </w:rPr>
            </w:pPr>
          </w:p>
        </w:tc>
        <w:tc>
          <w:tcPr>
            <w:tcW w:w="540" w:type="dxa"/>
          </w:tcPr>
          <w:p w:rsidR="00197F9A" w:rsidRPr="004F0666" w:rsidRDefault="00197F9A" w:rsidP="004F0666">
            <w:pPr>
              <w:spacing w:line="360" w:lineRule="auto"/>
              <w:jc w:val="both"/>
              <w:rPr>
                <w:b/>
                <w:bCs/>
                <w:sz w:val="22"/>
                <w:szCs w:val="22"/>
                <w:rtl/>
              </w:rPr>
            </w:pPr>
          </w:p>
        </w:tc>
        <w:tc>
          <w:tcPr>
            <w:tcW w:w="270" w:type="dxa"/>
          </w:tcPr>
          <w:p w:rsidR="00197F9A" w:rsidRPr="004F0666" w:rsidRDefault="00197F9A" w:rsidP="004F0666">
            <w:pPr>
              <w:spacing w:line="360" w:lineRule="auto"/>
              <w:jc w:val="both"/>
              <w:rPr>
                <w:b/>
                <w:bCs/>
                <w:sz w:val="22"/>
                <w:szCs w:val="22"/>
                <w:rtl/>
              </w:rPr>
            </w:pPr>
          </w:p>
        </w:tc>
        <w:tc>
          <w:tcPr>
            <w:tcW w:w="7830" w:type="dxa"/>
          </w:tcPr>
          <w:p w:rsidR="00197F9A" w:rsidRPr="004F0666" w:rsidRDefault="00197F9A" w:rsidP="004F0666">
            <w:pPr>
              <w:spacing w:line="360" w:lineRule="auto"/>
              <w:jc w:val="both"/>
              <w:rPr>
                <w:sz w:val="22"/>
                <w:szCs w:val="22"/>
                <w:rtl/>
              </w:rPr>
            </w:pPr>
          </w:p>
        </w:tc>
        <w:tc>
          <w:tcPr>
            <w:tcW w:w="720" w:type="dxa"/>
          </w:tcPr>
          <w:p w:rsidR="00197F9A" w:rsidRPr="004F0666" w:rsidRDefault="00197F9A" w:rsidP="004F0666">
            <w:pPr>
              <w:spacing w:line="360" w:lineRule="auto"/>
              <w:jc w:val="both"/>
              <w:rPr>
                <w:sz w:val="22"/>
                <w:szCs w:val="22"/>
                <w:rtl/>
              </w:rPr>
            </w:pPr>
          </w:p>
        </w:tc>
      </w:tr>
      <w:tr w:rsidR="00197F9A" w:rsidRPr="004F0666" w:rsidTr="00E05B4E">
        <w:tc>
          <w:tcPr>
            <w:tcW w:w="540" w:type="dxa"/>
          </w:tcPr>
          <w:p w:rsidR="00197F9A" w:rsidRPr="004F0666" w:rsidRDefault="00197F9A" w:rsidP="004F0666">
            <w:pPr>
              <w:spacing w:line="360" w:lineRule="auto"/>
              <w:rPr>
                <w:b/>
                <w:bCs/>
                <w:sz w:val="22"/>
                <w:szCs w:val="22"/>
                <w:rtl/>
              </w:rPr>
            </w:pPr>
          </w:p>
        </w:tc>
        <w:tc>
          <w:tcPr>
            <w:tcW w:w="1260" w:type="dxa"/>
          </w:tcPr>
          <w:p w:rsidR="00197F9A" w:rsidRPr="004F0666" w:rsidRDefault="00197F9A" w:rsidP="004F0666">
            <w:pPr>
              <w:spacing w:line="360" w:lineRule="auto"/>
              <w:rPr>
                <w:b/>
                <w:bCs/>
                <w:sz w:val="22"/>
                <w:szCs w:val="22"/>
                <w:rtl/>
              </w:rPr>
            </w:pPr>
          </w:p>
        </w:tc>
        <w:tc>
          <w:tcPr>
            <w:tcW w:w="540" w:type="dxa"/>
          </w:tcPr>
          <w:p w:rsidR="00197F9A" w:rsidRPr="004F0666" w:rsidRDefault="00197F9A" w:rsidP="004F0666">
            <w:pPr>
              <w:spacing w:line="360" w:lineRule="auto"/>
              <w:jc w:val="both"/>
              <w:rPr>
                <w:b/>
                <w:bCs/>
                <w:sz w:val="22"/>
                <w:szCs w:val="22"/>
                <w:rtl/>
              </w:rPr>
            </w:pPr>
            <w:r w:rsidRPr="004F0666">
              <w:rPr>
                <w:rFonts w:hint="eastAsia"/>
                <w:b/>
                <w:bCs/>
                <w:sz w:val="22"/>
                <w:szCs w:val="22"/>
                <w:rtl/>
              </w:rPr>
              <w:t>ב</w:t>
            </w:r>
          </w:p>
        </w:tc>
        <w:tc>
          <w:tcPr>
            <w:tcW w:w="270" w:type="dxa"/>
          </w:tcPr>
          <w:p w:rsidR="00197F9A" w:rsidRPr="004F0666" w:rsidRDefault="00197F9A" w:rsidP="004F0666">
            <w:pPr>
              <w:spacing w:line="360" w:lineRule="auto"/>
              <w:jc w:val="both"/>
              <w:rPr>
                <w:b/>
                <w:bCs/>
                <w:sz w:val="22"/>
                <w:szCs w:val="22"/>
                <w:rtl/>
              </w:rPr>
            </w:pPr>
          </w:p>
        </w:tc>
        <w:tc>
          <w:tcPr>
            <w:tcW w:w="7830" w:type="dxa"/>
          </w:tcPr>
          <w:p w:rsidR="00197F9A" w:rsidRPr="004F0666" w:rsidRDefault="00197F9A" w:rsidP="004F0666">
            <w:pPr>
              <w:spacing w:line="360" w:lineRule="auto"/>
              <w:jc w:val="both"/>
              <w:rPr>
                <w:sz w:val="22"/>
                <w:szCs w:val="22"/>
                <w:rtl/>
              </w:rPr>
            </w:pPr>
            <w:r w:rsidRPr="004F0666">
              <w:rPr>
                <w:rFonts w:hint="eastAsia"/>
                <w:sz w:val="22"/>
                <w:szCs w:val="22"/>
                <w:rtl/>
              </w:rPr>
              <w:t>הגשת</w:t>
            </w:r>
            <w:r w:rsidRPr="004F0666">
              <w:rPr>
                <w:sz w:val="22"/>
                <w:szCs w:val="22"/>
                <w:rtl/>
              </w:rPr>
              <w:t xml:space="preserve"> </w:t>
            </w:r>
            <w:r w:rsidRPr="004F0666">
              <w:rPr>
                <w:rFonts w:hint="eastAsia"/>
                <w:sz w:val="22"/>
                <w:szCs w:val="22"/>
                <w:rtl/>
              </w:rPr>
              <w:t>הצעה</w:t>
            </w:r>
            <w:r w:rsidRPr="004F0666">
              <w:rPr>
                <w:sz w:val="22"/>
                <w:szCs w:val="22"/>
                <w:rtl/>
              </w:rPr>
              <w:t xml:space="preserve"> </w:t>
            </w:r>
            <w:r w:rsidRPr="004F0666">
              <w:rPr>
                <w:rFonts w:hint="eastAsia"/>
                <w:sz w:val="22"/>
                <w:szCs w:val="22"/>
                <w:rtl/>
              </w:rPr>
              <w:t>מטעם</w:t>
            </w:r>
            <w:r w:rsidRPr="004F0666">
              <w:rPr>
                <w:sz w:val="22"/>
                <w:szCs w:val="22"/>
                <w:rtl/>
              </w:rPr>
              <w:t xml:space="preserve"> </w:t>
            </w:r>
            <w:r w:rsidRPr="004F0666">
              <w:rPr>
                <w:rFonts w:hint="eastAsia"/>
                <w:sz w:val="22"/>
                <w:szCs w:val="22"/>
                <w:rtl/>
              </w:rPr>
              <w:t>המציע</w:t>
            </w:r>
            <w:r w:rsidRPr="004F0666">
              <w:rPr>
                <w:sz w:val="22"/>
                <w:szCs w:val="22"/>
                <w:rtl/>
              </w:rPr>
              <w:t xml:space="preserve"> </w:t>
            </w:r>
            <w:r w:rsidRPr="004F0666">
              <w:rPr>
                <w:rFonts w:hint="eastAsia"/>
                <w:sz w:val="22"/>
                <w:szCs w:val="22"/>
                <w:rtl/>
              </w:rPr>
              <w:t>מהווה</w:t>
            </w:r>
            <w:r w:rsidRPr="004F0666">
              <w:rPr>
                <w:sz w:val="22"/>
                <w:szCs w:val="22"/>
                <w:rtl/>
              </w:rPr>
              <w:t xml:space="preserve"> </w:t>
            </w:r>
            <w:r w:rsidRPr="004F0666">
              <w:rPr>
                <w:rFonts w:hint="eastAsia"/>
                <w:sz w:val="22"/>
                <w:szCs w:val="22"/>
                <w:rtl/>
              </w:rPr>
              <w:t>הסכמה</w:t>
            </w:r>
            <w:r w:rsidRPr="004F0666">
              <w:rPr>
                <w:sz w:val="22"/>
                <w:szCs w:val="22"/>
                <w:rtl/>
              </w:rPr>
              <w:t xml:space="preserve"> </w:t>
            </w:r>
            <w:r w:rsidRPr="004F0666">
              <w:rPr>
                <w:rFonts w:hint="eastAsia"/>
                <w:sz w:val="22"/>
                <w:szCs w:val="22"/>
                <w:rtl/>
              </w:rPr>
              <w:t>מראש</w:t>
            </w:r>
            <w:r w:rsidRPr="004F0666">
              <w:rPr>
                <w:sz w:val="22"/>
                <w:szCs w:val="22"/>
                <w:rtl/>
              </w:rPr>
              <w:t xml:space="preserve"> </w:t>
            </w:r>
            <w:r w:rsidRPr="004F0666">
              <w:rPr>
                <w:rFonts w:hint="eastAsia"/>
                <w:sz w:val="22"/>
                <w:szCs w:val="22"/>
                <w:rtl/>
              </w:rPr>
              <w:t>לכל</w:t>
            </w:r>
            <w:r w:rsidRPr="004F0666">
              <w:rPr>
                <w:sz w:val="22"/>
                <w:szCs w:val="22"/>
                <w:rtl/>
              </w:rPr>
              <w:t xml:space="preserve"> </w:t>
            </w:r>
            <w:r w:rsidRPr="004F0666">
              <w:rPr>
                <w:rFonts w:hint="eastAsia"/>
                <w:sz w:val="22"/>
                <w:szCs w:val="22"/>
                <w:rtl/>
              </w:rPr>
              <w:t>תנאי</w:t>
            </w:r>
            <w:r w:rsidRPr="004F0666">
              <w:rPr>
                <w:sz w:val="22"/>
                <w:szCs w:val="22"/>
                <w:rtl/>
              </w:rPr>
              <w:t xml:space="preserve"> </w:t>
            </w:r>
            <w:r w:rsidRPr="004F0666">
              <w:rPr>
                <w:rFonts w:hint="eastAsia"/>
                <w:sz w:val="22"/>
                <w:szCs w:val="22"/>
                <w:rtl/>
              </w:rPr>
              <w:t>המכרז</w:t>
            </w:r>
            <w:r w:rsidRPr="004F0666">
              <w:rPr>
                <w:sz w:val="22"/>
                <w:szCs w:val="22"/>
                <w:rtl/>
              </w:rPr>
              <w:t xml:space="preserve"> </w:t>
            </w:r>
            <w:r w:rsidRPr="004F0666">
              <w:rPr>
                <w:rFonts w:hint="eastAsia"/>
                <w:sz w:val="22"/>
                <w:szCs w:val="22"/>
                <w:rtl/>
              </w:rPr>
              <w:t>והכל</w:t>
            </w:r>
            <w:r w:rsidRPr="004F0666">
              <w:rPr>
                <w:sz w:val="22"/>
                <w:szCs w:val="22"/>
                <w:rtl/>
              </w:rPr>
              <w:t xml:space="preserve"> </w:t>
            </w:r>
            <w:r w:rsidRPr="004F0666">
              <w:rPr>
                <w:rFonts w:hint="eastAsia"/>
                <w:sz w:val="22"/>
                <w:szCs w:val="22"/>
                <w:rtl/>
              </w:rPr>
              <w:t>ללא</w:t>
            </w:r>
            <w:r w:rsidRPr="004F0666">
              <w:rPr>
                <w:sz w:val="22"/>
                <w:szCs w:val="22"/>
                <w:rtl/>
              </w:rPr>
              <w:t xml:space="preserve"> </w:t>
            </w:r>
            <w:r w:rsidRPr="004F0666">
              <w:rPr>
                <w:rFonts w:hint="eastAsia"/>
                <w:sz w:val="22"/>
                <w:szCs w:val="22"/>
                <w:rtl/>
              </w:rPr>
              <w:t>הסתייגות</w:t>
            </w:r>
            <w:r w:rsidRPr="004F0666">
              <w:rPr>
                <w:sz w:val="22"/>
                <w:szCs w:val="22"/>
                <w:rtl/>
              </w:rPr>
              <w:t xml:space="preserve"> </w:t>
            </w:r>
            <w:r w:rsidRPr="004F0666">
              <w:rPr>
                <w:rFonts w:hint="eastAsia"/>
                <w:sz w:val="22"/>
                <w:szCs w:val="22"/>
                <w:rtl/>
              </w:rPr>
              <w:t>או</w:t>
            </w:r>
            <w:r w:rsidRPr="004F0666">
              <w:rPr>
                <w:sz w:val="22"/>
                <w:szCs w:val="22"/>
                <w:rtl/>
              </w:rPr>
              <w:t xml:space="preserve"> </w:t>
            </w:r>
            <w:r w:rsidRPr="004F0666">
              <w:rPr>
                <w:rFonts w:hint="eastAsia"/>
                <w:sz w:val="22"/>
                <w:szCs w:val="22"/>
                <w:rtl/>
              </w:rPr>
              <w:t>תוספת</w:t>
            </w:r>
            <w:r w:rsidRPr="004F0666">
              <w:rPr>
                <w:sz w:val="22"/>
                <w:szCs w:val="22"/>
                <w:rtl/>
              </w:rPr>
              <w:t>.</w:t>
            </w:r>
          </w:p>
        </w:tc>
        <w:tc>
          <w:tcPr>
            <w:tcW w:w="720" w:type="dxa"/>
          </w:tcPr>
          <w:p w:rsidR="00197F9A" w:rsidRPr="004F0666" w:rsidRDefault="00197F9A" w:rsidP="004F0666">
            <w:pPr>
              <w:spacing w:line="360" w:lineRule="auto"/>
              <w:jc w:val="both"/>
              <w:rPr>
                <w:sz w:val="22"/>
                <w:szCs w:val="22"/>
                <w:rtl/>
              </w:rPr>
            </w:pPr>
          </w:p>
        </w:tc>
      </w:tr>
      <w:tr w:rsidR="00197F9A" w:rsidRPr="004F0666" w:rsidTr="00E05B4E">
        <w:tc>
          <w:tcPr>
            <w:tcW w:w="540" w:type="dxa"/>
          </w:tcPr>
          <w:p w:rsidR="00197F9A" w:rsidRPr="004F0666" w:rsidRDefault="00197F9A" w:rsidP="004F0666">
            <w:pPr>
              <w:spacing w:line="360" w:lineRule="auto"/>
              <w:rPr>
                <w:b/>
                <w:bCs/>
                <w:sz w:val="22"/>
                <w:szCs w:val="22"/>
                <w:rtl/>
              </w:rPr>
            </w:pPr>
          </w:p>
        </w:tc>
        <w:tc>
          <w:tcPr>
            <w:tcW w:w="1260" w:type="dxa"/>
          </w:tcPr>
          <w:p w:rsidR="00197F9A" w:rsidRPr="004F0666" w:rsidRDefault="00197F9A" w:rsidP="004F0666">
            <w:pPr>
              <w:spacing w:line="360" w:lineRule="auto"/>
              <w:rPr>
                <w:b/>
                <w:bCs/>
                <w:sz w:val="22"/>
                <w:szCs w:val="22"/>
                <w:rtl/>
              </w:rPr>
            </w:pPr>
          </w:p>
        </w:tc>
        <w:tc>
          <w:tcPr>
            <w:tcW w:w="540" w:type="dxa"/>
          </w:tcPr>
          <w:p w:rsidR="00197F9A" w:rsidRPr="004F0666" w:rsidRDefault="00197F9A" w:rsidP="004F0666">
            <w:pPr>
              <w:spacing w:line="360" w:lineRule="auto"/>
              <w:jc w:val="both"/>
              <w:rPr>
                <w:b/>
                <w:bCs/>
                <w:sz w:val="22"/>
                <w:szCs w:val="22"/>
                <w:rtl/>
              </w:rPr>
            </w:pPr>
          </w:p>
        </w:tc>
        <w:tc>
          <w:tcPr>
            <w:tcW w:w="270" w:type="dxa"/>
          </w:tcPr>
          <w:p w:rsidR="00197F9A" w:rsidRPr="004F0666" w:rsidRDefault="00197F9A" w:rsidP="004F0666">
            <w:pPr>
              <w:spacing w:line="360" w:lineRule="auto"/>
              <w:jc w:val="both"/>
              <w:rPr>
                <w:b/>
                <w:bCs/>
                <w:sz w:val="22"/>
                <w:szCs w:val="22"/>
                <w:rtl/>
              </w:rPr>
            </w:pPr>
          </w:p>
        </w:tc>
        <w:tc>
          <w:tcPr>
            <w:tcW w:w="7830" w:type="dxa"/>
          </w:tcPr>
          <w:p w:rsidR="00197F9A" w:rsidRPr="004F0666" w:rsidRDefault="00197F9A" w:rsidP="004F0666">
            <w:pPr>
              <w:spacing w:line="360" w:lineRule="auto"/>
              <w:rPr>
                <w:b/>
                <w:bCs/>
                <w:sz w:val="22"/>
                <w:szCs w:val="22"/>
                <w:rtl/>
              </w:rPr>
            </w:pPr>
          </w:p>
        </w:tc>
        <w:tc>
          <w:tcPr>
            <w:tcW w:w="720" w:type="dxa"/>
          </w:tcPr>
          <w:p w:rsidR="00197F9A" w:rsidRPr="004F0666" w:rsidRDefault="00197F9A" w:rsidP="004F0666">
            <w:pPr>
              <w:spacing w:line="360" w:lineRule="auto"/>
              <w:jc w:val="both"/>
              <w:rPr>
                <w:sz w:val="22"/>
                <w:szCs w:val="22"/>
                <w:rtl/>
              </w:rPr>
            </w:pPr>
          </w:p>
        </w:tc>
      </w:tr>
      <w:tr w:rsidR="00197F9A" w:rsidRPr="004F0666" w:rsidTr="00E05B4E">
        <w:tc>
          <w:tcPr>
            <w:tcW w:w="540" w:type="dxa"/>
          </w:tcPr>
          <w:p w:rsidR="00197F9A" w:rsidRPr="004F0666" w:rsidRDefault="00197F9A" w:rsidP="006F5786">
            <w:pPr>
              <w:spacing w:line="360" w:lineRule="auto"/>
              <w:rPr>
                <w:b/>
                <w:bCs/>
                <w:sz w:val="22"/>
                <w:szCs w:val="22"/>
                <w:rtl/>
              </w:rPr>
            </w:pPr>
            <w:r w:rsidRPr="004F0666">
              <w:rPr>
                <w:b/>
                <w:bCs/>
                <w:sz w:val="22"/>
                <w:szCs w:val="22"/>
                <w:rtl/>
              </w:rPr>
              <w:lastRenderedPageBreak/>
              <w:t>1</w:t>
            </w:r>
            <w:r>
              <w:rPr>
                <w:b/>
                <w:bCs/>
                <w:sz w:val="22"/>
                <w:szCs w:val="22"/>
                <w:rtl/>
              </w:rPr>
              <w:t>5</w:t>
            </w:r>
          </w:p>
        </w:tc>
        <w:tc>
          <w:tcPr>
            <w:tcW w:w="1260" w:type="dxa"/>
          </w:tcPr>
          <w:p w:rsidR="00197F9A" w:rsidRPr="004F0666" w:rsidRDefault="00197F9A" w:rsidP="004F0666">
            <w:pPr>
              <w:spacing w:line="360" w:lineRule="auto"/>
              <w:rPr>
                <w:b/>
                <w:bCs/>
                <w:sz w:val="22"/>
                <w:szCs w:val="22"/>
                <w:rtl/>
              </w:rPr>
            </w:pPr>
            <w:r w:rsidRPr="004F0666">
              <w:rPr>
                <w:rFonts w:hint="eastAsia"/>
                <w:b/>
                <w:bCs/>
                <w:sz w:val="22"/>
                <w:szCs w:val="22"/>
                <w:rtl/>
              </w:rPr>
              <w:t>בעלות</w:t>
            </w:r>
            <w:r w:rsidRPr="004F0666">
              <w:rPr>
                <w:b/>
                <w:bCs/>
                <w:sz w:val="22"/>
                <w:szCs w:val="22"/>
                <w:rtl/>
              </w:rPr>
              <w:t xml:space="preserve"> </w:t>
            </w:r>
            <w:r w:rsidRPr="004F0666">
              <w:rPr>
                <w:rFonts w:hint="eastAsia"/>
                <w:b/>
                <w:bCs/>
                <w:sz w:val="22"/>
                <w:szCs w:val="22"/>
                <w:rtl/>
              </w:rPr>
              <w:t>על</w:t>
            </w:r>
            <w:r w:rsidRPr="004F0666">
              <w:rPr>
                <w:b/>
                <w:bCs/>
                <w:sz w:val="22"/>
                <w:szCs w:val="22"/>
                <w:rtl/>
              </w:rPr>
              <w:t xml:space="preserve"> </w:t>
            </w:r>
            <w:r w:rsidRPr="004F0666">
              <w:rPr>
                <w:rFonts w:hint="eastAsia"/>
                <w:b/>
                <w:bCs/>
                <w:sz w:val="22"/>
                <w:szCs w:val="22"/>
                <w:rtl/>
              </w:rPr>
              <w:t>המכרז</w:t>
            </w:r>
            <w:r w:rsidRPr="004F0666">
              <w:rPr>
                <w:b/>
                <w:bCs/>
                <w:sz w:val="22"/>
                <w:szCs w:val="22"/>
                <w:rtl/>
              </w:rPr>
              <w:t xml:space="preserve"> </w:t>
            </w:r>
            <w:r w:rsidRPr="004F0666">
              <w:rPr>
                <w:rFonts w:hint="eastAsia"/>
                <w:b/>
                <w:bCs/>
                <w:sz w:val="22"/>
                <w:szCs w:val="22"/>
                <w:rtl/>
              </w:rPr>
              <w:t>ועל</w:t>
            </w:r>
            <w:r w:rsidRPr="004F0666">
              <w:rPr>
                <w:b/>
                <w:bCs/>
                <w:sz w:val="22"/>
                <w:szCs w:val="22"/>
                <w:rtl/>
              </w:rPr>
              <w:t xml:space="preserve"> </w:t>
            </w:r>
            <w:r w:rsidRPr="004F0666">
              <w:rPr>
                <w:rFonts w:hint="eastAsia"/>
                <w:b/>
                <w:bCs/>
                <w:sz w:val="22"/>
                <w:szCs w:val="22"/>
                <w:rtl/>
              </w:rPr>
              <w:t>ההצעה</w:t>
            </w:r>
          </w:p>
        </w:tc>
        <w:tc>
          <w:tcPr>
            <w:tcW w:w="540" w:type="dxa"/>
          </w:tcPr>
          <w:p w:rsidR="00197F9A" w:rsidRPr="004F0666" w:rsidRDefault="00197F9A" w:rsidP="004F0666">
            <w:pPr>
              <w:spacing w:line="360" w:lineRule="auto"/>
              <w:jc w:val="both"/>
              <w:rPr>
                <w:b/>
                <w:bCs/>
                <w:sz w:val="22"/>
                <w:szCs w:val="22"/>
                <w:rtl/>
              </w:rPr>
            </w:pPr>
            <w:r w:rsidRPr="004F0666">
              <w:rPr>
                <w:rFonts w:hint="eastAsia"/>
                <w:b/>
                <w:bCs/>
                <w:sz w:val="22"/>
                <w:szCs w:val="22"/>
                <w:rtl/>
              </w:rPr>
              <w:t>א</w:t>
            </w:r>
          </w:p>
        </w:tc>
        <w:tc>
          <w:tcPr>
            <w:tcW w:w="270" w:type="dxa"/>
          </w:tcPr>
          <w:p w:rsidR="00197F9A" w:rsidRPr="004F0666" w:rsidRDefault="00197F9A" w:rsidP="004F0666">
            <w:pPr>
              <w:spacing w:line="360" w:lineRule="auto"/>
              <w:jc w:val="both"/>
              <w:rPr>
                <w:b/>
                <w:bCs/>
                <w:sz w:val="22"/>
                <w:szCs w:val="22"/>
                <w:rtl/>
              </w:rPr>
            </w:pPr>
          </w:p>
        </w:tc>
        <w:tc>
          <w:tcPr>
            <w:tcW w:w="7830" w:type="dxa"/>
          </w:tcPr>
          <w:p w:rsidR="00197F9A" w:rsidRPr="004F0666" w:rsidRDefault="00197F9A" w:rsidP="004F0666">
            <w:pPr>
              <w:spacing w:line="360" w:lineRule="auto"/>
              <w:rPr>
                <w:b/>
                <w:bCs/>
                <w:sz w:val="22"/>
                <w:szCs w:val="22"/>
              </w:rPr>
            </w:pPr>
            <w:r w:rsidRPr="004F0666">
              <w:rPr>
                <w:rFonts w:hint="eastAsia"/>
                <w:b/>
                <w:bCs/>
                <w:sz w:val="22"/>
                <w:szCs w:val="22"/>
                <w:rtl/>
              </w:rPr>
              <w:t>בעלות</w:t>
            </w:r>
            <w:r w:rsidRPr="004F0666">
              <w:rPr>
                <w:b/>
                <w:bCs/>
                <w:sz w:val="22"/>
                <w:szCs w:val="22"/>
                <w:rtl/>
              </w:rPr>
              <w:t xml:space="preserve"> </w:t>
            </w:r>
            <w:r w:rsidRPr="004F0666">
              <w:rPr>
                <w:rFonts w:hint="eastAsia"/>
                <w:b/>
                <w:bCs/>
                <w:sz w:val="22"/>
                <w:szCs w:val="22"/>
                <w:rtl/>
              </w:rPr>
              <w:t>על</w:t>
            </w:r>
            <w:r w:rsidRPr="004F0666">
              <w:rPr>
                <w:b/>
                <w:bCs/>
                <w:sz w:val="22"/>
                <w:szCs w:val="22"/>
                <w:rtl/>
              </w:rPr>
              <w:t xml:space="preserve"> </w:t>
            </w:r>
            <w:r w:rsidRPr="004F0666">
              <w:rPr>
                <w:rFonts w:hint="eastAsia"/>
                <w:b/>
                <w:bCs/>
                <w:sz w:val="22"/>
                <w:szCs w:val="22"/>
                <w:rtl/>
              </w:rPr>
              <w:t>המכרז</w:t>
            </w:r>
            <w:r w:rsidRPr="004F0666">
              <w:rPr>
                <w:b/>
                <w:bCs/>
                <w:sz w:val="22"/>
                <w:szCs w:val="22"/>
                <w:rtl/>
              </w:rPr>
              <w:t xml:space="preserve"> </w:t>
            </w:r>
            <w:r w:rsidRPr="004F0666">
              <w:rPr>
                <w:rFonts w:hint="eastAsia"/>
                <w:b/>
                <w:bCs/>
                <w:sz w:val="22"/>
                <w:szCs w:val="22"/>
                <w:rtl/>
              </w:rPr>
              <w:t>והשימוש</w:t>
            </w:r>
            <w:r w:rsidRPr="004F0666">
              <w:rPr>
                <w:b/>
                <w:bCs/>
                <w:sz w:val="22"/>
                <w:szCs w:val="22"/>
                <w:rtl/>
              </w:rPr>
              <w:t xml:space="preserve"> </w:t>
            </w:r>
            <w:r w:rsidRPr="004F0666">
              <w:rPr>
                <w:rFonts w:hint="eastAsia"/>
                <w:b/>
                <w:bCs/>
                <w:sz w:val="22"/>
                <w:szCs w:val="22"/>
                <w:rtl/>
              </w:rPr>
              <w:t>בו</w:t>
            </w:r>
          </w:p>
          <w:p w:rsidR="00197F9A" w:rsidRPr="004F0666" w:rsidRDefault="00197F9A" w:rsidP="004F0666">
            <w:pPr>
              <w:spacing w:line="360" w:lineRule="auto"/>
              <w:jc w:val="both"/>
              <w:rPr>
                <w:sz w:val="22"/>
                <w:szCs w:val="22"/>
                <w:rtl/>
              </w:rPr>
            </w:pPr>
            <w:r w:rsidRPr="004F0666">
              <w:rPr>
                <w:rFonts w:hint="eastAsia"/>
                <w:sz w:val="22"/>
                <w:szCs w:val="22"/>
                <w:rtl/>
              </w:rPr>
              <w:t>המכרז</w:t>
            </w:r>
            <w:r w:rsidRPr="004F0666">
              <w:rPr>
                <w:sz w:val="22"/>
                <w:szCs w:val="22"/>
                <w:rtl/>
              </w:rPr>
              <w:t xml:space="preserve"> </w:t>
            </w:r>
            <w:r w:rsidRPr="004F0666">
              <w:rPr>
                <w:rFonts w:hint="eastAsia"/>
                <w:sz w:val="22"/>
                <w:szCs w:val="22"/>
                <w:rtl/>
              </w:rPr>
              <w:t>הינו</w:t>
            </w:r>
            <w:r w:rsidRPr="004F0666">
              <w:rPr>
                <w:sz w:val="22"/>
                <w:szCs w:val="22"/>
                <w:rtl/>
              </w:rPr>
              <w:t xml:space="preserve"> </w:t>
            </w:r>
            <w:r w:rsidRPr="004F0666">
              <w:rPr>
                <w:rFonts w:hint="eastAsia"/>
                <w:sz w:val="22"/>
                <w:szCs w:val="22"/>
                <w:rtl/>
              </w:rPr>
              <w:t>קניינו</w:t>
            </w:r>
            <w:r w:rsidRPr="004F0666">
              <w:rPr>
                <w:sz w:val="22"/>
                <w:szCs w:val="22"/>
                <w:rtl/>
              </w:rPr>
              <w:t xml:space="preserve"> </w:t>
            </w:r>
            <w:r w:rsidRPr="004F0666">
              <w:rPr>
                <w:rFonts w:hint="eastAsia"/>
                <w:sz w:val="22"/>
                <w:szCs w:val="22"/>
                <w:rtl/>
              </w:rPr>
              <w:t>הרוחני</w:t>
            </w:r>
            <w:r w:rsidRPr="004F0666">
              <w:rPr>
                <w:sz w:val="22"/>
                <w:szCs w:val="22"/>
                <w:rtl/>
              </w:rPr>
              <w:t xml:space="preserve"> </w:t>
            </w:r>
            <w:r w:rsidRPr="004F0666">
              <w:rPr>
                <w:rFonts w:hint="eastAsia"/>
                <w:sz w:val="22"/>
                <w:szCs w:val="22"/>
                <w:rtl/>
              </w:rPr>
              <w:t>של</w:t>
            </w:r>
            <w:r w:rsidRPr="004F0666">
              <w:rPr>
                <w:sz w:val="22"/>
                <w:szCs w:val="22"/>
                <w:rtl/>
              </w:rPr>
              <w:t xml:space="preserve"> </w:t>
            </w:r>
            <w:r w:rsidRPr="004F0666">
              <w:rPr>
                <w:rFonts w:hint="eastAsia"/>
                <w:sz w:val="22"/>
                <w:szCs w:val="22"/>
                <w:rtl/>
              </w:rPr>
              <w:t>עורך</w:t>
            </w:r>
            <w:r w:rsidRPr="004F0666">
              <w:rPr>
                <w:sz w:val="22"/>
                <w:szCs w:val="22"/>
                <w:rtl/>
              </w:rPr>
              <w:t xml:space="preserve"> </w:t>
            </w:r>
            <w:r w:rsidRPr="004F0666">
              <w:rPr>
                <w:rFonts w:hint="eastAsia"/>
                <w:sz w:val="22"/>
                <w:szCs w:val="22"/>
                <w:rtl/>
              </w:rPr>
              <w:t>המכרז</w:t>
            </w:r>
            <w:r w:rsidRPr="004F0666">
              <w:rPr>
                <w:sz w:val="22"/>
                <w:szCs w:val="22"/>
                <w:rtl/>
              </w:rPr>
              <w:t xml:space="preserve"> </w:t>
            </w:r>
            <w:r w:rsidRPr="004F0666">
              <w:rPr>
                <w:rFonts w:hint="eastAsia"/>
                <w:sz w:val="22"/>
                <w:szCs w:val="22"/>
                <w:rtl/>
              </w:rPr>
              <w:t>אשר</w:t>
            </w:r>
            <w:r w:rsidRPr="004F0666">
              <w:rPr>
                <w:sz w:val="22"/>
                <w:szCs w:val="22"/>
                <w:rtl/>
              </w:rPr>
              <w:t xml:space="preserve"> </w:t>
            </w:r>
            <w:r w:rsidRPr="004F0666">
              <w:rPr>
                <w:rFonts w:hint="eastAsia"/>
                <w:sz w:val="22"/>
                <w:szCs w:val="22"/>
                <w:rtl/>
              </w:rPr>
              <w:t>מועבר</w:t>
            </w:r>
            <w:r w:rsidRPr="004F0666">
              <w:rPr>
                <w:sz w:val="22"/>
                <w:szCs w:val="22"/>
                <w:rtl/>
              </w:rPr>
              <w:t xml:space="preserve"> </w:t>
            </w:r>
            <w:r w:rsidRPr="004F0666">
              <w:rPr>
                <w:rFonts w:hint="eastAsia"/>
                <w:sz w:val="22"/>
                <w:szCs w:val="22"/>
                <w:rtl/>
              </w:rPr>
              <w:t>למציע</w:t>
            </w:r>
            <w:r w:rsidRPr="004F0666">
              <w:rPr>
                <w:sz w:val="22"/>
                <w:szCs w:val="22"/>
                <w:rtl/>
              </w:rPr>
              <w:t xml:space="preserve"> </w:t>
            </w:r>
            <w:r w:rsidRPr="004F0666">
              <w:rPr>
                <w:rFonts w:hint="eastAsia"/>
                <w:sz w:val="22"/>
                <w:szCs w:val="22"/>
                <w:rtl/>
              </w:rPr>
              <w:t>לצורך</w:t>
            </w:r>
            <w:r w:rsidRPr="004F0666">
              <w:rPr>
                <w:sz w:val="22"/>
                <w:szCs w:val="22"/>
                <w:rtl/>
              </w:rPr>
              <w:t xml:space="preserve"> </w:t>
            </w:r>
            <w:r w:rsidRPr="004F0666">
              <w:rPr>
                <w:rFonts w:hint="eastAsia"/>
                <w:sz w:val="22"/>
                <w:szCs w:val="22"/>
                <w:rtl/>
              </w:rPr>
              <w:t>הגשת</w:t>
            </w:r>
            <w:r w:rsidRPr="004F0666">
              <w:rPr>
                <w:sz w:val="22"/>
                <w:szCs w:val="22"/>
                <w:rtl/>
              </w:rPr>
              <w:t xml:space="preserve"> </w:t>
            </w:r>
            <w:r w:rsidRPr="004F0666">
              <w:rPr>
                <w:rFonts w:hint="eastAsia"/>
                <w:sz w:val="22"/>
                <w:szCs w:val="22"/>
                <w:rtl/>
              </w:rPr>
              <w:t>הצעה</w:t>
            </w:r>
            <w:r w:rsidRPr="004F0666">
              <w:rPr>
                <w:sz w:val="22"/>
                <w:szCs w:val="22"/>
                <w:rtl/>
              </w:rPr>
              <w:t xml:space="preserve"> </w:t>
            </w:r>
            <w:r w:rsidRPr="004F0666">
              <w:rPr>
                <w:rFonts w:hint="eastAsia"/>
                <w:sz w:val="22"/>
                <w:szCs w:val="22"/>
                <w:rtl/>
              </w:rPr>
              <w:t>בלבד</w:t>
            </w:r>
            <w:r w:rsidRPr="004F0666">
              <w:rPr>
                <w:sz w:val="22"/>
                <w:szCs w:val="22"/>
                <w:rtl/>
              </w:rPr>
              <w:t xml:space="preserve">. </w:t>
            </w:r>
            <w:r w:rsidRPr="004F0666">
              <w:rPr>
                <w:rFonts w:hint="eastAsia"/>
                <w:sz w:val="22"/>
                <w:szCs w:val="22"/>
                <w:rtl/>
              </w:rPr>
              <w:t>אין</w:t>
            </w:r>
            <w:r w:rsidRPr="004F0666">
              <w:rPr>
                <w:sz w:val="22"/>
                <w:szCs w:val="22"/>
                <w:rtl/>
              </w:rPr>
              <w:t xml:space="preserve"> </w:t>
            </w:r>
            <w:r w:rsidRPr="004F0666">
              <w:rPr>
                <w:rFonts w:hint="eastAsia"/>
                <w:sz w:val="22"/>
                <w:szCs w:val="22"/>
                <w:rtl/>
              </w:rPr>
              <w:t>לעשות</w:t>
            </w:r>
            <w:r w:rsidRPr="004F0666">
              <w:rPr>
                <w:sz w:val="22"/>
                <w:szCs w:val="22"/>
                <w:rtl/>
              </w:rPr>
              <w:t xml:space="preserve"> </w:t>
            </w:r>
            <w:r w:rsidRPr="004F0666">
              <w:rPr>
                <w:rFonts w:hint="eastAsia"/>
                <w:sz w:val="22"/>
                <w:szCs w:val="22"/>
                <w:rtl/>
              </w:rPr>
              <w:t>בו</w:t>
            </w:r>
            <w:r w:rsidRPr="004F0666">
              <w:rPr>
                <w:sz w:val="22"/>
                <w:szCs w:val="22"/>
                <w:rtl/>
              </w:rPr>
              <w:t xml:space="preserve"> </w:t>
            </w:r>
            <w:r w:rsidRPr="004F0666">
              <w:rPr>
                <w:rFonts w:hint="eastAsia"/>
                <w:sz w:val="22"/>
                <w:szCs w:val="22"/>
                <w:rtl/>
              </w:rPr>
              <w:t>שימוש</w:t>
            </w:r>
            <w:r w:rsidRPr="004F0666">
              <w:rPr>
                <w:sz w:val="22"/>
                <w:szCs w:val="22"/>
                <w:rtl/>
              </w:rPr>
              <w:t xml:space="preserve"> </w:t>
            </w:r>
            <w:r w:rsidRPr="004F0666">
              <w:rPr>
                <w:rFonts w:hint="eastAsia"/>
                <w:sz w:val="22"/>
                <w:szCs w:val="22"/>
                <w:rtl/>
              </w:rPr>
              <w:t>שאינו</w:t>
            </w:r>
            <w:r w:rsidRPr="004F0666">
              <w:rPr>
                <w:sz w:val="22"/>
                <w:szCs w:val="22"/>
                <w:rtl/>
              </w:rPr>
              <w:t xml:space="preserve"> </w:t>
            </w:r>
            <w:r w:rsidRPr="004F0666">
              <w:rPr>
                <w:rFonts w:hint="eastAsia"/>
                <w:sz w:val="22"/>
                <w:szCs w:val="22"/>
                <w:rtl/>
              </w:rPr>
              <w:t>לצורך</w:t>
            </w:r>
            <w:r w:rsidRPr="004F0666">
              <w:rPr>
                <w:sz w:val="22"/>
                <w:szCs w:val="22"/>
                <w:rtl/>
              </w:rPr>
              <w:t xml:space="preserve"> </w:t>
            </w:r>
            <w:r w:rsidRPr="004F0666">
              <w:rPr>
                <w:rFonts w:hint="eastAsia"/>
                <w:sz w:val="22"/>
                <w:szCs w:val="22"/>
                <w:rtl/>
              </w:rPr>
              <w:t>הגשת</w:t>
            </w:r>
            <w:r w:rsidRPr="004F0666">
              <w:rPr>
                <w:sz w:val="22"/>
                <w:szCs w:val="22"/>
                <w:rtl/>
              </w:rPr>
              <w:t xml:space="preserve"> </w:t>
            </w:r>
            <w:r w:rsidRPr="004F0666">
              <w:rPr>
                <w:rFonts w:hint="eastAsia"/>
                <w:sz w:val="22"/>
                <w:szCs w:val="22"/>
                <w:rtl/>
              </w:rPr>
              <w:t>ההצעה</w:t>
            </w:r>
            <w:r w:rsidRPr="004F0666">
              <w:rPr>
                <w:sz w:val="22"/>
                <w:szCs w:val="22"/>
                <w:rtl/>
              </w:rPr>
              <w:t>.</w:t>
            </w:r>
          </w:p>
        </w:tc>
        <w:tc>
          <w:tcPr>
            <w:tcW w:w="720" w:type="dxa"/>
          </w:tcPr>
          <w:p w:rsidR="00197F9A" w:rsidRPr="004F0666" w:rsidRDefault="00197F9A" w:rsidP="004F0666">
            <w:pPr>
              <w:spacing w:line="360" w:lineRule="auto"/>
              <w:jc w:val="both"/>
              <w:rPr>
                <w:sz w:val="22"/>
                <w:szCs w:val="22"/>
                <w:rtl/>
              </w:rPr>
            </w:pPr>
          </w:p>
        </w:tc>
      </w:tr>
      <w:tr w:rsidR="00197F9A" w:rsidRPr="004F0666" w:rsidTr="00E05B4E">
        <w:tc>
          <w:tcPr>
            <w:tcW w:w="540" w:type="dxa"/>
          </w:tcPr>
          <w:p w:rsidR="00197F9A" w:rsidRPr="004F0666" w:rsidRDefault="00197F9A" w:rsidP="004F0666">
            <w:pPr>
              <w:spacing w:line="360" w:lineRule="auto"/>
              <w:rPr>
                <w:b/>
                <w:bCs/>
                <w:sz w:val="22"/>
                <w:szCs w:val="22"/>
                <w:rtl/>
              </w:rPr>
            </w:pPr>
          </w:p>
        </w:tc>
        <w:tc>
          <w:tcPr>
            <w:tcW w:w="1260" w:type="dxa"/>
          </w:tcPr>
          <w:p w:rsidR="00197F9A" w:rsidRPr="004F0666" w:rsidRDefault="00197F9A" w:rsidP="004F0666">
            <w:pPr>
              <w:spacing w:line="360" w:lineRule="auto"/>
              <w:rPr>
                <w:b/>
                <w:bCs/>
                <w:sz w:val="22"/>
                <w:szCs w:val="22"/>
                <w:rtl/>
              </w:rPr>
            </w:pPr>
          </w:p>
        </w:tc>
        <w:tc>
          <w:tcPr>
            <w:tcW w:w="540" w:type="dxa"/>
          </w:tcPr>
          <w:p w:rsidR="00197F9A" w:rsidRPr="004F0666" w:rsidRDefault="00197F9A" w:rsidP="004F0666">
            <w:pPr>
              <w:spacing w:line="360" w:lineRule="auto"/>
              <w:jc w:val="both"/>
              <w:rPr>
                <w:b/>
                <w:bCs/>
                <w:sz w:val="22"/>
                <w:szCs w:val="22"/>
                <w:rtl/>
              </w:rPr>
            </w:pPr>
          </w:p>
        </w:tc>
        <w:tc>
          <w:tcPr>
            <w:tcW w:w="270" w:type="dxa"/>
          </w:tcPr>
          <w:p w:rsidR="00197F9A" w:rsidRPr="004F0666" w:rsidRDefault="00197F9A" w:rsidP="004F0666">
            <w:pPr>
              <w:spacing w:line="360" w:lineRule="auto"/>
              <w:jc w:val="both"/>
              <w:rPr>
                <w:b/>
                <w:bCs/>
                <w:sz w:val="22"/>
                <w:szCs w:val="22"/>
                <w:rtl/>
              </w:rPr>
            </w:pPr>
          </w:p>
        </w:tc>
        <w:tc>
          <w:tcPr>
            <w:tcW w:w="7830" w:type="dxa"/>
          </w:tcPr>
          <w:p w:rsidR="00197F9A" w:rsidRPr="004F0666" w:rsidRDefault="00197F9A" w:rsidP="004F0666">
            <w:pPr>
              <w:spacing w:line="360" w:lineRule="auto"/>
              <w:rPr>
                <w:b/>
                <w:bCs/>
                <w:sz w:val="22"/>
                <w:szCs w:val="22"/>
                <w:rtl/>
              </w:rPr>
            </w:pPr>
          </w:p>
        </w:tc>
        <w:tc>
          <w:tcPr>
            <w:tcW w:w="720" w:type="dxa"/>
          </w:tcPr>
          <w:p w:rsidR="00197F9A" w:rsidRPr="004F0666" w:rsidRDefault="00197F9A" w:rsidP="004F0666">
            <w:pPr>
              <w:spacing w:line="360" w:lineRule="auto"/>
              <w:jc w:val="both"/>
              <w:rPr>
                <w:sz w:val="22"/>
                <w:szCs w:val="22"/>
                <w:rtl/>
              </w:rPr>
            </w:pPr>
          </w:p>
        </w:tc>
      </w:tr>
      <w:tr w:rsidR="00197F9A" w:rsidRPr="004F0666" w:rsidTr="00E05B4E">
        <w:tc>
          <w:tcPr>
            <w:tcW w:w="540" w:type="dxa"/>
          </w:tcPr>
          <w:p w:rsidR="00197F9A" w:rsidRPr="004F0666" w:rsidRDefault="00197F9A" w:rsidP="004F0666">
            <w:pPr>
              <w:spacing w:line="360" w:lineRule="auto"/>
              <w:rPr>
                <w:b/>
                <w:bCs/>
                <w:sz w:val="22"/>
                <w:szCs w:val="22"/>
                <w:rtl/>
              </w:rPr>
            </w:pPr>
          </w:p>
        </w:tc>
        <w:tc>
          <w:tcPr>
            <w:tcW w:w="1260" w:type="dxa"/>
          </w:tcPr>
          <w:p w:rsidR="00197F9A" w:rsidRPr="004F0666" w:rsidRDefault="00197F9A" w:rsidP="004F0666">
            <w:pPr>
              <w:spacing w:line="360" w:lineRule="auto"/>
              <w:rPr>
                <w:b/>
                <w:bCs/>
                <w:sz w:val="22"/>
                <w:szCs w:val="22"/>
                <w:rtl/>
              </w:rPr>
            </w:pPr>
          </w:p>
        </w:tc>
        <w:tc>
          <w:tcPr>
            <w:tcW w:w="540" w:type="dxa"/>
          </w:tcPr>
          <w:p w:rsidR="00197F9A" w:rsidRPr="004F0666" w:rsidRDefault="00197F9A" w:rsidP="004F0666">
            <w:pPr>
              <w:spacing w:line="360" w:lineRule="auto"/>
              <w:jc w:val="both"/>
              <w:rPr>
                <w:b/>
                <w:bCs/>
                <w:sz w:val="22"/>
                <w:szCs w:val="22"/>
                <w:rtl/>
              </w:rPr>
            </w:pPr>
            <w:r w:rsidRPr="004F0666">
              <w:rPr>
                <w:rFonts w:hint="eastAsia"/>
                <w:b/>
                <w:bCs/>
                <w:sz w:val="22"/>
                <w:szCs w:val="22"/>
                <w:rtl/>
              </w:rPr>
              <w:t>ב</w:t>
            </w:r>
          </w:p>
        </w:tc>
        <w:tc>
          <w:tcPr>
            <w:tcW w:w="270" w:type="dxa"/>
          </w:tcPr>
          <w:p w:rsidR="00197F9A" w:rsidRPr="004F0666" w:rsidRDefault="00197F9A" w:rsidP="004F0666">
            <w:pPr>
              <w:spacing w:line="360" w:lineRule="auto"/>
              <w:jc w:val="both"/>
              <w:rPr>
                <w:b/>
                <w:bCs/>
                <w:sz w:val="22"/>
                <w:szCs w:val="22"/>
                <w:rtl/>
              </w:rPr>
            </w:pPr>
          </w:p>
        </w:tc>
        <w:tc>
          <w:tcPr>
            <w:tcW w:w="7830" w:type="dxa"/>
          </w:tcPr>
          <w:p w:rsidR="00197F9A" w:rsidRPr="004F0666" w:rsidRDefault="00197F9A" w:rsidP="004F0666">
            <w:pPr>
              <w:spacing w:line="360" w:lineRule="auto"/>
              <w:rPr>
                <w:b/>
                <w:bCs/>
                <w:sz w:val="22"/>
                <w:szCs w:val="22"/>
              </w:rPr>
            </w:pPr>
            <w:r w:rsidRPr="004F0666">
              <w:rPr>
                <w:rFonts w:hint="eastAsia"/>
                <w:b/>
                <w:bCs/>
                <w:sz w:val="22"/>
                <w:szCs w:val="22"/>
                <w:rtl/>
              </w:rPr>
              <w:t>בעלות</w:t>
            </w:r>
            <w:r w:rsidRPr="004F0666">
              <w:rPr>
                <w:b/>
                <w:bCs/>
                <w:sz w:val="22"/>
                <w:szCs w:val="22"/>
                <w:rtl/>
              </w:rPr>
              <w:t xml:space="preserve"> </w:t>
            </w:r>
            <w:r w:rsidRPr="004F0666">
              <w:rPr>
                <w:rFonts w:hint="eastAsia"/>
                <w:b/>
                <w:bCs/>
                <w:sz w:val="22"/>
                <w:szCs w:val="22"/>
                <w:rtl/>
              </w:rPr>
              <w:t>על</w:t>
            </w:r>
            <w:r w:rsidRPr="004F0666">
              <w:rPr>
                <w:b/>
                <w:bCs/>
                <w:sz w:val="22"/>
                <w:szCs w:val="22"/>
                <w:rtl/>
              </w:rPr>
              <w:t xml:space="preserve"> </w:t>
            </w:r>
            <w:r w:rsidRPr="004F0666">
              <w:rPr>
                <w:rFonts w:hint="eastAsia"/>
                <w:b/>
                <w:bCs/>
                <w:sz w:val="22"/>
                <w:szCs w:val="22"/>
                <w:rtl/>
              </w:rPr>
              <w:t>ההצעה</w:t>
            </w:r>
            <w:r w:rsidRPr="004F0666">
              <w:rPr>
                <w:b/>
                <w:bCs/>
                <w:sz w:val="22"/>
                <w:szCs w:val="22"/>
                <w:rtl/>
              </w:rPr>
              <w:t xml:space="preserve"> </w:t>
            </w:r>
            <w:r w:rsidRPr="004F0666">
              <w:rPr>
                <w:rFonts w:hint="eastAsia"/>
                <w:b/>
                <w:bCs/>
                <w:sz w:val="22"/>
                <w:szCs w:val="22"/>
                <w:rtl/>
              </w:rPr>
              <w:t>והשימוש</w:t>
            </w:r>
            <w:r w:rsidRPr="004F0666">
              <w:rPr>
                <w:b/>
                <w:bCs/>
                <w:sz w:val="22"/>
                <w:szCs w:val="22"/>
                <w:rtl/>
              </w:rPr>
              <w:t xml:space="preserve"> </w:t>
            </w:r>
            <w:r w:rsidRPr="004F0666">
              <w:rPr>
                <w:rFonts w:hint="eastAsia"/>
                <w:b/>
                <w:bCs/>
                <w:sz w:val="22"/>
                <w:szCs w:val="22"/>
                <w:rtl/>
              </w:rPr>
              <w:t>בה</w:t>
            </w:r>
          </w:p>
          <w:p w:rsidR="00197F9A" w:rsidRPr="004F0666" w:rsidRDefault="00197F9A" w:rsidP="004F0666">
            <w:pPr>
              <w:spacing w:line="360" w:lineRule="auto"/>
              <w:rPr>
                <w:b/>
                <w:bCs/>
                <w:sz w:val="22"/>
                <w:szCs w:val="22"/>
                <w:rtl/>
              </w:rPr>
            </w:pPr>
            <w:r w:rsidRPr="004F0666">
              <w:rPr>
                <w:rFonts w:hint="eastAsia"/>
                <w:sz w:val="22"/>
                <w:szCs w:val="22"/>
                <w:rtl/>
              </w:rPr>
              <w:t>מסמך</w:t>
            </w:r>
            <w:r w:rsidRPr="004F0666">
              <w:rPr>
                <w:sz w:val="22"/>
                <w:szCs w:val="22"/>
                <w:rtl/>
              </w:rPr>
              <w:t xml:space="preserve"> </w:t>
            </w:r>
            <w:r w:rsidRPr="004F0666">
              <w:rPr>
                <w:rFonts w:hint="eastAsia"/>
                <w:sz w:val="22"/>
                <w:szCs w:val="22"/>
                <w:rtl/>
              </w:rPr>
              <w:t>התשובה</w:t>
            </w:r>
            <w:r w:rsidRPr="004F0666">
              <w:rPr>
                <w:sz w:val="22"/>
                <w:szCs w:val="22"/>
                <w:rtl/>
              </w:rPr>
              <w:t xml:space="preserve"> (</w:t>
            </w:r>
            <w:r w:rsidRPr="004F0666">
              <w:rPr>
                <w:rFonts w:hint="eastAsia"/>
                <w:sz w:val="22"/>
                <w:szCs w:val="22"/>
                <w:rtl/>
              </w:rPr>
              <w:t>ההצעה</w:t>
            </w:r>
            <w:r w:rsidRPr="004F0666">
              <w:rPr>
                <w:sz w:val="22"/>
                <w:szCs w:val="22"/>
                <w:rtl/>
              </w:rPr>
              <w:t xml:space="preserve">) </w:t>
            </w:r>
            <w:r w:rsidRPr="004F0666">
              <w:rPr>
                <w:rFonts w:hint="eastAsia"/>
                <w:sz w:val="22"/>
                <w:szCs w:val="22"/>
                <w:rtl/>
              </w:rPr>
              <w:t>הינו</w:t>
            </w:r>
            <w:r w:rsidRPr="004F0666">
              <w:rPr>
                <w:sz w:val="22"/>
                <w:szCs w:val="22"/>
                <w:rtl/>
              </w:rPr>
              <w:t xml:space="preserve"> </w:t>
            </w:r>
            <w:r w:rsidRPr="004F0666">
              <w:rPr>
                <w:rFonts w:hint="eastAsia"/>
                <w:sz w:val="22"/>
                <w:szCs w:val="22"/>
                <w:rtl/>
              </w:rPr>
              <w:t>רכושו</w:t>
            </w:r>
            <w:r w:rsidRPr="004F0666">
              <w:rPr>
                <w:sz w:val="22"/>
                <w:szCs w:val="22"/>
                <w:rtl/>
              </w:rPr>
              <w:t xml:space="preserve"> </w:t>
            </w:r>
            <w:r w:rsidRPr="004F0666">
              <w:rPr>
                <w:rFonts w:hint="eastAsia"/>
                <w:sz w:val="22"/>
                <w:szCs w:val="22"/>
                <w:rtl/>
              </w:rPr>
              <w:t>של</w:t>
            </w:r>
            <w:r w:rsidRPr="004F0666">
              <w:rPr>
                <w:sz w:val="22"/>
                <w:szCs w:val="22"/>
                <w:rtl/>
              </w:rPr>
              <w:t xml:space="preserve"> </w:t>
            </w:r>
            <w:r w:rsidRPr="004F0666">
              <w:rPr>
                <w:rFonts w:hint="eastAsia"/>
                <w:sz w:val="22"/>
                <w:szCs w:val="22"/>
                <w:rtl/>
              </w:rPr>
              <w:t>המציע</w:t>
            </w:r>
            <w:r w:rsidRPr="004F0666">
              <w:rPr>
                <w:sz w:val="22"/>
                <w:szCs w:val="22"/>
                <w:rtl/>
              </w:rPr>
              <w:t xml:space="preserve">. </w:t>
            </w:r>
            <w:r w:rsidRPr="004F0666">
              <w:rPr>
                <w:rFonts w:hint="eastAsia"/>
                <w:sz w:val="22"/>
                <w:szCs w:val="22"/>
                <w:rtl/>
              </w:rPr>
              <w:t>לעורך</w:t>
            </w:r>
            <w:r w:rsidRPr="004F0666">
              <w:rPr>
                <w:sz w:val="22"/>
                <w:szCs w:val="22"/>
                <w:rtl/>
              </w:rPr>
              <w:t xml:space="preserve"> </w:t>
            </w:r>
            <w:r w:rsidRPr="004F0666">
              <w:rPr>
                <w:rFonts w:hint="eastAsia"/>
                <w:sz w:val="22"/>
                <w:szCs w:val="22"/>
                <w:rtl/>
              </w:rPr>
              <w:t>המכרז</w:t>
            </w:r>
            <w:r w:rsidRPr="004F0666">
              <w:rPr>
                <w:sz w:val="22"/>
                <w:szCs w:val="22"/>
                <w:rtl/>
              </w:rPr>
              <w:t xml:space="preserve"> </w:t>
            </w:r>
            <w:r w:rsidRPr="004F0666">
              <w:rPr>
                <w:rFonts w:hint="eastAsia"/>
                <w:sz w:val="22"/>
                <w:szCs w:val="22"/>
                <w:rtl/>
              </w:rPr>
              <w:t>תהא</w:t>
            </w:r>
            <w:r w:rsidRPr="004F0666">
              <w:rPr>
                <w:sz w:val="22"/>
                <w:szCs w:val="22"/>
                <w:rtl/>
              </w:rPr>
              <w:t xml:space="preserve"> </w:t>
            </w:r>
            <w:r w:rsidRPr="004F0666">
              <w:rPr>
                <w:rFonts w:hint="eastAsia"/>
                <w:sz w:val="22"/>
                <w:szCs w:val="22"/>
                <w:rtl/>
              </w:rPr>
              <w:t>האפשרות</w:t>
            </w:r>
            <w:r w:rsidRPr="004F0666">
              <w:rPr>
                <w:sz w:val="22"/>
                <w:szCs w:val="22"/>
                <w:rtl/>
              </w:rPr>
              <w:t xml:space="preserve"> </w:t>
            </w:r>
            <w:r w:rsidRPr="004F0666">
              <w:rPr>
                <w:rFonts w:hint="eastAsia"/>
                <w:sz w:val="22"/>
                <w:szCs w:val="22"/>
                <w:rtl/>
              </w:rPr>
              <w:t>להשתמש</w:t>
            </w:r>
            <w:r w:rsidRPr="004F0666">
              <w:rPr>
                <w:sz w:val="22"/>
                <w:szCs w:val="22"/>
                <w:rtl/>
              </w:rPr>
              <w:t xml:space="preserve"> </w:t>
            </w:r>
            <w:r w:rsidRPr="004F0666">
              <w:rPr>
                <w:rFonts w:hint="eastAsia"/>
                <w:sz w:val="22"/>
                <w:szCs w:val="22"/>
                <w:rtl/>
              </w:rPr>
              <w:t>בהצעה</w:t>
            </w:r>
            <w:r w:rsidRPr="004F0666">
              <w:rPr>
                <w:sz w:val="22"/>
                <w:szCs w:val="22"/>
                <w:rtl/>
              </w:rPr>
              <w:t xml:space="preserve">  </w:t>
            </w:r>
            <w:r w:rsidRPr="004F0666">
              <w:rPr>
                <w:rFonts w:hint="eastAsia"/>
                <w:sz w:val="22"/>
                <w:szCs w:val="22"/>
                <w:rtl/>
              </w:rPr>
              <w:t>ובמידע</w:t>
            </w:r>
            <w:r w:rsidRPr="004F0666">
              <w:rPr>
                <w:sz w:val="22"/>
                <w:szCs w:val="22"/>
                <w:rtl/>
              </w:rPr>
              <w:t xml:space="preserve"> </w:t>
            </w:r>
            <w:r w:rsidRPr="004F0666">
              <w:rPr>
                <w:rFonts w:hint="eastAsia"/>
                <w:sz w:val="22"/>
                <w:szCs w:val="22"/>
                <w:rtl/>
              </w:rPr>
              <w:t>שבה</w:t>
            </w:r>
            <w:r w:rsidRPr="004F0666">
              <w:rPr>
                <w:sz w:val="22"/>
                <w:szCs w:val="22"/>
                <w:rtl/>
              </w:rPr>
              <w:t xml:space="preserve"> </w:t>
            </w:r>
            <w:r w:rsidRPr="004F0666">
              <w:rPr>
                <w:rFonts w:hint="eastAsia"/>
                <w:sz w:val="22"/>
                <w:szCs w:val="22"/>
                <w:rtl/>
              </w:rPr>
              <w:t>לכל</w:t>
            </w:r>
            <w:r w:rsidRPr="004F0666">
              <w:rPr>
                <w:sz w:val="22"/>
                <w:szCs w:val="22"/>
                <w:rtl/>
              </w:rPr>
              <w:t xml:space="preserve"> </w:t>
            </w:r>
            <w:r w:rsidRPr="004F0666">
              <w:rPr>
                <w:rFonts w:hint="eastAsia"/>
                <w:sz w:val="22"/>
                <w:szCs w:val="22"/>
                <w:rtl/>
              </w:rPr>
              <w:t>צורך</w:t>
            </w:r>
            <w:r w:rsidRPr="004F0666">
              <w:rPr>
                <w:sz w:val="22"/>
                <w:szCs w:val="22"/>
                <w:rtl/>
              </w:rPr>
              <w:t xml:space="preserve"> </w:t>
            </w:r>
            <w:r w:rsidRPr="004F0666">
              <w:rPr>
                <w:rFonts w:hint="eastAsia"/>
                <w:sz w:val="22"/>
                <w:szCs w:val="22"/>
                <w:rtl/>
              </w:rPr>
              <w:t>הקשור</w:t>
            </w:r>
            <w:r w:rsidRPr="004F0666">
              <w:rPr>
                <w:sz w:val="22"/>
                <w:szCs w:val="22"/>
                <w:rtl/>
              </w:rPr>
              <w:t xml:space="preserve"> </w:t>
            </w:r>
            <w:r w:rsidRPr="004F0666">
              <w:rPr>
                <w:rFonts w:hint="eastAsia"/>
                <w:sz w:val="22"/>
                <w:szCs w:val="22"/>
                <w:rtl/>
              </w:rPr>
              <w:t>בפעילותו</w:t>
            </w:r>
            <w:r w:rsidRPr="004F0666">
              <w:rPr>
                <w:sz w:val="22"/>
                <w:szCs w:val="22"/>
                <w:rtl/>
              </w:rPr>
              <w:t>.</w:t>
            </w:r>
          </w:p>
        </w:tc>
        <w:tc>
          <w:tcPr>
            <w:tcW w:w="720" w:type="dxa"/>
          </w:tcPr>
          <w:p w:rsidR="00197F9A" w:rsidRPr="004F0666" w:rsidRDefault="00197F9A" w:rsidP="004F0666">
            <w:pPr>
              <w:spacing w:line="360" w:lineRule="auto"/>
              <w:jc w:val="both"/>
              <w:rPr>
                <w:sz w:val="22"/>
                <w:szCs w:val="22"/>
                <w:rtl/>
              </w:rPr>
            </w:pPr>
          </w:p>
        </w:tc>
      </w:tr>
      <w:tr w:rsidR="00197F9A" w:rsidRPr="004F0666" w:rsidTr="00E05B4E">
        <w:tc>
          <w:tcPr>
            <w:tcW w:w="540" w:type="dxa"/>
          </w:tcPr>
          <w:p w:rsidR="00197F9A" w:rsidRPr="004F0666" w:rsidRDefault="00197F9A" w:rsidP="004F0666">
            <w:pPr>
              <w:spacing w:line="360" w:lineRule="auto"/>
              <w:rPr>
                <w:b/>
                <w:bCs/>
                <w:sz w:val="22"/>
                <w:szCs w:val="22"/>
                <w:rtl/>
              </w:rPr>
            </w:pPr>
          </w:p>
        </w:tc>
        <w:tc>
          <w:tcPr>
            <w:tcW w:w="1260" w:type="dxa"/>
          </w:tcPr>
          <w:p w:rsidR="00197F9A" w:rsidRPr="004F0666" w:rsidRDefault="00197F9A" w:rsidP="004F0666">
            <w:pPr>
              <w:spacing w:line="360" w:lineRule="auto"/>
              <w:rPr>
                <w:b/>
                <w:bCs/>
                <w:sz w:val="22"/>
                <w:szCs w:val="22"/>
                <w:rtl/>
              </w:rPr>
            </w:pPr>
          </w:p>
        </w:tc>
        <w:tc>
          <w:tcPr>
            <w:tcW w:w="540" w:type="dxa"/>
          </w:tcPr>
          <w:p w:rsidR="00197F9A" w:rsidRPr="004F0666" w:rsidRDefault="00197F9A" w:rsidP="004F0666">
            <w:pPr>
              <w:spacing w:line="360" w:lineRule="auto"/>
              <w:jc w:val="both"/>
              <w:rPr>
                <w:b/>
                <w:bCs/>
                <w:sz w:val="22"/>
                <w:szCs w:val="22"/>
                <w:rtl/>
              </w:rPr>
            </w:pPr>
          </w:p>
        </w:tc>
        <w:tc>
          <w:tcPr>
            <w:tcW w:w="270" w:type="dxa"/>
          </w:tcPr>
          <w:p w:rsidR="00197F9A" w:rsidRPr="004F0666" w:rsidRDefault="00197F9A" w:rsidP="004F0666">
            <w:pPr>
              <w:spacing w:line="360" w:lineRule="auto"/>
              <w:jc w:val="both"/>
              <w:rPr>
                <w:b/>
                <w:bCs/>
                <w:sz w:val="22"/>
                <w:szCs w:val="22"/>
                <w:rtl/>
              </w:rPr>
            </w:pPr>
          </w:p>
        </w:tc>
        <w:tc>
          <w:tcPr>
            <w:tcW w:w="7830" w:type="dxa"/>
          </w:tcPr>
          <w:p w:rsidR="00197F9A" w:rsidRPr="004F0666" w:rsidRDefault="00197F9A" w:rsidP="004F0666">
            <w:pPr>
              <w:spacing w:line="360" w:lineRule="auto"/>
              <w:rPr>
                <w:b/>
                <w:bCs/>
                <w:sz w:val="22"/>
                <w:szCs w:val="22"/>
                <w:rtl/>
              </w:rPr>
            </w:pPr>
          </w:p>
        </w:tc>
        <w:tc>
          <w:tcPr>
            <w:tcW w:w="720" w:type="dxa"/>
          </w:tcPr>
          <w:p w:rsidR="00197F9A" w:rsidRPr="004F0666" w:rsidRDefault="00197F9A" w:rsidP="004F0666">
            <w:pPr>
              <w:spacing w:line="360" w:lineRule="auto"/>
              <w:jc w:val="both"/>
              <w:rPr>
                <w:sz w:val="22"/>
                <w:szCs w:val="22"/>
                <w:rtl/>
              </w:rPr>
            </w:pPr>
          </w:p>
        </w:tc>
      </w:tr>
      <w:tr w:rsidR="00197F9A" w:rsidRPr="004F0666" w:rsidTr="00E05B4E">
        <w:tc>
          <w:tcPr>
            <w:tcW w:w="540" w:type="dxa"/>
          </w:tcPr>
          <w:p w:rsidR="00197F9A" w:rsidRPr="004F0666" w:rsidRDefault="00197F9A" w:rsidP="004F0666">
            <w:pPr>
              <w:spacing w:line="360" w:lineRule="auto"/>
              <w:rPr>
                <w:b/>
                <w:bCs/>
                <w:sz w:val="22"/>
                <w:szCs w:val="22"/>
                <w:rtl/>
              </w:rPr>
            </w:pPr>
          </w:p>
        </w:tc>
        <w:tc>
          <w:tcPr>
            <w:tcW w:w="1260" w:type="dxa"/>
          </w:tcPr>
          <w:p w:rsidR="00197F9A" w:rsidRPr="004F0666" w:rsidRDefault="00197F9A" w:rsidP="004F0666">
            <w:pPr>
              <w:spacing w:line="360" w:lineRule="auto"/>
              <w:rPr>
                <w:b/>
                <w:bCs/>
                <w:sz w:val="22"/>
                <w:szCs w:val="22"/>
                <w:rtl/>
              </w:rPr>
            </w:pPr>
          </w:p>
        </w:tc>
        <w:tc>
          <w:tcPr>
            <w:tcW w:w="540" w:type="dxa"/>
          </w:tcPr>
          <w:p w:rsidR="00197F9A" w:rsidRPr="004F0666" w:rsidRDefault="00197F9A" w:rsidP="004F0666">
            <w:pPr>
              <w:spacing w:line="360" w:lineRule="auto"/>
              <w:jc w:val="both"/>
              <w:rPr>
                <w:b/>
                <w:bCs/>
                <w:sz w:val="22"/>
                <w:szCs w:val="22"/>
                <w:rtl/>
              </w:rPr>
            </w:pPr>
            <w:r w:rsidRPr="004F0666">
              <w:rPr>
                <w:rFonts w:hint="eastAsia"/>
                <w:b/>
                <w:bCs/>
                <w:sz w:val="22"/>
                <w:szCs w:val="22"/>
                <w:rtl/>
              </w:rPr>
              <w:t>ג</w:t>
            </w:r>
          </w:p>
        </w:tc>
        <w:tc>
          <w:tcPr>
            <w:tcW w:w="270" w:type="dxa"/>
          </w:tcPr>
          <w:p w:rsidR="00197F9A" w:rsidRPr="004F0666" w:rsidRDefault="00197F9A" w:rsidP="004F0666">
            <w:pPr>
              <w:spacing w:line="360" w:lineRule="auto"/>
              <w:jc w:val="both"/>
              <w:rPr>
                <w:b/>
                <w:bCs/>
                <w:sz w:val="22"/>
                <w:szCs w:val="22"/>
                <w:rtl/>
              </w:rPr>
            </w:pPr>
          </w:p>
        </w:tc>
        <w:tc>
          <w:tcPr>
            <w:tcW w:w="7830" w:type="dxa"/>
          </w:tcPr>
          <w:p w:rsidR="00197F9A" w:rsidRPr="004F0666" w:rsidRDefault="00197F9A" w:rsidP="004F0666">
            <w:pPr>
              <w:spacing w:line="360" w:lineRule="auto"/>
              <w:jc w:val="both"/>
              <w:rPr>
                <w:b/>
                <w:bCs/>
                <w:sz w:val="22"/>
                <w:szCs w:val="22"/>
              </w:rPr>
            </w:pPr>
            <w:r w:rsidRPr="004F0666">
              <w:rPr>
                <w:rFonts w:hint="eastAsia"/>
                <w:b/>
                <w:bCs/>
                <w:sz w:val="22"/>
                <w:szCs w:val="22"/>
                <w:rtl/>
              </w:rPr>
              <w:t>צד</w:t>
            </w:r>
            <w:r w:rsidRPr="004F0666">
              <w:rPr>
                <w:b/>
                <w:bCs/>
                <w:sz w:val="22"/>
                <w:szCs w:val="22"/>
                <w:rtl/>
              </w:rPr>
              <w:t xml:space="preserve"> </w:t>
            </w:r>
            <w:r w:rsidRPr="004F0666">
              <w:rPr>
                <w:rFonts w:hint="eastAsia"/>
                <w:b/>
                <w:bCs/>
                <w:sz w:val="22"/>
                <w:szCs w:val="22"/>
                <w:rtl/>
              </w:rPr>
              <w:t>שלישי</w:t>
            </w:r>
          </w:p>
          <w:p w:rsidR="00197F9A" w:rsidRPr="004F0666" w:rsidRDefault="00197F9A" w:rsidP="004F0666">
            <w:pPr>
              <w:pStyle w:val="Normal3"/>
              <w:keepLines w:val="0"/>
              <w:spacing w:before="0" w:line="360" w:lineRule="auto"/>
              <w:ind w:right="0"/>
              <w:rPr>
                <w:rFonts w:cs="David"/>
                <w:color w:val="auto"/>
                <w:sz w:val="22"/>
                <w:szCs w:val="22"/>
                <w:rtl/>
              </w:rPr>
            </w:pPr>
            <w:r w:rsidRPr="004F0666">
              <w:rPr>
                <w:rFonts w:cs="David" w:hint="eastAsia"/>
                <w:color w:val="auto"/>
                <w:sz w:val="22"/>
                <w:szCs w:val="22"/>
                <w:rtl/>
              </w:rPr>
              <w:t>עורך</w:t>
            </w:r>
            <w:r w:rsidRPr="004F0666">
              <w:rPr>
                <w:rFonts w:cs="David"/>
                <w:color w:val="auto"/>
                <w:sz w:val="22"/>
                <w:szCs w:val="22"/>
                <w:rtl/>
              </w:rPr>
              <w:t xml:space="preserve"> </w:t>
            </w:r>
            <w:r w:rsidRPr="004F0666">
              <w:rPr>
                <w:rFonts w:cs="David" w:hint="eastAsia"/>
                <w:color w:val="auto"/>
                <w:sz w:val="22"/>
                <w:szCs w:val="22"/>
                <w:rtl/>
              </w:rPr>
              <w:t>המכרז</w:t>
            </w:r>
            <w:r w:rsidRPr="004F0666">
              <w:rPr>
                <w:rFonts w:cs="David"/>
                <w:color w:val="auto"/>
                <w:sz w:val="22"/>
                <w:szCs w:val="22"/>
                <w:rtl/>
              </w:rPr>
              <w:t xml:space="preserve"> </w:t>
            </w:r>
            <w:r w:rsidRPr="004F0666">
              <w:rPr>
                <w:rFonts w:cs="David" w:hint="eastAsia"/>
                <w:color w:val="auto"/>
                <w:sz w:val="22"/>
                <w:szCs w:val="22"/>
                <w:rtl/>
              </w:rPr>
              <w:t>מתחייב</w:t>
            </w:r>
            <w:r w:rsidRPr="004F0666">
              <w:rPr>
                <w:rFonts w:cs="David"/>
                <w:color w:val="auto"/>
                <w:sz w:val="22"/>
                <w:szCs w:val="22"/>
                <w:rtl/>
              </w:rPr>
              <w:t xml:space="preserve"> </w:t>
            </w:r>
            <w:r w:rsidRPr="004F0666">
              <w:rPr>
                <w:rFonts w:cs="David" w:hint="eastAsia"/>
                <w:color w:val="auto"/>
                <w:sz w:val="22"/>
                <w:szCs w:val="22"/>
                <w:rtl/>
              </w:rPr>
              <w:t>לא</w:t>
            </w:r>
            <w:r w:rsidRPr="004F0666">
              <w:rPr>
                <w:rFonts w:cs="David"/>
                <w:color w:val="auto"/>
                <w:sz w:val="22"/>
                <w:szCs w:val="22"/>
                <w:rtl/>
              </w:rPr>
              <w:t xml:space="preserve"> </w:t>
            </w:r>
            <w:r w:rsidRPr="004F0666">
              <w:rPr>
                <w:rFonts w:cs="David" w:hint="eastAsia"/>
                <w:color w:val="auto"/>
                <w:sz w:val="22"/>
                <w:szCs w:val="22"/>
                <w:rtl/>
              </w:rPr>
              <w:t>לגלות</w:t>
            </w:r>
            <w:r w:rsidRPr="004F0666">
              <w:rPr>
                <w:rFonts w:cs="David"/>
                <w:color w:val="auto"/>
                <w:sz w:val="22"/>
                <w:szCs w:val="22"/>
                <w:rtl/>
              </w:rPr>
              <w:t xml:space="preserve"> </w:t>
            </w:r>
            <w:r w:rsidRPr="004F0666">
              <w:rPr>
                <w:rFonts w:cs="David" w:hint="eastAsia"/>
                <w:color w:val="auto"/>
                <w:sz w:val="22"/>
                <w:szCs w:val="22"/>
                <w:rtl/>
              </w:rPr>
              <w:t>את</w:t>
            </w:r>
            <w:r w:rsidRPr="004F0666">
              <w:rPr>
                <w:rFonts w:cs="David"/>
                <w:color w:val="auto"/>
                <w:sz w:val="22"/>
                <w:szCs w:val="22"/>
                <w:rtl/>
              </w:rPr>
              <w:t xml:space="preserve"> </w:t>
            </w:r>
            <w:r w:rsidRPr="004F0666">
              <w:rPr>
                <w:rFonts w:cs="David" w:hint="eastAsia"/>
                <w:color w:val="auto"/>
                <w:sz w:val="22"/>
                <w:szCs w:val="22"/>
                <w:rtl/>
              </w:rPr>
              <w:t>תוכן</w:t>
            </w:r>
            <w:r w:rsidRPr="004F0666">
              <w:rPr>
                <w:rFonts w:cs="David"/>
                <w:color w:val="auto"/>
                <w:sz w:val="22"/>
                <w:szCs w:val="22"/>
                <w:rtl/>
              </w:rPr>
              <w:t xml:space="preserve"> </w:t>
            </w:r>
            <w:r w:rsidRPr="004F0666">
              <w:rPr>
                <w:rFonts w:cs="David" w:hint="eastAsia"/>
                <w:color w:val="auto"/>
                <w:sz w:val="22"/>
                <w:szCs w:val="22"/>
                <w:rtl/>
              </w:rPr>
              <w:t>ההצעה</w:t>
            </w:r>
            <w:r w:rsidRPr="004F0666">
              <w:rPr>
                <w:rFonts w:cs="David"/>
                <w:color w:val="auto"/>
                <w:sz w:val="22"/>
                <w:szCs w:val="22"/>
                <w:rtl/>
              </w:rPr>
              <w:t xml:space="preserve"> </w:t>
            </w:r>
            <w:r w:rsidRPr="004F0666">
              <w:rPr>
                <w:rFonts w:cs="David" w:hint="eastAsia"/>
                <w:color w:val="auto"/>
                <w:sz w:val="22"/>
                <w:szCs w:val="22"/>
                <w:rtl/>
              </w:rPr>
              <w:t>לצד</w:t>
            </w:r>
            <w:r w:rsidRPr="004F0666">
              <w:rPr>
                <w:rFonts w:cs="David"/>
                <w:color w:val="auto"/>
                <w:sz w:val="22"/>
                <w:szCs w:val="22"/>
                <w:rtl/>
              </w:rPr>
              <w:t xml:space="preserve"> </w:t>
            </w:r>
            <w:r w:rsidRPr="004F0666">
              <w:rPr>
                <w:rFonts w:cs="David" w:hint="eastAsia"/>
                <w:color w:val="auto"/>
                <w:sz w:val="22"/>
                <w:szCs w:val="22"/>
                <w:rtl/>
              </w:rPr>
              <w:t>שלישי</w:t>
            </w:r>
            <w:r w:rsidRPr="004F0666">
              <w:rPr>
                <w:rFonts w:cs="David"/>
                <w:color w:val="auto"/>
                <w:sz w:val="22"/>
                <w:szCs w:val="22"/>
                <w:rtl/>
              </w:rPr>
              <w:t xml:space="preserve">, </w:t>
            </w:r>
            <w:r w:rsidRPr="004F0666">
              <w:rPr>
                <w:rFonts w:cs="David" w:hint="eastAsia"/>
                <w:color w:val="auto"/>
                <w:sz w:val="22"/>
                <w:szCs w:val="22"/>
                <w:rtl/>
              </w:rPr>
              <w:t>זולת</w:t>
            </w:r>
            <w:r w:rsidRPr="004F0666">
              <w:rPr>
                <w:rFonts w:cs="David"/>
                <w:color w:val="auto"/>
                <w:sz w:val="22"/>
                <w:szCs w:val="22"/>
                <w:rtl/>
              </w:rPr>
              <w:t xml:space="preserve"> </w:t>
            </w:r>
            <w:r w:rsidRPr="004F0666">
              <w:rPr>
                <w:rFonts w:cs="David" w:hint="eastAsia"/>
                <w:color w:val="auto"/>
                <w:sz w:val="22"/>
                <w:szCs w:val="22"/>
                <w:rtl/>
              </w:rPr>
              <w:t>היועצים</w:t>
            </w:r>
            <w:r w:rsidRPr="004F0666">
              <w:rPr>
                <w:rFonts w:cs="David"/>
                <w:color w:val="auto"/>
                <w:sz w:val="22"/>
                <w:szCs w:val="22"/>
                <w:rtl/>
              </w:rPr>
              <w:t xml:space="preserve"> </w:t>
            </w:r>
            <w:r w:rsidRPr="004F0666">
              <w:rPr>
                <w:rFonts w:cs="David" w:hint="eastAsia"/>
                <w:color w:val="auto"/>
                <w:sz w:val="22"/>
                <w:szCs w:val="22"/>
                <w:rtl/>
              </w:rPr>
              <w:t>המועסקים</w:t>
            </w:r>
            <w:r w:rsidRPr="004F0666">
              <w:rPr>
                <w:rFonts w:cs="David"/>
                <w:color w:val="auto"/>
                <w:sz w:val="22"/>
                <w:szCs w:val="22"/>
                <w:rtl/>
              </w:rPr>
              <w:t xml:space="preserve"> </w:t>
            </w:r>
            <w:r w:rsidRPr="004F0666">
              <w:rPr>
                <w:rFonts w:cs="David" w:hint="eastAsia"/>
                <w:color w:val="auto"/>
                <w:sz w:val="22"/>
                <w:szCs w:val="22"/>
                <w:rtl/>
              </w:rPr>
              <w:t>על</w:t>
            </w:r>
            <w:r w:rsidRPr="004F0666">
              <w:rPr>
                <w:rFonts w:cs="David"/>
                <w:color w:val="auto"/>
                <w:sz w:val="22"/>
                <w:szCs w:val="22"/>
                <w:rtl/>
              </w:rPr>
              <w:t xml:space="preserve"> </w:t>
            </w:r>
            <w:r w:rsidRPr="004F0666">
              <w:rPr>
                <w:rFonts w:cs="David" w:hint="eastAsia"/>
                <w:color w:val="auto"/>
                <w:sz w:val="22"/>
                <w:szCs w:val="22"/>
                <w:rtl/>
              </w:rPr>
              <w:t>ידו</w:t>
            </w:r>
            <w:r w:rsidRPr="004F0666">
              <w:rPr>
                <w:rFonts w:cs="David"/>
                <w:color w:val="auto"/>
                <w:sz w:val="22"/>
                <w:szCs w:val="22"/>
                <w:rtl/>
              </w:rPr>
              <w:t xml:space="preserve">, </w:t>
            </w:r>
            <w:r w:rsidRPr="004F0666">
              <w:rPr>
                <w:rFonts w:cs="David" w:hint="eastAsia"/>
                <w:color w:val="auto"/>
                <w:sz w:val="22"/>
                <w:szCs w:val="22"/>
                <w:rtl/>
              </w:rPr>
              <w:t>אשר</w:t>
            </w:r>
            <w:r w:rsidRPr="004F0666">
              <w:rPr>
                <w:rFonts w:cs="David"/>
                <w:color w:val="auto"/>
                <w:sz w:val="22"/>
                <w:szCs w:val="22"/>
                <w:rtl/>
              </w:rPr>
              <w:t xml:space="preserve"> </w:t>
            </w:r>
            <w:r w:rsidRPr="004F0666">
              <w:rPr>
                <w:rFonts w:cs="David" w:hint="eastAsia"/>
                <w:color w:val="auto"/>
                <w:sz w:val="22"/>
                <w:szCs w:val="22"/>
                <w:rtl/>
              </w:rPr>
              <w:t>גם</w:t>
            </w:r>
            <w:r w:rsidRPr="004F0666">
              <w:rPr>
                <w:rFonts w:cs="David"/>
                <w:color w:val="auto"/>
                <w:sz w:val="22"/>
                <w:szCs w:val="22"/>
                <w:rtl/>
              </w:rPr>
              <w:t xml:space="preserve"> </w:t>
            </w:r>
            <w:r w:rsidRPr="004F0666">
              <w:rPr>
                <w:rFonts w:cs="David" w:hint="eastAsia"/>
                <w:color w:val="auto"/>
                <w:sz w:val="22"/>
                <w:szCs w:val="22"/>
                <w:rtl/>
              </w:rPr>
              <w:t>עליהם</w:t>
            </w:r>
            <w:r w:rsidRPr="004F0666">
              <w:rPr>
                <w:rFonts w:cs="David"/>
                <w:color w:val="auto"/>
                <w:sz w:val="22"/>
                <w:szCs w:val="22"/>
                <w:rtl/>
              </w:rPr>
              <w:t xml:space="preserve"> </w:t>
            </w:r>
            <w:r w:rsidRPr="004F0666">
              <w:rPr>
                <w:rFonts w:cs="David" w:hint="eastAsia"/>
                <w:color w:val="auto"/>
                <w:sz w:val="22"/>
                <w:szCs w:val="22"/>
                <w:rtl/>
              </w:rPr>
              <w:t>תחול</w:t>
            </w:r>
            <w:r w:rsidRPr="004F0666">
              <w:rPr>
                <w:rFonts w:cs="David"/>
                <w:color w:val="auto"/>
                <w:sz w:val="22"/>
                <w:szCs w:val="22"/>
                <w:rtl/>
              </w:rPr>
              <w:t xml:space="preserve"> </w:t>
            </w:r>
            <w:r w:rsidRPr="004F0666">
              <w:rPr>
                <w:rFonts w:cs="David" w:hint="eastAsia"/>
                <w:color w:val="auto"/>
                <w:sz w:val="22"/>
                <w:szCs w:val="22"/>
                <w:rtl/>
              </w:rPr>
              <w:t>חובת</w:t>
            </w:r>
            <w:r w:rsidRPr="004F0666">
              <w:rPr>
                <w:rFonts w:cs="David"/>
                <w:color w:val="auto"/>
                <w:sz w:val="22"/>
                <w:szCs w:val="22"/>
                <w:rtl/>
              </w:rPr>
              <w:t xml:space="preserve"> </w:t>
            </w:r>
            <w:r w:rsidRPr="004F0666">
              <w:rPr>
                <w:rFonts w:cs="David" w:hint="eastAsia"/>
                <w:color w:val="auto"/>
                <w:sz w:val="22"/>
                <w:szCs w:val="22"/>
                <w:rtl/>
              </w:rPr>
              <w:t>הסודיות</w:t>
            </w:r>
            <w:r w:rsidRPr="004F0666">
              <w:rPr>
                <w:rFonts w:cs="David"/>
                <w:color w:val="auto"/>
                <w:sz w:val="22"/>
                <w:szCs w:val="22"/>
                <w:rtl/>
              </w:rPr>
              <w:t xml:space="preserve"> </w:t>
            </w:r>
            <w:r w:rsidRPr="004F0666">
              <w:rPr>
                <w:rFonts w:cs="David" w:hint="eastAsia"/>
                <w:color w:val="auto"/>
                <w:sz w:val="22"/>
                <w:szCs w:val="22"/>
                <w:rtl/>
              </w:rPr>
              <w:t>ואי</w:t>
            </w:r>
            <w:r w:rsidRPr="004F0666">
              <w:rPr>
                <w:rFonts w:cs="David"/>
                <w:color w:val="auto"/>
                <w:sz w:val="22"/>
                <w:szCs w:val="22"/>
                <w:rtl/>
              </w:rPr>
              <w:t xml:space="preserve"> </w:t>
            </w:r>
            <w:r w:rsidRPr="004F0666">
              <w:rPr>
                <w:rFonts w:cs="David" w:hint="eastAsia"/>
                <w:color w:val="auto"/>
                <w:sz w:val="22"/>
                <w:szCs w:val="22"/>
                <w:rtl/>
              </w:rPr>
              <w:t>שימוש</w:t>
            </w:r>
            <w:r w:rsidRPr="004F0666">
              <w:rPr>
                <w:rFonts w:cs="David"/>
                <w:color w:val="auto"/>
                <w:sz w:val="22"/>
                <w:szCs w:val="22"/>
                <w:rtl/>
              </w:rPr>
              <w:t xml:space="preserve"> </w:t>
            </w:r>
            <w:r w:rsidRPr="004F0666">
              <w:rPr>
                <w:rFonts w:cs="David" w:hint="eastAsia"/>
                <w:color w:val="auto"/>
                <w:sz w:val="22"/>
                <w:szCs w:val="22"/>
                <w:rtl/>
              </w:rPr>
              <w:t>בהצעת</w:t>
            </w:r>
            <w:r w:rsidRPr="004F0666">
              <w:rPr>
                <w:rFonts w:cs="David"/>
                <w:color w:val="auto"/>
                <w:sz w:val="22"/>
                <w:szCs w:val="22"/>
                <w:rtl/>
              </w:rPr>
              <w:t xml:space="preserve"> </w:t>
            </w:r>
            <w:r w:rsidRPr="004F0666">
              <w:rPr>
                <w:rFonts w:cs="David" w:hint="eastAsia"/>
                <w:color w:val="auto"/>
                <w:sz w:val="22"/>
                <w:szCs w:val="22"/>
                <w:rtl/>
              </w:rPr>
              <w:t>המציע</w:t>
            </w:r>
            <w:r w:rsidRPr="004F0666">
              <w:rPr>
                <w:rFonts w:cs="David"/>
                <w:color w:val="auto"/>
                <w:sz w:val="22"/>
                <w:szCs w:val="22"/>
                <w:rtl/>
              </w:rPr>
              <w:t xml:space="preserve"> </w:t>
            </w:r>
            <w:r w:rsidRPr="004F0666">
              <w:rPr>
                <w:rFonts w:cs="David" w:hint="eastAsia"/>
                <w:color w:val="auto"/>
                <w:sz w:val="22"/>
                <w:szCs w:val="22"/>
                <w:rtl/>
              </w:rPr>
              <w:t>אלא</w:t>
            </w:r>
            <w:r w:rsidRPr="004F0666">
              <w:rPr>
                <w:rFonts w:cs="David"/>
                <w:color w:val="auto"/>
                <w:sz w:val="22"/>
                <w:szCs w:val="22"/>
                <w:rtl/>
              </w:rPr>
              <w:t xml:space="preserve"> </w:t>
            </w:r>
            <w:r w:rsidRPr="004F0666">
              <w:rPr>
                <w:rFonts w:cs="David" w:hint="eastAsia"/>
                <w:color w:val="auto"/>
                <w:sz w:val="22"/>
                <w:szCs w:val="22"/>
                <w:rtl/>
              </w:rPr>
              <w:t>לצרכי</w:t>
            </w:r>
            <w:r w:rsidRPr="004F0666">
              <w:rPr>
                <w:rFonts w:cs="David"/>
                <w:color w:val="auto"/>
                <w:sz w:val="22"/>
                <w:szCs w:val="22"/>
                <w:rtl/>
              </w:rPr>
              <w:t xml:space="preserve"> </w:t>
            </w:r>
            <w:r w:rsidRPr="004F0666">
              <w:rPr>
                <w:rFonts w:cs="David" w:hint="eastAsia"/>
                <w:color w:val="auto"/>
                <w:sz w:val="22"/>
                <w:szCs w:val="22"/>
                <w:rtl/>
              </w:rPr>
              <w:t>מכרז</w:t>
            </w:r>
            <w:r w:rsidRPr="004F0666">
              <w:rPr>
                <w:rFonts w:cs="David"/>
                <w:color w:val="auto"/>
                <w:sz w:val="22"/>
                <w:szCs w:val="22"/>
                <w:rtl/>
              </w:rPr>
              <w:t xml:space="preserve"> </w:t>
            </w:r>
            <w:r w:rsidRPr="004F0666">
              <w:rPr>
                <w:rFonts w:cs="David" w:hint="eastAsia"/>
                <w:color w:val="auto"/>
                <w:sz w:val="22"/>
                <w:szCs w:val="22"/>
                <w:rtl/>
              </w:rPr>
              <w:t>זה</w:t>
            </w:r>
            <w:r w:rsidRPr="004F0666">
              <w:rPr>
                <w:rFonts w:cs="David"/>
                <w:color w:val="auto"/>
                <w:sz w:val="22"/>
                <w:szCs w:val="22"/>
                <w:rtl/>
              </w:rPr>
              <w:t>.</w:t>
            </w:r>
          </w:p>
          <w:p w:rsidR="00197F9A" w:rsidRPr="004F0666" w:rsidRDefault="00197F9A" w:rsidP="004F0666">
            <w:pPr>
              <w:pStyle w:val="Normal3"/>
              <w:keepLines w:val="0"/>
              <w:spacing w:before="0" w:line="360" w:lineRule="auto"/>
              <w:ind w:right="0"/>
              <w:rPr>
                <w:rFonts w:cs="David"/>
                <w:color w:val="auto"/>
                <w:sz w:val="22"/>
                <w:szCs w:val="22"/>
                <w:rtl/>
              </w:rPr>
            </w:pPr>
            <w:r w:rsidRPr="004F0666">
              <w:rPr>
                <w:rFonts w:cs="David" w:hint="eastAsia"/>
                <w:color w:val="auto"/>
                <w:sz w:val="22"/>
                <w:szCs w:val="22"/>
                <w:rtl/>
              </w:rPr>
              <w:t>בהתאם</w:t>
            </w:r>
            <w:r w:rsidRPr="004F0666">
              <w:rPr>
                <w:rFonts w:cs="David"/>
                <w:color w:val="auto"/>
                <w:sz w:val="22"/>
                <w:szCs w:val="22"/>
                <w:rtl/>
              </w:rPr>
              <w:t xml:space="preserve"> </w:t>
            </w:r>
            <w:r w:rsidRPr="004F0666">
              <w:rPr>
                <w:rFonts w:cs="David" w:hint="eastAsia"/>
                <w:color w:val="auto"/>
                <w:sz w:val="22"/>
                <w:szCs w:val="22"/>
                <w:rtl/>
              </w:rPr>
              <w:t>לתקנות</w:t>
            </w:r>
            <w:r w:rsidRPr="004F0666">
              <w:rPr>
                <w:rFonts w:cs="David"/>
                <w:color w:val="auto"/>
                <w:sz w:val="22"/>
                <w:szCs w:val="22"/>
                <w:rtl/>
              </w:rPr>
              <w:t xml:space="preserve"> </w:t>
            </w:r>
            <w:r w:rsidRPr="004F0666">
              <w:rPr>
                <w:rFonts w:cs="David" w:hint="eastAsia"/>
                <w:color w:val="auto"/>
                <w:sz w:val="22"/>
                <w:szCs w:val="22"/>
                <w:rtl/>
              </w:rPr>
              <w:t>חובת</w:t>
            </w:r>
            <w:r w:rsidRPr="004F0666">
              <w:rPr>
                <w:rFonts w:cs="David"/>
                <w:color w:val="auto"/>
                <w:sz w:val="22"/>
                <w:szCs w:val="22"/>
                <w:rtl/>
              </w:rPr>
              <w:t xml:space="preserve"> </w:t>
            </w:r>
            <w:r w:rsidRPr="004F0666">
              <w:rPr>
                <w:rFonts w:cs="David" w:hint="eastAsia"/>
                <w:color w:val="auto"/>
                <w:sz w:val="22"/>
                <w:szCs w:val="22"/>
                <w:rtl/>
              </w:rPr>
              <w:t>המכרזים</w:t>
            </w:r>
            <w:r w:rsidRPr="004F0666">
              <w:rPr>
                <w:rFonts w:cs="David"/>
                <w:color w:val="auto"/>
                <w:sz w:val="22"/>
                <w:szCs w:val="22"/>
                <w:rtl/>
              </w:rPr>
              <w:t xml:space="preserve">, </w:t>
            </w:r>
            <w:proofErr w:type="spellStart"/>
            <w:r w:rsidRPr="004F0666">
              <w:rPr>
                <w:rFonts w:cs="David" w:hint="eastAsia"/>
                <w:color w:val="auto"/>
                <w:sz w:val="22"/>
                <w:szCs w:val="22"/>
                <w:rtl/>
              </w:rPr>
              <w:t>התשנ</w:t>
            </w:r>
            <w:r w:rsidRPr="004F0666">
              <w:rPr>
                <w:rFonts w:cs="David"/>
                <w:color w:val="auto"/>
                <w:sz w:val="22"/>
                <w:szCs w:val="22"/>
                <w:rtl/>
              </w:rPr>
              <w:t>"</w:t>
            </w:r>
            <w:r w:rsidRPr="004F0666">
              <w:rPr>
                <w:rFonts w:cs="David" w:hint="eastAsia"/>
                <w:color w:val="auto"/>
                <w:sz w:val="22"/>
                <w:szCs w:val="22"/>
                <w:rtl/>
              </w:rPr>
              <w:t>ג</w:t>
            </w:r>
            <w:proofErr w:type="spellEnd"/>
            <w:r w:rsidRPr="004F0666">
              <w:rPr>
                <w:rFonts w:cs="David"/>
                <w:color w:val="auto"/>
                <w:sz w:val="22"/>
                <w:szCs w:val="22"/>
                <w:rtl/>
              </w:rPr>
              <w:t xml:space="preserve"> – 1993, </w:t>
            </w:r>
            <w:r w:rsidRPr="004F0666">
              <w:rPr>
                <w:rFonts w:cs="David" w:hint="eastAsia"/>
                <w:color w:val="auto"/>
                <w:sz w:val="22"/>
                <w:szCs w:val="22"/>
                <w:rtl/>
              </w:rPr>
              <w:t>מציעים</w:t>
            </w:r>
            <w:r w:rsidRPr="004F0666">
              <w:rPr>
                <w:rFonts w:cs="David"/>
                <w:color w:val="auto"/>
                <w:sz w:val="22"/>
                <w:szCs w:val="22"/>
                <w:rtl/>
              </w:rPr>
              <w:t xml:space="preserve"> </w:t>
            </w:r>
            <w:r w:rsidRPr="004F0666">
              <w:rPr>
                <w:rFonts w:cs="David" w:hint="eastAsia"/>
                <w:color w:val="auto"/>
                <w:sz w:val="22"/>
                <w:szCs w:val="22"/>
                <w:rtl/>
              </w:rPr>
              <w:t>שלא</w:t>
            </w:r>
            <w:r w:rsidRPr="004F0666">
              <w:rPr>
                <w:rFonts w:cs="David"/>
                <w:color w:val="auto"/>
                <w:sz w:val="22"/>
                <w:szCs w:val="22"/>
                <w:rtl/>
              </w:rPr>
              <w:t xml:space="preserve"> </w:t>
            </w:r>
            <w:r w:rsidRPr="004F0666">
              <w:rPr>
                <w:rFonts w:cs="David" w:hint="eastAsia"/>
                <w:color w:val="auto"/>
                <w:sz w:val="22"/>
                <w:szCs w:val="22"/>
                <w:rtl/>
              </w:rPr>
              <w:t>זכו</w:t>
            </w:r>
            <w:r w:rsidRPr="004F0666">
              <w:rPr>
                <w:rFonts w:cs="David"/>
                <w:color w:val="auto"/>
                <w:sz w:val="22"/>
                <w:szCs w:val="22"/>
                <w:rtl/>
              </w:rPr>
              <w:t xml:space="preserve"> </w:t>
            </w:r>
            <w:r w:rsidRPr="004F0666">
              <w:rPr>
                <w:rFonts w:cs="David" w:hint="eastAsia"/>
                <w:color w:val="auto"/>
                <w:sz w:val="22"/>
                <w:szCs w:val="22"/>
                <w:rtl/>
              </w:rPr>
              <w:t>במכרז</w:t>
            </w:r>
            <w:r w:rsidRPr="004F0666">
              <w:rPr>
                <w:rFonts w:cs="David"/>
                <w:color w:val="auto"/>
                <w:sz w:val="22"/>
                <w:szCs w:val="22"/>
                <w:rtl/>
              </w:rPr>
              <w:t xml:space="preserve"> </w:t>
            </w:r>
            <w:r w:rsidRPr="004F0666">
              <w:rPr>
                <w:rFonts w:cs="David" w:hint="eastAsia"/>
                <w:color w:val="auto"/>
                <w:sz w:val="22"/>
                <w:szCs w:val="22"/>
                <w:rtl/>
              </w:rPr>
              <w:t>רשאים</w:t>
            </w:r>
            <w:r w:rsidRPr="004F0666">
              <w:rPr>
                <w:rFonts w:cs="David"/>
                <w:color w:val="auto"/>
                <w:sz w:val="22"/>
                <w:szCs w:val="22"/>
                <w:rtl/>
              </w:rPr>
              <w:t xml:space="preserve"> </w:t>
            </w:r>
            <w:r w:rsidRPr="004F0666">
              <w:rPr>
                <w:rFonts w:cs="David" w:hint="eastAsia"/>
                <w:color w:val="auto"/>
                <w:sz w:val="22"/>
                <w:szCs w:val="22"/>
                <w:rtl/>
              </w:rPr>
              <w:t>לבקש</w:t>
            </w:r>
            <w:r w:rsidRPr="004F0666">
              <w:rPr>
                <w:rFonts w:cs="David"/>
                <w:color w:val="auto"/>
                <w:sz w:val="22"/>
                <w:szCs w:val="22"/>
                <w:rtl/>
              </w:rPr>
              <w:t xml:space="preserve"> </w:t>
            </w:r>
            <w:r w:rsidRPr="004F0666">
              <w:rPr>
                <w:rFonts w:cs="David" w:hint="eastAsia"/>
                <w:color w:val="auto"/>
                <w:sz w:val="22"/>
                <w:szCs w:val="22"/>
                <w:rtl/>
              </w:rPr>
              <w:t>לעיין</w:t>
            </w:r>
            <w:r w:rsidRPr="004F0666">
              <w:rPr>
                <w:rFonts w:cs="David"/>
                <w:color w:val="auto"/>
                <w:sz w:val="22"/>
                <w:szCs w:val="22"/>
                <w:rtl/>
              </w:rPr>
              <w:t xml:space="preserve"> </w:t>
            </w:r>
            <w:r w:rsidRPr="004F0666">
              <w:rPr>
                <w:rFonts w:cs="David" w:hint="eastAsia"/>
                <w:color w:val="auto"/>
                <w:sz w:val="22"/>
                <w:szCs w:val="22"/>
                <w:rtl/>
              </w:rPr>
              <w:t>בהצעה</w:t>
            </w:r>
            <w:r w:rsidRPr="004F0666">
              <w:rPr>
                <w:rFonts w:cs="David"/>
                <w:color w:val="auto"/>
                <w:sz w:val="22"/>
                <w:szCs w:val="22"/>
                <w:rtl/>
              </w:rPr>
              <w:t xml:space="preserve"> </w:t>
            </w:r>
            <w:r w:rsidRPr="004F0666">
              <w:rPr>
                <w:rFonts w:cs="David" w:hint="eastAsia"/>
                <w:color w:val="auto"/>
                <w:sz w:val="22"/>
                <w:szCs w:val="22"/>
                <w:rtl/>
              </w:rPr>
              <w:t>הזוכה</w:t>
            </w:r>
            <w:r w:rsidRPr="004F0666">
              <w:rPr>
                <w:rFonts w:cs="David"/>
                <w:color w:val="auto"/>
                <w:sz w:val="22"/>
                <w:szCs w:val="22"/>
                <w:rtl/>
              </w:rPr>
              <w:t xml:space="preserve">. </w:t>
            </w:r>
          </w:p>
          <w:p w:rsidR="00197F9A" w:rsidRPr="004F0666" w:rsidRDefault="00197F9A" w:rsidP="004F0666">
            <w:pPr>
              <w:spacing w:line="360" w:lineRule="auto"/>
              <w:jc w:val="both"/>
              <w:rPr>
                <w:sz w:val="22"/>
                <w:szCs w:val="22"/>
                <w:rtl/>
              </w:rPr>
            </w:pPr>
            <w:r w:rsidRPr="004F0666">
              <w:rPr>
                <w:rFonts w:hint="eastAsia"/>
                <w:sz w:val="22"/>
                <w:szCs w:val="22"/>
                <w:rtl/>
              </w:rPr>
              <w:t>המציע</w:t>
            </w:r>
            <w:r w:rsidRPr="004F0666">
              <w:rPr>
                <w:sz w:val="22"/>
                <w:szCs w:val="22"/>
                <w:rtl/>
              </w:rPr>
              <w:t xml:space="preserve"> </w:t>
            </w:r>
            <w:r w:rsidRPr="004F0666">
              <w:rPr>
                <w:rFonts w:hint="eastAsia"/>
                <w:sz w:val="22"/>
                <w:szCs w:val="22"/>
                <w:rtl/>
              </w:rPr>
              <w:t>בעצם</w:t>
            </w:r>
            <w:r w:rsidRPr="004F0666">
              <w:rPr>
                <w:sz w:val="22"/>
                <w:szCs w:val="22"/>
                <w:rtl/>
              </w:rPr>
              <w:t xml:space="preserve"> </w:t>
            </w:r>
            <w:r w:rsidRPr="004F0666">
              <w:rPr>
                <w:rFonts w:hint="eastAsia"/>
                <w:sz w:val="22"/>
                <w:szCs w:val="22"/>
                <w:rtl/>
              </w:rPr>
              <w:t>הגשתו</w:t>
            </w:r>
            <w:r w:rsidRPr="004F0666">
              <w:rPr>
                <w:sz w:val="22"/>
                <w:szCs w:val="22"/>
                <w:rtl/>
              </w:rPr>
              <w:t xml:space="preserve"> </w:t>
            </w:r>
            <w:r w:rsidRPr="004F0666">
              <w:rPr>
                <w:rFonts w:hint="eastAsia"/>
                <w:sz w:val="22"/>
                <w:szCs w:val="22"/>
                <w:rtl/>
              </w:rPr>
              <w:t>למכרז</w:t>
            </w:r>
            <w:r w:rsidRPr="004F0666">
              <w:rPr>
                <w:sz w:val="22"/>
                <w:szCs w:val="22"/>
                <w:rtl/>
              </w:rPr>
              <w:t xml:space="preserve"> </w:t>
            </w:r>
            <w:r w:rsidRPr="004F0666">
              <w:rPr>
                <w:rFonts w:hint="eastAsia"/>
                <w:sz w:val="22"/>
                <w:szCs w:val="22"/>
                <w:rtl/>
              </w:rPr>
              <w:t>מודע</w:t>
            </w:r>
            <w:r w:rsidRPr="004F0666">
              <w:rPr>
                <w:sz w:val="22"/>
                <w:szCs w:val="22"/>
                <w:rtl/>
              </w:rPr>
              <w:t xml:space="preserve"> </w:t>
            </w:r>
            <w:r w:rsidRPr="004F0666">
              <w:rPr>
                <w:rFonts w:hint="eastAsia"/>
                <w:sz w:val="22"/>
                <w:szCs w:val="22"/>
                <w:rtl/>
              </w:rPr>
              <w:t>לכך</w:t>
            </w:r>
            <w:r w:rsidRPr="004F0666">
              <w:rPr>
                <w:sz w:val="22"/>
                <w:szCs w:val="22"/>
                <w:rtl/>
              </w:rPr>
              <w:t xml:space="preserve"> </w:t>
            </w:r>
            <w:r w:rsidRPr="004F0666">
              <w:rPr>
                <w:rFonts w:hint="eastAsia"/>
                <w:sz w:val="22"/>
                <w:szCs w:val="22"/>
                <w:rtl/>
              </w:rPr>
              <w:t>כי</w:t>
            </w:r>
            <w:r w:rsidRPr="004F0666">
              <w:rPr>
                <w:sz w:val="22"/>
                <w:szCs w:val="22"/>
                <w:rtl/>
              </w:rPr>
              <w:t xml:space="preserve"> </w:t>
            </w:r>
            <w:r w:rsidRPr="004F0666">
              <w:rPr>
                <w:rFonts w:hint="eastAsia"/>
                <w:sz w:val="22"/>
                <w:szCs w:val="22"/>
                <w:rtl/>
              </w:rPr>
              <w:t>הצעתו</w:t>
            </w:r>
            <w:r w:rsidRPr="004F0666">
              <w:rPr>
                <w:sz w:val="22"/>
                <w:szCs w:val="22"/>
                <w:rtl/>
              </w:rPr>
              <w:t xml:space="preserve"> </w:t>
            </w:r>
            <w:r w:rsidRPr="004F0666">
              <w:rPr>
                <w:rFonts w:hint="eastAsia"/>
                <w:sz w:val="22"/>
                <w:szCs w:val="22"/>
                <w:rtl/>
              </w:rPr>
              <w:t>עלולה</w:t>
            </w:r>
            <w:r w:rsidRPr="004F0666">
              <w:rPr>
                <w:sz w:val="22"/>
                <w:szCs w:val="22"/>
                <w:rtl/>
              </w:rPr>
              <w:t xml:space="preserve"> </w:t>
            </w:r>
            <w:r w:rsidRPr="004F0666">
              <w:rPr>
                <w:rFonts w:hint="eastAsia"/>
                <w:sz w:val="22"/>
                <w:szCs w:val="22"/>
                <w:rtl/>
              </w:rPr>
              <w:t>להיות</w:t>
            </w:r>
            <w:r w:rsidRPr="004F0666">
              <w:rPr>
                <w:sz w:val="22"/>
                <w:szCs w:val="22"/>
                <w:rtl/>
              </w:rPr>
              <w:t xml:space="preserve"> </w:t>
            </w:r>
            <w:r w:rsidRPr="004F0666">
              <w:rPr>
                <w:rFonts w:hint="eastAsia"/>
                <w:sz w:val="22"/>
                <w:szCs w:val="22"/>
                <w:rtl/>
              </w:rPr>
              <w:t>פתוחה</w:t>
            </w:r>
            <w:r w:rsidRPr="004F0666">
              <w:rPr>
                <w:sz w:val="22"/>
                <w:szCs w:val="22"/>
                <w:rtl/>
              </w:rPr>
              <w:t xml:space="preserve"> </w:t>
            </w:r>
            <w:r w:rsidRPr="004F0666">
              <w:rPr>
                <w:rFonts w:hint="eastAsia"/>
                <w:sz w:val="22"/>
                <w:szCs w:val="22"/>
                <w:rtl/>
              </w:rPr>
              <w:t>לעיונם</w:t>
            </w:r>
            <w:r w:rsidRPr="004F0666">
              <w:rPr>
                <w:sz w:val="22"/>
                <w:szCs w:val="22"/>
                <w:rtl/>
              </w:rPr>
              <w:t xml:space="preserve"> </w:t>
            </w:r>
            <w:r w:rsidRPr="004F0666">
              <w:rPr>
                <w:rFonts w:hint="eastAsia"/>
                <w:sz w:val="22"/>
                <w:szCs w:val="22"/>
                <w:rtl/>
              </w:rPr>
              <w:t>של</w:t>
            </w:r>
            <w:r w:rsidRPr="004F0666">
              <w:rPr>
                <w:sz w:val="22"/>
                <w:szCs w:val="22"/>
                <w:rtl/>
              </w:rPr>
              <w:t xml:space="preserve"> </w:t>
            </w:r>
            <w:r w:rsidRPr="004F0666">
              <w:rPr>
                <w:rFonts w:hint="eastAsia"/>
                <w:sz w:val="22"/>
                <w:szCs w:val="22"/>
                <w:rtl/>
              </w:rPr>
              <w:t>בעלי</w:t>
            </w:r>
            <w:r w:rsidRPr="004F0666">
              <w:rPr>
                <w:sz w:val="22"/>
                <w:szCs w:val="22"/>
                <w:rtl/>
              </w:rPr>
              <w:t xml:space="preserve"> </w:t>
            </w:r>
            <w:r w:rsidRPr="004F0666">
              <w:rPr>
                <w:rFonts w:hint="eastAsia"/>
                <w:sz w:val="22"/>
                <w:szCs w:val="22"/>
                <w:rtl/>
              </w:rPr>
              <w:t>עניין</w:t>
            </w:r>
            <w:r w:rsidRPr="004F0666">
              <w:rPr>
                <w:sz w:val="22"/>
                <w:szCs w:val="22"/>
                <w:rtl/>
              </w:rPr>
              <w:t xml:space="preserve"> </w:t>
            </w:r>
            <w:r w:rsidRPr="004F0666">
              <w:rPr>
                <w:rFonts w:hint="eastAsia"/>
                <w:sz w:val="22"/>
                <w:szCs w:val="22"/>
                <w:rtl/>
              </w:rPr>
              <w:t>עם</w:t>
            </w:r>
            <w:r w:rsidRPr="004F0666">
              <w:rPr>
                <w:sz w:val="22"/>
                <w:szCs w:val="22"/>
                <w:rtl/>
              </w:rPr>
              <w:t xml:space="preserve"> </w:t>
            </w:r>
            <w:r w:rsidRPr="004F0666">
              <w:rPr>
                <w:rFonts w:hint="eastAsia"/>
                <w:sz w:val="22"/>
                <w:szCs w:val="22"/>
                <w:rtl/>
              </w:rPr>
              <w:t>תום</w:t>
            </w:r>
            <w:r w:rsidRPr="004F0666">
              <w:rPr>
                <w:sz w:val="22"/>
                <w:szCs w:val="22"/>
                <w:rtl/>
              </w:rPr>
              <w:t xml:space="preserve"> </w:t>
            </w:r>
            <w:r w:rsidRPr="004F0666">
              <w:rPr>
                <w:rFonts w:hint="eastAsia"/>
                <w:sz w:val="22"/>
                <w:szCs w:val="22"/>
                <w:rtl/>
              </w:rPr>
              <w:t>הליך</w:t>
            </w:r>
            <w:r w:rsidRPr="004F0666">
              <w:rPr>
                <w:sz w:val="22"/>
                <w:szCs w:val="22"/>
                <w:rtl/>
              </w:rPr>
              <w:t xml:space="preserve"> </w:t>
            </w:r>
            <w:r w:rsidRPr="004F0666">
              <w:rPr>
                <w:rFonts w:hint="eastAsia"/>
                <w:sz w:val="22"/>
                <w:szCs w:val="22"/>
                <w:rtl/>
              </w:rPr>
              <w:t>המכרז</w:t>
            </w:r>
            <w:r w:rsidRPr="004F0666">
              <w:rPr>
                <w:sz w:val="22"/>
                <w:szCs w:val="22"/>
                <w:rtl/>
              </w:rPr>
              <w:t>.</w:t>
            </w:r>
          </w:p>
          <w:p w:rsidR="00197F9A" w:rsidRPr="004F0666" w:rsidRDefault="00197F9A" w:rsidP="004F0666">
            <w:pPr>
              <w:pStyle w:val="Normal3"/>
              <w:keepLines w:val="0"/>
              <w:spacing w:before="0" w:line="360" w:lineRule="auto"/>
              <w:ind w:right="0"/>
              <w:rPr>
                <w:rFonts w:cs="David"/>
                <w:color w:val="auto"/>
                <w:sz w:val="22"/>
                <w:szCs w:val="22"/>
                <w:rtl/>
              </w:rPr>
            </w:pPr>
            <w:r w:rsidRPr="004F0666">
              <w:rPr>
                <w:rFonts w:cs="David" w:hint="eastAsia"/>
                <w:color w:val="auto"/>
                <w:sz w:val="22"/>
                <w:szCs w:val="22"/>
                <w:rtl/>
              </w:rPr>
              <w:t>המציע</w:t>
            </w:r>
            <w:r w:rsidRPr="004F0666">
              <w:rPr>
                <w:rFonts w:cs="David"/>
                <w:color w:val="auto"/>
                <w:sz w:val="22"/>
                <w:szCs w:val="22"/>
                <w:rtl/>
              </w:rPr>
              <w:t xml:space="preserve"> </w:t>
            </w:r>
            <w:r w:rsidRPr="004F0666">
              <w:rPr>
                <w:rFonts w:cs="David" w:hint="eastAsia"/>
                <w:color w:val="auto"/>
                <w:sz w:val="22"/>
                <w:szCs w:val="22"/>
                <w:rtl/>
              </w:rPr>
              <w:t>רשאי</w:t>
            </w:r>
            <w:r w:rsidRPr="004F0666">
              <w:rPr>
                <w:rFonts w:cs="David"/>
                <w:color w:val="auto"/>
                <w:sz w:val="22"/>
                <w:szCs w:val="22"/>
                <w:rtl/>
              </w:rPr>
              <w:t xml:space="preserve"> </w:t>
            </w:r>
            <w:r w:rsidRPr="004F0666">
              <w:rPr>
                <w:rFonts w:cs="David" w:hint="eastAsia"/>
                <w:color w:val="auto"/>
                <w:sz w:val="22"/>
                <w:szCs w:val="22"/>
                <w:rtl/>
              </w:rPr>
              <w:t>לציין</w:t>
            </w:r>
            <w:r w:rsidRPr="004F0666">
              <w:rPr>
                <w:rFonts w:cs="David"/>
                <w:color w:val="auto"/>
                <w:sz w:val="22"/>
                <w:szCs w:val="22"/>
                <w:rtl/>
              </w:rPr>
              <w:t xml:space="preserve"> </w:t>
            </w:r>
            <w:r w:rsidRPr="004F0666">
              <w:rPr>
                <w:rFonts w:cs="David" w:hint="eastAsia"/>
                <w:color w:val="auto"/>
                <w:sz w:val="22"/>
                <w:szCs w:val="22"/>
                <w:rtl/>
              </w:rPr>
              <w:t>מראש</w:t>
            </w:r>
            <w:r w:rsidRPr="004F0666">
              <w:rPr>
                <w:rFonts w:cs="David"/>
                <w:color w:val="auto"/>
                <w:sz w:val="22"/>
                <w:szCs w:val="22"/>
                <w:rtl/>
              </w:rPr>
              <w:t xml:space="preserve"> (</w:t>
            </w:r>
            <w:r w:rsidRPr="004F0666">
              <w:rPr>
                <w:rFonts w:cs="David" w:hint="eastAsia"/>
                <w:color w:val="auto"/>
                <w:sz w:val="22"/>
                <w:szCs w:val="22"/>
                <w:rtl/>
              </w:rPr>
              <w:t>בתשובתו</w:t>
            </w:r>
            <w:r w:rsidRPr="004F0666">
              <w:rPr>
                <w:rFonts w:cs="David"/>
                <w:color w:val="auto"/>
                <w:sz w:val="22"/>
                <w:szCs w:val="22"/>
                <w:rtl/>
              </w:rPr>
              <w:t xml:space="preserve"> </w:t>
            </w:r>
            <w:r w:rsidRPr="004F0666">
              <w:rPr>
                <w:rFonts w:cs="David" w:hint="eastAsia"/>
                <w:color w:val="auto"/>
                <w:sz w:val="22"/>
                <w:szCs w:val="22"/>
                <w:rtl/>
              </w:rPr>
              <w:t>לסעיף</w:t>
            </w:r>
            <w:r w:rsidRPr="004F0666">
              <w:rPr>
                <w:rFonts w:cs="David"/>
                <w:color w:val="auto"/>
                <w:sz w:val="22"/>
                <w:szCs w:val="22"/>
                <w:rtl/>
              </w:rPr>
              <w:t xml:space="preserve"> </w:t>
            </w:r>
            <w:r w:rsidRPr="004F0666">
              <w:rPr>
                <w:rFonts w:cs="David" w:hint="eastAsia"/>
                <w:color w:val="auto"/>
                <w:sz w:val="22"/>
                <w:szCs w:val="22"/>
                <w:rtl/>
              </w:rPr>
              <w:t>זה</w:t>
            </w:r>
            <w:r w:rsidRPr="004F0666">
              <w:rPr>
                <w:rFonts w:cs="David"/>
                <w:color w:val="auto"/>
                <w:sz w:val="22"/>
                <w:szCs w:val="22"/>
                <w:rtl/>
              </w:rPr>
              <w:t xml:space="preserve">) </w:t>
            </w:r>
            <w:r w:rsidRPr="004F0666">
              <w:rPr>
                <w:rFonts w:cs="David" w:hint="eastAsia"/>
                <w:color w:val="auto"/>
                <w:sz w:val="22"/>
                <w:szCs w:val="22"/>
                <w:rtl/>
              </w:rPr>
              <w:t>אילו</w:t>
            </w:r>
            <w:r w:rsidRPr="004F0666">
              <w:rPr>
                <w:rFonts w:cs="David"/>
                <w:color w:val="auto"/>
                <w:sz w:val="22"/>
                <w:szCs w:val="22"/>
                <w:rtl/>
              </w:rPr>
              <w:t xml:space="preserve"> </w:t>
            </w:r>
            <w:r w:rsidRPr="004F0666">
              <w:rPr>
                <w:rFonts w:cs="David" w:hint="eastAsia"/>
                <w:color w:val="auto"/>
                <w:sz w:val="22"/>
                <w:szCs w:val="22"/>
                <w:rtl/>
              </w:rPr>
              <w:t>חלקים</w:t>
            </w:r>
            <w:r w:rsidRPr="004F0666">
              <w:rPr>
                <w:rFonts w:cs="David"/>
                <w:color w:val="auto"/>
                <w:sz w:val="22"/>
                <w:szCs w:val="22"/>
                <w:rtl/>
              </w:rPr>
              <w:t xml:space="preserve"> </w:t>
            </w:r>
            <w:r w:rsidRPr="004F0666">
              <w:rPr>
                <w:rFonts w:cs="David" w:hint="eastAsia"/>
                <w:color w:val="auto"/>
                <w:sz w:val="22"/>
                <w:szCs w:val="22"/>
                <w:rtl/>
              </w:rPr>
              <w:t>בהצעתו</w:t>
            </w:r>
            <w:r w:rsidRPr="004F0666">
              <w:rPr>
                <w:rFonts w:cs="David"/>
                <w:color w:val="auto"/>
                <w:sz w:val="22"/>
                <w:szCs w:val="22"/>
                <w:rtl/>
              </w:rPr>
              <w:t xml:space="preserve"> </w:t>
            </w:r>
            <w:r w:rsidRPr="004F0666">
              <w:rPr>
                <w:rFonts w:cs="David" w:hint="eastAsia"/>
                <w:color w:val="auto"/>
                <w:sz w:val="22"/>
                <w:szCs w:val="22"/>
                <w:rtl/>
              </w:rPr>
              <w:t>עלולים</w:t>
            </w:r>
            <w:r w:rsidRPr="004F0666">
              <w:rPr>
                <w:rFonts w:cs="David"/>
                <w:color w:val="auto"/>
                <w:sz w:val="22"/>
                <w:szCs w:val="22"/>
                <w:rtl/>
              </w:rPr>
              <w:t xml:space="preserve"> </w:t>
            </w:r>
            <w:r w:rsidRPr="004F0666">
              <w:rPr>
                <w:rFonts w:cs="David" w:hint="eastAsia"/>
                <w:color w:val="auto"/>
                <w:sz w:val="22"/>
                <w:szCs w:val="22"/>
                <w:rtl/>
              </w:rPr>
              <w:t>לחשוף</w:t>
            </w:r>
            <w:r w:rsidRPr="004F0666">
              <w:rPr>
                <w:rFonts w:cs="David"/>
                <w:color w:val="auto"/>
                <w:sz w:val="22"/>
                <w:szCs w:val="22"/>
                <w:rtl/>
              </w:rPr>
              <w:t xml:space="preserve"> </w:t>
            </w:r>
            <w:r w:rsidRPr="004F0666">
              <w:rPr>
                <w:rFonts w:cs="David" w:hint="eastAsia"/>
                <w:color w:val="auto"/>
                <w:sz w:val="22"/>
                <w:szCs w:val="22"/>
                <w:rtl/>
              </w:rPr>
              <w:t>סוד</w:t>
            </w:r>
            <w:r w:rsidRPr="004F0666">
              <w:rPr>
                <w:rFonts w:cs="David"/>
                <w:color w:val="auto"/>
                <w:sz w:val="22"/>
                <w:szCs w:val="22"/>
                <w:rtl/>
              </w:rPr>
              <w:t xml:space="preserve"> </w:t>
            </w:r>
            <w:r w:rsidRPr="004F0666">
              <w:rPr>
                <w:rFonts w:cs="David" w:hint="eastAsia"/>
                <w:color w:val="auto"/>
                <w:sz w:val="22"/>
                <w:szCs w:val="22"/>
                <w:rtl/>
              </w:rPr>
              <w:t>מסחרי</w:t>
            </w:r>
            <w:r w:rsidRPr="004F0666">
              <w:rPr>
                <w:rFonts w:cs="David"/>
                <w:color w:val="auto"/>
                <w:sz w:val="22"/>
                <w:szCs w:val="22"/>
                <w:rtl/>
              </w:rPr>
              <w:t xml:space="preserve"> </w:t>
            </w:r>
            <w:r w:rsidRPr="004F0666">
              <w:rPr>
                <w:rFonts w:cs="David" w:hint="eastAsia"/>
                <w:color w:val="auto"/>
                <w:sz w:val="22"/>
                <w:szCs w:val="22"/>
                <w:rtl/>
              </w:rPr>
              <w:t>או</w:t>
            </w:r>
            <w:r w:rsidRPr="004F0666">
              <w:rPr>
                <w:rFonts w:cs="David"/>
                <w:color w:val="auto"/>
                <w:sz w:val="22"/>
                <w:szCs w:val="22"/>
                <w:rtl/>
              </w:rPr>
              <w:t xml:space="preserve"> </w:t>
            </w:r>
            <w:r w:rsidRPr="004F0666">
              <w:rPr>
                <w:rFonts w:cs="David" w:hint="eastAsia"/>
                <w:color w:val="auto"/>
                <w:sz w:val="22"/>
                <w:szCs w:val="22"/>
                <w:rtl/>
              </w:rPr>
              <w:t>סוד</w:t>
            </w:r>
            <w:r w:rsidRPr="004F0666">
              <w:rPr>
                <w:rFonts w:cs="David"/>
                <w:color w:val="auto"/>
                <w:sz w:val="22"/>
                <w:szCs w:val="22"/>
                <w:rtl/>
              </w:rPr>
              <w:t xml:space="preserve"> </w:t>
            </w:r>
            <w:r w:rsidRPr="004F0666">
              <w:rPr>
                <w:rFonts w:cs="David" w:hint="eastAsia"/>
                <w:color w:val="auto"/>
                <w:sz w:val="22"/>
                <w:szCs w:val="22"/>
                <w:rtl/>
              </w:rPr>
              <w:t>מקצועי</w:t>
            </w:r>
            <w:r w:rsidRPr="004F0666">
              <w:rPr>
                <w:rFonts w:cs="David"/>
                <w:color w:val="auto"/>
                <w:sz w:val="22"/>
                <w:szCs w:val="22"/>
                <w:rtl/>
              </w:rPr>
              <w:t xml:space="preserve"> </w:t>
            </w:r>
            <w:r w:rsidRPr="004F0666">
              <w:rPr>
                <w:rFonts w:cs="David" w:hint="eastAsia"/>
                <w:color w:val="auto"/>
                <w:sz w:val="22"/>
                <w:szCs w:val="22"/>
                <w:rtl/>
              </w:rPr>
              <w:t>שלו</w:t>
            </w:r>
            <w:r w:rsidRPr="004F0666">
              <w:rPr>
                <w:rFonts w:cs="David"/>
                <w:color w:val="auto"/>
                <w:sz w:val="22"/>
                <w:szCs w:val="22"/>
                <w:rtl/>
              </w:rPr>
              <w:t xml:space="preserve">. </w:t>
            </w:r>
            <w:r w:rsidRPr="004F0666">
              <w:rPr>
                <w:rFonts w:cs="David" w:hint="eastAsia"/>
                <w:color w:val="auto"/>
                <w:sz w:val="22"/>
                <w:szCs w:val="22"/>
                <w:rtl/>
              </w:rPr>
              <w:t>מציע</w:t>
            </w:r>
            <w:r w:rsidRPr="004F0666">
              <w:rPr>
                <w:rFonts w:cs="David"/>
                <w:color w:val="auto"/>
                <w:sz w:val="22"/>
                <w:szCs w:val="22"/>
                <w:rtl/>
              </w:rPr>
              <w:t xml:space="preserve"> </w:t>
            </w:r>
            <w:r w:rsidRPr="004F0666">
              <w:rPr>
                <w:rFonts w:cs="David" w:hint="eastAsia"/>
                <w:color w:val="auto"/>
                <w:sz w:val="22"/>
                <w:szCs w:val="22"/>
                <w:rtl/>
              </w:rPr>
              <w:t>שציין</w:t>
            </w:r>
            <w:r w:rsidRPr="004F0666">
              <w:rPr>
                <w:rFonts w:cs="David"/>
                <w:color w:val="auto"/>
                <w:sz w:val="22"/>
                <w:szCs w:val="22"/>
                <w:rtl/>
              </w:rPr>
              <w:t xml:space="preserve"> </w:t>
            </w:r>
            <w:r w:rsidRPr="004F0666">
              <w:rPr>
                <w:rFonts w:cs="David" w:hint="eastAsia"/>
                <w:color w:val="auto"/>
                <w:sz w:val="22"/>
                <w:szCs w:val="22"/>
                <w:rtl/>
              </w:rPr>
              <w:t>בהצעתו</w:t>
            </w:r>
            <w:r w:rsidRPr="004F0666">
              <w:rPr>
                <w:rFonts w:cs="David"/>
                <w:color w:val="auto"/>
                <w:sz w:val="22"/>
                <w:szCs w:val="22"/>
                <w:rtl/>
              </w:rPr>
              <w:t xml:space="preserve"> </w:t>
            </w:r>
            <w:r w:rsidRPr="004F0666">
              <w:rPr>
                <w:rFonts w:cs="David" w:hint="eastAsia"/>
                <w:color w:val="auto"/>
                <w:sz w:val="22"/>
                <w:szCs w:val="22"/>
                <w:rtl/>
              </w:rPr>
              <w:t>חלקים</w:t>
            </w:r>
            <w:r w:rsidRPr="004F0666">
              <w:rPr>
                <w:rFonts w:cs="David"/>
                <w:color w:val="auto"/>
                <w:sz w:val="22"/>
                <w:szCs w:val="22"/>
                <w:rtl/>
              </w:rPr>
              <w:t xml:space="preserve"> </w:t>
            </w:r>
            <w:r w:rsidRPr="004F0666">
              <w:rPr>
                <w:rFonts w:cs="David" w:hint="eastAsia"/>
                <w:color w:val="auto"/>
                <w:sz w:val="22"/>
                <w:szCs w:val="22"/>
                <w:rtl/>
              </w:rPr>
              <w:t>העלולים</w:t>
            </w:r>
            <w:r w:rsidRPr="004F0666">
              <w:rPr>
                <w:rFonts w:cs="David"/>
                <w:color w:val="auto"/>
                <w:sz w:val="22"/>
                <w:szCs w:val="22"/>
                <w:rtl/>
              </w:rPr>
              <w:t xml:space="preserve"> </w:t>
            </w:r>
            <w:r w:rsidRPr="004F0666">
              <w:rPr>
                <w:rFonts w:cs="David" w:hint="eastAsia"/>
                <w:color w:val="auto"/>
                <w:sz w:val="22"/>
                <w:szCs w:val="22"/>
                <w:rtl/>
              </w:rPr>
              <w:t>לחשוף</w:t>
            </w:r>
            <w:r w:rsidRPr="004F0666">
              <w:rPr>
                <w:rFonts w:cs="David"/>
                <w:color w:val="auto"/>
                <w:sz w:val="22"/>
                <w:szCs w:val="22"/>
                <w:rtl/>
              </w:rPr>
              <w:t xml:space="preserve"> </w:t>
            </w:r>
            <w:r w:rsidRPr="004F0666">
              <w:rPr>
                <w:rFonts w:cs="David" w:hint="eastAsia"/>
                <w:color w:val="auto"/>
                <w:sz w:val="22"/>
                <w:szCs w:val="22"/>
                <w:rtl/>
              </w:rPr>
              <w:t>סוד</w:t>
            </w:r>
            <w:r w:rsidRPr="004F0666">
              <w:rPr>
                <w:rFonts w:cs="David"/>
                <w:color w:val="auto"/>
                <w:sz w:val="22"/>
                <w:szCs w:val="22"/>
                <w:rtl/>
              </w:rPr>
              <w:t xml:space="preserve"> </w:t>
            </w:r>
            <w:r w:rsidRPr="004F0666">
              <w:rPr>
                <w:rFonts w:cs="David" w:hint="eastAsia"/>
                <w:color w:val="auto"/>
                <w:sz w:val="22"/>
                <w:szCs w:val="22"/>
                <w:rtl/>
              </w:rPr>
              <w:t>מסחרי</w:t>
            </w:r>
            <w:r w:rsidRPr="004F0666">
              <w:rPr>
                <w:rFonts w:cs="David"/>
                <w:color w:val="auto"/>
                <w:sz w:val="22"/>
                <w:szCs w:val="22"/>
                <w:rtl/>
              </w:rPr>
              <w:t xml:space="preserve"> </w:t>
            </w:r>
            <w:r w:rsidRPr="004F0666">
              <w:rPr>
                <w:rFonts w:cs="David" w:hint="eastAsia"/>
                <w:color w:val="auto"/>
                <w:sz w:val="22"/>
                <w:szCs w:val="22"/>
                <w:rtl/>
              </w:rPr>
              <w:t>או</w:t>
            </w:r>
            <w:r w:rsidRPr="004F0666">
              <w:rPr>
                <w:rFonts w:cs="David"/>
                <w:color w:val="auto"/>
                <w:sz w:val="22"/>
                <w:szCs w:val="22"/>
                <w:rtl/>
              </w:rPr>
              <w:t xml:space="preserve"> </w:t>
            </w:r>
            <w:r w:rsidRPr="004F0666">
              <w:rPr>
                <w:rFonts w:cs="David" w:hint="eastAsia"/>
                <w:color w:val="auto"/>
                <w:sz w:val="22"/>
                <w:szCs w:val="22"/>
                <w:rtl/>
              </w:rPr>
              <w:t>סוד</w:t>
            </w:r>
            <w:r w:rsidRPr="004F0666">
              <w:rPr>
                <w:rFonts w:cs="David"/>
                <w:color w:val="auto"/>
                <w:sz w:val="22"/>
                <w:szCs w:val="22"/>
                <w:rtl/>
              </w:rPr>
              <w:t xml:space="preserve"> </w:t>
            </w:r>
            <w:r w:rsidRPr="004F0666">
              <w:rPr>
                <w:rFonts w:cs="David" w:hint="eastAsia"/>
                <w:color w:val="auto"/>
                <w:sz w:val="22"/>
                <w:szCs w:val="22"/>
                <w:rtl/>
              </w:rPr>
              <w:t>מקצועי</w:t>
            </w:r>
            <w:r w:rsidRPr="004F0666">
              <w:rPr>
                <w:rFonts w:cs="David"/>
                <w:color w:val="auto"/>
                <w:sz w:val="22"/>
                <w:szCs w:val="22"/>
                <w:rtl/>
              </w:rPr>
              <w:t xml:space="preserve"> </w:t>
            </w:r>
            <w:r w:rsidRPr="004F0666">
              <w:rPr>
                <w:rFonts w:cs="David" w:hint="eastAsia"/>
                <w:color w:val="auto"/>
                <w:sz w:val="22"/>
                <w:szCs w:val="22"/>
                <w:rtl/>
              </w:rPr>
              <w:t>שלו</w:t>
            </w:r>
            <w:r w:rsidRPr="004F0666">
              <w:rPr>
                <w:rFonts w:cs="David"/>
                <w:color w:val="auto"/>
                <w:sz w:val="22"/>
                <w:szCs w:val="22"/>
                <w:rtl/>
              </w:rPr>
              <w:t xml:space="preserve"> </w:t>
            </w:r>
            <w:r w:rsidRPr="004F0666">
              <w:rPr>
                <w:rFonts w:cs="David" w:hint="eastAsia"/>
                <w:color w:val="auto"/>
                <w:sz w:val="22"/>
                <w:szCs w:val="22"/>
                <w:rtl/>
              </w:rPr>
              <w:t>מסכים</w:t>
            </w:r>
            <w:r w:rsidRPr="004F0666">
              <w:rPr>
                <w:rFonts w:cs="David"/>
                <w:color w:val="auto"/>
                <w:sz w:val="22"/>
                <w:szCs w:val="22"/>
                <w:rtl/>
              </w:rPr>
              <w:t xml:space="preserve"> </w:t>
            </w:r>
            <w:r w:rsidRPr="004F0666">
              <w:rPr>
                <w:rFonts w:cs="David" w:hint="eastAsia"/>
                <w:color w:val="auto"/>
                <w:sz w:val="22"/>
                <w:szCs w:val="22"/>
                <w:rtl/>
              </w:rPr>
              <w:t>לכך</w:t>
            </w:r>
            <w:r w:rsidRPr="004F0666">
              <w:rPr>
                <w:rFonts w:cs="David"/>
                <w:color w:val="auto"/>
                <w:sz w:val="22"/>
                <w:szCs w:val="22"/>
                <w:rtl/>
              </w:rPr>
              <w:t xml:space="preserve"> </w:t>
            </w:r>
            <w:r w:rsidRPr="004F0666">
              <w:rPr>
                <w:rFonts w:cs="David" w:hint="eastAsia"/>
                <w:color w:val="auto"/>
                <w:sz w:val="22"/>
                <w:szCs w:val="22"/>
                <w:rtl/>
              </w:rPr>
              <w:t>שחלקים</w:t>
            </w:r>
            <w:r w:rsidRPr="004F0666">
              <w:rPr>
                <w:rFonts w:cs="David"/>
                <w:color w:val="auto"/>
                <w:sz w:val="22"/>
                <w:szCs w:val="22"/>
                <w:rtl/>
              </w:rPr>
              <w:t xml:space="preserve"> </w:t>
            </w:r>
            <w:r w:rsidRPr="004F0666">
              <w:rPr>
                <w:rFonts w:cs="David" w:hint="eastAsia"/>
                <w:color w:val="auto"/>
                <w:sz w:val="22"/>
                <w:szCs w:val="22"/>
                <w:rtl/>
              </w:rPr>
              <w:t>אלה</w:t>
            </w:r>
            <w:r w:rsidRPr="004F0666">
              <w:rPr>
                <w:rFonts w:cs="David"/>
                <w:color w:val="auto"/>
                <w:sz w:val="22"/>
                <w:szCs w:val="22"/>
                <w:rtl/>
              </w:rPr>
              <w:t xml:space="preserve"> </w:t>
            </w:r>
            <w:r w:rsidRPr="004F0666">
              <w:rPr>
                <w:rFonts w:cs="David" w:hint="eastAsia"/>
                <w:color w:val="auto"/>
                <w:sz w:val="22"/>
                <w:szCs w:val="22"/>
                <w:rtl/>
              </w:rPr>
              <w:t>אף</w:t>
            </w:r>
            <w:r w:rsidRPr="004F0666">
              <w:rPr>
                <w:rFonts w:cs="David"/>
                <w:color w:val="auto"/>
                <w:sz w:val="22"/>
                <w:szCs w:val="22"/>
                <w:rtl/>
              </w:rPr>
              <w:t xml:space="preserve"> </w:t>
            </w:r>
            <w:r w:rsidRPr="004F0666">
              <w:rPr>
                <w:rFonts w:cs="David" w:hint="eastAsia"/>
                <w:color w:val="auto"/>
                <w:sz w:val="22"/>
                <w:szCs w:val="22"/>
                <w:rtl/>
              </w:rPr>
              <w:t>בהצעותיהם</w:t>
            </w:r>
            <w:r w:rsidRPr="004F0666">
              <w:rPr>
                <w:rFonts w:cs="David"/>
                <w:color w:val="auto"/>
                <w:sz w:val="22"/>
                <w:szCs w:val="22"/>
                <w:rtl/>
              </w:rPr>
              <w:t xml:space="preserve"> </w:t>
            </w:r>
            <w:r w:rsidRPr="004F0666">
              <w:rPr>
                <w:rFonts w:cs="David" w:hint="eastAsia"/>
                <w:color w:val="auto"/>
                <w:sz w:val="22"/>
                <w:szCs w:val="22"/>
                <w:rtl/>
              </w:rPr>
              <w:t>של</w:t>
            </w:r>
            <w:r w:rsidRPr="004F0666">
              <w:rPr>
                <w:rFonts w:cs="David"/>
                <w:color w:val="auto"/>
                <w:sz w:val="22"/>
                <w:szCs w:val="22"/>
                <w:rtl/>
              </w:rPr>
              <w:t xml:space="preserve"> </w:t>
            </w:r>
            <w:r w:rsidRPr="004F0666">
              <w:rPr>
                <w:rFonts w:cs="David" w:hint="eastAsia"/>
                <w:color w:val="auto"/>
                <w:sz w:val="22"/>
                <w:szCs w:val="22"/>
                <w:rtl/>
              </w:rPr>
              <w:t>מציעים</w:t>
            </w:r>
            <w:r w:rsidRPr="004F0666">
              <w:rPr>
                <w:rFonts w:cs="David"/>
                <w:color w:val="auto"/>
                <w:sz w:val="22"/>
                <w:szCs w:val="22"/>
                <w:rtl/>
              </w:rPr>
              <w:t xml:space="preserve"> </w:t>
            </w:r>
            <w:r w:rsidRPr="004F0666">
              <w:rPr>
                <w:rFonts w:cs="David" w:hint="eastAsia"/>
                <w:color w:val="auto"/>
                <w:sz w:val="22"/>
                <w:szCs w:val="22"/>
                <w:rtl/>
              </w:rPr>
              <w:t>אחרים</w:t>
            </w:r>
            <w:r w:rsidRPr="004F0666">
              <w:rPr>
                <w:rFonts w:cs="David"/>
                <w:color w:val="auto"/>
                <w:sz w:val="22"/>
                <w:szCs w:val="22"/>
                <w:rtl/>
              </w:rPr>
              <w:t xml:space="preserve"> </w:t>
            </w:r>
            <w:r w:rsidRPr="004F0666">
              <w:rPr>
                <w:rFonts w:cs="David" w:hint="eastAsia"/>
                <w:color w:val="auto"/>
                <w:sz w:val="22"/>
                <w:szCs w:val="22"/>
                <w:rtl/>
              </w:rPr>
              <w:t>עלולים</w:t>
            </w:r>
            <w:r w:rsidRPr="004F0666">
              <w:rPr>
                <w:rFonts w:cs="David"/>
                <w:color w:val="auto"/>
                <w:sz w:val="22"/>
                <w:szCs w:val="22"/>
                <w:rtl/>
              </w:rPr>
              <w:t xml:space="preserve"> </w:t>
            </w:r>
            <w:r w:rsidRPr="004F0666">
              <w:rPr>
                <w:rFonts w:cs="David" w:hint="eastAsia"/>
                <w:color w:val="auto"/>
                <w:sz w:val="22"/>
                <w:szCs w:val="22"/>
                <w:rtl/>
              </w:rPr>
              <w:t>לחשוף</w:t>
            </w:r>
            <w:r w:rsidRPr="004F0666">
              <w:rPr>
                <w:rFonts w:cs="David"/>
                <w:color w:val="auto"/>
                <w:sz w:val="22"/>
                <w:szCs w:val="22"/>
                <w:rtl/>
              </w:rPr>
              <w:t xml:space="preserve"> </w:t>
            </w:r>
            <w:r w:rsidRPr="004F0666">
              <w:rPr>
                <w:rFonts w:cs="David" w:hint="eastAsia"/>
                <w:color w:val="auto"/>
                <w:sz w:val="22"/>
                <w:szCs w:val="22"/>
                <w:rtl/>
              </w:rPr>
              <w:t>סוד</w:t>
            </w:r>
            <w:r w:rsidRPr="004F0666">
              <w:rPr>
                <w:rFonts w:cs="David"/>
                <w:color w:val="auto"/>
                <w:sz w:val="22"/>
                <w:szCs w:val="22"/>
                <w:rtl/>
              </w:rPr>
              <w:t xml:space="preserve"> </w:t>
            </w:r>
            <w:r w:rsidRPr="004F0666">
              <w:rPr>
                <w:rFonts w:cs="David" w:hint="eastAsia"/>
                <w:color w:val="auto"/>
                <w:sz w:val="22"/>
                <w:szCs w:val="22"/>
                <w:rtl/>
              </w:rPr>
              <w:t>מסחרי</w:t>
            </w:r>
            <w:r w:rsidRPr="004F0666">
              <w:rPr>
                <w:rFonts w:cs="David"/>
                <w:color w:val="auto"/>
                <w:sz w:val="22"/>
                <w:szCs w:val="22"/>
                <w:rtl/>
              </w:rPr>
              <w:t xml:space="preserve"> </w:t>
            </w:r>
            <w:r w:rsidRPr="004F0666">
              <w:rPr>
                <w:rFonts w:cs="David" w:hint="eastAsia"/>
                <w:color w:val="auto"/>
                <w:sz w:val="22"/>
                <w:szCs w:val="22"/>
                <w:rtl/>
              </w:rPr>
              <w:t>או</w:t>
            </w:r>
            <w:r w:rsidRPr="004F0666">
              <w:rPr>
                <w:rFonts w:cs="David"/>
                <w:color w:val="auto"/>
                <w:sz w:val="22"/>
                <w:szCs w:val="22"/>
                <w:rtl/>
              </w:rPr>
              <w:t xml:space="preserve"> </w:t>
            </w:r>
            <w:r w:rsidRPr="004F0666">
              <w:rPr>
                <w:rFonts w:cs="David" w:hint="eastAsia"/>
                <w:color w:val="auto"/>
                <w:sz w:val="22"/>
                <w:szCs w:val="22"/>
                <w:rtl/>
              </w:rPr>
              <w:t>סוד</w:t>
            </w:r>
            <w:r w:rsidRPr="004F0666">
              <w:rPr>
                <w:rFonts w:cs="David"/>
                <w:color w:val="auto"/>
                <w:sz w:val="22"/>
                <w:szCs w:val="22"/>
                <w:rtl/>
              </w:rPr>
              <w:t xml:space="preserve"> </w:t>
            </w:r>
            <w:r w:rsidRPr="004F0666">
              <w:rPr>
                <w:rFonts w:cs="David" w:hint="eastAsia"/>
                <w:color w:val="auto"/>
                <w:sz w:val="22"/>
                <w:szCs w:val="22"/>
                <w:rtl/>
              </w:rPr>
              <w:t>מקצועי</w:t>
            </w:r>
            <w:r w:rsidRPr="004F0666">
              <w:rPr>
                <w:rFonts w:cs="David"/>
                <w:color w:val="auto"/>
                <w:sz w:val="22"/>
                <w:szCs w:val="22"/>
                <w:rtl/>
              </w:rPr>
              <w:t xml:space="preserve"> </w:t>
            </w:r>
            <w:r w:rsidRPr="004F0666">
              <w:rPr>
                <w:rFonts w:cs="David" w:hint="eastAsia"/>
                <w:color w:val="auto"/>
                <w:sz w:val="22"/>
                <w:szCs w:val="22"/>
                <w:rtl/>
              </w:rPr>
              <w:t>שלהם</w:t>
            </w:r>
            <w:r w:rsidRPr="004F0666">
              <w:rPr>
                <w:rFonts w:cs="David"/>
                <w:color w:val="auto"/>
                <w:sz w:val="22"/>
                <w:szCs w:val="22"/>
                <w:rtl/>
              </w:rPr>
              <w:t xml:space="preserve"> </w:t>
            </w:r>
            <w:r w:rsidRPr="004F0666">
              <w:rPr>
                <w:rFonts w:cs="David" w:hint="eastAsia"/>
                <w:color w:val="auto"/>
                <w:sz w:val="22"/>
                <w:szCs w:val="22"/>
                <w:rtl/>
              </w:rPr>
              <w:t>ובמקרה</w:t>
            </w:r>
            <w:r w:rsidRPr="004F0666">
              <w:rPr>
                <w:rFonts w:cs="David"/>
                <w:color w:val="auto"/>
                <w:sz w:val="22"/>
                <w:szCs w:val="22"/>
                <w:rtl/>
              </w:rPr>
              <w:t xml:space="preserve"> </w:t>
            </w:r>
            <w:r w:rsidRPr="004F0666">
              <w:rPr>
                <w:rFonts w:cs="David" w:hint="eastAsia"/>
                <w:color w:val="auto"/>
                <w:sz w:val="22"/>
                <w:szCs w:val="22"/>
                <w:rtl/>
              </w:rPr>
              <w:t>שיבקש</w:t>
            </w:r>
            <w:r w:rsidRPr="004F0666">
              <w:rPr>
                <w:rFonts w:cs="David"/>
                <w:color w:val="auto"/>
                <w:sz w:val="22"/>
                <w:szCs w:val="22"/>
                <w:rtl/>
              </w:rPr>
              <w:t xml:space="preserve"> </w:t>
            </w:r>
            <w:r w:rsidRPr="004F0666">
              <w:rPr>
                <w:rFonts w:cs="David" w:hint="eastAsia"/>
                <w:color w:val="auto"/>
                <w:sz w:val="22"/>
                <w:szCs w:val="22"/>
                <w:rtl/>
              </w:rPr>
              <w:t>לעיין</w:t>
            </w:r>
            <w:r w:rsidRPr="004F0666">
              <w:rPr>
                <w:rFonts w:cs="David"/>
                <w:color w:val="auto"/>
                <w:sz w:val="22"/>
                <w:szCs w:val="22"/>
                <w:rtl/>
              </w:rPr>
              <w:t xml:space="preserve"> </w:t>
            </w:r>
            <w:r w:rsidRPr="004F0666">
              <w:rPr>
                <w:rFonts w:cs="David" w:hint="eastAsia"/>
                <w:color w:val="auto"/>
                <w:sz w:val="22"/>
                <w:szCs w:val="22"/>
                <w:rtl/>
              </w:rPr>
              <w:t>בהצעותיהם</w:t>
            </w:r>
            <w:r w:rsidRPr="004F0666">
              <w:rPr>
                <w:rFonts w:cs="David"/>
                <w:color w:val="auto"/>
                <w:sz w:val="22"/>
                <w:szCs w:val="22"/>
                <w:rtl/>
              </w:rPr>
              <w:t xml:space="preserve"> </w:t>
            </w:r>
            <w:r w:rsidRPr="004F0666">
              <w:rPr>
                <w:rFonts w:cs="David" w:hint="eastAsia"/>
                <w:color w:val="auto"/>
                <w:sz w:val="22"/>
                <w:szCs w:val="22"/>
                <w:rtl/>
              </w:rPr>
              <w:t>הוא</w:t>
            </w:r>
            <w:r w:rsidRPr="004F0666">
              <w:rPr>
                <w:rFonts w:cs="David"/>
                <w:color w:val="auto"/>
                <w:sz w:val="22"/>
                <w:szCs w:val="22"/>
                <w:rtl/>
              </w:rPr>
              <w:t xml:space="preserve"> </w:t>
            </w:r>
            <w:r w:rsidRPr="004F0666">
              <w:rPr>
                <w:rFonts w:cs="David" w:hint="eastAsia"/>
                <w:color w:val="auto"/>
                <w:sz w:val="22"/>
                <w:szCs w:val="22"/>
                <w:rtl/>
              </w:rPr>
              <w:t>לא</w:t>
            </w:r>
            <w:r w:rsidRPr="004F0666">
              <w:rPr>
                <w:rFonts w:cs="David"/>
                <w:color w:val="auto"/>
                <w:sz w:val="22"/>
                <w:szCs w:val="22"/>
                <w:rtl/>
              </w:rPr>
              <w:t xml:space="preserve"> </w:t>
            </w:r>
            <w:r w:rsidRPr="004F0666">
              <w:rPr>
                <w:rFonts w:cs="David" w:hint="eastAsia"/>
                <w:color w:val="auto"/>
                <w:sz w:val="22"/>
                <w:szCs w:val="22"/>
                <w:rtl/>
              </w:rPr>
              <w:t>יורשה</w:t>
            </w:r>
            <w:r w:rsidRPr="004F0666">
              <w:rPr>
                <w:rFonts w:cs="David"/>
                <w:color w:val="auto"/>
                <w:sz w:val="22"/>
                <w:szCs w:val="22"/>
                <w:rtl/>
              </w:rPr>
              <w:t xml:space="preserve"> </w:t>
            </w:r>
            <w:r w:rsidRPr="004F0666">
              <w:rPr>
                <w:rFonts w:cs="David" w:hint="eastAsia"/>
                <w:color w:val="auto"/>
                <w:sz w:val="22"/>
                <w:szCs w:val="22"/>
                <w:rtl/>
              </w:rPr>
              <w:t>לעיין</w:t>
            </w:r>
            <w:r w:rsidRPr="004F0666">
              <w:rPr>
                <w:rFonts w:cs="David"/>
                <w:color w:val="auto"/>
                <w:sz w:val="22"/>
                <w:szCs w:val="22"/>
                <w:rtl/>
              </w:rPr>
              <w:t xml:space="preserve"> </w:t>
            </w:r>
            <w:r w:rsidRPr="004F0666">
              <w:rPr>
                <w:rFonts w:cs="David" w:hint="eastAsia"/>
                <w:color w:val="auto"/>
                <w:sz w:val="22"/>
                <w:szCs w:val="22"/>
                <w:rtl/>
              </w:rPr>
              <w:t>בחלקים</w:t>
            </w:r>
            <w:r w:rsidRPr="004F0666">
              <w:rPr>
                <w:rFonts w:cs="David"/>
                <w:color w:val="auto"/>
                <w:sz w:val="22"/>
                <w:szCs w:val="22"/>
                <w:rtl/>
              </w:rPr>
              <w:t xml:space="preserve"> </w:t>
            </w:r>
            <w:r w:rsidRPr="004F0666">
              <w:rPr>
                <w:rFonts w:cs="David" w:hint="eastAsia"/>
                <w:color w:val="auto"/>
                <w:sz w:val="22"/>
                <w:szCs w:val="22"/>
                <w:rtl/>
              </w:rPr>
              <w:t>אלה</w:t>
            </w:r>
            <w:r w:rsidRPr="004F0666">
              <w:rPr>
                <w:rFonts w:cs="David"/>
                <w:color w:val="auto"/>
                <w:sz w:val="22"/>
                <w:szCs w:val="22"/>
                <w:rtl/>
              </w:rPr>
              <w:t xml:space="preserve">.  </w:t>
            </w:r>
          </w:p>
          <w:p w:rsidR="00197F9A" w:rsidRPr="004F0666" w:rsidRDefault="00197F9A" w:rsidP="004F0666">
            <w:pPr>
              <w:pStyle w:val="Normal3"/>
              <w:keepLines w:val="0"/>
              <w:spacing w:before="0" w:line="360" w:lineRule="auto"/>
              <w:ind w:right="0"/>
              <w:rPr>
                <w:rFonts w:cs="David"/>
                <w:color w:val="auto"/>
                <w:sz w:val="22"/>
                <w:szCs w:val="22"/>
                <w:rtl/>
              </w:rPr>
            </w:pPr>
            <w:r w:rsidRPr="004F0666">
              <w:rPr>
                <w:rFonts w:cs="David" w:hint="eastAsia"/>
                <w:color w:val="auto"/>
                <w:sz w:val="22"/>
                <w:szCs w:val="22"/>
                <w:rtl/>
              </w:rPr>
              <w:t>מובהר</w:t>
            </w:r>
            <w:r w:rsidRPr="004F0666">
              <w:rPr>
                <w:rFonts w:cs="David"/>
                <w:color w:val="auto"/>
                <w:sz w:val="22"/>
                <w:szCs w:val="22"/>
                <w:rtl/>
              </w:rPr>
              <w:t xml:space="preserve"> </w:t>
            </w:r>
            <w:r w:rsidRPr="004F0666">
              <w:rPr>
                <w:rFonts w:cs="David" w:hint="eastAsia"/>
                <w:color w:val="auto"/>
                <w:sz w:val="22"/>
                <w:szCs w:val="22"/>
                <w:rtl/>
              </w:rPr>
              <w:t>בזאת</w:t>
            </w:r>
            <w:r w:rsidRPr="004F0666">
              <w:rPr>
                <w:rFonts w:cs="David"/>
                <w:color w:val="auto"/>
                <w:sz w:val="22"/>
                <w:szCs w:val="22"/>
                <w:rtl/>
              </w:rPr>
              <w:t xml:space="preserve"> </w:t>
            </w:r>
            <w:r w:rsidRPr="004F0666">
              <w:rPr>
                <w:rFonts w:cs="David" w:hint="eastAsia"/>
                <w:color w:val="auto"/>
                <w:sz w:val="22"/>
                <w:szCs w:val="22"/>
                <w:rtl/>
              </w:rPr>
              <w:t>על</w:t>
            </w:r>
            <w:r w:rsidRPr="004F0666">
              <w:rPr>
                <w:rFonts w:cs="David"/>
                <w:color w:val="auto"/>
                <w:sz w:val="22"/>
                <w:szCs w:val="22"/>
                <w:rtl/>
              </w:rPr>
              <w:t xml:space="preserve"> </w:t>
            </w:r>
            <w:r w:rsidRPr="004F0666">
              <w:rPr>
                <w:rFonts w:cs="David" w:hint="eastAsia"/>
                <w:color w:val="auto"/>
                <w:sz w:val="22"/>
                <w:szCs w:val="22"/>
                <w:rtl/>
              </w:rPr>
              <w:t>אף</w:t>
            </w:r>
            <w:r w:rsidRPr="004F0666">
              <w:rPr>
                <w:rFonts w:cs="David"/>
                <w:color w:val="auto"/>
                <w:sz w:val="22"/>
                <w:szCs w:val="22"/>
                <w:rtl/>
              </w:rPr>
              <w:t xml:space="preserve"> </w:t>
            </w:r>
            <w:r w:rsidRPr="004F0666">
              <w:rPr>
                <w:rFonts w:cs="David" w:hint="eastAsia"/>
                <w:color w:val="auto"/>
                <w:sz w:val="22"/>
                <w:szCs w:val="22"/>
                <w:rtl/>
              </w:rPr>
              <w:t>האמור</w:t>
            </w:r>
            <w:r w:rsidRPr="004F0666">
              <w:rPr>
                <w:rFonts w:cs="David"/>
                <w:color w:val="auto"/>
                <w:sz w:val="22"/>
                <w:szCs w:val="22"/>
                <w:rtl/>
              </w:rPr>
              <w:t xml:space="preserve"> </w:t>
            </w:r>
            <w:r w:rsidRPr="004F0666">
              <w:rPr>
                <w:rFonts w:cs="David" w:hint="eastAsia"/>
                <w:color w:val="auto"/>
                <w:sz w:val="22"/>
                <w:szCs w:val="22"/>
                <w:rtl/>
              </w:rPr>
              <w:t>לעיל</w:t>
            </w:r>
            <w:r w:rsidRPr="004F0666">
              <w:rPr>
                <w:rFonts w:cs="David"/>
                <w:color w:val="auto"/>
                <w:sz w:val="22"/>
                <w:szCs w:val="22"/>
                <w:rtl/>
              </w:rPr>
              <w:t xml:space="preserve">, </w:t>
            </w:r>
            <w:r w:rsidRPr="004F0666">
              <w:rPr>
                <w:rFonts w:cs="David" w:hint="eastAsia"/>
                <w:color w:val="auto"/>
                <w:sz w:val="22"/>
                <w:szCs w:val="22"/>
                <w:rtl/>
              </w:rPr>
              <w:t>כי</w:t>
            </w:r>
            <w:r w:rsidRPr="004F0666">
              <w:rPr>
                <w:rFonts w:cs="David"/>
                <w:color w:val="auto"/>
                <w:sz w:val="22"/>
                <w:szCs w:val="22"/>
                <w:rtl/>
              </w:rPr>
              <w:t xml:space="preserve"> </w:t>
            </w:r>
            <w:r w:rsidRPr="004F0666">
              <w:rPr>
                <w:rFonts w:cs="David" w:hint="eastAsia"/>
                <w:color w:val="auto"/>
                <w:sz w:val="22"/>
                <w:szCs w:val="22"/>
                <w:rtl/>
              </w:rPr>
              <w:t>לוועדת</w:t>
            </w:r>
            <w:r w:rsidRPr="004F0666">
              <w:rPr>
                <w:rFonts w:cs="David"/>
                <w:color w:val="auto"/>
                <w:sz w:val="22"/>
                <w:szCs w:val="22"/>
                <w:rtl/>
              </w:rPr>
              <w:t xml:space="preserve"> </w:t>
            </w:r>
            <w:r w:rsidRPr="004F0666">
              <w:rPr>
                <w:rFonts w:cs="David" w:hint="eastAsia"/>
                <w:color w:val="auto"/>
                <w:sz w:val="22"/>
                <w:szCs w:val="22"/>
                <w:rtl/>
              </w:rPr>
              <w:t>המכרזים</w:t>
            </w:r>
            <w:r w:rsidRPr="004F0666">
              <w:rPr>
                <w:rFonts w:cs="David"/>
                <w:color w:val="auto"/>
                <w:sz w:val="22"/>
                <w:szCs w:val="22"/>
                <w:rtl/>
              </w:rPr>
              <w:t xml:space="preserve"> </w:t>
            </w:r>
            <w:r w:rsidRPr="004F0666">
              <w:rPr>
                <w:rFonts w:cs="David" w:hint="eastAsia"/>
                <w:color w:val="auto"/>
                <w:sz w:val="22"/>
                <w:szCs w:val="22"/>
                <w:rtl/>
              </w:rPr>
              <w:t>נתונה</w:t>
            </w:r>
            <w:r w:rsidRPr="004F0666">
              <w:rPr>
                <w:rFonts w:cs="David"/>
                <w:color w:val="auto"/>
                <w:sz w:val="22"/>
                <w:szCs w:val="22"/>
                <w:rtl/>
              </w:rPr>
              <w:t xml:space="preserve"> </w:t>
            </w:r>
            <w:r w:rsidRPr="004F0666">
              <w:rPr>
                <w:rFonts w:cs="David" w:hint="eastAsia"/>
                <w:color w:val="auto"/>
                <w:sz w:val="22"/>
                <w:szCs w:val="22"/>
                <w:rtl/>
              </w:rPr>
              <w:t>ההחלטה</w:t>
            </w:r>
            <w:r w:rsidRPr="004F0666">
              <w:rPr>
                <w:rFonts w:cs="David"/>
                <w:color w:val="auto"/>
                <w:sz w:val="22"/>
                <w:szCs w:val="22"/>
                <w:rtl/>
              </w:rPr>
              <w:t xml:space="preserve"> </w:t>
            </w:r>
            <w:r w:rsidRPr="004F0666">
              <w:rPr>
                <w:rFonts w:cs="David" w:hint="eastAsia"/>
                <w:color w:val="auto"/>
                <w:sz w:val="22"/>
                <w:szCs w:val="22"/>
                <w:rtl/>
              </w:rPr>
              <w:t>הסופית</w:t>
            </w:r>
            <w:r w:rsidRPr="004F0666">
              <w:rPr>
                <w:rFonts w:cs="David"/>
                <w:color w:val="auto"/>
                <w:sz w:val="22"/>
                <w:szCs w:val="22"/>
                <w:rtl/>
              </w:rPr>
              <w:t xml:space="preserve"> </w:t>
            </w:r>
            <w:r w:rsidRPr="004F0666">
              <w:rPr>
                <w:rFonts w:cs="David" w:hint="eastAsia"/>
                <w:color w:val="auto"/>
                <w:sz w:val="22"/>
                <w:szCs w:val="22"/>
                <w:rtl/>
              </w:rPr>
              <w:t>בדבר</w:t>
            </w:r>
            <w:r w:rsidRPr="004F0666">
              <w:rPr>
                <w:rFonts w:cs="David"/>
                <w:color w:val="auto"/>
                <w:sz w:val="22"/>
                <w:szCs w:val="22"/>
                <w:rtl/>
              </w:rPr>
              <w:t xml:space="preserve"> </w:t>
            </w:r>
            <w:r w:rsidRPr="004F0666">
              <w:rPr>
                <w:rFonts w:cs="David" w:hint="eastAsia"/>
                <w:color w:val="auto"/>
                <w:sz w:val="22"/>
                <w:szCs w:val="22"/>
                <w:rtl/>
              </w:rPr>
              <w:t>סודיות</w:t>
            </w:r>
            <w:r w:rsidRPr="004F0666">
              <w:rPr>
                <w:rFonts w:cs="David"/>
                <w:color w:val="auto"/>
                <w:sz w:val="22"/>
                <w:szCs w:val="22"/>
                <w:rtl/>
              </w:rPr>
              <w:t xml:space="preserve"> </w:t>
            </w:r>
            <w:r w:rsidRPr="004F0666">
              <w:rPr>
                <w:rFonts w:cs="David" w:hint="eastAsia"/>
                <w:color w:val="auto"/>
                <w:sz w:val="22"/>
                <w:szCs w:val="22"/>
                <w:rtl/>
              </w:rPr>
              <w:t>המסמכים</w:t>
            </w:r>
            <w:r w:rsidRPr="004F0666">
              <w:rPr>
                <w:rFonts w:cs="David"/>
                <w:color w:val="auto"/>
                <w:sz w:val="22"/>
                <w:szCs w:val="22"/>
                <w:rtl/>
              </w:rPr>
              <w:t>.</w:t>
            </w:r>
          </w:p>
          <w:p w:rsidR="00197F9A" w:rsidRPr="004F0666" w:rsidRDefault="00197F9A" w:rsidP="004F0666">
            <w:pPr>
              <w:spacing w:line="360" w:lineRule="auto"/>
              <w:jc w:val="both"/>
              <w:rPr>
                <w:b/>
                <w:bCs/>
                <w:sz w:val="22"/>
                <w:szCs w:val="22"/>
                <w:rtl/>
              </w:rPr>
            </w:pPr>
            <w:r w:rsidRPr="004F0666">
              <w:rPr>
                <w:rFonts w:hint="eastAsia"/>
                <w:sz w:val="22"/>
                <w:szCs w:val="22"/>
                <w:rtl/>
              </w:rPr>
              <w:t>יובהר</w:t>
            </w:r>
            <w:r w:rsidRPr="004F0666">
              <w:rPr>
                <w:sz w:val="22"/>
                <w:szCs w:val="22"/>
                <w:rtl/>
              </w:rPr>
              <w:t xml:space="preserve"> </w:t>
            </w:r>
            <w:r w:rsidRPr="004F0666">
              <w:rPr>
                <w:rFonts w:hint="eastAsia"/>
                <w:sz w:val="22"/>
                <w:szCs w:val="22"/>
                <w:rtl/>
              </w:rPr>
              <w:t>כי</w:t>
            </w:r>
            <w:r w:rsidRPr="004F0666">
              <w:rPr>
                <w:sz w:val="22"/>
                <w:szCs w:val="22"/>
                <w:rtl/>
              </w:rPr>
              <w:t xml:space="preserve"> </w:t>
            </w:r>
            <w:r w:rsidRPr="004F0666">
              <w:rPr>
                <w:rFonts w:hint="eastAsia"/>
                <w:sz w:val="22"/>
                <w:szCs w:val="22"/>
                <w:rtl/>
              </w:rPr>
              <w:t>מציע</w:t>
            </w:r>
            <w:r w:rsidRPr="004F0666">
              <w:rPr>
                <w:sz w:val="22"/>
                <w:szCs w:val="22"/>
                <w:rtl/>
              </w:rPr>
              <w:t xml:space="preserve"> </w:t>
            </w:r>
            <w:r w:rsidRPr="004F0666">
              <w:rPr>
                <w:rFonts w:hint="eastAsia"/>
                <w:sz w:val="22"/>
                <w:szCs w:val="22"/>
                <w:rtl/>
              </w:rPr>
              <w:t>יהיה</w:t>
            </w:r>
            <w:r w:rsidRPr="004F0666">
              <w:rPr>
                <w:sz w:val="22"/>
                <w:szCs w:val="22"/>
                <w:rtl/>
              </w:rPr>
              <w:t xml:space="preserve"> </w:t>
            </w:r>
            <w:r w:rsidRPr="004F0666">
              <w:rPr>
                <w:rFonts w:hint="eastAsia"/>
                <w:sz w:val="22"/>
                <w:szCs w:val="22"/>
                <w:rtl/>
              </w:rPr>
              <w:t>רשאי</w:t>
            </w:r>
            <w:r w:rsidRPr="004F0666">
              <w:rPr>
                <w:sz w:val="22"/>
                <w:szCs w:val="22"/>
                <w:rtl/>
              </w:rPr>
              <w:t xml:space="preserve"> </w:t>
            </w:r>
            <w:r w:rsidRPr="004F0666">
              <w:rPr>
                <w:rFonts w:hint="eastAsia"/>
                <w:sz w:val="22"/>
                <w:szCs w:val="22"/>
                <w:rtl/>
              </w:rPr>
              <w:t>בתוך</w:t>
            </w:r>
            <w:r w:rsidRPr="004F0666">
              <w:rPr>
                <w:sz w:val="22"/>
                <w:szCs w:val="22"/>
                <w:rtl/>
              </w:rPr>
              <w:t xml:space="preserve"> 30 </w:t>
            </w:r>
            <w:r w:rsidRPr="004F0666">
              <w:rPr>
                <w:rFonts w:hint="eastAsia"/>
                <w:sz w:val="22"/>
                <w:szCs w:val="22"/>
                <w:rtl/>
              </w:rPr>
              <w:t>ימים</w:t>
            </w:r>
            <w:r w:rsidRPr="004F0666">
              <w:rPr>
                <w:sz w:val="22"/>
                <w:szCs w:val="22"/>
                <w:rtl/>
              </w:rPr>
              <w:t xml:space="preserve"> </w:t>
            </w:r>
            <w:r w:rsidRPr="004F0666">
              <w:rPr>
                <w:rFonts w:hint="eastAsia"/>
                <w:sz w:val="22"/>
                <w:szCs w:val="22"/>
                <w:rtl/>
              </w:rPr>
              <w:t>ממועד</w:t>
            </w:r>
            <w:r w:rsidRPr="004F0666">
              <w:rPr>
                <w:sz w:val="22"/>
                <w:szCs w:val="22"/>
                <w:rtl/>
              </w:rPr>
              <w:t xml:space="preserve"> </w:t>
            </w:r>
            <w:r w:rsidRPr="004F0666">
              <w:rPr>
                <w:rFonts w:hint="eastAsia"/>
                <w:sz w:val="22"/>
                <w:szCs w:val="22"/>
                <w:rtl/>
              </w:rPr>
              <w:t>מסירת</w:t>
            </w:r>
            <w:r w:rsidRPr="004F0666">
              <w:rPr>
                <w:sz w:val="22"/>
                <w:szCs w:val="22"/>
                <w:rtl/>
              </w:rPr>
              <w:t xml:space="preserve"> </w:t>
            </w:r>
            <w:r w:rsidRPr="004F0666">
              <w:rPr>
                <w:rFonts w:hint="eastAsia"/>
                <w:sz w:val="22"/>
                <w:szCs w:val="22"/>
                <w:rtl/>
              </w:rPr>
              <w:t>ההודעה</w:t>
            </w:r>
            <w:r w:rsidRPr="004F0666">
              <w:rPr>
                <w:sz w:val="22"/>
                <w:szCs w:val="22"/>
                <w:rtl/>
              </w:rPr>
              <w:t xml:space="preserve"> </w:t>
            </w:r>
            <w:r w:rsidRPr="004F0666">
              <w:rPr>
                <w:rFonts w:hint="eastAsia"/>
                <w:sz w:val="22"/>
                <w:szCs w:val="22"/>
                <w:rtl/>
              </w:rPr>
              <w:t>על</w:t>
            </w:r>
            <w:r w:rsidRPr="004F0666">
              <w:rPr>
                <w:sz w:val="22"/>
                <w:szCs w:val="22"/>
                <w:rtl/>
              </w:rPr>
              <w:t xml:space="preserve"> </w:t>
            </w:r>
            <w:r w:rsidRPr="004F0666">
              <w:rPr>
                <w:rFonts w:hint="eastAsia"/>
                <w:sz w:val="22"/>
                <w:szCs w:val="22"/>
                <w:rtl/>
              </w:rPr>
              <w:t>תוצאות</w:t>
            </w:r>
            <w:r w:rsidRPr="004F0666">
              <w:rPr>
                <w:sz w:val="22"/>
                <w:szCs w:val="22"/>
                <w:rtl/>
              </w:rPr>
              <w:t xml:space="preserve"> </w:t>
            </w:r>
            <w:r w:rsidRPr="004F0666">
              <w:rPr>
                <w:rFonts w:hint="eastAsia"/>
                <w:sz w:val="22"/>
                <w:szCs w:val="22"/>
                <w:rtl/>
              </w:rPr>
              <w:t>החלטתה</w:t>
            </w:r>
            <w:r w:rsidRPr="004F0666">
              <w:rPr>
                <w:sz w:val="22"/>
                <w:szCs w:val="22"/>
                <w:rtl/>
              </w:rPr>
              <w:t xml:space="preserve"> </w:t>
            </w:r>
            <w:r w:rsidRPr="004F0666">
              <w:rPr>
                <w:rFonts w:hint="eastAsia"/>
                <w:sz w:val="22"/>
                <w:szCs w:val="22"/>
                <w:rtl/>
              </w:rPr>
              <w:t>הסופית</w:t>
            </w:r>
            <w:r w:rsidRPr="004F0666">
              <w:rPr>
                <w:sz w:val="22"/>
                <w:szCs w:val="22"/>
                <w:rtl/>
              </w:rPr>
              <w:t xml:space="preserve"> </w:t>
            </w:r>
            <w:r w:rsidRPr="004F0666">
              <w:rPr>
                <w:rFonts w:hint="eastAsia"/>
                <w:sz w:val="22"/>
                <w:szCs w:val="22"/>
                <w:rtl/>
              </w:rPr>
              <w:t>של</w:t>
            </w:r>
            <w:r w:rsidRPr="004F0666">
              <w:rPr>
                <w:sz w:val="22"/>
                <w:szCs w:val="22"/>
                <w:rtl/>
              </w:rPr>
              <w:t xml:space="preserve"> </w:t>
            </w:r>
            <w:r w:rsidRPr="004F0666">
              <w:rPr>
                <w:rFonts w:hint="eastAsia"/>
                <w:sz w:val="22"/>
                <w:szCs w:val="22"/>
                <w:rtl/>
              </w:rPr>
              <w:t>ועדת</w:t>
            </w:r>
            <w:r w:rsidRPr="004F0666">
              <w:rPr>
                <w:sz w:val="22"/>
                <w:szCs w:val="22"/>
                <w:rtl/>
              </w:rPr>
              <w:t xml:space="preserve"> </w:t>
            </w:r>
            <w:r w:rsidRPr="004F0666">
              <w:rPr>
                <w:rFonts w:hint="eastAsia"/>
                <w:sz w:val="22"/>
                <w:szCs w:val="22"/>
                <w:rtl/>
              </w:rPr>
              <w:t>המכרזים</w:t>
            </w:r>
            <w:r w:rsidRPr="004F0666">
              <w:rPr>
                <w:sz w:val="22"/>
                <w:szCs w:val="22"/>
                <w:rtl/>
              </w:rPr>
              <w:t xml:space="preserve"> </w:t>
            </w:r>
            <w:r w:rsidRPr="004F0666">
              <w:rPr>
                <w:rFonts w:hint="eastAsia"/>
                <w:sz w:val="22"/>
                <w:szCs w:val="22"/>
                <w:rtl/>
              </w:rPr>
              <w:t>לעיין</w:t>
            </w:r>
            <w:r w:rsidRPr="004F0666">
              <w:rPr>
                <w:sz w:val="22"/>
                <w:szCs w:val="22"/>
                <w:rtl/>
              </w:rPr>
              <w:t xml:space="preserve"> </w:t>
            </w:r>
            <w:r w:rsidRPr="004F0666">
              <w:rPr>
                <w:rFonts w:hint="eastAsia"/>
                <w:sz w:val="22"/>
                <w:szCs w:val="22"/>
                <w:rtl/>
              </w:rPr>
              <w:t>בהצעת</w:t>
            </w:r>
            <w:r w:rsidRPr="004F0666">
              <w:rPr>
                <w:sz w:val="22"/>
                <w:szCs w:val="22"/>
                <w:rtl/>
              </w:rPr>
              <w:t xml:space="preserve"> </w:t>
            </w:r>
            <w:r w:rsidRPr="004F0666">
              <w:rPr>
                <w:rFonts w:hint="eastAsia"/>
                <w:sz w:val="22"/>
                <w:szCs w:val="22"/>
                <w:rtl/>
              </w:rPr>
              <w:t>הזוכה</w:t>
            </w:r>
            <w:r w:rsidRPr="004F0666">
              <w:rPr>
                <w:sz w:val="22"/>
                <w:szCs w:val="22"/>
                <w:rtl/>
              </w:rPr>
              <w:t xml:space="preserve"> </w:t>
            </w:r>
            <w:r w:rsidRPr="004F0666">
              <w:rPr>
                <w:rFonts w:hint="eastAsia"/>
                <w:sz w:val="22"/>
                <w:szCs w:val="22"/>
                <w:rtl/>
              </w:rPr>
              <w:t>במכרז</w:t>
            </w:r>
            <w:r w:rsidRPr="004F0666">
              <w:rPr>
                <w:sz w:val="22"/>
                <w:szCs w:val="22"/>
                <w:rtl/>
              </w:rPr>
              <w:t xml:space="preserve">, </w:t>
            </w:r>
            <w:r w:rsidRPr="004F0666">
              <w:rPr>
                <w:rFonts w:hint="eastAsia"/>
                <w:sz w:val="22"/>
                <w:szCs w:val="22"/>
                <w:rtl/>
              </w:rPr>
              <w:t>למעט</w:t>
            </w:r>
            <w:r w:rsidRPr="004F0666">
              <w:rPr>
                <w:sz w:val="22"/>
                <w:szCs w:val="22"/>
                <w:rtl/>
              </w:rPr>
              <w:t xml:space="preserve"> </w:t>
            </w:r>
            <w:r w:rsidRPr="004F0666">
              <w:rPr>
                <w:rFonts w:hint="eastAsia"/>
                <w:sz w:val="22"/>
                <w:szCs w:val="22"/>
                <w:rtl/>
              </w:rPr>
              <w:t>בחלקים</w:t>
            </w:r>
            <w:r w:rsidRPr="004F0666">
              <w:rPr>
                <w:sz w:val="22"/>
                <w:szCs w:val="22"/>
                <w:rtl/>
              </w:rPr>
              <w:t xml:space="preserve"> </w:t>
            </w:r>
            <w:r w:rsidRPr="004F0666">
              <w:rPr>
                <w:rFonts w:hint="eastAsia"/>
                <w:sz w:val="22"/>
                <w:szCs w:val="22"/>
                <w:rtl/>
              </w:rPr>
              <w:t>אשר</w:t>
            </w:r>
            <w:r w:rsidRPr="004F0666">
              <w:rPr>
                <w:sz w:val="22"/>
                <w:szCs w:val="22"/>
                <w:rtl/>
              </w:rPr>
              <w:t xml:space="preserve"> </w:t>
            </w:r>
            <w:r w:rsidRPr="004F0666">
              <w:rPr>
                <w:rFonts w:hint="eastAsia"/>
                <w:sz w:val="22"/>
                <w:szCs w:val="22"/>
                <w:rtl/>
              </w:rPr>
              <w:t>העיון</w:t>
            </w:r>
            <w:r w:rsidRPr="004F0666">
              <w:rPr>
                <w:sz w:val="22"/>
                <w:szCs w:val="22"/>
                <w:rtl/>
              </w:rPr>
              <w:t xml:space="preserve"> </w:t>
            </w:r>
            <w:r w:rsidRPr="004F0666">
              <w:rPr>
                <w:rFonts w:hint="eastAsia"/>
                <w:sz w:val="22"/>
                <w:szCs w:val="22"/>
                <w:rtl/>
              </w:rPr>
              <w:t>בהם</w:t>
            </w:r>
            <w:r w:rsidRPr="004F0666">
              <w:rPr>
                <w:sz w:val="22"/>
                <w:szCs w:val="22"/>
                <w:rtl/>
              </w:rPr>
              <w:t xml:space="preserve"> </w:t>
            </w:r>
            <w:r w:rsidRPr="004F0666">
              <w:rPr>
                <w:rFonts w:hint="eastAsia"/>
                <w:sz w:val="22"/>
                <w:szCs w:val="22"/>
                <w:rtl/>
              </w:rPr>
              <w:t>עלול</w:t>
            </w:r>
            <w:r w:rsidRPr="004F0666">
              <w:rPr>
                <w:sz w:val="22"/>
                <w:szCs w:val="22"/>
                <w:rtl/>
              </w:rPr>
              <w:t xml:space="preserve"> </w:t>
            </w:r>
            <w:r w:rsidRPr="004F0666">
              <w:rPr>
                <w:rFonts w:hint="eastAsia"/>
                <w:sz w:val="22"/>
                <w:szCs w:val="22"/>
                <w:rtl/>
              </w:rPr>
              <w:t>לדעת</w:t>
            </w:r>
            <w:r w:rsidRPr="004F0666">
              <w:rPr>
                <w:sz w:val="22"/>
                <w:szCs w:val="22"/>
                <w:rtl/>
              </w:rPr>
              <w:t xml:space="preserve"> </w:t>
            </w:r>
            <w:r w:rsidRPr="004F0666">
              <w:rPr>
                <w:rFonts w:hint="eastAsia"/>
                <w:sz w:val="22"/>
                <w:szCs w:val="22"/>
                <w:rtl/>
              </w:rPr>
              <w:t>ועדת</w:t>
            </w:r>
            <w:r w:rsidRPr="004F0666">
              <w:rPr>
                <w:sz w:val="22"/>
                <w:szCs w:val="22"/>
                <w:rtl/>
              </w:rPr>
              <w:t xml:space="preserve"> </w:t>
            </w:r>
            <w:r w:rsidRPr="004F0666">
              <w:rPr>
                <w:rFonts w:hint="eastAsia"/>
                <w:sz w:val="22"/>
                <w:szCs w:val="22"/>
                <w:rtl/>
              </w:rPr>
              <w:t>המכרזים</w:t>
            </w:r>
            <w:r w:rsidRPr="004F0666">
              <w:rPr>
                <w:sz w:val="22"/>
                <w:szCs w:val="22"/>
                <w:rtl/>
              </w:rPr>
              <w:t xml:space="preserve"> </w:t>
            </w:r>
            <w:r w:rsidRPr="004F0666">
              <w:rPr>
                <w:rFonts w:hint="eastAsia"/>
                <w:sz w:val="22"/>
                <w:szCs w:val="22"/>
                <w:rtl/>
              </w:rPr>
              <w:t>לחשוף</w:t>
            </w:r>
            <w:r w:rsidRPr="004F0666">
              <w:rPr>
                <w:sz w:val="22"/>
                <w:szCs w:val="22"/>
                <w:rtl/>
              </w:rPr>
              <w:t xml:space="preserve"> </w:t>
            </w:r>
            <w:r w:rsidRPr="004F0666">
              <w:rPr>
                <w:rFonts w:hint="eastAsia"/>
                <w:sz w:val="22"/>
                <w:szCs w:val="22"/>
                <w:rtl/>
              </w:rPr>
              <w:t>סוד</w:t>
            </w:r>
            <w:r w:rsidRPr="004F0666">
              <w:rPr>
                <w:sz w:val="22"/>
                <w:szCs w:val="22"/>
                <w:rtl/>
              </w:rPr>
              <w:t xml:space="preserve"> </w:t>
            </w:r>
            <w:r w:rsidRPr="004F0666">
              <w:rPr>
                <w:rFonts w:hint="eastAsia"/>
                <w:sz w:val="22"/>
                <w:szCs w:val="22"/>
                <w:rtl/>
              </w:rPr>
              <w:t>מסחרי</w:t>
            </w:r>
            <w:r w:rsidRPr="004F0666">
              <w:rPr>
                <w:sz w:val="22"/>
                <w:szCs w:val="22"/>
                <w:rtl/>
              </w:rPr>
              <w:t xml:space="preserve"> </w:t>
            </w:r>
            <w:r w:rsidRPr="004F0666">
              <w:rPr>
                <w:rFonts w:hint="eastAsia"/>
                <w:sz w:val="22"/>
                <w:szCs w:val="22"/>
                <w:rtl/>
              </w:rPr>
              <w:t>או</w:t>
            </w:r>
            <w:r w:rsidRPr="004F0666">
              <w:rPr>
                <w:sz w:val="22"/>
                <w:szCs w:val="22"/>
                <w:rtl/>
              </w:rPr>
              <w:t xml:space="preserve"> </w:t>
            </w:r>
            <w:r w:rsidRPr="004F0666">
              <w:rPr>
                <w:rFonts w:hint="eastAsia"/>
                <w:sz w:val="22"/>
                <w:szCs w:val="22"/>
                <w:rtl/>
              </w:rPr>
              <w:t>סוד</w:t>
            </w:r>
            <w:r w:rsidRPr="004F0666">
              <w:rPr>
                <w:sz w:val="22"/>
                <w:szCs w:val="22"/>
                <w:rtl/>
              </w:rPr>
              <w:t xml:space="preserve"> </w:t>
            </w:r>
            <w:r w:rsidRPr="004F0666">
              <w:rPr>
                <w:rFonts w:hint="eastAsia"/>
                <w:sz w:val="22"/>
                <w:szCs w:val="22"/>
                <w:rtl/>
              </w:rPr>
              <w:t>מקצועי</w:t>
            </w:r>
            <w:r w:rsidRPr="004F0666">
              <w:rPr>
                <w:sz w:val="22"/>
                <w:szCs w:val="22"/>
                <w:rtl/>
              </w:rPr>
              <w:t xml:space="preserve"> </w:t>
            </w:r>
            <w:r w:rsidRPr="004F0666">
              <w:rPr>
                <w:rFonts w:hint="eastAsia"/>
                <w:sz w:val="22"/>
                <w:szCs w:val="22"/>
                <w:rtl/>
              </w:rPr>
              <w:t>של</w:t>
            </w:r>
            <w:r w:rsidRPr="004F0666">
              <w:rPr>
                <w:sz w:val="22"/>
                <w:szCs w:val="22"/>
                <w:rtl/>
              </w:rPr>
              <w:t xml:space="preserve"> </w:t>
            </w:r>
            <w:r w:rsidRPr="004F0666">
              <w:rPr>
                <w:rFonts w:hint="eastAsia"/>
                <w:sz w:val="22"/>
                <w:szCs w:val="22"/>
                <w:rtl/>
              </w:rPr>
              <w:t>הזוכה</w:t>
            </w:r>
            <w:r w:rsidRPr="004F0666">
              <w:rPr>
                <w:sz w:val="22"/>
                <w:szCs w:val="22"/>
                <w:rtl/>
              </w:rPr>
              <w:t xml:space="preserve">. </w:t>
            </w:r>
          </w:p>
        </w:tc>
        <w:tc>
          <w:tcPr>
            <w:tcW w:w="720" w:type="dxa"/>
          </w:tcPr>
          <w:p w:rsidR="00197F9A" w:rsidRPr="004F0666" w:rsidRDefault="00197F9A" w:rsidP="004F0666">
            <w:pPr>
              <w:spacing w:line="360" w:lineRule="auto"/>
              <w:jc w:val="both"/>
              <w:rPr>
                <w:sz w:val="22"/>
                <w:szCs w:val="22"/>
                <w:rtl/>
              </w:rPr>
            </w:pPr>
          </w:p>
        </w:tc>
      </w:tr>
      <w:tr w:rsidR="00197F9A" w:rsidRPr="004F0666" w:rsidTr="00E05B4E">
        <w:tc>
          <w:tcPr>
            <w:tcW w:w="540" w:type="dxa"/>
          </w:tcPr>
          <w:p w:rsidR="00197F9A" w:rsidRPr="004F0666" w:rsidRDefault="00197F9A" w:rsidP="004F0666">
            <w:pPr>
              <w:spacing w:line="360" w:lineRule="auto"/>
              <w:rPr>
                <w:b/>
                <w:bCs/>
                <w:sz w:val="22"/>
                <w:szCs w:val="22"/>
                <w:rtl/>
              </w:rPr>
            </w:pPr>
          </w:p>
        </w:tc>
        <w:tc>
          <w:tcPr>
            <w:tcW w:w="1260" w:type="dxa"/>
          </w:tcPr>
          <w:p w:rsidR="00197F9A" w:rsidRPr="004F0666" w:rsidRDefault="00197F9A" w:rsidP="004F0666">
            <w:pPr>
              <w:spacing w:line="360" w:lineRule="auto"/>
              <w:rPr>
                <w:b/>
                <w:bCs/>
                <w:sz w:val="22"/>
                <w:szCs w:val="22"/>
                <w:rtl/>
              </w:rPr>
            </w:pPr>
          </w:p>
        </w:tc>
        <w:tc>
          <w:tcPr>
            <w:tcW w:w="540" w:type="dxa"/>
          </w:tcPr>
          <w:p w:rsidR="00197F9A" w:rsidRPr="004F0666" w:rsidRDefault="00197F9A" w:rsidP="004F0666">
            <w:pPr>
              <w:spacing w:line="360" w:lineRule="auto"/>
              <w:jc w:val="both"/>
              <w:rPr>
                <w:b/>
                <w:bCs/>
                <w:sz w:val="22"/>
                <w:szCs w:val="22"/>
                <w:rtl/>
              </w:rPr>
            </w:pPr>
          </w:p>
        </w:tc>
        <w:tc>
          <w:tcPr>
            <w:tcW w:w="270" w:type="dxa"/>
          </w:tcPr>
          <w:p w:rsidR="00197F9A" w:rsidRPr="004F0666" w:rsidRDefault="00197F9A" w:rsidP="004F0666">
            <w:pPr>
              <w:spacing w:line="360" w:lineRule="auto"/>
              <w:jc w:val="both"/>
              <w:rPr>
                <w:b/>
                <w:bCs/>
                <w:sz w:val="22"/>
                <w:szCs w:val="22"/>
                <w:rtl/>
              </w:rPr>
            </w:pPr>
          </w:p>
        </w:tc>
        <w:tc>
          <w:tcPr>
            <w:tcW w:w="7830" w:type="dxa"/>
          </w:tcPr>
          <w:p w:rsidR="00197F9A" w:rsidRPr="004F0666" w:rsidRDefault="00197F9A" w:rsidP="004F0666">
            <w:pPr>
              <w:spacing w:line="360" w:lineRule="auto"/>
              <w:jc w:val="both"/>
              <w:rPr>
                <w:b/>
                <w:bCs/>
                <w:sz w:val="22"/>
                <w:szCs w:val="22"/>
                <w:rtl/>
              </w:rPr>
            </w:pPr>
          </w:p>
        </w:tc>
        <w:tc>
          <w:tcPr>
            <w:tcW w:w="720" w:type="dxa"/>
          </w:tcPr>
          <w:p w:rsidR="00197F9A" w:rsidRPr="004F0666" w:rsidRDefault="00197F9A" w:rsidP="004F0666">
            <w:pPr>
              <w:spacing w:line="360" w:lineRule="auto"/>
              <w:jc w:val="both"/>
              <w:rPr>
                <w:sz w:val="22"/>
                <w:szCs w:val="22"/>
                <w:rtl/>
              </w:rPr>
            </w:pPr>
          </w:p>
        </w:tc>
      </w:tr>
      <w:tr w:rsidR="00197F9A" w:rsidRPr="004F0666" w:rsidTr="00E05B4E">
        <w:tc>
          <w:tcPr>
            <w:tcW w:w="540" w:type="dxa"/>
          </w:tcPr>
          <w:p w:rsidR="00197F9A" w:rsidRPr="004F0666" w:rsidRDefault="00197F9A" w:rsidP="006F5786">
            <w:pPr>
              <w:spacing w:line="360" w:lineRule="auto"/>
              <w:rPr>
                <w:b/>
                <w:bCs/>
                <w:sz w:val="22"/>
                <w:szCs w:val="22"/>
                <w:rtl/>
              </w:rPr>
            </w:pPr>
            <w:r w:rsidRPr="004F0666">
              <w:rPr>
                <w:b/>
                <w:bCs/>
                <w:sz w:val="22"/>
                <w:szCs w:val="22"/>
                <w:rtl/>
              </w:rPr>
              <w:t>1</w:t>
            </w:r>
            <w:r>
              <w:rPr>
                <w:b/>
                <w:bCs/>
                <w:sz w:val="22"/>
                <w:szCs w:val="22"/>
                <w:rtl/>
              </w:rPr>
              <w:t>6</w:t>
            </w:r>
          </w:p>
        </w:tc>
        <w:tc>
          <w:tcPr>
            <w:tcW w:w="1260" w:type="dxa"/>
          </w:tcPr>
          <w:p w:rsidR="00197F9A" w:rsidRPr="004F0666" w:rsidRDefault="00197F9A" w:rsidP="004F0666">
            <w:pPr>
              <w:spacing w:line="360" w:lineRule="auto"/>
              <w:rPr>
                <w:b/>
                <w:bCs/>
                <w:sz w:val="22"/>
                <w:szCs w:val="22"/>
                <w:rtl/>
              </w:rPr>
            </w:pPr>
            <w:r w:rsidRPr="004F0666">
              <w:rPr>
                <w:rFonts w:hint="eastAsia"/>
                <w:b/>
                <w:bCs/>
                <w:sz w:val="22"/>
                <w:szCs w:val="22"/>
                <w:rtl/>
              </w:rPr>
              <w:t>מחירים</w:t>
            </w:r>
          </w:p>
        </w:tc>
        <w:tc>
          <w:tcPr>
            <w:tcW w:w="540" w:type="dxa"/>
          </w:tcPr>
          <w:p w:rsidR="00197F9A" w:rsidRPr="004F0666" w:rsidRDefault="00197F9A" w:rsidP="004F0666">
            <w:pPr>
              <w:spacing w:line="360" w:lineRule="auto"/>
              <w:jc w:val="both"/>
              <w:rPr>
                <w:b/>
                <w:bCs/>
                <w:sz w:val="22"/>
                <w:szCs w:val="22"/>
                <w:rtl/>
              </w:rPr>
            </w:pPr>
          </w:p>
        </w:tc>
        <w:tc>
          <w:tcPr>
            <w:tcW w:w="270" w:type="dxa"/>
          </w:tcPr>
          <w:p w:rsidR="00197F9A" w:rsidRPr="004F0666" w:rsidRDefault="00197F9A" w:rsidP="004F0666">
            <w:pPr>
              <w:spacing w:line="360" w:lineRule="auto"/>
              <w:jc w:val="both"/>
              <w:rPr>
                <w:b/>
                <w:bCs/>
                <w:sz w:val="22"/>
                <w:szCs w:val="22"/>
                <w:rtl/>
              </w:rPr>
            </w:pPr>
          </w:p>
        </w:tc>
        <w:tc>
          <w:tcPr>
            <w:tcW w:w="7830" w:type="dxa"/>
          </w:tcPr>
          <w:p w:rsidR="00197F9A" w:rsidRPr="004F0666" w:rsidRDefault="00197F9A" w:rsidP="00E02639">
            <w:pPr>
              <w:spacing w:line="360" w:lineRule="auto"/>
              <w:jc w:val="both"/>
              <w:rPr>
                <w:b/>
                <w:bCs/>
                <w:sz w:val="22"/>
                <w:szCs w:val="22"/>
                <w:rtl/>
              </w:rPr>
            </w:pPr>
            <w:r w:rsidRPr="004F0666">
              <w:rPr>
                <w:rFonts w:hint="eastAsia"/>
                <w:sz w:val="22"/>
                <w:szCs w:val="22"/>
                <w:rtl/>
              </w:rPr>
              <w:t>בכל</w:t>
            </w:r>
            <w:r w:rsidRPr="004F0666">
              <w:rPr>
                <w:sz w:val="22"/>
                <w:szCs w:val="22"/>
                <w:rtl/>
              </w:rPr>
              <w:t xml:space="preserve"> </w:t>
            </w:r>
            <w:r w:rsidRPr="004F0666">
              <w:rPr>
                <w:rFonts w:hint="eastAsia"/>
                <w:sz w:val="22"/>
                <w:szCs w:val="22"/>
                <w:rtl/>
              </w:rPr>
              <w:t>מקום</w:t>
            </w:r>
            <w:r w:rsidRPr="004F0666">
              <w:rPr>
                <w:sz w:val="22"/>
                <w:szCs w:val="22"/>
                <w:rtl/>
              </w:rPr>
              <w:t xml:space="preserve"> </w:t>
            </w:r>
            <w:r w:rsidRPr="004F0666">
              <w:rPr>
                <w:rFonts w:hint="eastAsia"/>
                <w:sz w:val="22"/>
                <w:szCs w:val="22"/>
                <w:rtl/>
              </w:rPr>
              <w:t>בו</w:t>
            </w:r>
            <w:r w:rsidRPr="004F0666">
              <w:rPr>
                <w:sz w:val="22"/>
                <w:szCs w:val="22"/>
                <w:rtl/>
              </w:rPr>
              <w:t xml:space="preserve"> </w:t>
            </w:r>
            <w:r w:rsidRPr="004F0666">
              <w:rPr>
                <w:rFonts w:hint="eastAsia"/>
                <w:sz w:val="22"/>
                <w:szCs w:val="22"/>
                <w:rtl/>
              </w:rPr>
              <w:t>מצוין</w:t>
            </w:r>
            <w:r w:rsidRPr="004F0666">
              <w:rPr>
                <w:sz w:val="22"/>
                <w:szCs w:val="22"/>
                <w:rtl/>
              </w:rPr>
              <w:t xml:space="preserve"> </w:t>
            </w:r>
            <w:r w:rsidRPr="004F0666">
              <w:rPr>
                <w:rFonts w:hint="eastAsia"/>
                <w:sz w:val="22"/>
                <w:szCs w:val="22"/>
                <w:rtl/>
              </w:rPr>
              <w:t>מחיר</w:t>
            </w:r>
            <w:r w:rsidRPr="004F0666">
              <w:rPr>
                <w:sz w:val="22"/>
                <w:szCs w:val="22"/>
                <w:rtl/>
              </w:rPr>
              <w:t xml:space="preserve"> </w:t>
            </w:r>
            <w:r w:rsidRPr="004F0666">
              <w:rPr>
                <w:rFonts w:hint="eastAsia"/>
                <w:sz w:val="22"/>
                <w:szCs w:val="22"/>
                <w:rtl/>
              </w:rPr>
              <w:t>הכוונה</w:t>
            </w:r>
            <w:r w:rsidRPr="004F0666">
              <w:rPr>
                <w:sz w:val="22"/>
                <w:szCs w:val="22"/>
                <w:rtl/>
              </w:rPr>
              <w:t xml:space="preserve"> </w:t>
            </w:r>
            <w:r w:rsidRPr="004F0666">
              <w:rPr>
                <w:rFonts w:hint="eastAsia"/>
                <w:sz w:val="22"/>
                <w:szCs w:val="22"/>
                <w:rtl/>
              </w:rPr>
              <w:t>למחיר</w:t>
            </w:r>
            <w:r w:rsidRPr="004F0666">
              <w:rPr>
                <w:sz w:val="22"/>
                <w:szCs w:val="22"/>
                <w:rtl/>
              </w:rPr>
              <w:t xml:space="preserve"> </w:t>
            </w:r>
            <w:r w:rsidRPr="004F0666">
              <w:rPr>
                <w:rFonts w:hint="eastAsia"/>
                <w:sz w:val="22"/>
                <w:szCs w:val="22"/>
                <w:rtl/>
              </w:rPr>
              <w:t>בשקלים</w:t>
            </w:r>
            <w:r w:rsidRPr="004F0666">
              <w:rPr>
                <w:sz w:val="22"/>
                <w:szCs w:val="22"/>
                <w:rtl/>
              </w:rPr>
              <w:t xml:space="preserve"> </w:t>
            </w:r>
            <w:r w:rsidRPr="004F0666">
              <w:rPr>
                <w:rFonts w:hint="eastAsia"/>
                <w:sz w:val="22"/>
                <w:szCs w:val="22"/>
                <w:rtl/>
              </w:rPr>
              <w:t>חדשים</w:t>
            </w:r>
            <w:r w:rsidRPr="004F0666">
              <w:rPr>
                <w:sz w:val="22"/>
                <w:szCs w:val="22"/>
                <w:rtl/>
              </w:rPr>
              <w:t xml:space="preserve"> - </w:t>
            </w:r>
            <w:r w:rsidR="00E02639">
              <w:rPr>
                <w:rFonts w:hint="cs"/>
                <w:bCs/>
                <w:sz w:val="22"/>
                <w:szCs w:val="22"/>
                <w:rtl/>
              </w:rPr>
              <w:t>כולל</w:t>
            </w:r>
            <w:r w:rsidR="00E02639" w:rsidRPr="004F0666">
              <w:rPr>
                <w:bCs/>
                <w:sz w:val="22"/>
                <w:szCs w:val="22"/>
                <w:rtl/>
              </w:rPr>
              <w:t xml:space="preserve"> </w:t>
            </w:r>
            <w:r w:rsidRPr="004F0666">
              <w:rPr>
                <w:rFonts w:hint="eastAsia"/>
                <w:bCs/>
                <w:sz w:val="22"/>
                <w:szCs w:val="22"/>
                <w:rtl/>
              </w:rPr>
              <w:t>מע</w:t>
            </w:r>
            <w:r w:rsidRPr="004F0666">
              <w:rPr>
                <w:bCs/>
                <w:sz w:val="22"/>
                <w:szCs w:val="22"/>
                <w:rtl/>
              </w:rPr>
              <w:t>"</w:t>
            </w:r>
            <w:r w:rsidRPr="004F0666">
              <w:rPr>
                <w:rFonts w:hint="eastAsia"/>
                <w:bCs/>
                <w:sz w:val="22"/>
                <w:szCs w:val="22"/>
                <w:rtl/>
              </w:rPr>
              <w:t>מ</w:t>
            </w:r>
            <w:r w:rsidRPr="004F0666">
              <w:rPr>
                <w:b/>
                <w:bCs/>
                <w:sz w:val="22"/>
                <w:szCs w:val="22"/>
                <w:rtl/>
              </w:rPr>
              <w:t>.</w:t>
            </w:r>
          </w:p>
          <w:p w:rsidR="00197F9A" w:rsidRPr="004F0666" w:rsidRDefault="00197F9A" w:rsidP="004F0666">
            <w:pPr>
              <w:spacing w:line="360" w:lineRule="auto"/>
              <w:jc w:val="both"/>
              <w:rPr>
                <w:b/>
                <w:bCs/>
                <w:sz w:val="22"/>
                <w:szCs w:val="22"/>
                <w:rtl/>
              </w:rPr>
            </w:pPr>
            <w:r w:rsidRPr="004F0666">
              <w:rPr>
                <w:rFonts w:hint="eastAsia"/>
                <w:sz w:val="22"/>
                <w:szCs w:val="22"/>
                <w:rtl/>
              </w:rPr>
              <w:t>מחירי</w:t>
            </w:r>
            <w:r w:rsidRPr="004F0666">
              <w:rPr>
                <w:sz w:val="22"/>
                <w:szCs w:val="22"/>
                <w:rtl/>
              </w:rPr>
              <w:t xml:space="preserve"> </w:t>
            </w:r>
            <w:r w:rsidRPr="004F0666">
              <w:rPr>
                <w:rFonts w:hint="eastAsia"/>
                <w:sz w:val="22"/>
                <w:szCs w:val="22"/>
                <w:rtl/>
              </w:rPr>
              <w:t>השירותים</w:t>
            </w:r>
            <w:r w:rsidRPr="004F0666">
              <w:rPr>
                <w:sz w:val="22"/>
                <w:szCs w:val="22"/>
                <w:rtl/>
              </w:rPr>
              <w:t xml:space="preserve"> </w:t>
            </w:r>
            <w:r w:rsidRPr="004F0666">
              <w:rPr>
                <w:rFonts w:hint="eastAsia"/>
                <w:sz w:val="22"/>
                <w:szCs w:val="22"/>
                <w:rtl/>
              </w:rPr>
              <w:t>יכללו</w:t>
            </w:r>
            <w:r w:rsidRPr="004F0666">
              <w:rPr>
                <w:sz w:val="22"/>
                <w:szCs w:val="22"/>
                <w:rtl/>
              </w:rPr>
              <w:t xml:space="preserve"> </w:t>
            </w:r>
            <w:r w:rsidRPr="004F0666">
              <w:rPr>
                <w:rFonts w:hint="eastAsia"/>
                <w:sz w:val="22"/>
                <w:szCs w:val="22"/>
                <w:rtl/>
              </w:rPr>
              <w:t>את</w:t>
            </w:r>
            <w:r w:rsidRPr="004F0666">
              <w:rPr>
                <w:sz w:val="22"/>
                <w:szCs w:val="22"/>
                <w:rtl/>
              </w:rPr>
              <w:t xml:space="preserve"> </w:t>
            </w:r>
            <w:r w:rsidRPr="004F0666">
              <w:rPr>
                <w:rFonts w:hint="eastAsia"/>
                <w:sz w:val="22"/>
                <w:szCs w:val="22"/>
                <w:rtl/>
              </w:rPr>
              <w:t>ההוצאות</w:t>
            </w:r>
            <w:r w:rsidRPr="004F0666">
              <w:rPr>
                <w:sz w:val="22"/>
                <w:szCs w:val="22"/>
                <w:rtl/>
              </w:rPr>
              <w:t xml:space="preserve"> </w:t>
            </w:r>
            <w:r w:rsidRPr="004F0666">
              <w:rPr>
                <w:rFonts w:hint="eastAsia"/>
                <w:sz w:val="22"/>
                <w:szCs w:val="22"/>
                <w:rtl/>
              </w:rPr>
              <w:t>מכל</w:t>
            </w:r>
            <w:r w:rsidRPr="004F0666">
              <w:rPr>
                <w:sz w:val="22"/>
                <w:szCs w:val="22"/>
                <w:rtl/>
              </w:rPr>
              <w:t xml:space="preserve"> </w:t>
            </w:r>
            <w:r w:rsidRPr="004F0666">
              <w:rPr>
                <w:rFonts w:hint="eastAsia"/>
                <w:sz w:val="22"/>
                <w:szCs w:val="22"/>
                <w:rtl/>
              </w:rPr>
              <w:t>מין</w:t>
            </w:r>
            <w:r w:rsidRPr="004F0666">
              <w:rPr>
                <w:sz w:val="22"/>
                <w:szCs w:val="22"/>
                <w:rtl/>
              </w:rPr>
              <w:t xml:space="preserve"> </w:t>
            </w:r>
            <w:r w:rsidRPr="004F0666">
              <w:rPr>
                <w:rFonts w:hint="eastAsia"/>
                <w:sz w:val="22"/>
                <w:szCs w:val="22"/>
                <w:rtl/>
              </w:rPr>
              <w:t>וסוג</w:t>
            </w:r>
            <w:r w:rsidRPr="004F0666">
              <w:rPr>
                <w:sz w:val="22"/>
                <w:szCs w:val="22"/>
                <w:rtl/>
              </w:rPr>
              <w:t xml:space="preserve"> </w:t>
            </w:r>
            <w:r w:rsidRPr="004F0666">
              <w:rPr>
                <w:rFonts w:hint="eastAsia"/>
                <w:sz w:val="22"/>
                <w:szCs w:val="22"/>
                <w:rtl/>
              </w:rPr>
              <w:t>שהוא</w:t>
            </w:r>
            <w:r w:rsidRPr="004F0666">
              <w:rPr>
                <w:sz w:val="22"/>
                <w:szCs w:val="22"/>
                <w:rtl/>
              </w:rPr>
              <w:t xml:space="preserve"> </w:t>
            </w:r>
            <w:r w:rsidRPr="004F0666">
              <w:rPr>
                <w:rFonts w:hint="eastAsia"/>
                <w:sz w:val="22"/>
                <w:szCs w:val="22"/>
                <w:rtl/>
              </w:rPr>
              <w:t>הכרוכות</w:t>
            </w:r>
            <w:r w:rsidRPr="004F0666">
              <w:rPr>
                <w:sz w:val="22"/>
                <w:szCs w:val="22"/>
                <w:rtl/>
              </w:rPr>
              <w:t xml:space="preserve"> </w:t>
            </w:r>
            <w:r w:rsidRPr="004F0666">
              <w:rPr>
                <w:rFonts w:hint="eastAsia"/>
                <w:sz w:val="22"/>
                <w:szCs w:val="22"/>
                <w:rtl/>
              </w:rPr>
              <w:t>במתן</w:t>
            </w:r>
            <w:r w:rsidRPr="004F0666">
              <w:rPr>
                <w:sz w:val="22"/>
                <w:szCs w:val="22"/>
                <w:rtl/>
              </w:rPr>
              <w:t xml:space="preserve"> </w:t>
            </w:r>
            <w:r w:rsidRPr="004F0666">
              <w:rPr>
                <w:rFonts w:hint="eastAsia"/>
                <w:sz w:val="22"/>
                <w:szCs w:val="22"/>
                <w:rtl/>
              </w:rPr>
              <w:t>השירותים</w:t>
            </w:r>
            <w:r w:rsidRPr="004F0666">
              <w:rPr>
                <w:sz w:val="22"/>
                <w:szCs w:val="22"/>
                <w:rtl/>
              </w:rPr>
              <w:t xml:space="preserve"> </w:t>
            </w:r>
            <w:r w:rsidRPr="004F0666">
              <w:rPr>
                <w:rFonts w:hint="eastAsia"/>
                <w:sz w:val="22"/>
                <w:szCs w:val="22"/>
                <w:rtl/>
              </w:rPr>
              <w:t>המבוקשים</w:t>
            </w:r>
            <w:r w:rsidRPr="004F0666">
              <w:rPr>
                <w:sz w:val="22"/>
                <w:szCs w:val="22"/>
                <w:rtl/>
              </w:rPr>
              <w:t xml:space="preserve"> </w:t>
            </w:r>
            <w:r w:rsidRPr="004F0666">
              <w:rPr>
                <w:rFonts w:hint="eastAsia"/>
                <w:sz w:val="22"/>
                <w:szCs w:val="22"/>
                <w:rtl/>
              </w:rPr>
              <w:t>לרבות</w:t>
            </w:r>
            <w:r w:rsidRPr="004F0666">
              <w:rPr>
                <w:sz w:val="22"/>
                <w:szCs w:val="22"/>
                <w:rtl/>
              </w:rPr>
              <w:t xml:space="preserve"> </w:t>
            </w:r>
            <w:r w:rsidRPr="004F0666">
              <w:rPr>
                <w:rFonts w:hint="eastAsia"/>
                <w:sz w:val="22"/>
                <w:szCs w:val="22"/>
                <w:rtl/>
              </w:rPr>
              <w:t>מיסים</w:t>
            </w:r>
            <w:r w:rsidRPr="004F0666">
              <w:rPr>
                <w:sz w:val="22"/>
                <w:szCs w:val="22"/>
                <w:rtl/>
              </w:rPr>
              <w:t xml:space="preserve">, </w:t>
            </w:r>
            <w:r w:rsidRPr="004F0666">
              <w:rPr>
                <w:rFonts w:hint="eastAsia"/>
                <w:sz w:val="22"/>
                <w:szCs w:val="22"/>
                <w:rtl/>
              </w:rPr>
              <w:t>היטלים</w:t>
            </w:r>
            <w:r w:rsidRPr="004F0666">
              <w:rPr>
                <w:sz w:val="22"/>
                <w:szCs w:val="22"/>
                <w:rtl/>
              </w:rPr>
              <w:t xml:space="preserve">, </w:t>
            </w:r>
            <w:r w:rsidRPr="004F0666">
              <w:rPr>
                <w:rFonts w:hint="eastAsia"/>
                <w:sz w:val="22"/>
                <w:szCs w:val="22"/>
                <w:rtl/>
              </w:rPr>
              <w:t>אגרות</w:t>
            </w:r>
            <w:r w:rsidRPr="004F0666">
              <w:rPr>
                <w:sz w:val="22"/>
                <w:szCs w:val="22"/>
                <w:rtl/>
              </w:rPr>
              <w:t xml:space="preserve">, </w:t>
            </w:r>
            <w:r w:rsidRPr="004F0666">
              <w:rPr>
                <w:rFonts w:hint="eastAsia"/>
                <w:sz w:val="22"/>
                <w:szCs w:val="22"/>
                <w:rtl/>
              </w:rPr>
              <w:t>הוצאות</w:t>
            </w:r>
            <w:r w:rsidRPr="004F0666">
              <w:rPr>
                <w:sz w:val="22"/>
                <w:szCs w:val="22"/>
                <w:rtl/>
              </w:rPr>
              <w:t xml:space="preserve"> </w:t>
            </w:r>
            <w:r w:rsidRPr="004F0666">
              <w:rPr>
                <w:rFonts w:hint="eastAsia"/>
                <w:sz w:val="22"/>
                <w:szCs w:val="22"/>
                <w:rtl/>
              </w:rPr>
              <w:t>ביטוח</w:t>
            </w:r>
            <w:r w:rsidRPr="004F0666">
              <w:rPr>
                <w:sz w:val="22"/>
                <w:szCs w:val="22"/>
                <w:rtl/>
              </w:rPr>
              <w:t xml:space="preserve">, </w:t>
            </w:r>
            <w:r w:rsidRPr="004F0666">
              <w:rPr>
                <w:rFonts w:hint="eastAsia"/>
                <w:sz w:val="22"/>
                <w:szCs w:val="22"/>
                <w:rtl/>
              </w:rPr>
              <w:t>כוח</w:t>
            </w:r>
            <w:r w:rsidRPr="004F0666">
              <w:rPr>
                <w:sz w:val="22"/>
                <w:szCs w:val="22"/>
                <w:rtl/>
              </w:rPr>
              <w:t xml:space="preserve"> </w:t>
            </w:r>
            <w:r w:rsidRPr="004F0666">
              <w:rPr>
                <w:rFonts w:hint="eastAsia"/>
                <w:sz w:val="22"/>
                <w:szCs w:val="22"/>
                <w:rtl/>
              </w:rPr>
              <w:t>האדם</w:t>
            </w:r>
            <w:r w:rsidRPr="004F0666">
              <w:rPr>
                <w:sz w:val="22"/>
                <w:szCs w:val="22"/>
                <w:rtl/>
              </w:rPr>
              <w:t xml:space="preserve">, </w:t>
            </w:r>
            <w:r w:rsidRPr="004F0666">
              <w:rPr>
                <w:rFonts w:hint="eastAsia"/>
                <w:sz w:val="22"/>
                <w:szCs w:val="22"/>
                <w:rtl/>
              </w:rPr>
              <w:t>וכל</w:t>
            </w:r>
            <w:r w:rsidRPr="004F0666">
              <w:rPr>
                <w:sz w:val="22"/>
                <w:szCs w:val="22"/>
                <w:rtl/>
              </w:rPr>
              <w:t xml:space="preserve"> </w:t>
            </w:r>
            <w:r w:rsidRPr="004F0666">
              <w:rPr>
                <w:rFonts w:hint="eastAsia"/>
                <w:sz w:val="22"/>
                <w:szCs w:val="22"/>
                <w:rtl/>
              </w:rPr>
              <w:t>שאר</w:t>
            </w:r>
            <w:r w:rsidRPr="004F0666">
              <w:rPr>
                <w:sz w:val="22"/>
                <w:szCs w:val="22"/>
                <w:rtl/>
              </w:rPr>
              <w:t xml:space="preserve"> </w:t>
            </w:r>
            <w:r w:rsidRPr="004F0666">
              <w:rPr>
                <w:rFonts w:hint="eastAsia"/>
                <w:sz w:val="22"/>
                <w:szCs w:val="22"/>
                <w:rtl/>
              </w:rPr>
              <w:t>ההוצאות</w:t>
            </w:r>
            <w:r w:rsidRPr="004F0666">
              <w:rPr>
                <w:sz w:val="22"/>
                <w:szCs w:val="22"/>
                <w:rtl/>
              </w:rPr>
              <w:t xml:space="preserve"> </w:t>
            </w:r>
            <w:r w:rsidRPr="004F0666">
              <w:rPr>
                <w:rFonts w:hint="eastAsia"/>
                <w:sz w:val="22"/>
                <w:szCs w:val="22"/>
                <w:rtl/>
              </w:rPr>
              <w:t>הכרוכות</w:t>
            </w:r>
            <w:r w:rsidRPr="004F0666">
              <w:rPr>
                <w:sz w:val="22"/>
                <w:szCs w:val="22"/>
                <w:rtl/>
              </w:rPr>
              <w:t xml:space="preserve"> </w:t>
            </w:r>
            <w:r w:rsidRPr="004F0666">
              <w:rPr>
                <w:rFonts w:hint="eastAsia"/>
                <w:sz w:val="22"/>
                <w:szCs w:val="22"/>
                <w:rtl/>
              </w:rPr>
              <w:t>בביצוע</w:t>
            </w:r>
            <w:r w:rsidRPr="004F0666">
              <w:rPr>
                <w:sz w:val="22"/>
                <w:szCs w:val="22"/>
                <w:rtl/>
              </w:rPr>
              <w:t xml:space="preserve"> </w:t>
            </w:r>
            <w:r w:rsidRPr="004F0666">
              <w:rPr>
                <w:rFonts w:hint="eastAsia"/>
                <w:sz w:val="22"/>
                <w:szCs w:val="22"/>
                <w:rtl/>
              </w:rPr>
              <w:t>השירותים</w:t>
            </w:r>
            <w:r w:rsidRPr="004F0666">
              <w:rPr>
                <w:sz w:val="22"/>
                <w:szCs w:val="22"/>
                <w:rtl/>
              </w:rPr>
              <w:t xml:space="preserve"> </w:t>
            </w:r>
            <w:r w:rsidRPr="004F0666">
              <w:rPr>
                <w:rFonts w:hint="eastAsia"/>
                <w:sz w:val="22"/>
                <w:szCs w:val="22"/>
                <w:rtl/>
              </w:rPr>
              <w:t>המבוקשים</w:t>
            </w:r>
            <w:r w:rsidRPr="004F0666">
              <w:rPr>
                <w:sz w:val="22"/>
                <w:szCs w:val="22"/>
                <w:rtl/>
              </w:rPr>
              <w:t xml:space="preserve"> </w:t>
            </w:r>
            <w:r w:rsidRPr="004F0666">
              <w:rPr>
                <w:rFonts w:hint="eastAsia"/>
                <w:sz w:val="22"/>
                <w:szCs w:val="22"/>
                <w:rtl/>
              </w:rPr>
              <w:t>בהתאם</w:t>
            </w:r>
            <w:r w:rsidRPr="004F0666">
              <w:rPr>
                <w:sz w:val="22"/>
                <w:szCs w:val="22"/>
                <w:rtl/>
              </w:rPr>
              <w:t xml:space="preserve"> </w:t>
            </w:r>
            <w:r w:rsidRPr="004F0666">
              <w:rPr>
                <w:rFonts w:hint="eastAsia"/>
                <w:sz w:val="22"/>
                <w:szCs w:val="22"/>
                <w:rtl/>
              </w:rPr>
              <w:t>למפורט</w:t>
            </w:r>
            <w:r w:rsidRPr="004F0666">
              <w:rPr>
                <w:sz w:val="22"/>
                <w:szCs w:val="22"/>
                <w:rtl/>
              </w:rPr>
              <w:t xml:space="preserve"> </w:t>
            </w:r>
            <w:r w:rsidRPr="004F0666">
              <w:rPr>
                <w:rFonts w:hint="eastAsia"/>
                <w:sz w:val="22"/>
                <w:szCs w:val="22"/>
                <w:rtl/>
              </w:rPr>
              <w:t>בחוברת</w:t>
            </w:r>
            <w:r w:rsidRPr="004F0666">
              <w:rPr>
                <w:sz w:val="22"/>
                <w:szCs w:val="22"/>
                <w:rtl/>
              </w:rPr>
              <w:t xml:space="preserve"> </w:t>
            </w:r>
            <w:r w:rsidRPr="004F0666">
              <w:rPr>
                <w:rFonts w:hint="eastAsia"/>
                <w:sz w:val="22"/>
                <w:szCs w:val="22"/>
                <w:rtl/>
              </w:rPr>
              <w:t>מכרז</w:t>
            </w:r>
            <w:r w:rsidRPr="004F0666">
              <w:rPr>
                <w:sz w:val="22"/>
                <w:szCs w:val="22"/>
                <w:rtl/>
              </w:rPr>
              <w:t xml:space="preserve"> </w:t>
            </w:r>
            <w:r w:rsidRPr="004F0666">
              <w:rPr>
                <w:rFonts w:hint="eastAsia"/>
                <w:sz w:val="22"/>
                <w:szCs w:val="22"/>
                <w:rtl/>
              </w:rPr>
              <w:t>זו</w:t>
            </w:r>
            <w:r w:rsidRPr="004F0666">
              <w:rPr>
                <w:sz w:val="22"/>
                <w:szCs w:val="22"/>
                <w:rtl/>
              </w:rPr>
              <w:t>.</w:t>
            </w:r>
          </w:p>
        </w:tc>
        <w:tc>
          <w:tcPr>
            <w:tcW w:w="720" w:type="dxa"/>
          </w:tcPr>
          <w:p w:rsidR="00197F9A" w:rsidRPr="004F0666" w:rsidRDefault="00197F9A" w:rsidP="004F0666">
            <w:pPr>
              <w:spacing w:line="360" w:lineRule="auto"/>
              <w:jc w:val="both"/>
              <w:rPr>
                <w:sz w:val="22"/>
                <w:szCs w:val="22"/>
                <w:rtl/>
              </w:rPr>
            </w:pPr>
          </w:p>
        </w:tc>
      </w:tr>
      <w:tr w:rsidR="00197F9A" w:rsidRPr="004F0666" w:rsidTr="00E05B4E">
        <w:tc>
          <w:tcPr>
            <w:tcW w:w="540" w:type="dxa"/>
          </w:tcPr>
          <w:p w:rsidR="00197F9A" w:rsidRPr="004F0666" w:rsidRDefault="00197F9A" w:rsidP="004F0666">
            <w:pPr>
              <w:spacing w:line="360" w:lineRule="auto"/>
              <w:rPr>
                <w:b/>
                <w:bCs/>
                <w:sz w:val="22"/>
                <w:szCs w:val="22"/>
                <w:rtl/>
              </w:rPr>
            </w:pPr>
            <w:r>
              <w:rPr>
                <w:b/>
                <w:bCs/>
                <w:sz w:val="22"/>
                <w:szCs w:val="22"/>
                <w:rtl/>
              </w:rPr>
              <w:t>17</w:t>
            </w:r>
          </w:p>
        </w:tc>
        <w:tc>
          <w:tcPr>
            <w:tcW w:w="1260" w:type="dxa"/>
          </w:tcPr>
          <w:p w:rsidR="00197F9A" w:rsidRPr="004F0666" w:rsidRDefault="00197F9A" w:rsidP="004F0666">
            <w:pPr>
              <w:spacing w:line="360" w:lineRule="auto"/>
              <w:rPr>
                <w:b/>
                <w:bCs/>
                <w:sz w:val="22"/>
                <w:szCs w:val="22"/>
                <w:rtl/>
              </w:rPr>
            </w:pPr>
            <w:r>
              <w:rPr>
                <w:rFonts w:hint="eastAsia"/>
                <w:b/>
                <w:bCs/>
                <w:sz w:val="22"/>
                <w:szCs w:val="22"/>
                <w:rtl/>
              </w:rPr>
              <w:t>הצמדה</w:t>
            </w:r>
          </w:p>
        </w:tc>
        <w:tc>
          <w:tcPr>
            <w:tcW w:w="540" w:type="dxa"/>
          </w:tcPr>
          <w:p w:rsidR="00197F9A" w:rsidRPr="004F0666" w:rsidRDefault="00197F9A" w:rsidP="004F0666">
            <w:pPr>
              <w:spacing w:line="360" w:lineRule="auto"/>
              <w:jc w:val="both"/>
              <w:rPr>
                <w:b/>
                <w:bCs/>
                <w:sz w:val="22"/>
                <w:szCs w:val="22"/>
                <w:rtl/>
              </w:rPr>
            </w:pPr>
            <w:r>
              <w:rPr>
                <w:b/>
                <w:bCs/>
                <w:sz w:val="22"/>
                <w:szCs w:val="22"/>
                <w:rtl/>
              </w:rPr>
              <w:t xml:space="preserve"> </w:t>
            </w:r>
          </w:p>
        </w:tc>
        <w:tc>
          <w:tcPr>
            <w:tcW w:w="270" w:type="dxa"/>
          </w:tcPr>
          <w:p w:rsidR="00197F9A" w:rsidRPr="004F0666" w:rsidRDefault="00197F9A" w:rsidP="004F0666">
            <w:pPr>
              <w:spacing w:line="360" w:lineRule="auto"/>
              <w:jc w:val="both"/>
              <w:rPr>
                <w:b/>
                <w:bCs/>
                <w:sz w:val="22"/>
                <w:szCs w:val="22"/>
                <w:rtl/>
              </w:rPr>
            </w:pPr>
          </w:p>
        </w:tc>
        <w:tc>
          <w:tcPr>
            <w:tcW w:w="7830" w:type="dxa"/>
          </w:tcPr>
          <w:p w:rsidR="00444BF7" w:rsidRDefault="00444BF7" w:rsidP="00444BF7">
            <w:pPr>
              <w:spacing w:line="360" w:lineRule="auto"/>
              <w:ind w:right="101" w:firstLine="26"/>
              <w:jc w:val="both"/>
              <w:rPr>
                <w:sz w:val="22"/>
                <w:rtl/>
              </w:rPr>
            </w:pPr>
            <w:r w:rsidRPr="004F0666">
              <w:rPr>
                <w:rFonts w:hint="eastAsia"/>
                <w:sz w:val="22"/>
                <w:szCs w:val="22"/>
                <w:rtl/>
              </w:rPr>
              <w:t>לא</w:t>
            </w:r>
            <w:r w:rsidRPr="004F0666">
              <w:rPr>
                <w:sz w:val="22"/>
                <w:szCs w:val="22"/>
                <w:rtl/>
              </w:rPr>
              <w:t xml:space="preserve"> </w:t>
            </w:r>
            <w:r w:rsidRPr="004F0666">
              <w:rPr>
                <w:rFonts w:hint="eastAsia"/>
                <w:sz w:val="22"/>
                <w:szCs w:val="22"/>
                <w:rtl/>
              </w:rPr>
              <w:t>תחול</w:t>
            </w:r>
            <w:r w:rsidRPr="004F0666">
              <w:rPr>
                <w:sz w:val="22"/>
                <w:szCs w:val="22"/>
                <w:rtl/>
              </w:rPr>
              <w:t xml:space="preserve"> </w:t>
            </w:r>
            <w:r w:rsidRPr="004F0666">
              <w:rPr>
                <w:rFonts w:hint="eastAsia"/>
                <w:sz w:val="22"/>
                <w:szCs w:val="22"/>
                <w:rtl/>
              </w:rPr>
              <w:t>כל</w:t>
            </w:r>
            <w:r w:rsidRPr="004F0666">
              <w:rPr>
                <w:sz w:val="22"/>
                <w:szCs w:val="22"/>
                <w:rtl/>
              </w:rPr>
              <w:t xml:space="preserve"> </w:t>
            </w:r>
            <w:r w:rsidRPr="004F0666">
              <w:rPr>
                <w:rFonts w:hint="eastAsia"/>
                <w:sz w:val="22"/>
                <w:szCs w:val="22"/>
                <w:rtl/>
              </w:rPr>
              <w:t>הצמדת</w:t>
            </w:r>
            <w:r w:rsidRPr="004F0666">
              <w:rPr>
                <w:sz w:val="22"/>
                <w:szCs w:val="22"/>
                <w:rtl/>
              </w:rPr>
              <w:t xml:space="preserve"> </w:t>
            </w:r>
            <w:r w:rsidRPr="004F0666">
              <w:rPr>
                <w:rFonts w:hint="eastAsia"/>
                <w:sz w:val="22"/>
                <w:szCs w:val="22"/>
                <w:rtl/>
              </w:rPr>
              <w:t>מחירים</w:t>
            </w:r>
            <w:r w:rsidRPr="004F0666">
              <w:rPr>
                <w:sz w:val="22"/>
                <w:szCs w:val="22"/>
                <w:rtl/>
              </w:rPr>
              <w:t xml:space="preserve"> </w:t>
            </w:r>
            <w:r w:rsidRPr="004F0666">
              <w:rPr>
                <w:rFonts w:hint="eastAsia"/>
                <w:sz w:val="22"/>
                <w:szCs w:val="22"/>
                <w:rtl/>
              </w:rPr>
              <w:t>עד</w:t>
            </w:r>
            <w:r w:rsidRPr="004F0666">
              <w:rPr>
                <w:sz w:val="22"/>
                <w:szCs w:val="22"/>
                <w:rtl/>
              </w:rPr>
              <w:t xml:space="preserve"> </w:t>
            </w:r>
            <w:r w:rsidRPr="004F0666">
              <w:rPr>
                <w:rFonts w:hint="eastAsia"/>
                <w:sz w:val="22"/>
                <w:szCs w:val="22"/>
                <w:rtl/>
              </w:rPr>
              <w:t>תום</w:t>
            </w:r>
            <w:r w:rsidRPr="004F0666">
              <w:rPr>
                <w:sz w:val="22"/>
                <w:szCs w:val="22"/>
                <w:rtl/>
              </w:rPr>
              <w:t xml:space="preserve"> </w:t>
            </w:r>
            <w:r w:rsidRPr="004F0666">
              <w:rPr>
                <w:rFonts w:hint="eastAsia"/>
                <w:sz w:val="22"/>
                <w:szCs w:val="22"/>
                <w:rtl/>
              </w:rPr>
              <w:t>החודש</w:t>
            </w:r>
            <w:r w:rsidRPr="004F0666">
              <w:rPr>
                <w:sz w:val="22"/>
                <w:szCs w:val="22"/>
                <w:rtl/>
              </w:rPr>
              <w:t xml:space="preserve"> </w:t>
            </w:r>
            <w:r w:rsidRPr="004F0666">
              <w:rPr>
                <w:rFonts w:hint="eastAsia"/>
                <w:sz w:val="22"/>
                <w:szCs w:val="22"/>
                <w:rtl/>
              </w:rPr>
              <w:t>ה</w:t>
            </w:r>
            <w:r w:rsidRPr="004F0666">
              <w:rPr>
                <w:sz w:val="22"/>
                <w:szCs w:val="22"/>
                <w:rtl/>
              </w:rPr>
              <w:t xml:space="preserve">-18 </w:t>
            </w:r>
            <w:r w:rsidRPr="004F0666">
              <w:rPr>
                <w:rFonts w:hint="eastAsia"/>
                <w:sz w:val="22"/>
                <w:szCs w:val="22"/>
                <w:rtl/>
              </w:rPr>
              <w:t>מהמועד</w:t>
            </w:r>
            <w:r w:rsidRPr="004F0666">
              <w:rPr>
                <w:sz w:val="22"/>
                <w:szCs w:val="22"/>
                <w:rtl/>
              </w:rPr>
              <w:t xml:space="preserve"> </w:t>
            </w:r>
            <w:r w:rsidRPr="004F0666">
              <w:rPr>
                <w:rFonts w:hint="eastAsia"/>
                <w:sz w:val="22"/>
                <w:szCs w:val="22"/>
                <w:rtl/>
              </w:rPr>
              <w:t>האחרון</w:t>
            </w:r>
            <w:r w:rsidRPr="004F0666">
              <w:rPr>
                <w:sz w:val="22"/>
                <w:szCs w:val="22"/>
                <w:rtl/>
              </w:rPr>
              <w:t xml:space="preserve"> </w:t>
            </w:r>
            <w:r w:rsidRPr="004F0666">
              <w:rPr>
                <w:rFonts w:hint="eastAsia"/>
                <w:sz w:val="22"/>
                <w:szCs w:val="22"/>
                <w:rtl/>
              </w:rPr>
              <w:t>להגשת</w:t>
            </w:r>
            <w:r w:rsidRPr="004F0666">
              <w:rPr>
                <w:sz w:val="22"/>
                <w:szCs w:val="22"/>
                <w:rtl/>
              </w:rPr>
              <w:t xml:space="preserve"> </w:t>
            </w:r>
            <w:r w:rsidRPr="004F0666">
              <w:rPr>
                <w:rFonts w:hint="eastAsia"/>
                <w:sz w:val="22"/>
                <w:szCs w:val="22"/>
                <w:rtl/>
              </w:rPr>
              <w:t>הצעות</w:t>
            </w:r>
            <w:r w:rsidRPr="004F0666">
              <w:rPr>
                <w:sz w:val="22"/>
                <w:szCs w:val="22"/>
                <w:rtl/>
              </w:rPr>
              <w:t xml:space="preserve"> </w:t>
            </w:r>
            <w:r w:rsidRPr="004F0666">
              <w:rPr>
                <w:rFonts w:hint="eastAsia"/>
                <w:sz w:val="22"/>
                <w:szCs w:val="22"/>
                <w:rtl/>
              </w:rPr>
              <w:t>כפי</w:t>
            </w:r>
            <w:r w:rsidRPr="004F0666">
              <w:rPr>
                <w:sz w:val="22"/>
                <w:szCs w:val="22"/>
                <w:rtl/>
              </w:rPr>
              <w:t xml:space="preserve"> </w:t>
            </w:r>
            <w:r w:rsidRPr="004F0666">
              <w:rPr>
                <w:rFonts w:hint="eastAsia"/>
                <w:sz w:val="22"/>
                <w:szCs w:val="22"/>
                <w:rtl/>
              </w:rPr>
              <w:t>שנקבע</w:t>
            </w:r>
            <w:r w:rsidRPr="004F0666">
              <w:rPr>
                <w:sz w:val="22"/>
                <w:szCs w:val="22"/>
                <w:rtl/>
              </w:rPr>
              <w:t xml:space="preserve"> </w:t>
            </w:r>
            <w:r w:rsidRPr="004F0666">
              <w:rPr>
                <w:rFonts w:hint="eastAsia"/>
                <w:sz w:val="22"/>
                <w:szCs w:val="22"/>
                <w:rtl/>
              </w:rPr>
              <w:t>במסמכי</w:t>
            </w:r>
            <w:r w:rsidRPr="004F0666">
              <w:rPr>
                <w:sz w:val="22"/>
                <w:szCs w:val="22"/>
                <w:rtl/>
              </w:rPr>
              <w:t xml:space="preserve"> </w:t>
            </w:r>
            <w:r w:rsidRPr="004F0666">
              <w:rPr>
                <w:rFonts w:hint="eastAsia"/>
                <w:sz w:val="22"/>
                <w:szCs w:val="22"/>
                <w:rtl/>
              </w:rPr>
              <w:t>המכרז</w:t>
            </w:r>
            <w:r w:rsidRPr="004F0666">
              <w:rPr>
                <w:sz w:val="22"/>
                <w:szCs w:val="22"/>
                <w:rtl/>
              </w:rPr>
              <w:t>.</w:t>
            </w:r>
            <w:r>
              <w:rPr>
                <w:rFonts w:hint="cs"/>
                <w:sz w:val="22"/>
                <w:szCs w:val="22"/>
                <w:rtl/>
              </w:rPr>
              <w:t xml:space="preserve"> </w:t>
            </w:r>
            <w:r w:rsidRPr="004F0666">
              <w:rPr>
                <w:rFonts w:hint="eastAsia"/>
                <w:sz w:val="22"/>
                <w:szCs w:val="22"/>
                <w:rtl/>
              </w:rPr>
              <w:t>לאחר</w:t>
            </w:r>
            <w:r w:rsidRPr="004F0666">
              <w:rPr>
                <w:sz w:val="22"/>
                <w:szCs w:val="22"/>
                <w:rtl/>
              </w:rPr>
              <w:t xml:space="preserve"> </w:t>
            </w:r>
            <w:r w:rsidRPr="004F0666">
              <w:rPr>
                <w:rFonts w:hint="eastAsia"/>
                <w:sz w:val="22"/>
                <w:szCs w:val="22"/>
                <w:rtl/>
              </w:rPr>
              <w:t>תקופה</w:t>
            </w:r>
            <w:r w:rsidRPr="004F0666">
              <w:rPr>
                <w:sz w:val="22"/>
                <w:szCs w:val="22"/>
                <w:rtl/>
              </w:rPr>
              <w:t xml:space="preserve"> </w:t>
            </w:r>
            <w:r w:rsidRPr="004F0666">
              <w:rPr>
                <w:rFonts w:hint="eastAsia"/>
                <w:sz w:val="22"/>
                <w:szCs w:val="22"/>
                <w:rtl/>
              </w:rPr>
              <w:t>זו</w:t>
            </w:r>
            <w:r w:rsidRPr="004F0666">
              <w:rPr>
                <w:sz w:val="22"/>
                <w:szCs w:val="22"/>
                <w:rtl/>
              </w:rPr>
              <w:t xml:space="preserve">, </w:t>
            </w:r>
            <w:r w:rsidRPr="004F0666">
              <w:rPr>
                <w:rFonts w:hint="eastAsia"/>
                <w:sz w:val="22"/>
                <w:szCs w:val="22"/>
                <w:rtl/>
              </w:rPr>
              <w:t>יוצמדו</w:t>
            </w:r>
            <w:r w:rsidRPr="004F0666">
              <w:rPr>
                <w:sz w:val="22"/>
                <w:szCs w:val="22"/>
                <w:rtl/>
              </w:rPr>
              <w:t xml:space="preserve"> </w:t>
            </w:r>
            <w:r w:rsidRPr="004F0666">
              <w:rPr>
                <w:rFonts w:hint="eastAsia"/>
                <w:sz w:val="22"/>
                <w:szCs w:val="22"/>
                <w:rtl/>
              </w:rPr>
              <w:t>המחירים</w:t>
            </w:r>
            <w:r w:rsidRPr="004F0666">
              <w:rPr>
                <w:sz w:val="22"/>
                <w:szCs w:val="22"/>
                <w:rtl/>
              </w:rPr>
              <w:t xml:space="preserve"> </w:t>
            </w:r>
            <w:r w:rsidRPr="004F0666">
              <w:rPr>
                <w:rFonts w:hint="eastAsia"/>
                <w:sz w:val="22"/>
                <w:szCs w:val="22"/>
                <w:rtl/>
              </w:rPr>
              <w:t>למדד</w:t>
            </w:r>
            <w:r w:rsidRPr="004F0666">
              <w:rPr>
                <w:sz w:val="22"/>
                <w:szCs w:val="22"/>
                <w:rtl/>
              </w:rPr>
              <w:t xml:space="preserve"> </w:t>
            </w:r>
            <w:r w:rsidRPr="004F0666">
              <w:rPr>
                <w:rFonts w:hint="eastAsia"/>
                <w:sz w:val="22"/>
                <w:szCs w:val="22"/>
                <w:rtl/>
              </w:rPr>
              <w:t>המחירים</w:t>
            </w:r>
            <w:r w:rsidRPr="004F0666">
              <w:rPr>
                <w:sz w:val="22"/>
                <w:szCs w:val="22"/>
                <w:rtl/>
              </w:rPr>
              <w:t xml:space="preserve"> </w:t>
            </w:r>
            <w:r w:rsidRPr="004F0666">
              <w:rPr>
                <w:rFonts w:hint="eastAsia"/>
                <w:sz w:val="22"/>
                <w:szCs w:val="22"/>
                <w:rtl/>
              </w:rPr>
              <w:t>לצרכן</w:t>
            </w:r>
            <w:r w:rsidRPr="004F0666">
              <w:rPr>
                <w:sz w:val="22"/>
                <w:szCs w:val="22"/>
                <w:rtl/>
              </w:rPr>
              <w:t xml:space="preserve"> </w:t>
            </w:r>
            <w:r w:rsidRPr="004F0666">
              <w:rPr>
                <w:rFonts w:hint="eastAsia"/>
                <w:sz w:val="22"/>
                <w:szCs w:val="22"/>
                <w:rtl/>
              </w:rPr>
              <w:t>מידי</w:t>
            </w:r>
            <w:r w:rsidRPr="004F0666">
              <w:rPr>
                <w:sz w:val="22"/>
                <w:szCs w:val="22"/>
                <w:rtl/>
              </w:rPr>
              <w:t xml:space="preserve"> 6 </w:t>
            </w:r>
            <w:r w:rsidRPr="004F0666">
              <w:rPr>
                <w:rFonts w:hint="eastAsia"/>
                <w:sz w:val="22"/>
                <w:szCs w:val="22"/>
                <w:rtl/>
              </w:rPr>
              <w:t>חודשים</w:t>
            </w:r>
            <w:r w:rsidRPr="004F0666">
              <w:rPr>
                <w:sz w:val="22"/>
                <w:szCs w:val="22"/>
                <w:rtl/>
              </w:rPr>
              <w:t>.</w:t>
            </w:r>
          </w:p>
          <w:p w:rsidR="00197F9A" w:rsidRPr="000103B3" w:rsidRDefault="00444BF7" w:rsidP="00444BF7">
            <w:pPr>
              <w:pStyle w:val="aff8"/>
              <w:ind w:left="360"/>
              <w:rPr>
                <w:b/>
                <w:sz w:val="22"/>
                <w:szCs w:val="22"/>
              </w:rPr>
            </w:pPr>
            <w:r w:rsidRPr="004F0666">
              <w:rPr>
                <w:rFonts w:hint="eastAsia"/>
                <w:sz w:val="22"/>
                <w:szCs w:val="22"/>
                <w:rtl/>
              </w:rPr>
              <w:t>למרות</w:t>
            </w:r>
            <w:r w:rsidRPr="004F0666">
              <w:rPr>
                <w:sz w:val="22"/>
                <w:szCs w:val="22"/>
                <w:rtl/>
              </w:rPr>
              <w:t xml:space="preserve"> </w:t>
            </w:r>
            <w:r w:rsidRPr="004F0666">
              <w:rPr>
                <w:rFonts w:hint="eastAsia"/>
                <w:sz w:val="22"/>
                <w:szCs w:val="22"/>
                <w:rtl/>
              </w:rPr>
              <w:t>האמור</w:t>
            </w:r>
            <w:r w:rsidRPr="004F0666">
              <w:rPr>
                <w:sz w:val="22"/>
                <w:szCs w:val="22"/>
                <w:rtl/>
              </w:rPr>
              <w:t xml:space="preserve"> </w:t>
            </w:r>
            <w:r w:rsidRPr="004F0666">
              <w:rPr>
                <w:rFonts w:hint="eastAsia"/>
                <w:sz w:val="22"/>
                <w:szCs w:val="22"/>
                <w:rtl/>
              </w:rPr>
              <w:t>לעיל</w:t>
            </w:r>
            <w:r w:rsidRPr="004F0666">
              <w:rPr>
                <w:sz w:val="22"/>
                <w:szCs w:val="22"/>
                <w:rtl/>
              </w:rPr>
              <w:t xml:space="preserve">, </w:t>
            </w:r>
            <w:r w:rsidRPr="004F0666">
              <w:rPr>
                <w:rFonts w:hint="eastAsia"/>
                <w:sz w:val="22"/>
                <w:szCs w:val="22"/>
                <w:rtl/>
              </w:rPr>
              <w:t>אם</w:t>
            </w:r>
            <w:r w:rsidRPr="004F0666">
              <w:rPr>
                <w:sz w:val="22"/>
                <w:szCs w:val="22"/>
                <w:rtl/>
              </w:rPr>
              <w:t xml:space="preserve"> </w:t>
            </w:r>
            <w:r w:rsidRPr="004F0666">
              <w:rPr>
                <w:rFonts w:hint="eastAsia"/>
                <w:sz w:val="22"/>
                <w:szCs w:val="22"/>
                <w:rtl/>
              </w:rPr>
              <w:t>במהלך</w:t>
            </w:r>
            <w:r w:rsidRPr="004F0666">
              <w:rPr>
                <w:sz w:val="22"/>
                <w:szCs w:val="22"/>
                <w:rtl/>
              </w:rPr>
              <w:t xml:space="preserve"> 18 </w:t>
            </w:r>
            <w:r w:rsidRPr="004F0666">
              <w:rPr>
                <w:rFonts w:hint="eastAsia"/>
                <w:sz w:val="22"/>
                <w:szCs w:val="22"/>
                <w:rtl/>
              </w:rPr>
              <w:t>החודשים</w:t>
            </w:r>
            <w:r w:rsidRPr="004F0666">
              <w:rPr>
                <w:sz w:val="22"/>
                <w:szCs w:val="22"/>
                <w:rtl/>
              </w:rPr>
              <w:t xml:space="preserve"> </w:t>
            </w:r>
            <w:r w:rsidRPr="004F0666">
              <w:rPr>
                <w:rFonts w:hint="eastAsia"/>
                <w:sz w:val="22"/>
                <w:szCs w:val="22"/>
                <w:rtl/>
              </w:rPr>
              <w:t>החל</w:t>
            </w:r>
            <w:r w:rsidRPr="004F0666">
              <w:rPr>
                <w:sz w:val="22"/>
                <w:szCs w:val="22"/>
                <w:rtl/>
              </w:rPr>
              <w:t xml:space="preserve"> </w:t>
            </w:r>
            <w:r w:rsidRPr="004F0666">
              <w:rPr>
                <w:rFonts w:hint="eastAsia"/>
                <w:sz w:val="22"/>
                <w:szCs w:val="22"/>
                <w:rtl/>
              </w:rPr>
              <w:t>מהמועד</w:t>
            </w:r>
            <w:r w:rsidRPr="004F0666">
              <w:rPr>
                <w:sz w:val="22"/>
                <w:szCs w:val="22"/>
                <w:rtl/>
              </w:rPr>
              <w:t xml:space="preserve"> </w:t>
            </w:r>
            <w:r w:rsidRPr="004F0666">
              <w:rPr>
                <w:rFonts w:hint="eastAsia"/>
                <w:sz w:val="22"/>
                <w:szCs w:val="22"/>
                <w:rtl/>
              </w:rPr>
              <w:t>האחרון</w:t>
            </w:r>
            <w:r w:rsidRPr="004F0666">
              <w:rPr>
                <w:sz w:val="22"/>
                <w:szCs w:val="22"/>
                <w:rtl/>
              </w:rPr>
              <w:t xml:space="preserve"> </w:t>
            </w:r>
            <w:r w:rsidRPr="004F0666">
              <w:rPr>
                <w:rFonts w:hint="eastAsia"/>
                <w:sz w:val="22"/>
                <w:szCs w:val="22"/>
                <w:rtl/>
              </w:rPr>
              <w:t>להגשת</w:t>
            </w:r>
            <w:r w:rsidRPr="004F0666">
              <w:rPr>
                <w:sz w:val="22"/>
                <w:szCs w:val="22"/>
                <w:rtl/>
              </w:rPr>
              <w:t xml:space="preserve"> </w:t>
            </w:r>
            <w:r w:rsidRPr="004F0666">
              <w:rPr>
                <w:rFonts w:hint="eastAsia"/>
                <w:sz w:val="22"/>
                <w:szCs w:val="22"/>
                <w:rtl/>
              </w:rPr>
              <w:t>הצעות</w:t>
            </w:r>
            <w:r w:rsidRPr="004F0666">
              <w:rPr>
                <w:sz w:val="22"/>
                <w:szCs w:val="22"/>
                <w:rtl/>
              </w:rPr>
              <w:t xml:space="preserve">, </w:t>
            </w:r>
            <w:r w:rsidRPr="004F0666">
              <w:rPr>
                <w:rFonts w:hint="eastAsia"/>
                <w:sz w:val="22"/>
                <w:szCs w:val="22"/>
                <w:rtl/>
              </w:rPr>
              <w:t>כפי</w:t>
            </w:r>
            <w:r w:rsidRPr="004F0666">
              <w:rPr>
                <w:sz w:val="22"/>
                <w:szCs w:val="22"/>
                <w:rtl/>
              </w:rPr>
              <w:t xml:space="preserve"> </w:t>
            </w:r>
            <w:r w:rsidRPr="004F0666">
              <w:rPr>
                <w:rFonts w:hint="eastAsia"/>
                <w:sz w:val="22"/>
                <w:szCs w:val="22"/>
                <w:rtl/>
              </w:rPr>
              <w:t>שנקבע</w:t>
            </w:r>
            <w:r w:rsidRPr="004F0666">
              <w:rPr>
                <w:sz w:val="22"/>
                <w:szCs w:val="22"/>
                <w:rtl/>
              </w:rPr>
              <w:t xml:space="preserve"> </w:t>
            </w:r>
            <w:r w:rsidRPr="004F0666">
              <w:rPr>
                <w:rFonts w:hint="eastAsia"/>
                <w:sz w:val="22"/>
                <w:szCs w:val="22"/>
                <w:rtl/>
              </w:rPr>
              <w:t>במסמכי</w:t>
            </w:r>
            <w:r w:rsidRPr="004F0666">
              <w:rPr>
                <w:sz w:val="22"/>
                <w:szCs w:val="22"/>
                <w:rtl/>
              </w:rPr>
              <w:t xml:space="preserve"> </w:t>
            </w:r>
            <w:r w:rsidRPr="004F0666">
              <w:rPr>
                <w:rFonts w:hint="eastAsia"/>
                <w:sz w:val="22"/>
                <w:szCs w:val="22"/>
                <w:rtl/>
              </w:rPr>
              <w:t>המכרז</w:t>
            </w:r>
            <w:r w:rsidRPr="004F0666">
              <w:rPr>
                <w:sz w:val="22"/>
                <w:szCs w:val="22"/>
                <w:rtl/>
              </w:rPr>
              <w:t xml:space="preserve">, </w:t>
            </w:r>
            <w:r w:rsidRPr="004F0666">
              <w:rPr>
                <w:rFonts w:hint="eastAsia"/>
                <w:sz w:val="22"/>
                <w:szCs w:val="22"/>
                <w:rtl/>
              </w:rPr>
              <w:t>יחול</w:t>
            </w:r>
            <w:r w:rsidRPr="004F0666">
              <w:rPr>
                <w:sz w:val="22"/>
                <w:szCs w:val="22"/>
                <w:rtl/>
              </w:rPr>
              <w:t xml:space="preserve"> </w:t>
            </w:r>
            <w:r w:rsidRPr="004F0666">
              <w:rPr>
                <w:rFonts w:hint="eastAsia"/>
                <w:sz w:val="22"/>
                <w:szCs w:val="22"/>
                <w:rtl/>
              </w:rPr>
              <w:t>שינוי</w:t>
            </w:r>
            <w:r w:rsidRPr="004F0666">
              <w:rPr>
                <w:sz w:val="22"/>
                <w:szCs w:val="22"/>
                <w:rtl/>
              </w:rPr>
              <w:t xml:space="preserve"> </w:t>
            </w:r>
            <w:r w:rsidRPr="004F0666">
              <w:rPr>
                <w:rFonts w:hint="eastAsia"/>
                <w:sz w:val="22"/>
                <w:szCs w:val="22"/>
                <w:rtl/>
              </w:rPr>
              <w:t>במדד</w:t>
            </w:r>
            <w:r w:rsidRPr="004F0666">
              <w:rPr>
                <w:sz w:val="22"/>
                <w:szCs w:val="22"/>
                <w:rtl/>
              </w:rPr>
              <w:t xml:space="preserve"> </w:t>
            </w:r>
            <w:r w:rsidRPr="004F0666">
              <w:rPr>
                <w:rFonts w:hint="eastAsia"/>
                <w:sz w:val="22"/>
                <w:szCs w:val="22"/>
                <w:rtl/>
              </w:rPr>
              <w:t>המחירים</w:t>
            </w:r>
            <w:r w:rsidRPr="004F0666">
              <w:rPr>
                <w:sz w:val="22"/>
                <w:szCs w:val="22"/>
                <w:rtl/>
              </w:rPr>
              <w:t xml:space="preserve"> </w:t>
            </w:r>
            <w:r w:rsidRPr="004F0666">
              <w:rPr>
                <w:rFonts w:hint="eastAsia"/>
                <w:sz w:val="22"/>
                <w:szCs w:val="22"/>
                <w:rtl/>
              </w:rPr>
              <w:t>לצרכן</w:t>
            </w:r>
            <w:r w:rsidRPr="004F0666">
              <w:rPr>
                <w:sz w:val="22"/>
                <w:szCs w:val="22"/>
                <w:rtl/>
              </w:rPr>
              <w:t xml:space="preserve">, </w:t>
            </w:r>
            <w:r w:rsidRPr="004F0666">
              <w:rPr>
                <w:rFonts w:hint="eastAsia"/>
                <w:sz w:val="22"/>
                <w:szCs w:val="22"/>
                <w:rtl/>
              </w:rPr>
              <w:t>בשיעור</w:t>
            </w:r>
            <w:r w:rsidRPr="004F0666">
              <w:rPr>
                <w:sz w:val="22"/>
                <w:szCs w:val="22"/>
                <w:rtl/>
              </w:rPr>
              <w:t xml:space="preserve"> </w:t>
            </w:r>
            <w:r w:rsidRPr="004F0666">
              <w:rPr>
                <w:rFonts w:hint="eastAsia"/>
                <w:sz w:val="22"/>
                <w:szCs w:val="22"/>
                <w:rtl/>
              </w:rPr>
              <w:t>של</w:t>
            </w:r>
            <w:r w:rsidRPr="004F0666">
              <w:rPr>
                <w:sz w:val="22"/>
                <w:szCs w:val="22"/>
                <w:rtl/>
              </w:rPr>
              <w:t xml:space="preserve"> 4% </w:t>
            </w:r>
            <w:r w:rsidRPr="004F0666">
              <w:rPr>
                <w:rFonts w:hint="eastAsia"/>
                <w:sz w:val="22"/>
                <w:szCs w:val="22"/>
                <w:rtl/>
              </w:rPr>
              <w:t>ומעלה</w:t>
            </w:r>
            <w:r w:rsidRPr="004F0666">
              <w:rPr>
                <w:sz w:val="22"/>
                <w:szCs w:val="22"/>
                <w:rtl/>
              </w:rPr>
              <w:t xml:space="preserve">, </w:t>
            </w:r>
            <w:r w:rsidRPr="004F0666">
              <w:rPr>
                <w:rFonts w:hint="eastAsia"/>
                <w:sz w:val="22"/>
                <w:szCs w:val="22"/>
                <w:rtl/>
              </w:rPr>
              <w:t>יוצמדו</w:t>
            </w:r>
            <w:r w:rsidRPr="004F0666">
              <w:rPr>
                <w:sz w:val="22"/>
                <w:szCs w:val="22"/>
                <w:rtl/>
              </w:rPr>
              <w:t xml:space="preserve"> </w:t>
            </w:r>
            <w:r w:rsidRPr="004F0666">
              <w:rPr>
                <w:rFonts w:hint="eastAsia"/>
                <w:sz w:val="22"/>
                <w:szCs w:val="22"/>
                <w:rtl/>
              </w:rPr>
              <w:t>המחירים</w:t>
            </w:r>
            <w:r w:rsidRPr="004F0666">
              <w:rPr>
                <w:sz w:val="22"/>
                <w:szCs w:val="22"/>
                <w:rtl/>
              </w:rPr>
              <w:t xml:space="preserve"> </w:t>
            </w:r>
            <w:r w:rsidRPr="004F0666">
              <w:rPr>
                <w:rFonts w:hint="eastAsia"/>
                <w:sz w:val="22"/>
                <w:szCs w:val="22"/>
                <w:rtl/>
              </w:rPr>
              <w:t>בשיעור</w:t>
            </w:r>
            <w:r w:rsidRPr="004F0666">
              <w:rPr>
                <w:sz w:val="22"/>
                <w:szCs w:val="22"/>
                <w:rtl/>
              </w:rPr>
              <w:t xml:space="preserve"> </w:t>
            </w:r>
            <w:r w:rsidRPr="004F0666">
              <w:rPr>
                <w:rFonts w:hint="eastAsia"/>
                <w:sz w:val="22"/>
                <w:szCs w:val="22"/>
                <w:rtl/>
              </w:rPr>
              <w:t>השווה</w:t>
            </w:r>
            <w:r w:rsidRPr="004F0666">
              <w:rPr>
                <w:sz w:val="22"/>
                <w:szCs w:val="22"/>
                <w:rtl/>
              </w:rPr>
              <w:t xml:space="preserve"> </w:t>
            </w:r>
            <w:r w:rsidRPr="004F0666">
              <w:rPr>
                <w:rFonts w:hint="eastAsia"/>
                <w:sz w:val="22"/>
                <w:szCs w:val="22"/>
                <w:rtl/>
              </w:rPr>
              <w:t>לפער</w:t>
            </w:r>
            <w:r w:rsidRPr="004F0666">
              <w:rPr>
                <w:sz w:val="22"/>
                <w:szCs w:val="22"/>
                <w:rtl/>
              </w:rPr>
              <w:t xml:space="preserve"> </w:t>
            </w:r>
            <w:r w:rsidRPr="004F0666">
              <w:rPr>
                <w:rFonts w:hint="eastAsia"/>
                <w:sz w:val="22"/>
                <w:szCs w:val="22"/>
                <w:rtl/>
              </w:rPr>
              <w:t>שבין</w:t>
            </w:r>
            <w:r w:rsidRPr="004F0666">
              <w:rPr>
                <w:sz w:val="22"/>
                <w:szCs w:val="22"/>
                <w:rtl/>
              </w:rPr>
              <w:t xml:space="preserve"> </w:t>
            </w:r>
            <w:r w:rsidRPr="004F0666">
              <w:rPr>
                <w:rFonts w:hint="eastAsia"/>
                <w:sz w:val="22"/>
                <w:szCs w:val="22"/>
                <w:rtl/>
              </w:rPr>
              <w:t>עליית</w:t>
            </w:r>
            <w:r w:rsidRPr="004F0666">
              <w:rPr>
                <w:sz w:val="22"/>
                <w:szCs w:val="22"/>
                <w:rtl/>
              </w:rPr>
              <w:t xml:space="preserve"> </w:t>
            </w:r>
            <w:r w:rsidRPr="004F0666">
              <w:rPr>
                <w:rFonts w:hint="eastAsia"/>
                <w:sz w:val="22"/>
                <w:szCs w:val="22"/>
                <w:rtl/>
              </w:rPr>
              <w:t>מדד</w:t>
            </w:r>
            <w:r w:rsidRPr="004F0666">
              <w:rPr>
                <w:sz w:val="22"/>
                <w:szCs w:val="22"/>
                <w:rtl/>
              </w:rPr>
              <w:t xml:space="preserve"> </w:t>
            </w:r>
            <w:r w:rsidRPr="004F0666">
              <w:rPr>
                <w:rFonts w:hint="eastAsia"/>
                <w:sz w:val="22"/>
                <w:szCs w:val="22"/>
                <w:rtl/>
              </w:rPr>
              <w:t>המחירים</w:t>
            </w:r>
            <w:r w:rsidRPr="004F0666">
              <w:rPr>
                <w:sz w:val="22"/>
                <w:szCs w:val="22"/>
                <w:rtl/>
              </w:rPr>
              <w:t xml:space="preserve"> </w:t>
            </w:r>
            <w:r w:rsidRPr="004F0666">
              <w:rPr>
                <w:rFonts w:hint="eastAsia"/>
                <w:sz w:val="22"/>
                <w:szCs w:val="22"/>
                <w:rtl/>
              </w:rPr>
              <w:t>לצרכן</w:t>
            </w:r>
            <w:r w:rsidRPr="004F0666">
              <w:rPr>
                <w:sz w:val="22"/>
                <w:szCs w:val="22"/>
                <w:rtl/>
              </w:rPr>
              <w:t xml:space="preserve"> </w:t>
            </w:r>
            <w:r w:rsidRPr="004F0666">
              <w:rPr>
                <w:rFonts w:hint="eastAsia"/>
                <w:sz w:val="22"/>
                <w:szCs w:val="22"/>
                <w:rtl/>
              </w:rPr>
              <w:t>בתקופה</w:t>
            </w:r>
            <w:r w:rsidRPr="004F0666">
              <w:rPr>
                <w:sz w:val="22"/>
                <w:szCs w:val="22"/>
                <w:rtl/>
              </w:rPr>
              <w:t xml:space="preserve"> </w:t>
            </w:r>
            <w:r w:rsidRPr="004F0666">
              <w:rPr>
                <w:rFonts w:hint="eastAsia"/>
                <w:sz w:val="22"/>
                <w:szCs w:val="22"/>
                <w:rtl/>
              </w:rPr>
              <w:t>הא</w:t>
            </w:r>
            <w:r>
              <w:rPr>
                <w:rFonts w:hint="cs"/>
                <w:sz w:val="22"/>
                <w:rtl/>
              </w:rPr>
              <w:t>מורה</w:t>
            </w:r>
            <w:r w:rsidR="00197F9A">
              <w:rPr>
                <w:rFonts w:ascii="Arial" w:hAnsi="Arial"/>
                <w:sz w:val="22"/>
                <w:szCs w:val="22"/>
                <w:rtl/>
              </w:rPr>
              <w:t xml:space="preserve"> </w:t>
            </w:r>
          </w:p>
          <w:p w:rsidR="00197F9A" w:rsidRPr="000103B3" w:rsidRDefault="00197F9A" w:rsidP="004F0666">
            <w:pPr>
              <w:spacing w:line="360" w:lineRule="auto"/>
              <w:jc w:val="both"/>
              <w:rPr>
                <w:sz w:val="22"/>
                <w:szCs w:val="22"/>
                <w:rtl/>
              </w:rPr>
            </w:pPr>
          </w:p>
        </w:tc>
        <w:tc>
          <w:tcPr>
            <w:tcW w:w="720" w:type="dxa"/>
          </w:tcPr>
          <w:p w:rsidR="00197F9A" w:rsidRPr="004F0666" w:rsidRDefault="00197F9A" w:rsidP="004F0666">
            <w:pPr>
              <w:spacing w:line="360" w:lineRule="auto"/>
              <w:jc w:val="both"/>
              <w:rPr>
                <w:sz w:val="22"/>
                <w:szCs w:val="22"/>
                <w:rtl/>
              </w:rPr>
            </w:pPr>
          </w:p>
        </w:tc>
      </w:tr>
      <w:tr w:rsidR="00197F9A" w:rsidRPr="004F0666" w:rsidTr="00E05B4E">
        <w:tc>
          <w:tcPr>
            <w:tcW w:w="540" w:type="dxa"/>
          </w:tcPr>
          <w:p w:rsidR="00197F9A" w:rsidRPr="004F0666" w:rsidRDefault="00197F9A" w:rsidP="004F0666">
            <w:pPr>
              <w:spacing w:line="360" w:lineRule="auto"/>
              <w:rPr>
                <w:b/>
                <w:bCs/>
                <w:sz w:val="22"/>
                <w:szCs w:val="22"/>
                <w:rtl/>
              </w:rPr>
            </w:pPr>
          </w:p>
        </w:tc>
        <w:tc>
          <w:tcPr>
            <w:tcW w:w="1260" w:type="dxa"/>
          </w:tcPr>
          <w:p w:rsidR="00197F9A" w:rsidRPr="004F0666" w:rsidRDefault="00197F9A" w:rsidP="004F0666">
            <w:pPr>
              <w:spacing w:line="360" w:lineRule="auto"/>
              <w:rPr>
                <w:b/>
                <w:bCs/>
                <w:sz w:val="22"/>
                <w:szCs w:val="22"/>
                <w:rtl/>
              </w:rPr>
            </w:pPr>
          </w:p>
        </w:tc>
        <w:tc>
          <w:tcPr>
            <w:tcW w:w="540" w:type="dxa"/>
          </w:tcPr>
          <w:p w:rsidR="00197F9A" w:rsidRPr="004F0666" w:rsidRDefault="00197F9A" w:rsidP="004F0666">
            <w:pPr>
              <w:spacing w:line="360" w:lineRule="auto"/>
              <w:jc w:val="both"/>
              <w:rPr>
                <w:b/>
                <w:bCs/>
                <w:sz w:val="22"/>
                <w:szCs w:val="22"/>
                <w:rtl/>
              </w:rPr>
            </w:pPr>
          </w:p>
        </w:tc>
        <w:tc>
          <w:tcPr>
            <w:tcW w:w="270" w:type="dxa"/>
          </w:tcPr>
          <w:p w:rsidR="00197F9A" w:rsidRPr="004F0666" w:rsidRDefault="00197F9A" w:rsidP="004F0666">
            <w:pPr>
              <w:spacing w:line="360" w:lineRule="auto"/>
              <w:jc w:val="both"/>
              <w:rPr>
                <w:b/>
                <w:bCs/>
                <w:sz w:val="22"/>
                <w:szCs w:val="22"/>
                <w:rtl/>
              </w:rPr>
            </w:pPr>
          </w:p>
        </w:tc>
        <w:tc>
          <w:tcPr>
            <w:tcW w:w="7830" w:type="dxa"/>
          </w:tcPr>
          <w:p w:rsidR="00197F9A" w:rsidRPr="004F0666" w:rsidRDefault="00197F9A" w:rsidP="004F0666">
            <w:pPr>
              <w:spacing w:line="360" w:lineRule="auto"/>
              <w:ind w:right="101"/>
              <w:jc w:val="both"/>
              <w:rPr>
                <w:sz w:val="22"/>
                <w:szCs w:val="22"/>
                <w:rtl/>
              </w:rPr>
            </w:pPr>
          </w:p>
        </w:tc>
        <w:tc>
          <w:tcPr>
            <w:tcW w:w="720" w:type="dxa"/>
          </w:tcPr>
          <w:p w:rsidR="00197F9A" w:rsidRPr="004F0666" w:rsidRDefault="00197F9A" w:rsidP="004F0666">
            <w:pPr>
              <w:spacing w:line="360" w:lineRule="auto"/>
              <w:jc w:val="both"/>
              <w:rPr>
                <w:sz w:val="22"/>
                <w:szCs w:val="22"/>
                <w:rtl/>
              </w:rPr>
            </w:pPr>
          </w:p>
        </w:tc>
      </w:tr>
      <w:tr w:rsidR="00197F9A" w:rsidRPr="004F0666" w:rsidTr="00E05B4E">
        <w:tc>
          <w:tcPr>
            <w:tcW w:w="540" w:type="dxa"/>
          </w:tcPr>
          <w:p w:rsidR="00197F9A" w:rsidRPr="004F0666" w:rsidRDefault="00197F9A" w:rsidP="004F0666">
            <w:pPr>
              <w:spacing w:line="360" w:lineRule="auto"/>
              <w:rPr>
                <w:b/>
                <w:bCs/>
                <w:sz w:val="22"/>
                <w:szCs w:val="22"/>
                <w:rtl/>
              </w:rPr>
            </w:pPr>
            <w:r>
              <w:rPr>
                <w:b/>
                <w:bCs/>
                <w:sz w:val="22"/>
                <w:szCs w:val="22"/>
                <w:rtl/>
              </w:rPr>
              <w:t>18</w:t>
            </w:r>
          </w:p>
        </w:tc>
        <w:tc>
          <w:tcPr>
            <w:tcW w:w="1260" w:type="dxa"/>
          </w:tcPr>
          <w:p w:rsidR="00197F9A" w:rsidRPr="004F0666" w:rsidRDefault="00197F9A" w:rsidP="004F0666">
            <w:pPr>
              <w:spacing w:line="360" w:lineRule="auto"/>
              <w:rPr>
                <w:b/>
                <w:bCs/>
                <w:sz w:val="22"/>
                <w:szCs w:val="22"/>
                <w:rtl/>
              </w:rPr>
            </w:pPr>
            <w:r w:rsidRPr="004F0666">
              <w:rPr>
                <w:rFonts w:hint="eastAsia"/>
                <w:b/>
                <w:bCs/>
                <w:sz w:val="22"/>
                <w:szCs w:val="22"/>
                <w:rtl/>
              </w:rPr>
              <w:t>סמכות</w:t>
            </w:r>
            <w:r w:rsidRPr="004F0666">
              <w:rPr>
                <w:b/>
                <w:bCs/>
                <w:sz w:val="22"/>
                <w:szCs w:val="22"/>
                <w:rtl/>
              </w:rPr>
              <w:t xml:space="preserve"> </w:t>
            </w:r>
            <w:r w:rsidRPr="004F0666">
              <w:rPr>
                <w:rFonts w:hint="eastAsia"/>
                <w:b/>
                <w:bCs/>
                <w:sz w:val="22"/>
                <w:szCs w:val="22"/>
                <w:rtl/>
              </w:rPr>
              <w:t>השיפוט</w:t>
            </w:r>
          </w:p>
        </w:tc>
        <w:tc>
          <w:tcPr>
            <w:tcW w:w="540" w:type="dxa"/>
          </w:tcPr>
          <w:p w:rsidR="00197F9A" w:rsidRPr="004F0666" w:rsidRDefault="00197F9A" w:rsidP="004F0666">
            <w:pPr>
              <w:spacing w:line="360" w:lineRule="auto"/>
              <w:jc w:val="both"/>
              <w:rPr>
                <w:b/>
                <w:bCs/>
                <w:sz w:val="22"/>
                <w:szCs w:val="22"/>
                <w:rtl/>
              </w:rPr>
            </w:pPr>
          </w:p>
        </w:tc>
        <w:tc>
          <w:tcPr>
            <w:tcW w:w="270" w:type="dxa"/>
          </w:tcPr>
          <w:p w:rsidR="00197F9A" w:rsidRPr="004F0666" w:rsidRDefault="00197F9A" w:rsidP="004F0666">
            <w:pPr>
              <w:spacing w:line="360" w:lineRule="auto"/>
              <w:jc w:val="both"/>
              <w:rPr>
                <w:b/>
                <w:bCs/>
                <w:sz w:val="22"/>
                <w:szCs w:val="22"/>
                <w:rtl/>
              </w:rPr>
            </w:pPr>
          </w:p>
        </w:tc>
        <w:tc>
          <w:tcPr>
            <w:tcW w:w="7830" w:type="dxa"/>
          </w:tcPr>
          <w:p w:rsidR="00197F9A" w:rsidRPr="004F0666" w:rsidRDefault="00197F9A" w:rsidP="004F0666">
            <w:pPr>
              <w:spacing w:line="360" w:lineRule="auto"/>
              <w:ind w:right="101"/>
              <w:jc w:val="both"/>
              <w:rPr>
                <w:sz w:val="22"/>
                <w:szCs w:val="22"/>
                <w:rtl/>
              </w:rPr>
            </w:pPr>
            <w:r w:rsidRPr="004F0666">
              <w:rPr>
                <w:rFonts w:hint="eastAsia"/>
                <w:sz w:val="22"/>
                <w:szCs w:val="22"/>
                <w:rtl/>
              </w:rPr>
              <w:t>סמכות</w:t>
            </w:r>
            <w:r w:rsidRPr="004F0666">
              <w:rPr>
                <w:sz w:val="22"/>
                <w:szCs w:val="22"/>
                <w:rtl/>
              </w:rPr>
              <w:t xml:space="preserve"> </w:t>
            </w:r>
            <w:r w:rsidRPr="004F0666">
              <w:rPr>
                <w:rFonts w:hint="eastAsia"/>
                <w:sz w:val="22"/>
                <w:szCs w:val="22"/>
                <w:rtl/>
              </w:rPr>
              <w:t>השיפוט</w:t>
            </w:r>
            <w:r w:rsidRPr="004F0666">
              <w:rPr>
                <w:sz w:val="22"/>
                <w:szCs w:val="22"/>
                <w:rtl/>
              </w:rPr>
              <w:t xml:space="preserve"> </w:t>
            </w:r>
            <w:r w:rsidRPr="004F0666">
              <w:rPr>
                <w:rFonts w:hint="eastAsia"/>
                <w:sz w:val="22"/>
                <w:szCs w:val="22"/>
                <w:rtl/>
              </w:rPr>
              <w:t>בכל</w:t>
            </w:r>
            <w:r w:rsidRPr="004F0666">
              <w:rPr>
                <w:sz w:val="22"/>
                <w:szCs w:val="22"/>
                <w:rtl/>
              </w:rPr>
              <w:t xml:space="preserve"> </w:t>
            </w:r>
            <w:r w:rsidRPr="004F0666">
              <w:rPr>
                <w:rFonts w:hint="eastAsia"/>
                <w:sz w:val="22"/>
                <w:szCs w:val="22"/>
                <w:rtl/>
              </w:rPr>
              <w:t>הקשור</w:t>
            </w:r>
            <w:r w:rsidRPr="004F0666">
              <w:rPr>
                <w:sz w:val="22"/>
                <w:szCs w:val="22"/>
                <w:rtl/>
              </w:rPr>
              <w:t xml:space="preserve"> </w:t>
            </w:r>
            <w:r w:rsidRPr="004F0666">
              <w:rPr>
                <w:rFonts w:hint="eastAsia"/>
                <w:sz w:val="22"/>
                <w:szCs w:val="22"/>
                <w:rtl/>
              </w:rPr>
              <w:t>לתובענות</w:t>
            </w:r>
            <w:r w:rsidRPr="004F0666">
              <w:rPr>
                <w:sz w:val="22"/>
                <w:szCs w:val="22"/>
                <w:rtl/>
              </w:rPr>
              <w:t xml:space="preserve"> </w:t>
            </w:r>
            <w:r w:rsidRPr="004F0666">
              <w:rPr>
                <w:rFonts w:hint="eastAsia"/>
                <w:sz w:val="22"/>
                <w:szCs w:val="22"/>
                <w:rtl/>
              </w:rPr>
              <w:t>בנושאים</w:t>
            </w:r>
            <w:r w:rsidRPr="004F0666">
              <w:rPr>
                <w:sz w:val="22"/>
                <w:szCs w:val="22"/>
                <w:rtl/>
              </w:rPr>
              <w:t xml:space="preserve"> </w:t>
            </w:r>
            <w:r w:rsidRPr="004F0666">
              <w:rPr>
                <w:rFonts w:hint="eastAsia"/>
                <w:sz w:val="22"/>
                <w:szCs w:val="22"/>
                <w:rtl/>
              </w:rPr>
              <w:t>ובעניינים</w:t>
            </w:r>
            <w:r w:rsidRPr="004F0666">
              <w:rPr>
                <w:sz w:val="22"/>
                <w:szCs w:val="22"/>
                <w:rtl/>
              </w:rPr>
              <w:t xml:space="preserve"> </w:t>
            </w:r>
            <w:r w:rsidRPr="004F0666">
              <w:rPr>
                <w:rFonts w:hint="eastAsia"/>
                <w:sz w:val="22"/>
                <w:szCs w:val="22"/>
                <w:rtl/>
              </w:rPr>
              <w:t>הנוגעים</w:t>
            </w:r>
            <w:r w:rsidRPr="004F0666">
              <w:rPr>
                <w:sz w:val="22"/>
                <w:szCs w:val="22"/>
                <w:rtl/>
              </w:rPr>
              <w:t xml:space="preserve"> </w:t>
            </w:r>
            <w:r w:rsidRPr="004F0666">
              <w:rPr>
                <w:rFonts w:hint="eastAsia"/>
                <w:sz w:val="22"/>
                <w:szCs w:val="22"/>
                <w:rtl/>
              </w:rPr>
              <w:t>למכרז</w:t>
            </w:r>
            <w:r w:rsidRPr="004F0666">
              <w:rPr>
                <w:sz w:val="22"/>
                <w:szCs w:val="22"/>
                <w:rtl/>
              </w:rPr>
              <w:t xml:space="preserve"> </w:t>
            </w:r>
            <w:r w:rsidRPr="004F0666">
              <w:rPr>
                <w:rFonts w:hint="eastAsia"/>
                <w:sz w:val="22"/>
                <w:szCs w:val="22"/>
                <w:rtl/>
              </w:rPr>
              <w:t>תהיה</w:t>
            </w:r>
            <w:r w:rsidRPr="004F0666">
              <w:rPr>
                <w:sz w:val="22"/>
                <w:szCs w:val="22"/>
                <w:rtl/>
              </w:rPr>
              <w:t xml:space="preserve"> </w:t>
            </w:r>
            <w:r w:rsidRPr="004F0666">
              <w:rPr>
                <w:rFonts w:hint="eastAsia"/>
                <w:sz w:val="22"/>
                <w:szCs w:val="22"/>
                <w:rtl/>
              </w:rPr>
              <w:t>בבית</w:t>
            </w:r>
            <w:r w:rsidRPr="004F0666">
              <w:rPr>
                <w:sz w:val="22"/>
                <w:szCs w:val="22"/>
                <w:rtl/>
              </w:rPr>
              <w:t xml:space="preserve"> </w:t>
            </w:r>
            <w:r w:rsidRPr="004F0666">
              <w:rPr>
                <w:rFonts w:hint="eastAsia"/>
                <w:sz w:val="22"/>
                <w:szCs w:val="22"/>
                <w:rtl/>
              </w:rPr>
              <w:t>המשפט</w:t>
            </w:r>
            <w:r w:rsidRPr="004F0666">
              <w:rPr>
                <w:sz w:val="22"/>
                <w:szCs w:val="22"/>
                <w:rtl/>
              </w:rPr>
              <w:t xml:space="preserve"> </w:t>
            </w:r>
            <w:r w:rsidRPr="004F0666">
              <w:rPr>
                <w:rFonts w:hint="eastAsia"/>
                <w:sz w:val="22"/>
                <w:szCs w:val="22"/>
                <w:rtl/>
              </w:rPr>
              <w:t>המוסמך</w:t>
            </w:r>
            <w:r w:rsidRPr="004F0666">
              <w:rPr>
                <w:sz w:val="22"/>
                <w:szCs w:val="22"/>
                <w:rtl/>
              </w:rPr>
              <w:t xml:space="preserve"> </w:t>
            </w:r>
            <w:r w:rsidRPr="004F0666">
              <w:rPr>
                <w:rFonts w:hint="eastAsia"/>
                <w:sz w:val="22"/>
                <w:szCs w:val="22"/>
                <w:rtl/>
              </w:rPr>
              <w:t>בתל</w:t>
            </w:r>
            <w:r w:rsidRPr="004F0666">
              <w:rPr>
                <w:sz w:val="22"/>
                <w:szCs w:val="22"/>
                <w:rtl/>
              </w:rPr>
              <w:t xml:space="preserve"> </w:t>
            </w:r>
            <w:r w:rsidRPr="004F0666">
              <w:rPr>
                <w:rFonts w:hint="eastAsia"/>
                <w:sz w:val="22"/>
                <w:szCs w:val="22"/>
                <w:rtl/>
              </w:rPr>
              <w:t>אביב</w:t>
            </w:r>
            <w:r w:rsidRPr="004F0666">
              <w:rPr>
                <w:sz w:val="22"/>
                <w:szCs w:val="22"/>
                <w:rtl/>
              </w:rPr>
              <w:t xml:space="preserve"> - </w:t>
            </w:r>
            <w:r w:rsidRPr="004F0666">
              <w:rPr>
                <w:rFonts w:hint="eastAsia"/>
                <w:sz w:val="22"/>
                <w:szCs w:val="22"/>
                <w:rtl/>
              </w:rPr>
              <w:t>יפו</w:t>
            </w:r>
            <w:r w:rsidRPr="004F0666">
              <w:rPr>
                <w:sz w:val="22"/>
                <w:szCs w:val="22"/>
                <w:rtl/>
              </w:rPr>
              <w:t>.</w:t>
            </w:r>
          </w:p>
        </w:tc>
        <w:tc>
          <w:tcPr>
            <w:tcW w:w="720" w:type="dxa"/>
          </w:tcPr>
          <w:p w:rsidR="00197F9A" w:rsidRPr="004F0666" w:rsidRDefault="00197F9A" w:rsidP="004F0666">
            <w:pPr>
              <w:spacing w:line="360" w:lineRule="auto"/>
              <w:jc w:val="both"/>
              <w:rPr>
                <w:sz w:val="22"/>
                <w:szCs w:val="22"/>
                <w:rtl/>
              </w:rPr>
            </w:pPr>
          </w:p>
        </w:tc>
      </w:tr>
      <w:tr w:rsidR="00197F9A" w:rsidRPr="004F0666" w:rsidTr="00E05B4E">
        <w:tc>
          <w:tcPr>
            <w:tcW w:w="540" w:type="dxa"/>
          </w:tcPr>
          <w:p w:rsidR="00197F9A" w:rsidRPr="004F0666" w:rsidRDefault="00197F9A" w:rsidP="004F0666">
            <w:pPr>
              <w:spacing w:line="360" w:lineRule="auto"/>
              <w:rPr>
                <w:b/>
                <w:bCs/>
                <w:sz w:val="22"/>
                <w:szCs w:val="22"/>
                <w:rtl/>
              </w:rPr>
            </w:pPr>
          </w:p>
        </w:tc>
        <w:tc>
          <w:tcPr>
            <w:tcW w:w="1260" w:type="dxa"/>
          </w:tcPr>
          <w:p w:rsidR="00197F9A" w:rsidRPr="004F0666" w:rsidRDefault="00197F9A" w:rsidP="004F0666">
            <w:pPr>
              <w:spacing w:line="360" w:lineRule="auto"/>
              <w:rPr>
                <w:b/>
                <w:bCs/>
                <w:sz w:val="22"/>
                <w:szCs w:val="22"/>
                <w:rtl/>
              </w:rPr>
            </w:pPr>
          </w:p>
        </w:tc>
        <w:tc>
          <w:tcPr>
            <w:tcW w:w="540" w:type="dxa"/>
          </w:tcPr>
          <w:p w:rsidR="00197F9A" w:rsidRPr="004F0666" w:rsidRDefault="00197F9A" w:rsidP="004F0666">
            <w:pPr>
              <w:spacing w:line="360" w:lineRule="auto"/>
              <w:jc w:val="both"/>
              <w:rPr>
                <w:b/>
                <w:bCs/>
                <w:sz w:val="22"/>
                <w:szCs w:val="22"/>
                <w:rtl/>
              </w:rPr>
            </w:pPr>
          </w:p>
        </w:tc>
        <w:tc>
          <w:tcPr>
            <w:tcW w:w="270" w:type="dxa"/>
          </w:tcPr>
          <w:p w:rsidR="00197F9A" w:rsidRPr="004F0666" w:rsidRDefault="00197F9A" w:rsidP="004F0666">
            <w:pPr>
              <w:spacing w:line="360" w:lineRule="auto"/>
              <w:jc w:val="both"/>
              <w:rPr>
                <w:b/>
                <w:bCs/>
                <w:sz w:val="22"/>
                <w:szCs w:val="22"/>
                <w:rtl/>
              </w:rPr>
            </w:pPr>
          </w:p>
        </w:tc>
        <w:tc>
          <w:tcPr>
            <w:tcW w:w="7830" w:type="dxa"/>
          </w:tcPr>
          <w:p w:rsidR="00197F9A" w:rsidRPr="004F0666" w:rsidRDefault="00197F9A" w:rsidP="004F0666">
            <w:pPr>
              <w:spacing w:line="360" w:lineRule="auto"/>
              <w:ind w:right="101"/>
              <w:jc w:val="both"/>
              <w:rPr>
                <w:sz w:val="22"/>
                <w:szCs w:val="22"/>
                <w:rtl/>
              </w:rPr>
            </w:pPr>
          </w:p>
        </w:tc>
        <w:tc>
          <w:tcPr>
            <w:tcW w:w="720" w:type="dxa"/>
          </w:tcPr>
          <w:p w:rsidR="00197F9A" w:rsidRPr="004F0666" w:rsidRDefault="00197F9A" w:rsidP="004F0666">
            <w:pPr>
              <w:spacing w:line="360" w:lineRule="auto"/>
              <w:jc w:val="both"/>
              <w:rPr>
                <w:sz w:val="22"/>
                <w:szCs w:val="22"/>
                <w:rtl/>
              </w:rPr>
            </w:pPr>
          </w:p>
        </w:tc>
      </w:tr>
      <w:tr w:rsidR="00197F9A" w:rsidRPr="004F0666" w:rsidTr="00E05B4E">
        <w:tc>
          <w:tcPr>
            <w:tcW w:w="540" w:type="dxa"/>
          </w:tcPr>
          <w:p w:rsidR="00197F9A" w:rsidRPr="004F0666" w:rsidRDefault="00197F9A" w:rsidP="004F0666">
            <w:pPr>
              <w:spacing w:line="360" w:lineRule="auto"/>
              <w:rPr>
                <w:b/>
                <w:bCs/>
                <w:sz w:val="22"/>
                <w:szCs w:val="22"/>
                <w:rtl/>
              </w:rPr>
            </w:pPr>
            <w:r>
              <w:rPr>
                <w:b/>
                <w:bCs/>
                <w:sz w:val="22"/>
                <w:szCs w:val="22"/>
                <w:rtl/>
              </w:rPr>
              <w:t>19</w:t>
            </w:r>
          </w:p>
        </w:tc>
        <w:tc>
          <w:tcPr>
            <w:tcW w:w="1260" w:type="dxa"/>
          </w:tcPr>
          <w:p w:rsidR="00197F9A" w:rsidRPr="004F0666" w:rsidRDefault="00197F9A" w:rsidP="004F0666">
            <w:pPr>
              <w:spacing w:line="360" w:lineRule="auto"/>
              <w:rPr>
                <w:b/>
                <w:bCs/>
                <w:sz w:val="22"/>
                <w:szCs w:val="22"/>
                <w:rtl/>
              </w:rPr>
            </w:pPr>
            <w:r w:rsidRPr="004F0666">
              <w:rPr>
                <w:rFonts w:hint="eastAsia"/>
                <w:b/>
                <w:bCs/>
                <w:sz w:val="22"/>
                <w:szCs w:val="22"/>
                <w:rtl/>
              </w:rPr>
              <w:t>שפת</w:t>
            </w:r>
            <w:r w:rsidRPr="004F0666">
              <w:rPr>
                <w:b/>
                <w:bCs/>
                <w:sz w:val="22"/>
                <w:szCs w:val="22"/>
                <w:rtl/>
              </w:rPr>
              <w:t xml:space="preserve"> </w:t>
            </w:r>
            <w:r w:rsidRPr="004F0666">
              <w:rPr>
                <w:rFonts w:hint="eastAsia"/>
                <w:b/>
                <w:bCs/>
                <w:sz w:val="22"/>
                <w:szCs w:val="22"/>
                <w:rtl/>
              </w:rPr>
              <w:t>ההצעה</w:t>
            </w:r>
          </w:p>
        </w:tc>
        <w:tc>
          <w:tcPr>
            <w:tcW w:w="540" w:type="dxa"/>
          </w:tcPr>
          <w:p w:rsidR="00197F9A" w:rsidRPr="004F0666" w:rsidRDefault="00197F9A" w:rsidP="004F0666">
            <w:pPr>
              <w:spacing w:line="360" w:lineRule="auto"/>
              <w:jc w:val="both"/>
              <w:rPr>
                <w:b/>
                <w:bCs/>
                <w:sz w:val="22"/>
                <w:szCs w:val="22"/>
                <w:rtl/>
              </w:rPr>
            </w:pPr>
          </w:p>
        </w:tc>
        <w:tc>
          <w:tcPr>
            <w:tcW w:w="270" w:type="dxa"/>
          </w:tcPr>
          <w:p w:rsidR="00197F9A" w:rsidRPr="004F0666" w:rsidRDefault="00197F9A" w:rsidP="004F0666">
            <w:pPr>
              <w:spacing w:line="360" w:lineRule="auto"/>
              <w:jc w:val="both"/>
              <w:rPr>
                <w:b/>
                <w:bCs/>
                <w:sz w:val="22"/>
                <w:szCs w:val="22"/>
                <w:rtl/>
              </w:rPr>
            </w:pPr>
          </w:p>
        </w:tc>
        <w:tc>
          <w:tcPr>
            <w:tcW w:w="7830" w:type="dxa"/>
          </w:tcPr>
          <w:p w:rsidR="00197F9A" w:rsidRPr="004F0666" w:rsidRDefault="00197F9A" w:rsidP="004F0666">
            <w:pPr>
              <w:spacing w:line="360" w:lineRule="auto"/>
              <w:ind w:right="101"/>
              <w:jc w:val="both"/>
              <w:rPr>
                <w:sz w:val="22"/>
                <w:szCs w:val="22"/>
                <w:rtl/>
              </w:rPr>
            </w:pPr>
            <w:r w:rsidRPr="004F0666">
              <w:rPr>
                <w:rFonts w:hint="eastAsia"/>
                <w:smallCaps/>
                <w:sz w:val="22"/>
                <w:szCs w:val="22"/>
                <w:rtl/>
              </w:rPr>
              <w:t>ההצעה</w:t>
            </w:r>
            <w:r w:rsidRPr="004F0666">
              <w:rPr>
                <w:smallCaps/>
                <w:sz w:val="22"/>
                <w:szCs w:val="22"/>
                <w:rtl/>
              </w:rPr>
              <w:t xml:space="preserve"> </w:t>
            </w:r>
            <w:r w:rsidRPr="004F0666">
              <w:rPr>
                <w:rFonts w:hint="eastAsia"/>
                <w:smallCaps/>
                <w:sz w:val="22"/>
                <w:szCs w:val="22"/>
                <w:rtl/>
              </w:rPr>
              <w:t>תוגש</w:t>
            </w:r>
            <w:r w:rsidRPr="004F0666">
              <w:rPr>
                <w:smallCaps/>
                <w:sz w:val="22"/>
                <w:szCs w:val="22"/>
                <w:rtl/>
              </w:rPr>
              <w:t xml:space="preserve"> </w:t>
            </w:r>
            <w:r w:rsidRPr="004F0666">
              <w:rPr>
                <w:rFonts w:hint="eastAsia"/>
                <w:smallCaps/>
                <w:sz w:val="22"/>
                <w:szCs w:val="22"/>
                <w:rtl/>
              </w:rPr>
              <w:t>בשפה</w:t>
            </w:r>
            <w:r w:rsidRPr="004F0666">
              <w:rPr>
                <w:smallCaps/>
                <w:sz w:val="22"/>
                <w:szCs w:val="22"/>
                <w:rtl/>
              </w:rPr>
              <w:t xml:space="preserve"> </w:t>
            </w:r>
            <w:r w:rsidRPr="004F0666">
              <w:rPr>
                <w:rFonts w:hint="eastAsia"/>
                <w:smallCaps/>
                <w:sz w:val="22"/>
                <w:szCs w:val="22"/>
                <w:rtl/>
              </w:rPr>
              <w:t>העברית</w:t>
            </w:r>
            <w:r w:rsidRPr="004F0666">
              <w:rPr>
                <w:smallCaps/>
                <w:sz w:val="22"/>
                <w:szCs w:val="22"/>
                <w:rtl/>
              </w:rPr>
              <w:t xml:space="preserve">, </w:t>
            </w:r>
            <w:r w:rsidRPr="004F0666">
              <w:rPr>
                <w:rFonts w:hint="eastAsia"/>
                <w:smallCaps/>
                <w:sz w:val="22"/>
                <w:szCs w:val="22"/>
                <w:rtl/>
              </w:rPr>
              <w:t>מלבד</w:t>
            </w:r>
            <w:r w:rsidRPr="004F0666">
              <w:rPr>
                <w:smallCaps/>
                <w:sz w:val="22"/>
                <w:szCs w:val="22"/>
                <w:rtl/>
              </w:rPr>
              <w:t xml:space="preserve"> </w:t>
            </w:r>
            <w:r w:rsidRPr="004F0666">
              <w:rPr>
                <w:rFonts w:hint="eastAsia"/>
                <w:smallCaps/>
                <w:sz w:val="22"/>
                <w:szCs w:val="22"/>
                <w:rtl/>
              </w:rPr>
              <w:t>ספרות</w:t>
            </w:r>
            <w:r w:rsidRPr="004F0666">
              <w:rPr>
                <w:smallCaps/>
                <w:sz w:val="22"/>
                <w:szCs w:val="22"/>
                <w:rtl/>
              </w:rPr>
              <w:t xml:space="preserve"> </w:t>
            </w:r>
            <w:r w:rsidRPr="004F0666">
              <w:rPr>
                <w:rFonts w:hint="eastAsia"/>
                <w:smallCaps/>
                <w:sz w:val="22"/>
                <w:szCs w:val="22"/>
                <w:rtl/>
              </w:rPr>
              <w:t>עזר</w:t>
            </w:r>
            <w:r w:rsidRPr="004F0666">
              <w:rPr>
                <w:smallCaps/>
                <w:sz w:val="22"/>
                <w:szCs w:val="22"/>
                <w:rtl/>
              </w:rPr>
              <w:t xml:space="preserve"> </w:t>
            </w:r>
            <w:r w:rsidRPr="004F0666">
              <w:rPr>
                <w:rFonts w:hint="eastAsia"/>
                <w:smallCaps/>
                <w:sz w:val="22"/>
                <w:szCs w:val="22"/>
                <w:rtl/>
              </w:rPr>
              <w:t>המוגשת</w:t>
            </w:r>
            <w:r w:rsidRPr="004F0666">
              <w:rPr>
                <w:smallCaps/>
                <w:sz w:val="22"/>
                <w:szCs w:val="22"/>
                <w:rtl/>
              </w:rPr>
              <w:t xml:space="preserve"> </w:t>
            </w:r>
            <w:r w:rsidRPr="004F0666">
              <w:rPr>
                <w:rFonts w:hint="eastAsia"/>
                <w:smallCaps/>
                <w:sz w:val="22"/>
                <w:szCs w:val="22"/>
                <w:rtl/>
              </w:rPr>
              <w:t>עם</w:t>
            </w:r>
            <w:r w:rsidRPr="004F0666">
              <w:rPr>
                <w:smallCaps/>
                <w:sz w:val="22"/>
                <w:szCs w:val="22"/>
                <w:rtl/>
              </w:rPr>
              <w:t xml:space="preserve"> </w:t>
            </w:r>
            <w:r w:rsidRPr="004F0666">
              <w:rPr>
                <w:rFonts w:hint="eastAsia"/>
                <w:smallCaps/>
                <w:sz w:val="22"/>
                <w:szCs w:val="22"/>
                <w:rtl/>
              </w:rPr>
              <w:t>ההצעה</w:t>
            </w:r>
            <w:r w:rsidRPr="004F0666">
              <w:rPr>
                <w:smallCaps/>
                <w:sz w:val="22"/>
                <w:szCs w:val="22"/>
                <w:rtl/>
              </w:rPr>
              <w:t xml:space="preserve">, </w:t>
            </w:r>
            <w:r w:rsidRPr="004F0666">
              <w:rPr>
                <w:rFonts w:hint="eastAsia"/>
                <w:smallCaps/>
                <w:sz w:val="22"/>
                <w:szCs w:val="22"/>
                <w:rtl/>
              </w:rPr>
              <w:t>שניתנת</w:t>
            </w:r>
            <w:r w:rsidRPr="004F0666">
              <w:rPr>
                <w:smallCaps/>
                <w:sz w:val="22"/>
                <w:szCs w:val="22"/>
                <w:rtl/>
              </w:rPr>
              <w:t xml:space="preserve"> </w:t>
            </w:r>
            <w:r w:rsidRPr="004F0666">
              <w:rPr>
                <w:rFonts w:hint="eastAsia"/>
                <w:smallCaps/>
                <w:sz w:val="22"/>
                <w:szCs w:val="22"/>
                <w:rtl/>
              </w:rPr>
              <w:t>להגשה</w:t>
            </w:r>
            <w:r w:rsidRPr="004F0666">
              <w:rPr>
                <w:smallCaps/>
                <w:sz w:val="22"/>
                <w:szCs w:val="22"/>
                <w:rtl/>
              </w:rPr>
              <w:t xml:space="preserve"> </w:t>
            </w:r>
            <w:r w:rsidRPr="004F0666">
              <w:rPr>
                <w:rFonts w:hint="eastAsia"/>
                <w:smallCaps/>
                <w:sz w:val="22"/>
                <w:szCs w:val="22"/>
                <w:rtl/>
              </w:rPr>
              <w:t>בשפה</w:t>
            </w:r>
            <w:r w:rsidRPr="004F0666">
              <w:rPr>
                <w:smallCaps/>
                <w:sz w:val="22"/>
                <w:szCs w:val="22"/>
                <w:rtl/>
              </w:rPr>
              <w:t xml:space="preserve"> </w:t>
            </w:r>
            <w:r w:rsidRPr="004F0666">
              <w:rPr>
                <w:rFonts w:hint="eastAsia"/>
                <w:smallCaps/>
                <w:sz w:val="22"/>
                <w:szCs w:val="22"/>
                <w:rtl/>
              </w:rPr>
              <w:t>האנגלית</w:t>
            </w:r>
            <w:r w:rsidRPr="004F0666">
              <w:rPr>
                <w:smallCaps/>
                <w:sz w:val="22"/>
                <w:szCs w:val="22"/>
                <w:rtl/>
              </w:rPr>
              <w:t xml:space="preserve">, </w:t>
            </w:r>
            <w:r w:rsidRPr="004F0666">
              <w:rPr>
                <w:rFonts w:hint="eastAsia"/>
                <w:smallCaps/>
                <w:sz w:val="22"/>
                <w:szCs w:val="22"/>
                <w:rtl/>
              </w:rPr>
              <w:t>בצירוף</w:t>
            </w:r>
            <w:r w:rsidRPr="004F0666">
              <w:rPr>
                <w:smallCaps/>
                <w:sz w:val="22"/>
                <w:szCs w:val="22"/>
                <w:rtl/>
              </w:rPr>
              <w:t xml:space="preserve"> </w:t>
            </w:r>
            <w:r w:rsidRPr="004F0666">
              <w:rPr>
                <w:rFonts w:hint="eastAsia"/>
                <w:smallCaps/>
                <w:sz w:val="22"/>
                <w:szCs w:val="22"/>
                <w:rtl/>
              </w:rPr>
              <w:t>תרגום</w:t>
            </w:r>
            <w:r w:rsidRPr="004F0666">
              <w:rPr>
                <w:smallCaps/>
                <w:sz w:val="22"/>
                <w:szCs w:val="22"/>
                <w:rtl/>
              </w:rPr>
              <w:t xml:space="preserve"> </w:t>
            </w:r>
            <w:r w:rsidRPr="004F0666">
              <w:rPr>
                <w:rFonts w:hint="eastAsia"/>
                <w:smallCaps/>
                <w:sz w:val="22"/>
                <w:szCs w:val="22"/>
                <w:rtl/>
              </w:rPr>
              <w:t>לשפה</w:t>
            </w:r>
            <w:r w:rsidRPr="004F0666">
              <w:rPr>
                <w:smallCaps/>
                <w:sz w:val="22"/>
                <w:szCs w:val="22"/>
                <w:rtl/>
              </w:rPr>
              <w:t xml:space="preserve"> </w:t>
            </w:r>
            <w:r w:rsidRPr="004F0666">
              <w:rPr>
                <w:rFonts w:hint="eastAsia"/>
                <w:smallCaps/>
                <w:sz w:val="22"/>
                <w:szCs w:val="22"/>
                <w:rtl/>
              </w:rPr>
              <w:t>העברית</w:t>
            </w:r>
            <w:r w:rsidRPr="004F0666">
              <w:rPr>
                <w:smallCaps/>
                <w:sz w:val="22"/>
                <w:szCs w:val="22"/>
                <w:rtl/>
              </w:rPr>
              <w:t xml:space="preserve">. </w:t>
            </w:r>
            <w:r w:rsidRPr="004F0666">
              <w:rPr>
                <w:rFonts w:hint="eastAsia"/>
                <w:smallCaps/>
                <w:sz w:val="22"/>
                <w:szCs w:val="22"/>
                <w:rtl/>
              </w:rPr>
              <w:t>בכל</w:t>
            </w:r>
            <w:r w:rsidRPr="004F0666">
              <w:rPr>
                <w:smallCaps/>
                <w:sz w:val="22"/>
                <w:szCs w:val="22"/>
                <w:rtl/>
              </w:rPr>
              <w:t xml:space="preserve"> </w:t>
            </w:r>
            <w:r w:rsidRPr="004F0666">
              <w:rPr>
                <w:rFonts w:hint="eastAsia"/>
                <w:smallCaps/>
                <w:sz w:val="22"/>
                <w:szCs w:val="22"/>
                <w:rtl/>
              </w:rPr>
              <w:t>מקרה</w:t>
            </w:r>
            <w:r w:rsidRPr="004F0666">
              <w:rPr>
                <w:smallCaps/>
                <w:sz w:val="22"/>
                <w:szCs w:val="22"/>
                <w:rtl/>
              </w:rPr>
              <w:t xml:space="preserve"> </w:t>
            </w:r>
            <w:r w:rsidRPr="004F0666">
              <w:rPr>
                <w:rFonts w:hint="eastAsia"/>
                <w:smallCaps/>
                <w:sz w:val="22"/>
                <w:szCs w:val="22"/>
                <w:rtl/>
              </w:rPr>
              <w:t>בו</w:t>
            </w:r>
            <w:r w:rsidRPr="004F0666">
              <w:rPr>
                <w:smallCaps/>
                <w:sz w:val="22"/>
                <w:szCs w:val="22"/>
                <w:rtl/>
              </w:rPr>
              <w:t xml:space="preserve"> </w:t>
            </w:r>
            <w:r w:rsidRPr="004F0666">
              <w:rPr>
                <w:rFonts w:hint="eastAsia"/>
                <w:smallCaps/>
                <w:sz w:val="22"/>
                <w:szCs w:val="22"/>
                <w:rtl/>
              </w:rPr>
              <w:t>קיים</w:t>
            </w:r>
            <w:r w:rsidRPr="004F0666">
              <w:rPr>
                <w:smallCaps/>
                <w:sz w:val="22"/>
                <w:szCs w:val="22"/>
                <w:rtl/>
              </w:rPr>
              <w:t xml:space="preserve"> </w:t>
            </w:r>
            <w:r w:rsidRPr="004F0666">
              <w:rPr>
                <w:rFonts w:hint="eastAsia"/>
                <w:smallCaps/>
                <w:sz w:val="22"/>
                <w:szCs w:val="22"/>
                <w:rtl/>
              </w:rPr>
              <w:t>שוני</w:t>
            </w:r>
            <w:r w:rsidRPr="004F0666">
              <w:rPr>
                <w:smallCaps/>
                <w:sz w:val="22"/>
                <w:szCs w:val="22"/>
                <w:rtl/>
              </w:rPr>
              <w:t xml:space="preserve"> </w:t>
            </w:r>
            <w:r w:rsidRPr="004F0666">
              <w:rPr>
                <w:rFonts w:hint="eastAsia"/>
                <w:smallCaps/>
                <w:sz w:val="22"/>
                <w:szCs w:val="22"/>
                <w:rtl/>
              </w:rPr>
              <w:t>בין</w:t>
            </w:r>
            <w:r w:rsidRPr="004F0666">
              <w:rPr>
                <w:smallCaps/>
                <w:sz w:val="22"/>
                <w:szCs w:val="22"/>
                <w:rtl/>
              </w:rPr>
              <w:t xml:space="preserve"> </w:t>
            </w:r>
            <w:r w:rsidRPr="004F0666">
              <w:rPr>
                <w:rFonts w:hint="eastAsia"/>
                <w:smallCaps/>
                <w:sz w:val="22"/>
                <w:szCs w:val="22"/>
                <w:rtl/>
              </w:rPr>
              <w:t>הכתוב</w:t>
            </w:r>
            <w:r w:rsidRPr="004F0666">
              <w:rPr>
                <w:smallCaps/>
                <w:sz w:val="22"/>
                <w:szCs w:val="22"/>
                <w:rtl/>
              </w:rPr>
              <w:t xml:space="preserve"> </w:t>
            </w:r>
            <w:r w:rsidRPr="004F0666">
              <w:rPr>
                <w:rFonts w:hint="eastAsia"/>
                <w:smallCaps/>
                <w:sz w:val="22"/>
                <w:szCs w:val="22"/>
                <w:rtl/>
              </w:rPr>
              <w:t>בשפה</w:t>
            </w:r>
            <w:r w:rsidRPr="004F0666">
              <w:rPr>
                <w:smallCaps/>
                <w:sz w:val="22"/>
                <w:szCs w:val="22"/>
                <w:rtl/>
              </w:rPr>
              <w:t xml:space="preserve"> </w:t>
            </w:r>
            <w:r w:rsidRPr="004F0666">
              <w:rPr>
                <w:rFonts w:hint="eastAsia"/>
                <w:smallCaps/>
                <w:sz w:val="22"/>
                <w:szCs w:val="22"/>
                <w:rtl/>
              </w:rPr>
              <w:t>האנגלית</w:t>
            </w:r>
            <w:r w:rsidRPr="004F0666">
              <w:rPr>
                <w:smallCaps/>
                <w:sz w:val="22"/>
                <w:szCs w:val="22"/>
                <w:rtl/>
              </w:rPr>
              <w:t xml:space="preserve"> </w:t>
            </w:r>
            <w:r w:rsidRPr="004F0666">
              <w:rPr>
                <w:rFonts w:hint="eastAsia"/>
                <w:smallCaps/>
                <w:sz w:val="22"/>
                <w:szCs w:val="22"/>
                <w:rtl/>
              </w:rPr>
              <w:t>לבין</w:t>
            </w:r>
            <w:r w:rsidRPr="004F0666">
              <w:rPr>
                <w:smallCaps/>
                <w:sz w:val="22"/>
                <w:szCs w:val="22"/>
                <w:rtl/>
              </w:rPr>
              <w:t xml:space="preserve"> </w:t>
            </w:r>
            <w:r w:rsidRPr="004F0666">
              <w:rPr>
                <w:rFonts w:hint="eastAsia"/>
                <w:smallCaps/>
                <w:sz w:val="22"/>
                <w:szCs w:val="22"/>
                <w:rtl/>
              </w:rPr>
              <w:t>הכתוב</w:t>
            </w:r>
            <w:r w:rsidRPr="004F0666">
              <w:rPr>
                <w:smallCaps/>
                <w:sz w:val="22"/>
                <w:szCs w:val="22"/>
                <w:rtl/>
              </w:rPr>
              <w:t xml:space="preserve"> </w:t>
            </w:r>
            <w:r w:rsidRPr="004F0666">
              <w:rPr>
                <w:rFonts w:hint="eastAsia"/>
                <w:smallCaps/>
                <w:sz w:val="22"/>
                <w:szCs w:val="22"/>
                <w:rtl/>
              </w:rPr>
              <w:t>בשפה</w:t>
            </w:r>
            <w:r w:rsidRPr="004F0666">
              <w:rPr>
                <w:smallCaps/>
                <w:sz w:val="22"/>
                <w:szCs w:val="22"/>
                <w:rtl/>
              </w:rPr>
              <w:t xml:space="preserve"> </w:t>
            </w:r>
            <w:r w:rsidRPr="004F0666">
              <w:rPr>
                <w:rFonts w:hint="eastAsia"/>
                <w:smallCaps/>
                <w:sz w:val="22"/>
                <w:szCs w:val="22"/>
                <w:rtl/>
              </w:rPr>
              <w:t>העברית</w:t>
            </w:r>
            <w:r w:rsidRPr="004F0666">
              <w:rPr>
                <w:smallCaps/>
                <w:sz w:val="22"/>
                <w:szCs w:val="22"/>
                <w:rtl/>
              </w:rPr>
              <w:t xml:space="preserve"> – </w:t>
            </w:r>
            <w:r w:rsidRPr="004F0666">
              <w:rPr>
                <w:rFonts w:hint="eastAsia"/>
                <w:smallCaps/>
                <w:sz w:val="22"/>
                <w:szCs w:val="22"/>
                <w:rtl/>
              </w:rPr>
              <w:t>הכתוב</w:t>
            </w:r>
            <w:r w:rsidRPr="004F0666">
              <w:rPr>
                <w:smallCaps/>
                <w:sz w:val="22"/>
                <w:szCs w:val="22"/>
                <w:rtl/>
              </w:rPr>
              <w:t xml:space="preserve"> </w:t>
            </w:r>
            <w:r w:rsidRPr="004F0666">
              <w:rPr>
                <w:rFonts w:hint="eastAsia"/>
                <w:smallCaps/>
                <w:sz w:val="22"/>
                <w:szCs w:val="22"/>
                <w:rtl/>
              </w:rPr>
              <w:t>בשפה</w:t>
            </w:r>
            <w:r w:rsidRPr="004F0666">
              <w:rPr>
                <w:smallCaps/>
                <w:sz w:val="22"/>
                <w:szCs w:val="22"/>
                <w:rtl/>
              </w:rPr>
              <w:t xml:space="preserve"> </w:t>
            </w:r>
            <w:r w:rsidRPr="004F0666">
              <w:rPr>
                <w:rFonts w:hint="eastAsia"/>
                <w:smallCaps/>
                <w:sz w:val="22"/>
                <w:szCs w:val="22"/>
                <w:rtl/>
              </w:rPr>
              <w:t>העברית</w:t>
            </w:r>
            <w:r w:rsidRPr="004F0666">
              <w:rPr>
                <w:smallCaps/>
                <w:sz w:val="22"/>
                <w:szCs w:val="22"/>
                <w:rtl/>
              </w:rPr>
              <w:t xml:space="preserve"> </w:t>
            </w:r>
            <w:r w:rsidRPr="004F0666">
              <w:rPr>
                <w:rFonts w:hint="eastAsia"/>
                <w:smallCaps/>
                <w:sz w:val="22"/>
                <w:szCs w:val="22"/>
                <w:rtl/>
              </w:rPr>
              <w:t>הוא</w:t>
            </w:r>
            <w:r w:rsidRPr="004F0666">
              <w:rPr>
                <w:smallCaps/>
                <w:sz w:val="22"/>
                <w:szCs w:val="22"/>
                <w:rtl/>
              </w:rPr>
              <w:t xml:space="preserve"> </w:t>
            </w:r>
            <w:r w:rsidRPr="004F0666">
              <w:rPr>
                <w:rFonts w:hint="eastAsia"/>
                <w:smallCaps/>
                <w:sz w:val="22"/>
                <w:szCs w:val="22"/>
                <w:rtl/>
              </w:rPr>
              <w:t>המחייב</w:t>
            </w:r>
            <w:r w:rsidRPr="004F0666">
              <w:rPr>
                <w:smallCaps/>
                <w:sz w:val="22"/>
                <w:szCs w:val="22"/>
                <w:rtl/>
              </w:rPr>
              <w:t>.</w:t>
            </w:r>
          </w:p>
        </w:tc>
        <w:tc>
          <w:tcPr>
            <w:tcW w:w="720" w:type="dxa"/>
          </w:tcPr>
          <w:p w:rsidR="00197F9A" w:rsidRPr="004F0666" w:rsidRDefault="00197F9A" w:rsidP="004F0666">
            <w:pPr>
              <w:spacing w:line="360" w:lineRule="auto"/>
              <w:jc w:val="both"/>
              <w:rPr>
                <w:sz w:val="22"/>
                <w:szCs w:val="22"/>
                <w:rtl/>
              </w:rPr>
            </w:pPr>
          </w:p>
        </w:tc>
      </w:tr>
      <w:tr w:rsidR="00197F9A" w:rsidRPr="004F0666" w:rsidTr="00E05B4E">
        <w:tc>
          <w:tcPr>
            <w:tcW w:w="540" w:type="dxa"/>
          </w:tcPr>
          <w:p w:rsidR="00197F9A" w:rsidRPr="004F0666" w:rsidRDefault="00197F9A" w:rsidP="004F0666">
            <w:pPr>
              <w:spacing w:line="360" w:lineRule="auto"/>
              <w:rPr>
                <w:b/>
                <w:bCs/>
                <w:sz w:val="22"/>
                <w:szCs w:val="22"/>
                <w:rtl/>
              </w:rPr>
            </w:pPr>
          </w:p>
        </w:tc>
        <w:tc>
          <w:tcPr>
            <w:tcW w:w="1260" w:type="dxa"/>
          </w:tcPr>
          <w:p w:rsidR="00197F9A" w:rsidRPr="004F0666" w:rsidRDefault="00197F9A" w:rsidP="004F0666">
            <w:pPr>
              <w:spacing w:line="360" w:lineRule="auto"/>
              <w:rPr>
                <w:b/>
                <w:bCs/>
                <w:sz w:val="22"/>
                <w:szCs w:val="22"/>
                <w:rtl/>
              </w:rPr>
            </w:pPr>
          </w:p>
        </w:tc>
        <w:tc>
          <w:tcPr>
            <w:tcW w:w="540" w:type="dxa"/>
          </w:tcPr>
          <w:p w:rsidR="00197F9A" w:rsidRPr="004F0666" w:rsidRDefault="00197F9A" w:rsidP="004F0666">
            <w:pPr>
              <w:spacing w:line="360" w:lineRule="auto"/>
              <w:jc w:val="both"/>
              <w:rPr>
                <w:b/>
                <w:bCs/>
                <w:sz w:val="22"/>
                <w:szCs w:val="22"/>
                <w:rtl/>
              </w:rPr>
            </w:pPr>
          </w:p>
        </w:tc>
        <w:tc>
          <w:tcPr>
            <w:tcW w:w="270" w:type="dxa"/>
          </w:tcPr>
          <w:p w:rsidR="00197F9A" w:rsidRPr="004F0666" w:rsidRDefault="00197F9A" w:rsidP="004F0666">
            <w:pPr>
              <w:spacing w:line="360" w:lineRule="auto"/>
              <w:jc w:val="both"/>
              <w:rPr>
                <w:b/>
                <w:bCs/>
                <w:sz w:val="22"/>
                <w:szCs w:val="22"/>
                <w:rtl/>
              </w:rPr>
            </w:pPr>
          </w:p>
        </w:tc>
        <w:tc>
          <w:tcPr>
            <w:tcW w:w="7830" w:type="dxa"/>
          </w:tcPr>
          <w:p w:rsidR="00197F9A" w:rsidRPr="004F0666" w:rsidRDefault="00197F9A" w:rsidP="004F0666">
            <w:pPr>
              <w:spacing w:line="360" w:lineRule="auto"/>
              <w:ind w:right="101"/>
              <w:jc w:val="both"/>
              <w:rPr>
                <w:smallCaps/>
                <w:sz w:val="22"/>
                <w:szCs w:val="22"/>
                <w:rtl/>
              </w:rPr>
            </w:pPr>
          </w:p>
        </w:tc>
        <w:tc>
          <w:tcPr>
            <w:tcW w:w="720" w:type="dxa"/>
          </w:tcPr>
          <w:p w:rsidR="00197F9A" w:rsidRPr="004F0666" w:rsidRDefault="00197F9A" w:rsidP="004F0666">
            <w:pPr>
              <w:spacing w:line="360" w:lineRule="auto"/>
              <w:jc w:val="both"/>
              <w:rPr>
                <w:sz w:val="22"/>
                <w:szCs w:val="22"/>
                <w:rtl/>
              </w:rPr>
            </w:pPr>
          </w:p>
        </w:tc>
      </w:tr>
      <w:tr w:rsidR="00197F9A" w:rsidRPr="004F0666" w:rsidTr="00E05B4E">
        <w:tc>
          <w:tcPr>
            <w:tcW w:w="540" w:type="dxa"/>
          </w:tcPr>
          <w:p w:rsidR="00197F9A" w:rsidRPr="004F0666" w:rsidRDefault="00197F9A" w:rsidP="004F0666">
            <w:pPr>
              <w:spacing w:line="360" w:lineRule="auto"/>
              <w:rPr>
                <w:b/>
                <w:bCs/>
                <w:sz w:val="22"/>
                <w:szCs w:val="22"/>
                <w:rtl/>
              </w:rPr>
            </w:pPr>
          </w:p>
        </w:tc>
        <w:tc>
          <w:tcPr>
            <w:tcW w:w="1260" w:type="dxa"/>
          </w:tcPr>
          <w:p w:rsidR="00197F9A" w:rsidRPr="004F0666" w:rsidRDefault="00197F9A" w:rsidP="004F0666">
            <w:pPr>
              <w:spacing w:line="360" w:lineRule="auto"/>
              <w:rPr>
                <w:b/>
                <w:bCs/>
                <w:sz w:val="22"/>
                <w:szCs w:val="22"/>
                <w:rtl/>
              </w:rPr>
            </w:pPr>
          </w:p>
        </w:tc>
        <w:tc>
          <w:tcPr>
            <w:tcW w:w="540" w:type="dxa"/>
          </w:tcPr>
          <w:p w:rsidR="00197F9A" w:rsidRPr="004F0666" w:rsidRDefault="00197F9A" w:rsidP="004F0666">
            <w:pPr>
              <w:spacing w:line="360" w:lineRule="auto"/>
              <w:jc w:val="both"/>
              <w:rPr>
                <w:b/>
                <w:bCs/>
                <w:sz w:val="22"/>
                <w:szCs w:val="22"/>
                <w:rtl/>
              </w:rPr>
            </w:pPr>
          </w:p>
        </w:tc>
        <w:tc>
          <w:tcPr>
            <w:tcW w:w="270" w:type="dxa"/>
          </w:tcPr>
          <w:p w:rsidR="00197F9A" w:rsidRPr="004F0666" w:rsidRDefault="00197F9A" w:rsidP="004F0666">
            <w:pPr>
              <w:spacing w:line="360" w:lineRule="auto"/>
              <w:jc w:val="both"/>
              <w:rPr>
                <w:b/>
                <w:bCs/>
                <w:sz w:val="22"/>
                <w:szCs w:val="22"/>
                <w:rtl/>
              </w:rPr>
            </w:pPr>
          </w:p>
        </w:tc>
        <w:tc>
          <w:tcPr>
            <w:tcW w:w="7830" w:type="dxa"/>
          </w:tcPr>
          <w:p w:rsidR="00197F9A" w:rsidRPr="004F0666" w:rsidRDefault="00197F9A" w:rsidP="004F0666">
            <w:pPr>
              <w:spacing w:line="360" w:lineRule="auto"/>
              <w:ind w:right="101"/>
              <w:jc w:val="both"/>
              <w:rPr>
                <w:b/>
                <w:bCs/>
                <w:smallCaps/>
                <w:sz w:val="24"/>
                <w:u w:val="single"/>
                <w:rtl/>
              </w:rPr>
            </w:pPr>
            <w:r w:rsidRPr="004F0666">
              <w:rPr>
                <w:rFonts w:hint="eastAsia"/>
                <w:b/>
                <w:bCs/>
                <w:smallCaps/>
                <w:sz w:val="22"/>
                <w:szCs w:val="22"/>
                <w:u w:val="single"/>
                <w:rtl/>
              </w:rPr>
              <w:t>ביצוע</w:t>
            </w:r>
            <w:r w:rsidRPr="004F0666">
              <w:rPr>
                <w:b/>
                <w:bCs/>
                <w:smallCaps/>
                <w:sz w:val="22"/>
                <w:szCs w:val="22"/>
                <w:u w:val="single"/>
                <w:rtl/>
              </w:rPr>
              <w:t xml:space="preserve"> </w:t>
            </w:r>
            <w:r w:rsidRPr="004F0666">
              <w:rPr>
                <w:rFonts w:hint="eastAsia"/>
                <w:b/>
                <w:bCs/>
                <w:smallCaps/>
                <w:sz w:val="22"/>
                <w:szCs w:val="22"/>
                <w:u w:val="single"/>
                <w:rtl/>
              </w:rPr>
              <w:t>השירותים</w:t>
            </w:r>
            <w:r w:rsidRPr="004F0666">
              <w:rPr>
                <w:b/>
                <w:bCs/>
                <w:smallCaps/>
                <w:sz w:val="22"/>
                <w:szCs w:val="22"/>
                <w:u w:val="single"/>
                <w:rtl/>
              </w:rPr>
              <w:t xml:space="preserve"> </w:t>
            </w:r>
            <w:r w:rsidRPr="004F0666">
              <w:rPr>
                <w:rFonts w:hint="eastAsia"/>
                <w:b/>
                <w:bCs/>
                <w:smallCaps/>
                <w:sz w:val="22"/>
                <w:szCs w:val="22"/>
                <w:u w:val="single"/>
                <w:rtl/>
              </w:rPr>
              <w:t>המבוקשים</w:t>
            </w:r>
          </w:p>
        </w:tc>
        <w:tc>
          <w:tcPr>
            <w:tcW w:w="720" w:type="dxa"/>
          </w:tcPr>
          <w:p w:rsidR="00197F9A" w:rsidRPr="004F0666" w:rsidRDefault="00197F9A" w:rsidP="004F0666">
            <w:pPr>
              <w:spacing w:line="360" w:lineRule="auto"/>
              <w:jc w:val="both"/>
              <w:rPr>
                <w:sz w:val="22"/>
                <w:szCs w:val="22"/>
                <w:rtl/>
              </w:rPr>
            </w:pPr>
          </w:p>
        </w:tc>
      </w:tr>
      <w:tr w:rsidR="00197F9A" w:rsidRPr="004F0666" w:rsidTr="00E05B4E">
        <w:tc>
          <w:tcPr>
            <w:tcW w:w="540" w:type="dxa"/>
          </w:tcPr>
          <w:p w:rsidR="00197F9A" w:rsidRPr="004F0666" w:rsidRDefault="00197F9A" w:rsidP="006F5786">
            <w:pPr>
              <w:spacing w:line="360" w:lineRule="auto"/>
              <w:rPr>
                <w:b/>
                <w:bCs/>
                <w:sz w:val="22"/>
                <w:szCs w:val="22"/>
                <w:rtl/>
              </w:rPr>
            </w:pPr>
            <w:r w:rsidRPr="004F0666">
              <w:rPr>
                <w:b/>
                <w:bCs/>
                <w:sz w:val="22"/>
                <w:szCs w:val="22"/>
                <w:rtl/>
              </w:rPr>
              <w:t>2</w:t>
            </w:r>
            <w:r>
              <w:rPr>
                <w:b/>
                <w:bCs/>
                <w:sz w:val="22"/>
                <w:szCs w:val="22"/>
                <w:rtl/>
              </w:rPr>
              <w:t>0</w:t>
            </w:r>
          </w:p>
        </w:tc>
        <w:tc>
          <w:tcPr>
            <w:tcW w:w="1260" w:type="dxa"/>
          </w:tcPr>
          <w:p w:rsidR="00197F9A" w:rsidRPr="004F0666" w:rsidRDefault="00197F9A" w:rsidP="004F0666">
            <w:pPr>
              <w:spacing w:line="360" w:lineRule="auto"/>
              <w:rPr>
                <w:b/>
                <w:bCs/>
                <w:sz w:val="22"/>
                <w:szCs w:val="22"/>
                <w:rtl/>
              </w:rPr>
            </w:pPr>
            <w:r w:rsidRPr="004F0666">
              <w:rPr>
                <w:rFonts w:hint="eastAsia"/>
                <w:b/>
                <w:bCs/>
                <w:sz w:val="22"/>
                <w:szCs w:val="22"/>
                <w:rtl/>
              </w:rPr>
              <w:t>הגשת</w:t>
            </w:r>
            <w:r w:rsidRPr="004F0666">
              <w:rPr>
                <w:b/>
                <w:bCs/>
                <w:sz w:val="22"/>
                <w:szCs w:val="22"/>
                <w:rtl/>
              </w:rPr>
              <w:t xml:space="preserve"> </w:t>
            </w:r>
            <w:r w:rsidRPr="004F0666">
              <w:rPr>
                <w:rFonts w:hint="eastAsia"/>
                <w:b/>
                <w:bCs/>
                <w:sz w:val="22"/>
                <w:szCs w:val="22"/>
                <w:rtl/>
              </w:rPr>
              <w:lastRenderedPageBreak/>
              <w:t>חשבונות</w:t>
            </w:r>
          </w:p>
        </w:tc>
        <w:tc>
          <w:tcPr>
            <w:tcW w:w="540" w:type="dxa"/>
          </w:tcPr>
          <w:p w:rsidR="00197F9A" w:rsidRPr="004F0666" w:rsidRDefault="00197F9A" w:rsidP="004F0666">
            <w:pPr>
              <w:spacing w:line="360" w:lineRule="auto"/>
              <w:jc w:val="both"/>
              <w:rPr>
                <w:b/>
                <w:bCs/>
                <w:sz w:val="22"/>
                <w:szCs w:val="22"/>
                <w:rtl/>
              </w:rPr>
            </w:pPr>
            <w:r w:rsidRPr="004F0666">
              <w:rPr>
                <w:rFonts w:hint="eastAsia"/>
                <w:b/>
                <w:bCs/>
                <w:sz w:val="22"/>
                <w:szCs w:val="22"/>
                <w:rtl/>
              </w:rPr>
              <w:lastRenderedPageBreak/>
              <w:t>א</w:t>
            </w:r>
          </w:p>
        </w:tc>
        <w:tc>
          <w:tcPr>
            <w:tcW w:w="270" w:type="dxa"/>
          </w:tcPr>
          <w:p w:rsidR="00197F9A" w:rsidRPr="004F0666" w:rsidRDefault="00197F9A" w:rsidP="004F0666">
            <w:pPr>
              <w:spacing w:line="360" w:lineRule="auto"/>
              <w:jc w:val="both"/>
              <w:rPr>
                <w:b/>
                <w:bCs/>
                <w:sz w:val="22"/>
                <w:szCs w:val="22"/>
                <w:rtl/>
              </w:rPr>
            </w:pPr>
          </w:p>
        </w:tc>
        <w:tc>
          <w:tcPr>
            <w:tcW w:w="7830" w:type="dxa"/>
          </w:tcPr>
          <w:p w:rsidR="00197F9A" w:rsidRPr="004F0666" w:rsidRDefault="00197F9A" w:rsidP="004F0666">
            <w:pPr>
              <w:spacing w:line="360" w:lineRule="auto"/>
              <w:ind w:right="101"/>
              <w:jc w:val="both"/>
              <w:rPr>
                <w:b/>
                <w:bCs/>
                <w:smallCaps/>
                <w:sz w:val="24"/>
                <w:u w:val="single"/>
                <w:rtl/>
              </w:rPr>
            </w:pPr>
            <w:r w:rsidRPr="004F0666">
              <w:rPr>
                <w:rFonts w:hint="eastAsia"/>
                <w:sz w:val="22"/>
                <w:szCs w:val="22"/>
                <w:rtl/>
              </w:rPr>
              <w:t>בתום</w:t>
            </w:r>
            <w:r w:rsidRPr="004F0666">
              <w:rPr>
                <w:sz w:val="22"/>
                <w:szCs w:val="22"/>
                <w:rtl/>
              </w:rPr>
              <w:t xml:space="preserve"> </w:t>
            </w:r>
            <w:r w:rsidRPr="004F0666">
              <w:rPr>
                <w:rFonts w:hint="eastAsia"/>
                <w:sz w:val="22"/>
                <w:szCs w:val="22"/>
                <w:rtl/>
              </w:rPr>
              <w:t>אספקת</w:t>
            </w:r>
            <w:r w:rsidRPr="004F0666">
              <w:rPr>
                <w:sz w:val="22"/>
                <w:szCs w:val="22"/>
                <w:rtl/>
              </w:rPr>
              <w:t xml:space="preserve"> </w:t>
            </w:r>
            <w:r w:rsidRPr="004F0666">
              <w:rPr>
                <w:rFonts w:hint="eastAsia"/>
                <w:sz w:val="22"/>
                <w:szCs w:val="22"/>
                <w:rtl/>
              </w:rPr>
              <w:t>השירות</w:t>
            </w:r>
            <w:r w:rsidRPr="004F0666">
              <w:rPr>
                <w:sz w:val="22"/>
                <w:szCs w:val="22"/>
                <w:rtl/>
              </w:rPr>
              <w:t xml:space="preserve"> / </w:t>
            </w:r>
            <w:r w:rsidRPr="004F0666">
              <w:rPr>
                <w:rFonts w:hint="eastAsia"/>
                <w:sz w:val="22"/>
                <w:szCs w:val="22"/>
                <w:rtl/>
              </w:rPr>
              <w:t>הטובין</w:t>
            </w:r>
            <w:r w:rsidRPr="004F0666">
              <w:rPr>
                <w:sz w:val="22"/>
                <w:szCs w:val="22"/>
                <w:rtl/>
              </w:rPr>
              <w:t xml:space="preserve"> </w:t>
            </w:r>
            <w:r w:rsidRPr="004F0666">
              <w:rPr>
                <w:rFonts w:hint="eastAsia"/>
                <w:sz w:val="22"/>
                <w:szCs w:val="22"/>
                <w:rtl/>
              </w:rPr>
              <w:t>יגיש</w:t>
            </w:r>
            <w:r w:rsidRPr="004F0666">
              <w:rPr>
                <w:sz w:val="22"/>
                <w:szCs w:val="22"/>
                <w:rtl/>
              </w:rPr>
              <w:t xml:space="preserve"> </w:t>
            </w:r>
            <w:r w:rsidRPr="004F0666">
              <w:rPr>
                <w:rFonts w:hint="eastAsia"/>
                <w:sz w:val="22"/>
                <w:szCs w:val="22"/>
                <w:rtl/>
              </w:rPr>
              <w:t>הזוכה</w:t>
            </w:r>
            <w:r w:rsidRPr="004F0666">
              <w:rPr>
                <w:sz w:val="22"/>
                <w:szCs w:val="22"/>
                <w:rtl/>
              </w:rPr>
              <w:t xml:space="preserve">  </w:t>
            </w:r>
            <w:r w:rsidRPr="004F0666">
              <w:rPr>
                <w:rFonts w:hint="eastAsia"/>
                <w:sz w:val="22"/>
                <w:szCs w:val="22"/>
                <w:rtl/>
              </w:rPr>
              <w:t>חשבונית</w:t>
            </w:r>
            <w:r w:rsidRPr="004F0666">
              <w:rPr>
                <w:sz w:val="22"/>
                <w:szCs w:val="22"/>
                <w:rtl/>
              </w:rPr>
              <w:t xml:space="preserve"> </w:t>
            </w:r>
            <w:r w:rsidRPr="004F0666">
              <w:rPr>
                <w:rFonts w:hint="eastAsia"/>
                <w:sz w:val="22"/>
                <w:szCs w:val="22"/>
                <w:rtl/>
              </w:rPr>
              <w:t>מס</w:t>
            </w:r>
            <w:r w:rsidRPr="004F0666">
              <w:rPr>
                <w:sz w:val="22"/>
                <w:szCs w:val="22"/>
                <w:rtl/>
              </w:rPr>
              <w:t xml:space="preserve"> </w:t>
            </w:r>
            <w:r w:rsidRPr="004F0666">
              <w:rPr>
                <w:rFonts w:hint="eastAsia"/>
                <w:b/>
                <w:bCs/>
                <w:sz w:val="22"/>
                <w:szCs w:val="22"/>
                <w:rtl/>
              </w:rPr>
              <w:t>בשקלים</w:t>
            </w:r>
            <w:r w:rsidRPr="004F0666">
              <w:rPr>
                <w:b/>
                <w:bCs/>
                <w:sz w:val="22"/>
                <w:szCs w:val="22"/>
                <w:rtl/>
              </w:rPr>
              <w:t xml:space="preserve"> </w:t>
            </w:r>
            <w:r w:rsidRPr="004F0666">
              <w:rPr>
                <w:rFonts w:hint="eastAsia"/>
                <w:b/>
                <w:bCs/>
                <w:sz w:val="22"/>
                <w:szCs w:val="22"/>
                <w:rtl/>
              </w:rPr>
              <w:t>חדשים</w:t>
            </w:r>
            <w:r w:rsidRPr="004F0666">
              <w:rPr>
                <w:sz w:val="22"/>
                <w:szCs w:val="22"/>
                <w:rtl/>
              </w:rPr>
              <w:t xml:space="preserve"> (</w:t>
            </w:r>
            <w:r w:rsidRPr="004F0666">
              <w:rPr>
                <w:rFonts w:hint="eastAsia"/>
                <w:sz w:val="22"/>
                <w:szCs w:val="22"/>
                <w:rtl/>
              </w:rPr>
              <w:t>בתוספת</w:t>
            </w:r>
            <w:r w:rsidRPr="004F0666">
              <w:rPr>
                <w:sz w:val="22"/>
                <w:szCs w:val="22"/>
                <w:rtl/>
              </w:rPr>
              <w:t xml:space="preserve"> </w:t>
            </w:r>
            <w:r w:rsidRPr="004F0666">
              <w:rPr>
                <w:rFonts w:hint="eastAsia"/>
                <w:sz w:val="22"/>
                <w:szCs w:val="22"/>
                <w:rtl/>
              </w:rPr>
              <w:t>מע</w:t>
            </w:r>
            <w:r w:rsidRPr="004F0666">
              <w:rPr>
                <w:sz w:val="22"/>
                <w:szCs w:val="22"/>
                <w:rtl/>
              </w:rPr>
              <w:t>"</w:t>
            </w:r>
            <w:r w:rsidRPr="004F0666">
              <w:rPr>
                <w:rFonts w:hint="eastAsia"/>
                <w:sz w:val="22"/>
                <w:szCs w:val="22"/>
                <w:rtl/>
              </w:rPr>
              <w:t>מ</w:t>
            </w:r>
            <w:r w:rsidRPr="004F0666">
              <w:rPr>
                <w:sz w:val="22"/>
                <w:szCs w:val="22"/>
                <w:rtl/>
              </w:rPr>
              <w:t xml:space="preserve">) </w:t>
            </w:r>
            <w:r w:rsidRPr="004F0666">
              <w:rPr>
                <w:rFonts w:hint="eastAsia"/>
                <w:sz w:val="22"/>
                <w:szCs w:val="22"/>
                <w:rtl/>
              </w:rPr>
              <w:lastRenderedPageBreak/>
              <w:t>לאישור</w:t>
            </w:r>
            <w:r w:rsidRPr="004F0666">
              <w:rPr>
                <w:sz w:val="22"/>
                <w:szCs w:val="22"/>
                <w:rtl/>
              </w:rPr>
              <w:t xml:space="preserve"> </w:t>
            </w:r>
            <w:r w:rsidRPr="004F0666">
              <w:rPr>
                <w:rFonts w:hint="eastAsia"/>
                <w:sz w:val="22"/>
                <w:szCs w:val="22"/>
                <w:rtl/>
              </w:rPr>
              <w:t>המזמין</w:t>
            </w:r>
            <w:r w:rsidRPr="004F0666">
              <w:rPr>
                <w:sz w:val="22"/>
                <w:szCs w:val="22"/>
                <w:rtl/>
              </w:rPr>
              <w:t xml:space="preserve">, </w:t>
            </w:r>
            <w:r w:rsidRPr="004F0666">
              <w:rPr>
                <w:rFonts w:hint="eastAsia"/>
                <w:sz w:val="22"/>
                <w:szCs w:val="22"/>
                <w:rtl/>
              </w:rPr>
              <w:t>בצירוף</w:t>
            </w:r>
            <w:r w:rsidRPr="004F0666">
              <w:rPr>
                <w:sz w:val="22"/>
                <w:szCs w:val="22"/>
                <w:rtl/>
              </w:rPr>
              <w:t xml:space="preserve"> </w:t>
            </w:r>
            <w:r w:rsidRPr="004F0666">
              <w:rPr>
                <w:rFonts w:hint="eastAsia"/>
                <w:sz w:val="22"/>
                <w:szCs w:val="22"/>
                <w:rtl/>
              </w:rPr>
              <w:t>דו</w:t>
            </w:r>
            <w:r w:rsidRPr="004F0666">
              <w:rPr>
                <w:sz w:val="22"/>
                <w:szCs w:val="22"/>
                <w:rtl/>
              </w:rPr>
              <w:t>"</w:t>
            </w:r>
            <w:r w:rsidRPr="004F0666">
              <w:rPr>
                <w:rFonts w:hint="eastAsia"/>
                <w:sz w:val="22"/>
                <w:szCs w:val="22"/>
                <w:rtl/>
              </w:rPr>
              <w:t>ח</w:t>
            </w:r>
            <w:r w:rsidRPr="004F0666">
              <w:rPr>
                <w:sz w:val="22"/>
                <w:szCs w:val="22"/>
                <w:rtl/>
              </w:rPr>
              <w:t xml:space="preserve"> </w:t>
            </w:r>
            <w:r w:rsidRPr="004F0666">
              <w:rPr>
                <w:rFonts w:hint="eastAsia"/>
                <w:sz w:val="22"/>
                <w:szCs w:val="22"/>
                <w:rtl/>
              </w:rPr>
              <w:t>המפרט</w:t>
            </w:r>
            <w:r w:rsidRPr="004F0666">
              <w:rPr>
                <w:sz w:val="22"/>
                <w:szCs w:val="22"/>
                <w:rtl/>
              </w:rPr>
              <w:t xml:space="preserve"> </w:t>
            </w:r>
            <w:r w:rsidRPr="004F0666">
              <w:rPr>
                <w:rFonts w:hint="eastAsia"/>
                <w:sz w:val="22"/>
                <w:szCs w:val="22"/>
                <w:rtl/>
              </w:rPr>
              <w:t>את</w:t>
            </w:r>
            <w:r w:rsidRPr="004F0666">
              <w:rPr>
                <w:sz w:val="22"/>
                <w:szCs w:val="22"/>
                <w:rtl/>
              </w:rPr>
              <w:t xml:space="preserve"> </w:t>
            </w:r>
            <w:r w:rsidRPr="004F0666">
              <w:rPr>
                <w:rFonts w:hint="eastAsia"/>
                <w:sz w:val="22"/>
                <w:szCs w:val="22"/>
                <w:rtl/>
              </w:rPr>
              <w:t>הפעולות</w:t>
            </w:r>
            <w:r w:rsidRPr="004F0666">
              <w:rPr>
                <w:sz w:val="22"/>
                <w:szCs w:val="22"/>
                <w:rtl/>
              </w:rPr>
              <w:t xml:space="preserve"> </w:t>
            </w:r>
            <w:r w:rsidRPr="004F0666">
              <w:rPr>
                <w:rFonts w:hint="eastAsia"/>
                <w:sz w:val="22"/>
                <w:szCs w:val="22"/>
                <w:rtl/>
              </w:rPr>
              <w:t>השונות</w:t>
            </w:r>
            <w:r w:rsidRPr="004F0666">
              <w:rPr>
                <w:sz w:val="22"/>
                <w:szCs w:val="22"/>
                <w:rtl/>
              </w:rPr>
              <w:t xml:space="preserve"> </w:t>
            </w:r>
            <w:r w:rsidRPr="004F0666">
              <w:rPr>
                <w:rFonts w:hint="eastAsia"/>
                <w:sz w:val="22"/>
                <w:szCs w:val="22"/>
                <w:rtl/>
              </w:rPr>
              <w:t>שבוצעו</w:t>
            </w:r>
            <w:r w:rsidRPr="004F0666">
              <w:rPr>
                <w:sz w:val="22"/>
                <w:szCs w:val="22"/>
                <w:rtl/>
              </w:rPr>
              <w:t xml:space="preserve">. </w:t>
            </w:r>
            <w:r w:rsidRPr="004F0666">
              <w:rPr>
                <w:rFonts w:hint="eastAsia"/>
                <w:sz w:val="22"/>
                <w:szCs w:val="22"/>
                <w:rtl/>
              </w:rPr>
              <w:t>המזמין</w:t>
            </w:r>
            <w:r w:rsidRPr="004F0666">
              <w:rPr>
                <w:sz w:val="22"/>
                <w:szCs w:val="22"/>
                <w:rtl/>
              </w:rPr>
              <w:t xml:space="preserve"> </w:t>
            </w:r>
            <w:r w:rsidRPr="004F0666">
              <w:rPr>
                <w:rFonts w:hint="eastAsia"/>
                <w:sz w:val="22"/>
                <w:szCs w:val="22"/>
                <w:rtl/>
              </w:rPr>
              <w:t>יוכל</w:t>
            </w:r>
            <w:r w:rsidRPr="004F0666">
              <w:rPr>
                <w:sz w:val="22"/>
                <w:szCs w:val="22"/>
                <w:rtl/>
              </w:rPr>
              <w:t xml:space="preserve"> </w:t>
            </w:r>
            <w:r w:rsidRPr="004F0666">
              <w:rPr>
                <w:rFonts w:hint="eastAsia"/>
                <w:sz w:val="22"/>
                <w:szCs w:val="22"/>
                <w:rtl/>
              </w:rPr>
              <w:t>לדרוש</w:t>
            </w:r>
            <w:r w:rsidRPr="004F0666">
              <w:rPr>
                <w:sz w:val="22"/>
                <w:szCs w:val="22"/>
                <w:rtl/>
              </w:rPr>
              <w:t xml:space="preserve"> </w:t>
            </w:r>
            <w:r w:rsidRPr="004F0666">
              <w:rPr>
                <w:rFonts w:hint="eastAsia"/>
                <w:sz w:val="22"/>
                <w:szCs w:val="22"/>
                <w:rtl/>
              </w:rPr>
              <w:t>שמידע</w:t>
            </w:r>
            <w:r w:rsidRPr="004F0666">
              <w:rPr>
                <w:sz w:val="22"/>
                <w:szCs w:val="22"/>
                <w:rtl/>
              </w:rPr>
              <w:t xml:space="preserve"> </w:t>
            </w:r>
            <w:r w:rsidRPr="004F0666">
              <w:rPr>
                <w:rFonts w:hint="eastAsia"/>
                <w:sz w:val="22"/>
                <w:szCs w:val="22"/>
                <w:rtl/>
              </w:rPr>
              <w:t>ופרטים</w:t>
            </w:r>
            <w:r w:rsidRPr="004F0666">
              <w:rPr>
                <w:sz w:val="22"/>
                <w:szCs w:val="22"/>
                <w:rtl/>
              </w:rPr>
              <w:t xml:space="preserve"> </w:t>
            </w:r>
            <w:r w:rsidRPr="004F0666">
              <w:rPr>
                <w:rFonts w:hint="eastAsia"/>
                <w:sz w:val="22"/>
                <w:szCs w:val="22"/>
                <w:rtl/>
              </w:rPr>
              <w:t>נוספים</w:t>
            </w:r>
            <w:r w:rsidRPr="004F0666">
              <w:rPr>
                <w:sz w:val="22"/>
                <w:szCs w:val="22"/>
                <w:rtl/>
              </w:rPr>
              <w:t xml:space="preserve"> </w:t>
            </w:r>
            <w:r w:rsidRPr="004F0666">
              <w:rPr>
                <w:rFonts w:hint="eastAsia"/>
                <w:sz w:val="22"/>
                <w:szCs w:val="22"/>
                <w:rtl/>
              </w:rPr>
              <w:t>ישולבו</w:t>
            </w:r>
            <w:r w:rsidRPr="004F0666">
              <w:rPr>
                <w:sz w:val="22"/>
                <w:szCs w:val="22"/>
                <w:rtl/>
              </w:rPr>
              <w:t xml:space="preserve"> </w:t>
            </w:r>
            <w:r w:rsidRPr="004F0666">
              <w:rPr>
                <w:rFonts w:hint="eastAsia"/>
                <w:sz w:val="22"/>
                <w:szCs w:val="22"/>
                <w:rtl/>
              </w:rPr>
              <w:t>בחשבונית</w:t>
            </w:r>
            <w:r w:rsidRPr="004F0666">
              <w:rPr>
                <w:sz w:val="22"/>
                <w:szCs w:val="22"/>
                <w:rtl/>
              </w:rPr>
              <w:t xml:space="preserve">. </w:t>
            </w:r>
          </w:p>
        </w:tc>
        <w:tc>
          <w:tcPr>
            <w:tcW w:w="720" w:type="dxa"/>
          </w:tcPr>
          <w:p w:rsidR="00197F9A" w:rsidRPr="004F0666" w:rsidRDefault="00197F9A" w:rsidP="004F0666">
            <w:pPr>
              <w:spacing w:line="360" w:lineRule="auto"/>
              <w:jc w:val="both"/>
              <w:rPr>
                <w:sz w:val="22"/>
                <w:szCs w:val="22"/>
                <w:rtl/>
              </w:rPr>
            </w:pPr>
          </w:p>
        </w:tc>
      </w:tr>
      <w:tr w:rsidR="00197F9A" w:rsidRPr="004F0666" w:rsidTr="00E05B4E">
        <w:tc>
          <w:tcPr>
            <w:tcW w:w="540" w:type="dxa"/>
          </w:tcPr>
          <w:p w:rsidR="00197F9A" w:rsidRPr="004F0666" w:rsidRDefault="00197F9A" w:rsidP="004F0666">
            <w:pPr>
              <w:spacing w:line="360" w:lineRule="auto"/>
              <w:rPr>
                <w:b/>
                <w:bCs/>
                <w:sz w:val="22"/>
                <w:szCs w:val="22"/>
                <w:rtl/>
              </w:rPr>
            </w:pPr>
          </w:p>
        </w:tc>
        <w:tc>
          <w:tcPr>
            <w:tcW w:w="1260" w:type="dxa"/>
          </w:tcPr>
          <w:p w:rsidR="00197F9A" w:rsidRPr="004F0666" w:rsidRDefault="00197F9A" w:rsidP="004F0666">
            <w:pPr>
              <w:spacing w:line="360" w:lineRule="auto"/>
              <w:rPr>
                <w:b/>
                <w:bCs/>
                <w:sz w:val="22"/>
                <w:szCs w:val="22"/>
                <w:rtl/>
              </w:rPr>
            </w:pPr>
          </w:p>
        </w:tc>
        <w:tc>
          <w:tcPr>
            <w:tcW w:w="540" w:type="dxa"/>
          </w:tcPr>
          <w:p w:rsidR="00197F9A" w:rsidRPr="004F0666" w:rsidRDefault="00197F9A" w:rsidP="004F0666">
            <w:pPr>
              <w:spacing w:line="360" w:lineRule="auto"/>
              <w:jc w:val="both"/>
              <w:rPr>
                <w:b/>
                <w:bCs/>
                <w:sz w:val="22"/>
                <w:szCs w:val="22"/>
                <w:rtl/>
              </w:rPr>
            </w:pPr>
          </w:p>
        </w:tc>
        <w:tc>
          <w:tcPr>
            <w:tcW w:w="270" w:type="dxa"/>
          </w:tcPr>
          <w:p w:rsidR="00197F9A" w:rsidRPr="004F0666" w:rsidRDefault="00197F9A" w:rsidP="004F0666">
            <w:pPr>
              <w:spacing w:line="360" w:lineRule="auto"/>
              <w:jc w:val="both"/>
              <w:rPr>
                <w:b/>
                <w:bCs/>
                <w:sz w:val="22"/>
                <w:szCs w:val="22"/>
                <w:rtl/>
              </w:rPr>
            </w:pPr>
          </w:p>
        </w:tc>
        <w:tc>
          <w:tcPr>
            <w:tcW w:w="7830" w:type="dxa"/>
          </w:tcPr>
          <w:p w:rsidR="00197F9A" w:rsidRPr="004F0666" w:rsidRDefault="00197F9A" w:rsidP="004F0666">
            <w:pPr>
              <w:spacing w:line="360" w:lineRule="auto"/>
              <w:ind w:right="101"/>
              <w:jc w:val="both"/>
              <w:rPr>
                <w:sz w:val="22"/>
                <w:szCs w:val="22"/>
                <w:rtl/>
              </w:rPr>
            </w:pPr>
          </w:p>
        </w:tc>
        <w:tc>
          <w:tcPr>
            <w:tcW w:w="720" w:type="dxa"/>
          </w:tcPr>
          <w:p w:rsidR="00197F9A" w:rsidRPr="004F0666" w:rsidRDefault="00197F9A" w:rsidP="004F0666">
            <w:pPr>
              <w:spacing w:line="360" w:lineRule="auto"/>
              <w:jc w:val="both"/>
              <w:rPr>
                <w:sz w:val="22"/>
                <w:szCs w:val="22"/>
                <w:rtl/>
              </w:rPr>
            </w:pPr>
          </w:p>
        </w:tc>
      </w:tr>
      <w:tr w:rsidR="00197F9A" w:rsidRPr="004F0666" w:rsidTr="00E05B4E">
        <w:tc>
          <w:tcPr>
            <w:tcW w:w="540" w:type="dxa"/>
          </w:tcPr>
          <w:p w:rsidR="00197F9A" w:rsidRPr="004F0666" w:rsidRDefault="00197F9A" w:rsidP="004F0666">
            <w:pPr>
              <w:spacing w:line="360" w:lineRule="auto"/>
              <w:rPr>
                <w:b/>
                <w:bCs/>
                <w:sz w:val="22"/>
                <w:szCs w:val="22"/>
                <w:rtl/>
              </w:rPr>
            </w:pPr>
          </w:p>
        </w:tc>
        <w:tc>
          <w:tcPr>
            <w:tcW w:w="1260" w:type="dxa"/>
          </w:tcPr>
          <w:p w:rsidR="00197F9A" w:rsidRPr="004F0666" w:rsidRDefault="00197F9A" w:rsidP="004F0666">
            <w:pPr>
              <w:spacing w:line="360" w:lineRule="auto"/>
              <w:rPr>
                <w:b/>
                <w:bCs/>
                <w:sz w:val="22"/>
                <w:szCs w:val="22"/>
                <w:rtl/>
              </w:rPr>
            </w:pPr>
          </w:p>
        </w:tc>
        <w:tc>
          <w:tcPr>
            <w:tcW w:w="540" w:type="dxa"/>
          </w:tcPr>
          <w:p w:rsidR="00197F9A" w:rsidRPr="004F0666" w:rsidRDefault="00197F9A" w:rsidP="004F0666">
            <w:pPr>
              <w:spacing w:line="360" w:lineRule="auto"/>
              <w:jc w:val="both"/>
              <w:rPr>
                <w:b/>
                <w:bCs/>
                <w:sz w:val="22"/>
                <w:szCs w:val="22"/>
                <w:rtl/>
              </w:rPr>
            </w:pPr>
            <w:r w:rsidRPr="004F0666">
              <w:rPr>
                <w:rFonts w:hint="eastAsia"/>
                <w:b/>
                <w:bCs/>
                <w:sz w:val="22"/>
                <w:szCs w:val="22"/>
                <w:rtl/>
              </w:rPr>
              <w:t>ב</w:t>
            </w:r>
          </w:p>
        </w:tc>
        <w:tc>
          <w:tcPr>
            <w:tcW w:w="270" w:type="dxa"/>
          </w:tcPr>
          <w:p w:rsidR="00197F9A" w:rsidRPr="004F0666" w:rsidRDefault="00197F9A" w:rsidP="004F0666">
            <w:pPr>
              <w:spacing w:line="360" w:lineRule="auto"/>
              <w:jc w:val="both"/>
              <w:rPr>
                <w:b/>
                <w:bCs/>
                <w:sz w:val="22"/>
                <w:szCs w:val="22"/>
                <w:rtl/>
              </w:rPr>
            </w:pPr>
          </w:p>
        </w:tc>
        <w:tc>
          <w:tcPr>
            <w:tcW w:w="7830" w:type="dxa"/>
          </w:tcPr>
          <w:p w:rsidR="00197F9A" w:rsidRPr="004F0666" w:rsidRDefault="00197F9A" w:rsidP="004F0666">
            <w:pPr>
              <w:spacing w:line="360" w:lineRule="auto"/>
              <w:ind w:right="101"/>
              <w:jc w:val="both"/>
              <w:rPr>
                <w:sz w:val="22"/>
                <w:szCs w:val="22"/>
                <w:rtl/>
              </w:rPr>
            </w:pPr>
          </w:p>
        </w:tc>
        <w:tc>
          <w:tcPr>
            <w:tcW w:w="720" w:type="dxa"/>
          </w:tcPr>
          <w:p w:rsidR="00197F9A" w:rsidRPr="004F0666" w:rsidRDefault="00197F9A" w:rsidP="004F0666">
            <w:pPr>
              <w:spacing w:line="360" w:lineRule="auto"/>
              <w:jc w:val="both"/>
              <w:rPr>
                <w:sz w:val="22"/>
                <w:szCs w:val="22"/>
                <w:rtl/>
              </w:rPr>
            </w:pPr>
          </w:p>
        </w:tc>
      </w:tr>
      <w:tr w:rsidR="00197F9A" w:rsidRPr="004F0666" w:rsidTr="00E05B4E">
        <w:tc>
          <w:tcPr>
            <w:tcW w:w="540" w:type="dxa"/>
          </w:tcPr>
          <w:p w:rsidR="00197F9A" w:rsidRPr="004F0666" w:rsidRDefault="00197F9A" w:rsidP="004F0666">
            <w:pPr>
              <w:spacing w:line="360" w:lineRule="auto"/>
              <w:rPr>
                <w:b/>
                <w:bCs/>
                <w:sz w:val="22"/>
                <w:szCs w:val="22"/>
                <w:rtl/>
              </w:rPr>
            </w:pPr>
          </w:p>
        </w:tc>
        <w:tc>
          <w:tcPr>
            <w:tcW w:w="1260" w:type="dxa"/>
          </w:tcPr>
          <w:p w:rsidR="00197F9A" w:rsidRPr="004F0666" w:rsidRDefault="00197F9A" w:rsidP="004F0666">
            <w:pPr>
              <w:spacing w:line="360" w:lineRule="auto"/>
              <w:rPr>
                <w:b/>
                <w:bCs/>
                <w:sz w:val="22"/>
                <w:szCs w:val="22"/>
                <w:rtl/>
              </w:rPr>
            </w:pPr>
          </w:p>
        </w:tc>
        <w:tc>
          <w:tcPr>
            <w:tcW w:w="540" w:type="dxa"/>
          </w:tcPr>
          <w:p w:rsidR="00197F9A" w:rsidRPr="004F0666" w:rsidRDefault="00197F9A" w:rsidP="004F0666">
            <w:pPr>
              <w:spacing w:line="360" w:lineRule="auto"/>
              <w:jc w:val="both"/>
              <w:rPr>
                <w:b/>
                <w:bCs/>
                <w:sz w:val="22"/>
                <w:szCs w:val="22"/>
                <w:rtl/>
              </w:rPr>
            </w:pPr>
          </w:p>
        </w:tc>
        <w:tc>
          <w:tcPr>
            <w:tcW w:w="270" w:type="dxa"/>
          </w:tcPr>
          <w:p w:rsidR="00197F9A" w:rsidRPr="004F0666" w:rsidRDefault="00197F9A" w:rsidP="004F0666">
            <w:pPr>
              <w:spacing w:line="360" w:lineRule="auto"/>
              <w:jc w:val="both"/>
              <w:rPr>
                <w:b/>
                <w:bCs/>
                <w:sz w:val="22"/>
                <w:szCs w:val="22"/>
                <w:rtl/>
              </w:rPr>
            </w:pPr>
          </w:p>
        </w:tc>
        <w:tc>
          <w:tcPr>
            <w:tcW w:w="7830" w:type="dxa"/>
          </w:tcPr>
          <w:p w:rsidR="00197F9A" w:rsidRPr="004F0666" w:rsidRDefault="00197F9A" w:rsidP="004F0666">
            <w:pPr>
              <w:spacing w:line="360" w:lineRule="auto"/>
              <w:ind w:right="101"/>
              <w:jc w:val="both"/>
              <w:rPr>
                <w:sz w:val="22"/>
                <w:szCs w:val="22"/>
                <w:rtl/>
              </w:rPr>
            </w:pPr>
          </w:p>
        </w:tc>
        <w:tc>
          <w:tcPr>
            <w:tcW w:w="720" w:type="dxa"/>
          </w:tcPr>
          <w:p w:rsidR="00197F9A" w:rsidRPr="004F0666" w:rsidRDefault="00197F9A" w:rsidP="004F0666">
            <w:pPr>
              <w:spacing w:line="360" w:lineRule="auto"/>
              <w:jc w:val="both"/>
              <w:rPr>
                <w:sz w:val="22"/>
                <w:szCs w:val="22"/>
                <w:rtl/>
              </w:rPr>
            </w:pPr>
          </w:p>
        </w:tc>
      </w:tr>
      <w:tr w:rsidR="00197F9A" w:rsidRPr="004F0666" w:rsidTr="00E05B4E">
        <w:tc>
          <w:tcPr>
            <w:tcW w:w="540" w:type="dxa"/>
          </w:tcPr>
          <w:p w:rsidR="00197F9A" w:rsidRPr="004F0666" w:rsidRDefault="00197F9A" w:rsidP="004F0666">
            <w:pPr>
              <w:spacing w:line="360" w:lineRule="auto"/>
              <w:rPr>
                <w:b/>
                <w:bCs/>
                <w:sz w:val="22"/>
                <w:szCs w:val="22"/>
                <w:rtl/>
              </w:rPr>
            </w:pPr>
          </w:p>
        </w:tc>
        <w:tc>
          <w:tcPr>
            <w:tcW w:w="1260" w:type="dxa"/>
          </w:tcPr>
          <w:p w:rsidR="00197F9A" w:rsidRPr="004F0666" w:rsidRDefault="00197F9A" w:rsidP="004F0666">
            <w:pPr>
              <w:spacing w:line="360" w:lineRule="auto"/>
              <w:rPr>
                <w:b/>
                <w:bCs/>
                <w:sz w:val="22"/>
                <w:szCs w:val="22"/>
                <w:rtl/>
              </w:rPr>
            </w:pPr>
          </w:p>
        </w:tc>
        <w:tc>
          <w:tcPr>
            <w:tcW w:w="540" w:type="dxa"/>
          </w:tcPr>
          <w:p w:rsidR="00197F9A" w:rsidRPr="004F0666" w:rsidRDefault="00197F9A" w:rsidP="004F0666">
            <w:pPr>
              <w:spacing w:line="360" w:lineRule="auto"/>
              <w:jc w:val="both"/>
              <w:rPr>
                <w:b/>
                <w:bCs/>
                <w:sz w:val="22"/>
                <w:szCs w:val="22"/>
                <w:rtl/>
              </w:rPr>
            </w:pPr>
            <w:r w:rsidRPr="004F0666">
              <w:rPr>
                <w:rFonts w:hint="eastAsia"/>
                <w:b/>
                <w:bCs/>
                <w:sz w:val="22"/>
                <w:szCs w:val="22"/>
                <w:rtl/>
              </w:rPr>
              <w:t>ג</w:t>
            </w:r>
          </w:p>
        </w:tc>
        <w:tc>
          <w:tcPr>
            <w:tcW w:w="270" w:type="dxa"/>
          </w:tcPr>
          <w:p w:rsidR="00197F9A" w:rsidRPr="004F0666" w:rsidRDefault="00197F9A" w:rsidP="004F0666">
            <w:pPr>
              <w:spacing w:line="360" w:lineRule="auto"/>
              <w:jc w:val="both"/>
              <w:rPr>
                <w:b/>
                <w:bCs/>
                <w:sz w:val="22"/>
                <w:szCs w:val="22"/>
                <w:rtl/>
              </w:rPr>
            </w:pPr>
          </w:p>
        </w:tc>
        <w:tc>
          <w:tcPr>
            <w:tcW w:w="7830" w:type="dxa"/>
          </w:tcPr>
          <w:p w:rsidR="00197F9A" w:rsidRPr="004F0666" w:rsidRDefault="00197F9A" w:rsidP="004F0666">
            <w:pPr>
              <w:spacing w:line="360" w:lineRule="auto"/>
              <w:ind w:right="101"/>
              <w:jc w:val="both"/>
              <w:rPr>
                <w:sz w:val="22"/>
                <w:szCs w:val="22"/>
                <w:rtl/>
              </w:rPr>
            </w:pPr>
            <w:r w:rsidRPr="004F0666">
              <w:rPr>
                <w:rFonts w:hint="eastAsia"/>
                <w:sz w:val="22"/>
                <w:szCs w:val="22"/>
                <w:rtl/>
              </w:rPr>
              <w:t>התשלום</w:t>
            </w:r>
            <w:r w:rsidRPr="004F0666">
              <w:rPr>
                <w:sz w:val="22"/>
                <w:szCs w:val="22"/>
                <w:rtl/>
              </w:rPr>
              <w:t xml:space="preserve"> </w:t>
            </w:r>
            <w:r w:rsidRPr="004F0666">
              <w:rPr>
                <w:rFonts w:hint="eastAsia"/>
                <w:sz w:val="22"/>
                <w:szCs w:val="22"/>
                <w:rtl/>
              </w:rPr>
              <w:t>יבוצע</w:t>
            </w:r>
            <w:r w:rsidRPr="004F0666">
              <w:rPr>
                <w:sz w:val="22"/>
                <w:szCs w:val="22"/>
                <w:rtl/>
              </w:rPr>
              <w:t xml:space="preserve"> </w:t>
            </w:r>
            <w:r w:rsidRPr="004F0666">
              <w:rPr>
                <w:rFonts w:hint="eastAsia"/>
                <w:sz w:val="22"/>
                <w:szCs w:val="22"/>
                <w:rtl/>
              </w:rPr>
              <w:t>אך</w:t>
            </w:r>
            <w:r w:rsidRPr="004F0666">
              <w:rPr>
                <w:sz w:val="22"/>
                <w:szCs w:val="22"/>
                <w:rtl/>
              </w:rPr>
              <w:t xml:space="preserve"> </w:t>
            </w:r>
            <w:r w:rsidRPr="004F0666">
              <w:rPr>
                <w:rFonts w:hint="eastAsia"/>
                <w:sz w:val="22"/>
                <w:szCs w:val="22"/>
                <w:rtl/>
              </w:rPr>
              <w:t>ורק</w:t>
            </w:r>
            <w:r w:rsidRPr="004F0666">
              <w:rPr>
                <w:sz w:val="22"/>
                <w:szCs w:val="22"/>
                <w:rtl/>
              </w:rPr>
              <w:t xml:space="preserve"> </w:t>
            </w:r>
            <w:r w:rsidRPr="004F0666">
              <w:rPr>
                <w:rFonts w:hint="eastAsia"/>
                <w:sz w:val="22"/>
                <w:szCs w:val="22"/>
                <w:rtl/>
              </w:rPr>
              <w:t>בסיום</w:t>
            </w:r>
            <w:r w:rsidRPr="004F0666">
              <w:rPr>
                <w:sz w:val="22"/>
                <w:szCs w:val="22"/>
                <w:rtl/>
              </w:rPr>
              <w:t xml:space="preserve"> </w:t>
            </w:r>
            <w:r w:rsidRPr="004F0666">
              <w:rPr>
                <w:rFonts w:hint="eastAsia"/>
                <w:sz w:val="22"/>
                <w:szCs w:val="22"/>
                <w:rtl/>
              </w:rPr>
              <w:t>אספקת</w:t>
            </w:r>
            <w:r w:rsidRPr="004F0666">
              <w:rPr>
                <w:sz w:val="22"/>
                <w:szCs w:val="22"/>
                <w:rtl/>
              </w:rPr>
              <w:t xml:space="preserve"> </w:t>
            </w:r>
            <w:r w:rsidRPr="004F0666">
              <w:rPr>
                <w:rFonts w:hint="eastAsia"/>
                <w:sz w:val="22"/>
                <w:szCs w:val="22"/>
                <w:rtl/>
              </w:rPr>
              <w:t>הטובין</w:t>
            </w:r>
            <w:r w:rsidRPr="004F0666">
              <w:rPr>
                <w:sz w:val="22"/>
                <w:szCs w:val="22"/>
                <w:rtl/>
              </w:rPr>
              <w:t xml:space="preserve"> / </w:t>
            </w:r>
            <w:r w:rsidRPr="004F0666">
              <w:rPr>
                <w:rFonts w:hint="eastAsia"/>
                <w:sz w:val="22"/>
                <w:szCs w:val="22"/>
                <w:rtl/>
              </w:rPr>
              <w:t>השירותים</w:t>
            </w:r>
            <w:r w:rsidRPr="004F0666">
              <w:rPr>
                <w:sz w:val="22"/>
                <w:szCs w:val="22"/>
                <w:rtl/>
              </w:rPr>
              <w:t xml:space="preserve"> </w:t>
            </w:r>
            <w:r w:rsidRPr="004F0666">
              <w:rPr>
                <w:rFonts w:hint="eastAsia"/>
                <w:sz w:val="22"/>
                <w:szCs w:val="22"/>
                <w:rtl/>
              </w:rPr>
              <w:t>ולאחר</w:t>
            </w:r>
            <w:r w:rsidRPr="004F0666">
              <w:rPr>
                <w:sz w:val="22"/>
                <w:szCs w:val="22"/>
                <w:rtl/>
              </w:rPr>
              <w:t xml:space="preserve"> </w:t>
            </w:r>
            <w:r w:rsidRPr="004F0666">
              <w:rPr>
                <w:rFonts w:hint="eastAsia"/>
                <w:sz w:val="22"/>
                <w:szCs w:val="22"/>
                <w:rtl/>
              </w:rPr>
              <w:t>שהגורם</w:t>
            </w:r>
            <w:r w:rsidRPr="004F0666">
              <w:rPr>
                <w:sz w:val="22"/>
                <w:szCs w:val="22"/>
                <w:rtl/>
              </w:rPr>
              <w:t xml:space="preserve"> </w:t>
            </w:r>
            <w:r w:rsidRPr="004F0666">
              <w:rPr>
                <w:rFonts w:hint="eastAsia"/>
                <w:sz w:val="22"/>
                <w:szCs w:val="22"/>
                <w:rtl/>
              </w:rPr>
              <w:t>המקצועי</w:t>
            </w:r>
            <w:r w:rsidRPr="004F0666">
              <w:rPr>
                <w:sz w:val="22"/>
                <w:szCs w:val="22"/>
                <w:rtl/>
              </w:rPr>
              <w:t xml:space="preserve"> </w:t>
            </w:r>
            <w:r w:rsidRPr="004F0666">
              <w:rPr>
                <w:rFonts w:hint="eastAsia"/>
                <w:sz w:val="22"/>
                <w:szCs w:val="22"/>
                <w:rtl/>
              </w:rPr>
              <w:t>המוסמך</w:t>
            </w:r>
            <w:r w:rsidRPr="004F0666">
              <w:rPr>
                <w:sz w:val="22"/>
                <w:szCs w:val="22"/>
                <w:rtl/>
              </w:rPr>
              <w:t xml:space="preserve"> </w:t>
            </w:r>
            <w:r w:rsidRPr="004F0666">
              <w:rPr>
                <w:rFonts w:hint="eastAsia"/>
                <w:sz w:val="22"/>
                <w:szCs w:val="22"/>
                <w:rtl/>
              </w:rPr>
              <w:t>במשרד</w:t>
            </w:r>
            <w:r w:rsidRPr="004F0666">
              <w:rPr>
                <w:sz w:val="22"/>
                <w:szCs w:val="22"/>
                <w:rtl/>
              </w:rPr>
              <w:t xml:space="preserve"> </w:t>
            </w:r>
            <w:r w:rsidRPr="004F0666">
              <w:rPr>
                <w:rFonts w:hint="eastAsia"/>
                <w:sz w:val="22"/>
                <w:szCs w:val="22"/>
                <w:rtl/>
              </w:rPr>
              <w:t>המזמין</w:t>
            </w:r>
            <w:r w:rsidRPr="004F0666">
              <w:rPr>
                <w:sz w:val="22"/>
                <w:szCs w:val="22"/>
                <w:rtl/>
              </w:rPr>
              <w:t xml:space="preserve"> </w:t>
            </w:r>
            <w:r w:rsidRPr="004F0666">
              <w:rPr>
                <w:rFonts w:hint="eastAsia"/>
                <w:sz w:val="22"/>
                <w:szCs w:val="22"/>
                <w:rtl/>
              </w:rPr>
              <w:t>אישר</w:t>
            </w:r>
            <w:r w:rsidRPr="004F0666">
              <w:rPr>
                <w:sz w:val="22"/>
                <w:szCs w:val="22"/>
                <w:rtl/>
              </w:rPr>
              <w:t xml:space="preserve"> </w:t>
            </w:r>
            <w:r w:rsidRPr="004F0666">
              <w:rPr>
                <w:rFonts w:hint="eastAsia"/>
                <w:sz w:val="22"/>
                <w:szCs w:val="22"/>
                <w:rtl/>
              </w:rPr>
              <w:t>בכתב</w:t>
            </w:r>
            <w:r w:rsidRPr="004F0666">
              <w:rPr>
                <w:sz w:val="22"/>
                <w:szCs w:val="22"/>
                <w:rtl/>
              </w:rPr>
              <w:t xml:space="preserve"> </w:t>
            </w:r>
            <w:r w:rsidRPr="004F0666">
              <w:rPr>
                <w:rFonts w:hint="eastAsia"/>
                <w:sz w:val="22"/>
                <w:szCs w:val="22"/>
                <w:rtl/>
              </w:rPr>
              <w:t>כי</w:t>
            </w:r>
            <w:r w:rsidRPr="004F0666">
              <w:rPr>
                <w:sz w:val="22"/>
                <w:szCs w:val="22"/>
                <w:rtl/>
              </w:rPr>
              <w:t xml:space="preserve"> </w:t>
            </w:r>
            <w:r w:rsidRPr="004F0666">
              <w:rPr>
                <w:rFonts w:hint="eastAsia"/>
                <w:sz w:val="22"/>
                <w:szCs w:val="22"/>
                <w:rtl/>
              </w:rPr>
              <w:t>הזוכה</w:t>
            </w:r>
            <w:r w:rsidRPr="004F0666">
              <w:rPr>
                <w:sz w:val="22"/>
                <w:szCs w:val="22"/>
                <w:rtl/>
              </w:rPr>
              <w:t xml:space="preserve"> </w:t>
            </w:r>
            <w:r w:rsidRPr="004F0666">
              <w:rPr>
                <w:rFonts w:hint="eastAsia"/>
                <w:sz w:val="22"/>
                <w:szCs w:val="22"/>
                <w:rtl/>
              </w:rPr>
              <w:t>בפועל</w:t>
            </w:r>
            <w:r w:rsidRPr="004F0666">
              <w:rPr>
                <w:sz w:val="22"/>
                <w:szCs w:val="22"/>
                <w:rtl/>
              </w:rPr>
              <w:t xml:space="preserve"> </w:t>
            </w:r>
            <w:r w:rsidRPr="004F0666">
              <w:rPr>
                <w:rFonts w:hint="eastAsia"/>
                <w:sz w:val="22"/>
                <w:szCs w:val="22"/>
                <w:rtl/>
              </w:rPr>
              <w:t>סיים</w:t>
            </w:r>
            <w:r w:rsidRPr="004F0666">
              <w:rPr>
                <w:sz w:val="22"/>
                <w:szCs w:val="22"/>
                <w:rtl/>
              </w:rPr>
              <w:t xml:space="preserve"> </w:t>
            </w:r>
            <w:r w:rsidRPr="004F0666">
              <w:rPr>
                <w:rFonts w:hint="eastAsia"/>
                <w:sz w:val="22"/>
                <w:szCs w:val="22"/>
                <w:rtl/>
              </w:rPr>
              <w:t>את</w:t>
            </w:r>
            <w:r w:rsidRPr="004F0666">
              <w:rPr>
                <w:sz w:val="22"/>
                <w:szCs w:val="22"/>
                <w:rtl/>
              </w:rPr>
              <w:t xml:space="preserve"> </w:t>
            </w:r>
            <w:r w:rsidRPr="004F0666">
              <w:rPr>
                <w:rFonts w:hint="eastAsia"/>
                <w:sz w:val="22"/>
                <w:szCs w:val="22"/>
                <w:rtl/>
              </w:rPr>
              <w:t>התחייבויותיו</w:t>
            </w:r>
            <w:r w:rsidRPr="004F0666">
              <w:rPr>
                <w:sz w:val="22"/>
                <w:szCs w:val="22"/>
                <w:rtl/>
              </w:rPr>
              <w:t xml:space="preserve"> </w:t>
            </w:r>
            <w:r w:rsidRPr="004F0666">
              <w:rPr>
                <w:rFonts w:hint="eastAsia"/>
                <w:sz w:val="22"/>
                <w:szCs w:val="22"/>
                <w:rtl/>
              </w:rPr>
              <w:t>באספקת</w:t>
            </w:r>
            <w:r w:rsidRPr="004F0666">
              <w:rPr>
                <w:sz w:val="22"/>
                <w:szCs w:val="22"/>
                <w:rtl/>
              </w:rPr>
              <w:t xml:space="preserve"> </w:t>
            </w:r>
            <w:r w:rsidRPr="004F0666">
              <w:rPr>
                <w:rFonts w:hint="eastAsia"/>
                <w:sz w:val="22"/>
                <w:szCs w:val="22"/>
                <w:rtl/>
              </w:rPr>
              <w:t>הטובין</w:t>
            </w:r>
            <w:r w:rsidRPr="004F0666">
              <w:rPr>
                <w:sz w:val="22"/>
                <w:szCs w:val="22"/>
                <w:rtl/>
              </w:rPr>
              <w:t xml:space="preserve"> / </w:t>
            </w:r>
            <w:r w:rsidRPr="004F0666">
              <w:rPr>
                <w:rFonts w:hint="eastAsia"/>
                <w:sz w:val="22"/>
                <w:szCs w:val="22"/>
                <w:rtl/>
              </w:rPr>
              <w:t>השירותים</w:t>
            </w:r>
            <w:r w:rsidRPr="004F0666">
              <w:rPr>
                <w:sz w:val="22"/>
                <w:szCs w:val="22"/>
                <w:rtl/>
              </w:rPr>
              <w:t xml:space="preserve"> </w:t>
            </w:r>
            <w:r w:rsidRPr="004F0666">
              <w:rPr>
                <w:rFonts w:hint="eastAsia"/>
                <w:sz w:val="22"/>
                <w:szCs w:val="22"/>
                <w:rtl/>
              </w:rPr>
              <w:t>בהתאם</w:t>
            </w:r>
            <w:r w:rsidRPr="004F0666">
              <w:rPr>
                <w:sz w:val="22"/>
                <w:szCs w:val="22"/>
                <w:rtl/>
              </w:rPr>
              <w:t xml:space="preserve"> </w:t>
            </w:r>
            <w:r w:rsidRPr="004F0666">
              <w:rPr>
                <w:rFonts w:hint="eastAsia"/>
                <w:sz w:val="22"/>
                <w:szCs w:val="22"/>
                <w:rtl/>
              </w:rPr>
              <w:t>לדרישת</w:t>
            </w:r>
            <w:r w:rsidRPr="004F0666">
              <w:rPr>
                <w:sz w:val="22"/>
                <w:szCs w:val="22"/>
                <w:rtl/>
              </w:rPr>
              <w:t xml:space="preserve"> </w:t>
            </w:r>
            <w:r w:rsidRPr="004F0666">
              <w:rPr>
                <w:rFonts w:hint="eastAsia"/>
                <w:sz w:val="22"/>
                <w:szCs w:val="22"/>
                <w:rtl/>
              </w:rPr>
              <w:t>המזמין</w:t>
            </w:r>
            <w:r w:rsidRPr="004F0666">
              <w:rPr>
                <w:sz w:val="22"/>
                <w:szCs w:val="22"/>
                <w:rtl/>
              </w:rPr>
              <w:t xml:space="preserve">, </w:t>
            </w:r>
            <w:r w:rsidRPr="004F0666">
              <w:rPr>
                <w:rFonts w:hint="eastAsia"/>
                <w:sz w:val="22"/>
                <w:szCs w:val="22"/>
                <w:rtl/>
              </w:rPr>
              <w:t>וההוצאות</w:t>
            </w:r>
            <w:r w:rsidRPr="004F0666">
              <w:rPr>
                <w:sz w:val="22"/>
                <w:szCs w:val="22"/>
                <w:rtl/>
              </w:rPr>
              <w:t xml:space="preserve"> </w:t>
            </w:r>
            <w:r w:rsidRPr="004F0666">
              <w:rPr>
                <w:rFonts w:hint="eastAsia"/>
                <w:sz w:val="22"/>
                <w:szCs w:val="22"/>
                <w:rtl/>
              </w:rPr>
              <w:t>עליהן</w:t>
            </w:r>
            <w:r w:rsidRPr="004F0666">
              <w:rPr>
                <w:sz w:val="22"/>
                <w:szCs w:val="22"/>
                <w:rtl/>
              </w:rPr>
              <w:t xml:space="preserve"> </w:t>
            </w:r>
            <w:r w:rsidRPr="004F0666">
              <w:rPr>
                <w:rFonts w:hint="eastAsia"/>
                <w:sz w:val="22"/>
                <w:szCs w:val="22"/>
                <w:rtl/>
              </w:rPr>
              <w:t>דיווח</w:t>
            </w:r>
            <w:r w:rsidRPr="004F0666">
              <w:rPr>
                <w:sz w:val="22"/>
                <w:szCs w:val="22"/>
                <w:rtl/>
              </w:rPr>
              <w:t xml:space="preserve"> </w:t>
            </w:r>
            <w:r w:rsidRPr="004F0666">
              <w:rPr>
                <w:rFonts w:hint="eastAsia"/>
                <w:sz w:val="22"/>
                <w:szCs w:val="22"/>
                <w:rtl/>
              </w:rPr>
              <w:t>אכן</w:t>
            </w:r>
            <w:r w:rsidRPr="004F0666">
              <w:rPr>
                <w:sz w:val="22"/>
                <w:szCs w:val="22"/>
                <w:rtl/>
              </w:rPr>
              <w:t xml:space="preserve"> </w:t>
            </w:r>
            <w:r w:rsidRPr="004F0666">
              <w:rPr>
                <w:rFonts w:hint="eastAsia"/>
                <w:sz w:val="22"/>
                <w:szCs w:val="22"/>
                <w:rtl/>
              </w:rPr>
              <w:t>אושרו</w:t>
            </w:r>
            <w:r w:rsidRPr="004F0666">
              <w:rPr>
                <w:sz w:val="22"/>
                <w:szCs w:val="22"/>
                <w:rtl/>
              </w:rPr>
              <w:t xml:space="preserve"> </w:t>
            </w:r>
            <w:r w:rsidRPr="004F0666">
              <w:rPr>
                <w:rFonts w:hint="eastAsia"/>
                <w:sz w:val="22"/>
                <w:szCs w:val="22"/>
                <w:rtl/>
              </w:rPr>
              <w:t>ונעשו</w:t>
            </w:r>
            <w:r w:rsidRPr="004F0666">
              <w:rPr>
                <w:sz w:val="22"/>
                <w:szCs w:val="22"/>
                <w:rtl/>
              </w:rPr>
              <w:t xml:space="preserve">. </w:t>
            </w:r>
            <w:r w:rsidRPr="004F0666">
              <w:rPr>
                <w:rFonts w:hint="eastAsia"/>
                <w:sz w:val="22"/>
                <w:szCs w:val="22"/>
                <w:rtl/>
              </w:rPr>
              <w:t>במידה</w:t>
            </w:r>
            <w:r w:rsidRPr="004F0666">
              <w:rPr>
                <w:sz w:val="22"/>
                <w:szCs w:val="22"/>
                <w:rtl/>
              </w:rPr>
              <w:t xml:space="preserve"> </w:t>
            </w:r>
            <w:r w:rsidRPr="004F0666">
              <w:rPr>
                <w:rFonts w:hint="eastAsia"/>
                <w:sz w:val="22"/>
                <w:szCs w:val="22"/>
                <w:rtl/>
              </w:rPr>
              <w:t>שהגורם</w:t>
            </w:r>
            <w:r w:rsidRPr="004F0666">
              <w:rPr>
                <w:sz w:val="22"/>
                <w:szCs w:val="22"/>
                <w:rtl/>
              </w:rPr>
              <w:t xml:space="preserve"> </w:t>
            </w:r>
            <w:r w:rsidRPr="004F0666">
              <w:rPr>
                <w:rFonts w:hint="eastAsia"/>
                <w:sz w:val="22"/>
                <w:szCs w:val="22"/>
                <w:rtl/>
              </w:rPr>
              <w:t>המקצועי</w:t>
            </w:r>
            <w:r w:rsidRPr="004F0666">
              <w:rPr>
                <w:sz w:val="22"/>
                <w:szCs w:val="22"/>
                <w:rtl/>
              </w:rPr>
              <w:t xml:space="preserve"> </w:t>
            </w:r>
            <w:r w:rsidRPr="004F0666">
              <w:rPr>
                <w:rFonts w:hint="eastAsia"/>
                <w:sz w:val="22"/>
                <w:szCs w:val="22"/>
                <w:rtl/>
              </w:rPr>
              <w:t>המוסמך</w:t>
            </w:r>
            <w:r w:rsidRPr="004F0666">
              <w:rPr>
                <w:sz w:val="22"/>
                <w:szCs w:val="22"/>
                <w:rtl/>
              </w:rPr>
              <w:t xml:space="preserve"> </w:t>
            </w:r>
            <w:r w:rsidRPr="004F0666">
              <w:rPr>
                <w:rFonts w:hint="eastAsia"/>
                <w:sz w:val="22"/>
                <w:szCs w:val="22"/>
                <w:rtl/>
              </w:rPr>
              <w:t>לא</w:t>
            </w:r>
            <w:r w:rsidRPr="004F0666">
              <w:rPr>
                <w:sz w:val="22"/>
                <w:szCs w:val="22"/>
                <w:rtl/>
              </w:rPr>
              <w:t xml:space="preserve"> </w:t>
            </w:r>
            <w:r w:rsidRPr="004F0666">
              <w:rPr>
                <w:rFonts w:hint="eastAsia"/>
                <w:sz w:val="22"/>
                <w:szCs w:val="22"/>
                <w:rtl/>
              </w:rPr>
              <w:t>יאשר</w:t>
            </w:r>
            <w:r w:rsidRPr="004F0666">
              <w:rPr>
                <w:sz w:val="22"/>
                <w:szCs w:val="22"/>
                <w:rtl/>
              </w:rPr>
              <w:t xml:space="preserve"> </w:t>
            </w:r>
            <w:r w:rsidRPr="004F0666">
              <w:rPr>
                <w:rFonts w:hint="eastAsia"/>
                <w:sz w:val="22"/>
                <w:szCs w:val="22"/>
                <w:rtl/>
              </w:rPr>
              <w:t>את</w:t>
            </w:r>
            <w:r w:rsidRPr="004F0666">
              <w:rPr>
                <w:sz w:val="22"/>
                <w:szCs w:val="22"/>
                <w:rtl/>
              </w:rPr>
              <w:t xml:space="preserve"> </w:t>
            </w:r>
            <w:r w:rsidRPr="004F0666">
              <w:rPr>
                <w:rFonts w:hint="eastAsia"/>
                <w:sz w:val="22"/>
                <w:szCs w:val="22"/>
                <w:rtl/>
              </w:rPr>
              <w:t>סיום</w:t>
            </w:r>
            <w:r w:rsidRPr="004F0666">
              <w:rPr>
                <w:sz w:val="22"/>
                <w:szCs w:val="22"/>
                <w:rtl/>
              </w:rPr>
              <w:t xml:space="preserve"> </w:t>
            </w:r>
            <w:r w:rsidRPr="004F0666">
              <w:rPr>
                <w:rFonts w:hint="eastAsia"/>
                <w:sz w:val="22"/>
                <w:szCs w:val="22"/>
                <w:rtl/>
              </w:rPr>
              <w:t>אספקת</w:t>
            </w:r>
            <w:r w:rsidRPr="004F0666">
              <w:rPr>
                <w:sz w:val="22"/>
                <w:szCs w:val="22"/>
                <w:rtl/>
              </w:rPr>
              <w:t xml:space="preserve"> </w:t>
            </w:r>
            <w:r w:rsidRPr="004F0666">
              <w:rPr>
                <w:rFonts w:hint="eastAsia"/>
                <w:sz w:val="22"/>
                <w:szCs w:val="22"/>
                <w:rtl/>
              </w:rPr>
              <w:t>הטובין</w:t>
            </w:r>
            <w:r w:rsidRPr="004F0666">
              <w:rPr>
                <w:sz w:val="22"/>
                <w:szCs w:val="22"/>
                <w:rtl/>
              </w:rPr>
              <w:t xml:space="preserve"> / </w:t>
            </w:r>
            <w:r w:rsidRPr="004F0666">
              <w:rPr>
                <w:rFonts w:hint="eastAsia"/>
                <w:sz w:val="22"/>
                <w:szCs w:val="22"/>
                <w:rtl/>
              </w:rPr>
              <w:t>השירותים</w:t>
            </w:r>
            <w:r w:rsidRPr="004F0666">
              <w:rPr>
                <w:sz w:val="22"/>
                <w:szCs w:val="22"/>
                <w:rtl/>
              </w:rPr>
              <w:t xml:space="preserve"> </w:t>
            </w:r>
            <w:r w:rsidRPr="004F0666">
              <w:rPr>
                <w:rFonts w:hint="eastAsia"/>
                <w:sz w:val="22"/>
                <w:szCs w:val="22"/>
                <w:rtl/>
              </w:rPr>
              <w:t>או</w:t>
            </w:r>
            <w:r w:rsidRPr="004F0666">
              <w:rPr>
                <w:sz w:val="22"/>
                <w:szCs w:val="22"/>
                <w:rtl/>
              </w:rPr>
              <w:t xml:space="preserve"> </w:t>
            </w:r>
            <w:r w:rsidRPr="004F0666">
              <w:rPr>
                <w:rFonts w:hint="eastAsia"/>
                <w:sz w:val="22"/>
                <w:szCs w:val="22"/>
                <w:rtl/>
              </w:rPr>
              <w:t>יאשר</w:t>
            </w:r>
            <w:r w:rsidRPr="004F0666">
              <w:rPr>
                <w:sz w:val="22"/>
                <w:szCs w:val="22"/>
                <w:rtl/>
              </w:rPr>
              <w:t xml:space="preserve"> </w:t>
            </w:r>
            <w:r w:rsidRPr="004F0666">
              <w:rPr>
                <w:rFonts w:hint="eastAsia"/>
                <w:sz w:val="22"/>
                <w:szCs w:val="22"/>
                <w:rtl/>
              </w:rPr>
              <w:t>כי</w:t>
            </w:r>
            <w:r w:rsidRPr="004F0666">
              <w:rPr>
                <w:sz w:val="22"/>
                <w:szCs w:val="22"/>
                <w:rtl/>
              </w:rPr>
              <w:t xml:space="preserve"> </w:t>
            </w:r>
            <w:r w:rsidRPr="004F0666">
              <w:rPr>
                <w:rFonts w:hint="eastAsia"/>
                <w:sz w:val="22"/>
                <w:szCs w:val="22"/>
                <w:rtl/>
              </w:rPr>
              <w:t>היא</w:t>
            </w:r>
            <w:r w:rsidRPr="004F0666">
              <w:rPr>
                <w:sz w:val="22"/>
                <w:szCs w:val="22"/>
                <w:rtl/>
              </w:rPr>
              <w:t xml:space="preserve"> </w:t>
            </w:r>
            <w:r w:rsidRPr="004F0666">
              <w:rPr>
                <w:rFonts w:hint="eastAsia"/>
                <w:sz w:val="22"/>
                <w:szCs w:val="22"/>
                <w:rtl/>
              </w:rPr>
              <w:t>בוצעה</w:t>
            </w:r>
            <w:r w:rsidRPr="004F0666">
              <w:rPr>
                <w:sz w:val="22"/>
                <w:szCs w:val="22"/>
                <w:rtl/>
              </w:rPr>
              <w:t xml:space="preserve"> </w:t>
            </w:r>
            <w:r w:rsidRPr="004F0666">
              <w:rPr>
                <w:rFonts w:hint="eastAsia"/>
                <w:sz w:val="22"/>
                <w:szCs w:val="22"/>
                <w:rtl/>
              </w:rPr>
              <w:t>באופן</w:t>
            </w:r>
            <w:r w:rsidRPr="004F0666">
              <w:rPr>
                <w:sz w:val="22"/>
                <w:szCs w:val="22"/>
                <w:rtl/>
              </w:rPr>
              <w:t xml:space="preserve"> </w:t>
            </w:r>
            <w:r w:rsidRPr="004F0666">
              <w:rPr>
                <w:rFonts w:hint="eastAsia"/>
                <w:sz w:val="22"/>
                <w:szCs w:val="22"/>
                <w:rtl/>
              </w:rPr>
              <w:t>חלקי</w:t>
            </w:r>
            <w:r w:rsidRPr="004F0666">
              <w:rPr>
                <w:sz w:val="22"/>
                <w:szCs w:val="22"/>
                <w:rtl/>
              </w:rPr>
              <w:t xml:space="preserve"> </w:t>
            </w:r>
            <w:r w:rsidRPr="004F0666">
              <w:rPr>
                <w:rFonts w:hint="eastAsia"/>
                <w:sz w:val="22"/>
                <w:szCs w:val="22"/>
                <w:rtl/>
              </w:rPr>
              <w:t>בלבד</w:t>
            </w:r>
            <w:r w:rsidRPr="004F0666">
              <w:rPr>
                <w:sz w:val="22"/>
                <w:szCs w:val="22"/>
                <w:rtl/>
              </w:rPr>
              <w:t xml:space="preserve">, </w:t>
            </w:r>
            <w:r w:rsidRPr="004F0666">
              <w:rPr>
                <w:rFonts w:hint="eastAsia"/>
                <w:sz w:val="22"/>
                <w:szCs w:val="22"/>
                <w:rtl/>
              </w:rPr>
              <w:t>יתבצע</w:t>
            </w:r>
            <w:r w:rsidRPr="004F0666">
              <w:rPr>
                <w:sz w:val="22"/>
                <w:szCs w:val="22"/>
                <w:rtl/>
              </w:rPr>
              <w:t xml:space="preserve"> </w:t>
            </w:r>
            <w:r w:rsidRPr="004F0666">
              <w:rPr>
                <w:rFonts w:hint="eastAsia"/>
                <w:sz w:val="22"/>
                <w:szCs w:val="22"/>
                <w:rtl/>
              </w:rPr>
              <w:t>התשלום</w:t>
            </w:r>
            <w:r w:rsidRPr="004F0666">
              <w:rPr>
                <w:sz w:val="22"/>
                <w:szCs w:val="22"/>
                <w:rtl/>
              </w:rPr>
              <w:t xml:space="preserve"> </w:t>
            </w:r>
            <w:r w:rsidRPr="004F0666">
              <w:rPr>
                <w:rFonts w:hint="eastAsia"/>
                <w:sz w:val="22"/>
                <w:szCs w:val="22"/>
                <w:rtl/>
              </w:rPr>
              <w:t>בהתאם</w:t>
            </w:r>
            <w:r w:rsidRPr="004F0666">
              <w:rPr>
                <w:sz w:val="22"/>
                <w:szCs w:val="22"/>
                <w:rtl/>
              </w:rPr>
              <w:t xml:space="preserve"> </w:t>
            </w:r>
            <w:r w:rsidRPr="004F0666">
              <w:rPr>
                <w:rFonts w:hint="eastAsia"/>
                <w:sz w:val="22"/>
                <w:szCs w:val="22"/>
                <w:rtl/>
              </w:rPr>
              <w:t>לקביעתו</w:t>
            </w:r>
            <w:r w:rsidRPr="004F0666">
              <w:rPr>
                <w:sz w:val="22"/>
                <w:szCs w:val="22"/>
                <w:rtl/>
              </w:rPr>
              <w:t xml:space="preserve"> </w:t>
            </w:r>
            <w:r w:rsidRPr="004F0666">
              <w:rPr>
                <w:rFonts w:hint="eastAsia"/>
                <w:sz w:val="22"/>
                <w:szCs w:val="22"/>
                <w:rtl/>
              </w:rPr>
              <w:t>של</w:t>
            </w:r>
            <w:r w:rsidRPr="004F0666">
              <w:rPr>
                <w:sz w:val="22"/>
                <w:szCs w:val="22"/>
                <w:rtl/>
              </w:rPr>
              <w:t xml:space="preserve"> </w:t>
            </w:r>
            <w:r w:rsidRPr="004F0666">
              <w:rPr>
                <w:rFonts w:hint="eastAsia"/>
                <w:sz w:val="22"/>
                <w:szCs w:val="22"/>
                <w:rtl/>
              </w:rPr>
              <w:t>הגורם</w:t>
            </w:r>
            <w:r w:rsidRPr="004F0666">
              <w:rPr>
                <w:sz w:val="22"/>
                <w:szCs w:val="22"/>
                <w:rtl/>
              </w:rPr>
              <w:t xml:space="preserve"> </w:t>
            </w:r>
            <w:r w:rsidRPr="004F0666">
              <w:rPr>
                <w:rFonts w:hint="eastAsia"/>
                <w:sz w:val="22"/>
                <w:szCs w:val="22"/>
                <w:rtl/>
              </w:rPr>
              <w:t>המקצועי</w:t>
            </w:r>
            <w:r w:rsidRPr="004F0666">
              <w:rPr>
                <w:sz w:val="22"/>
                <w:szCs w:val="22"/>
                <w:rtl/>
              </w:rPr>
              <w:t xml:space="preserve"> </w:t>
            </w:r>
            <w:r w:rsidRPr="004F0666">
              <w:rPr>
                <w:rFonts w:hint="eastAsia"/>
                <w:sz w:val="22"/>
                <w:szCs w:val="22"/>
                <w:rtl/>
              </w:rPr>
              <w:t>המוסמך</w:t>
            </w:r>
            <w:r w:rsidRPr="004F0666">
              <w:rPr>
                <w:sz w:val="22"/>
                <w:szCs w:val="22"/>
                <w:rtl/>
              </w:rPr>
              <w:t xml:space="preserve">. </w:t>
            </w:r>
          </w:p>
        </w:tc>
        <w:tc>
          <w:tcPr>
            <w:tcW w:w="720" w:type="dxa"/>
          </w:tcPr>
          <w:p w:rsidR="00197F9A" w:rsidRPr="004F0666" w:rsidRDefault="00197F9A" w:rsidP="004F0666">
            <w:pPr>
              <w:spacing w:line="360" w:lineRule="auto"/>
              <w:jc w:val="both"/>
              <w:rPr>
                <w:sz w:val="22"/>
                <w:szCs w:val="22"/>
                <w:rtl/>
              </w:rPr>
            </w:pPr>
          </w:p>
        </w:tc>
      </w:tr>
      <w:tr w:rsidR="00197F9A" w:rsidRPr="004F0666" w:rsidTr="00E05B4E">
        <w:tc>
          <w:tcPr>
            <w:tcW w:w="540" w:type="dxa"/>
          </w:tcPr>
          <w:p w:rsidR="00197F9A" w:rsidRPr="004F0666" w:rsidRDefault="00197F9A" w:rsidP="004F0666">
            <w:pPr>
              <w:spacing w:line="360" w:lineRule="auto"/>
              <w:rPr>
                <w:b/>
                <w:bCs/>
                <w:sz w:val="22"/>
                <w:szCs w:val="22"/>
                <w:rtl/>
              </w:rPr>
            </w:pPr>
          </w:p>
        </w:tc>
        <w:tc>
          <w:tcPr>
            <w:tcW w:w="1260" w:type="dxa"/>
          </w:tcPr>
          <w:p w:rsidR="00197F9A" w:rsidRPr="004F0666" w:rsidRDefault="00197F9A" w:rsidP="004F0666">
            <w:pPr>
              <w:spacing w:line="360" w:lineRule="auto"/>
              <w:rPr>
                <w:b/>
                <w:bCs/>
                <w:sz w:val="22"/>
                <w:szCs w:val="22"/>
                <w:rtl/>
              </w:rPr>
            </w:pPr>
          </w:p>
        </w:tc>
        <w:tc>
          <w:tcPr>
            <w:tcW w:w="540" w:type="dxa"/>
          </w:tcPr>
          <w:p w:rsidR="00197F9A" w:rsidRPr="004F0666" w:rsidRDefault="00197F9A" w:rsidP="004F0666">
            <w:pPr>
              <w:spacing w:line="360" w:lineRule="auto"/>
              <w:jc w:val="both"/>
              <w:rPr>
                <w:b/>
                <w:bCs/>
                <w:sz w:val="22"/>
                <w:szCs w:val="22"/>
                <w:rtl/>
              </w:rPr>
            </w:pPr>
          </w:p>
        </w:tc>
        <w:tc>
          <w:tcPr>
            <w:tcW w:w="270" w:type="dxa"/>
          </w:tcPr>
          <w:p w:rsidR="00197F9A" w:rsidRPr="004F0666" w:rsidRDefault="00197F9A" w:rsidP="004F0666">
            <w:pPr>
              <w:spacing w:line="360" w:lineRule="auto"/>
              <w:jc w:val="both"/>
              <w:rPr>
                <w:b/>
                <w:bCs/>
                <w:sz w:val="22"/>
                <w:szCs w:val="22"/>
                <w:rtl/>
              </w:rPr>
            </w:pPr>
          </w:p>
        </w:tc>
        <w:tc>
          <w:tcPr>
            <w:tcW w:w="7830" w:type="dxa"/>
          </w:tcPr>
          <w:p w:rsidR="00197F9A" w:rsidRPr="004F0666" w:rsidRDefault="00197F9A" w:rsidP="004F0666">
            <w:pPr>
              <w:spacing w:line="360" w:lineRule="auto"/>
              <w:ind w:right="101"/>
              <w:jc w:val="both"/>
              <w:rPr>
                <w:sz w:val="22"/>
                <w:szCs w:val="22"/>
                <w:rtl/>
              </w:rPr>
            </w:pPr>
          </w:p>
        </w:tc>
        <w:tc>
          <w:tcPr>
            <w:tcW w:w="720" w:type="dxa"/>
          </w:tcPr>
          <w:p w:rsidR="00197F9A" w:rsidRPr="004F0666" w:rsidRDefault="00197F9A" w:rsidP="004F0666">
            <w:pPr>
              <w:spacing w:line="360" w:lineRule="auto"/>
              <w:jc w:val="both"/>
              <w:rPr>
                <w:sz w:val="22"/>
                <w:szCs w:val="22"/>
                <w:rtl/>
              </w:rPr>
            </w:pPr>
          </w:p>
        </w:tc>
      </w:tr>
      <w:tr w:rsidR="00197F9A" w:rsidRPr="004F0666" w:rsidTr="00E05B4E">
        <w:tc>
          <w:tcPr>
            <w:tcW w:w="540" w:type="dxa"/>
          </w:tcPr>
          <w:p w:rsidR="00197F9A" w:rsidRPr="004F0666" w:rsidRDefault="00197F9A" w:rsidP="004F0666">
            <w:pPr>
              <w:spacing w:line="360" w:lineRule="auto"/>
              <w:rPr>
                <w:b/>
                <w:bCs/>
                <w:sz w:val="22"/>
                <w:szCs w:val="22"/>
                <w:rtl/>
              </w:rPr>
            </w:pPr>
          </w:p>
        </w:tc>
        <w:tc>
          <w:tcPr>
            <w:tcW w:w="1260" w:type="dxa"/>
          </w:tcPr>
          <w:p w:rsidR="00197F9A" w:rsidRPr="004F0666" w:rsidRDefault="00197F9A" w:rsidP="004F0666">
            <w:pPr>
              <w:spacing w:line="360" w:lineRule="auto"/>
              <w:rPr>
                <w:b/>
                <w:bCs/>
                <w:sz w:val="22"/>
                <w:szCs w:val="22"/>
                <w:rtl/>
              </w:rPr>
            </w:pPr>
          </w:p>
        </w:tc>
        <w:tc>
          <w:tcPr>
            <w:tcW w:w="540" w:type="dxa"/>
          </w:tcPr>
          <w:p w:rsidR="00197F9A" w:rsidRPr="004F0666" w:rsidRDefault="00197F9A" w:rsidP="004F0666">
            <w:pPr>
              <w:spacing w:line="360" w:lineRule="auto"/>
              <w:jc w:val="both"/>
              <w:rPr>
                <w:b/>
                <w:bCs/>
                <w:sz w:val="22"/>
                <w:szCs w:val="22"/>
                <w:rtl/>
              </w:rPr>
            </w:pPr>
            <w:r w:rsidRPr="004F0666">
              <w:rPr>
                <w:rFonts w:hint="eastAsia"/>
                <w:b/>
                <w:bCs/>
                <w:sz w:val="22"/>
                <w:szCs w:val="22"/>
                <w:rtl/>
              </w:rPr>
              <w:t>ד</w:t>
            </w:r>
          </w:p>
        </w:tc>
        <w:tc>
          <w:tcPr>
            <w:tcW w:w="270" w:type="dxa"/>
          </w:tcPr>
          <w:p w:rsidR="00197F9A" w:rsidRPr="004F0666" w:rsidRDefault="00197F9A" w:rsidP="004F0666">
            <w:pPr>
              <w:spacing w:line="360" w:lineRule="auto"/>
              <w:jc w:val="both"/>
              <w:rPr>
                <w:b/>
                <w:bCs/>
                <w:sz w:val="22"/>
                <w:szCs w:val="22"/>
                <w:rtl/>
              </w:rPr>
            </w:pPr>
          </w:p>
        </w:tc>
        <w:tc>
          <w:tcPr>
            <w:tcW w:w="7830" w:type="dxa"/>
          </w:tcPr>
          <w:p w:rsidR="00197F9A" w:rsidRPr="004F0666" w:rsidRDefault="00197F9A" w:rsidP="004F0666">
            <w:pPr>
              <w:spacing w:line="360" w:lineRule="auto"/>
              <w:ind w:right="101"/>
              <w:jc w:val="both"/>
              <w:rPr>
                <w:sz w:val="22"/>
                <w:szCs w:val="22"/>
                <w:rtl/>
              </w:rPr>
            </w:pPr>
            <w:r w:rsidRPr="004F0666">
              <w:rPr>
                <w:rFonts w:hint="eastAsia"/>
                <w:sz w:val="22"/>
                <w:szCs w:val="22"/>
                <w:rtl/>
              </w:rPr>
              <w:t>נציג</w:t>
            </w:r>
            <w:r w:rsidRPr="004F0666">
              <w:rPr>
                <w:sz w:val="22"/>
                <w:szCs w:val="22"/>
                <w:rtl/>
              </w:rPr>
              <w:t xml:space="preserve"> </w:t>
            </w:r>
            <w:r w:rsidRPr="004F0666">
              <w:rPr>
                <w:rFonts w:hint="eastAsia"/>
                <w:sz w:val="22"/>
                <w:szCs w:val="22"/>
                <w:rtl/>
              </w:rPr>
              <w:t>ה</w:t>
            </w:r>
            <w:r>
              <w:rPr>
                <w:rFonts w:hint="eastAsia"/>
                <w:sz w:val="22"/>
                <w:szCs w:val="22"/>
                <w:rtl/>
              </w:rPr>
              <w:t>משרד</w:t>
            </w:r>
            <w:r w:rsidRPr="004F0666">
              <w:rPr>
                <w:sz w:val="22"/>
                <w:szCs w:val="22"/>
                <w:rtl/>
              </w:rPr>
              <w:t xml:space="preserve"> </w:t>
            </w:r>
            <w:r w:rsidRPr="004F0666">
              <w:rPr>
                <w:rFonts w:hint="eastAsia"/>
                <w:sz w:val="22"/>
                <w:szCs w:val="22"/>
                <w:rtl/>
              </w:rPr>
              <w:t>המזמין</w:t>
            </w:r>
            <w:r w:rsidRPr="004F0666">
              <w:rPr>
                <w:sz w:val="22"/>
                <w:szCs w:val="22"/>
                <w:rtl/>
              </w:rPr>
              <w:t xml:space="preserve"> </w:t>
            </w:r>
            <w:r w:rsidRPr="004F0666">
              <w:rPr>
                <w:rFonts w:hint="eastAsia"/>
                <w:sz w:val="22"/>
                <w:szCs w:val="22"/>
                <w:rtl/>
              </w:rPr>
              <w:t>יבדוק</w:t>
            </w:r>
            <w:r w:rsidRPr="004F0666">
              <w:rPr>
                <w:sz w:val="22"/>
                <w:szCs w:val="22"/>
                <w:rtl/>
              </w:rPr>
              <w:t xml:space="preserve"> </w:t>
            </w:r>
            <w:r w:rsidRPr="004F0666">
              <w:rPr>
                <w:rFonts w:hint="eastAsia"/>
                <w:sz w:val="22"/>
                <w:szCs w:val="22"/>
                <w:rtl/>
              </w:rPr>
              <w:t>ויאשר</w:t>
            </w:r>
            <w:r w:rsidRPr="004F0666">
              <w:rPr>
                <w:sz w:val="22"/>
                <w:szCs w:val="22"/>
                <w:rtl/>
              </w:rPr>
              <w:t xml:space="preserve"> </w:t>
            </w:r>
            <w:r w:rsidRPr="004F0666">
              <w:rPr>
                <w:rFonts w:hint="eastAsia"/>
                <w:sz w:val="22"/>
                <w:szCs w:val="22"/>
                <w:rtl/>
              </w:rPr>
              <w:t>את</w:t>
            </w:r>
            <w:r w:rsidRPr="004F0666">
              <w:rPr>
                <w:sz w:val="22"/>
                <w:szCs w:val="22"/>
                <w:rtl/>
              </w:rPr>
              <w:t xml:space="preserve"> </w:t>
            </w:r>
            <w:r w:rsidRPr="004F0666">
              <w:rPr>
                <w:rFonts w:hint="eastAsia"/>
                <w:sz w:val="22"/>
                <w:szCs w:val="22"/>
                <w:rtl/>
              </w:rPr>
              <w:t>חשבוניות</w:t>
            </w:r>
            <w:r w:rsidRPr="004F0666">
              <w:rPr>
                <w:sz w:val="22"/>
                <w:szCs w:val="22"/>
                <w:rtl/>
              </w:rPr>
              <w:t xml:space="preserve"> </w:t>
            </w:r>
            <w:r w:rsidRPr="004F0666">
              <w:rPr>
                <w:rFonts w:hint="eastAsia"/>
                <w:sz w:val="22"/>
                <w:szCs w:val="22"/>
                <w:rtl/>
              </w:rPr>
              <w:t>המס</w:t>
            </w:r>
            <w:r w:rsidRPr="004F0666">
              <w:rPr>
                <w:sz w:val="22"/>
                <w:szCs w:val="22"/>
                <w:rtl/>
              </w:rPr>
              <w:t xml:space="preserve">. </w:t>
            </w:r>
            <w:r w:rsidRPr="004F0666">
              <w:rPr>
                <w:rFonts w:hint="eastAsia"/>
                <w:sz w:val="22"/>
                <w:szCs w:val="22"/>
                <w:rtl/>
              </w:rPr>
              <w:t>תאריך</w:t>
            </w:r>
            <w:r w:rsidRPr="004F0666">
              <w:rPr>
                <w:sz w:val="22"/>
                <w:szCs w:val="22"/>
                <w:rtl/>
              </w:rPr>
              <w:t xml:space="preserve"> </w:t>
            </w:r>
            <w:r w:rsidRPr="004F0666">
              <w:rPr>
                <w:rFonts w:hint="eastAsia"/>
                <w:sz w:val="22"/>
                <w:szCs w:val="22"/>
                <w:rtl/>
              </w:rPr>
              <w:t>התשלום</w:t>
            </w:r>
            <w:r w:rsidRPr="004F0666">
              <w:rPr>
                <w:sz w:val="22"/>
                <w:szCs w:val="22"/>
                <w:rtl/>
              </w:rPr>
              <w:t xml:space="preserve"> </w:t>
            </w:r>
            <w:r w:rsidRPr="004F0666">
              <w:rPr>
                <w:rFonts w:hint="eastAsia"/>
                <w:sz w:val="22"/>
                <w:szCs w:val="22"/>
                <w:rtl/>
              </w:rPr>
              <w:t>ייקבע</w:t>
            </w:r>
            <w:r w:rsidRPr="004F0666">
              <w:rPr>
                <w:sz w:val="22"/>
                <w:szCs w:val="22"/>
                <w:rtl/>
              </w:rPr>
              <w:t xml:space="preserve"> </w:t>
            </w:r>
            <w:r w:rsidRPr="004F0666">
              <w:rPr>
                <w:rFonts w:hint="eastAsia"/>
                <w:sz w:val="22"/>
                <w:szCs w:val="22"/>
                <w:rtl/>
              </w:rPr>
              <w:t>בהתאם</w:t>
            </w:r>
            <w:r w:rsidRPr="004F0666">
              <w:rPr>
                <w:sz w:val="22"/>
                <w:szCs w:val="22"/>
                <w:rtl/>
              </w:rPr>
              <w:t xml:space="preserve"> </w:t>
            </w:r>
            <w:r w:rsidRPr="004F0666">
              <w:rPr>
                <w:rFonts w:hint="eastAsia"/>
                <w:sz w:val="22"/>
                <w:szCs w:val="22"/>
                <w:rtl/>
              </w:rPr>
              <w:t>למועד</w:t>
            </w:r>
            <w:r w:rsidRPr="004F0666">
              <w:rPr>
                <w:sz w:val="22"/>
                <w:szCs w:val="22"/>
                <w:rtl/>
              </w:rPr>
              <w:t xml:space="preserve"> </w:t>
            </w:r>
            <w:r w:rsidRPr="004F0666">
              <w:rPr>
                <w:rFonts w:hint="eastAsia"/>
                <w:sz w:val="22"/>
                <w:szCs w:val="22"/>
                <w:rtl/>
              </w:rPr>
              <w:t>שבו</w:t>
            </w:r>
            <w:r w:rsidRPr="004F0666">
              <w:rPr>
                <w:sz w:val="22"/>
                <w:szCs w:val="22"/>
                <w:rtl/>
              </w:rPr>
              <w:t xml:space="preserve"> </w:t>
            </w:r>
            <w:r w:rsidRPr="004F0666">
              <w:rPr>
                <w:rFonts w:hint="eastAsia"/>
                <w:sz w:val="22"/>
                <w:szCs w:val="22"/>
                <w:rtl/>
              </w:rPr>
              <w:t>התקבל</w:t>
            </w:r>
            <w:r w:rsidRPr="004F0666">
              <w:rPr>
                <w:sz w:val="22"/>
                <w:szCs w:val="22"/>
                <w:rtl/>
              </w:rPr>
              <w:t xml:space="preserve"> </w:t>
            </w:r>
            <w:r w:rsidRPr="004F0666">
              <w:rPr>
                <w:rFonts w:hint="eastAsia"/>
                <w:sz w:val="22"/>
                <w:szCs w:val="22"/>
                <w:rtl/>
              </w:rPr>
              <w:t>החשבון</w:t>
            </w:r>
            <w:r w:rsidRPr="004F0666">
              <w:rPr>
                <w:sz w:val="22"/>
                <w:szCs w:val="22"/>
                <w:rtl/>
              </w:rPr>
              <w:t xml:space="preserve"> </w:t>
            </w:r>
            <w:r w:rsidRPr="004F0666">
              <w:rPr>
                <w:rFonts w:hint="eastAsia"/>
                <w:sz w:val="22"/>
                <w:szCs w:val="22"/>
                <w:rtl/>
              </w:rPr>
              <w:t>החודשי</w:t>
            </w:r>
            <w:r w:rsidRPr="004F0666">
              <w:rPr>
                <w:sz w:val="22"/>
                <w:szCs w:val="22"/>
                <w:rtl/>
              </w:rPr>
              <w:t xml:space="preserve"> </w:t>
            </w:r>
            <w:r w:rsidRPr="004F0666">
              <w:rPr>
                <w:rFonts w:hint="eastAsia"/>
                <w:sz w:val="22"/>
                <w:szCs w:val="22"/>
                <w:rtl/>
              </w:rPr>
              <w:t>אצל</w:t>
            </w:r>
            <w:r w:rsidRPr="004F0666">
              <w:rPr>
                <w:sz w:val="22"/>
                <w:szCs w:val="22"/>
                <w:rtl/>
              </w:rPr>
              <w:t xml:space="preserve"> </w:t>
            </w:r>
            <w:r w:rsidRPr="004F0666">
              <w:rPr>
                <w:rFonts w:hint="eastAsia"/>
                <w:sz w:val="22"/>
                <w:szCs w:val="22"/>
                <w:rtl/>
              </w:rPr>
              <w:t>המשרד</w:t>
            </w:r>
            <w:r w:rsidRPr="004F0666">
              <w:rPr>
                <w:sz w:val="22"/>
                <w:szCs w:val="22"/>
                <w:rtl/>
              </w:rPr>
              <w:t xml:space="preserve"> </w:t>
            </w:r>
            <w:r w:rsidRPr="004F0666">
              <w:rPr>
                <w:rFonts w:hint="eastAsia"/>
                <w:sz w:val="22"/>
                <w:szCs w:val="22"/>
                <w:rtl/>
              </w:rPr>
              <w:t>המזמין</w:t>
            </w:r>
            <w:r w:rsidRPr="004F0666">
              <w:rPr>
                <w:sz w:val="22"/>
                <w:szCs w:val="22"/>
                <w:rtl/>
              </w:rPr>
              <w:t xml:space="preserve">, </w:t>
            </w:r>
            <w:r w:rsidRPr="004F0666">
              <w:rPr>
                <w:rFonts w:hint="eastAsia"/>
                <w:sz w:val="22"/>
                <w:szCs w:val="22"/>
                <w:rtl/>
              </w:rPr>
              <w:t>להלן</w:t>
            </w:r>
            <w:r w:rsidRPr="004F0666">
              <w:rPr>
                <w:sz w:val="22"/>
                <w:szCs w:val="22"/>
                <w:rtl/>
              </w:rPr>
              <w:t xml:space="preserve"> – </w:t>
            </w:r>
            <w:r w:rsidRPr="004F0666">
              <w:rPr>
                <w:b/>
                <w:bCs/>
                <w:sz w:val="22"/>
                <w:szCs w:val="22"/>
                <w:rtl/>
              </w:rPr>
              <w:t>"</w:t>
            </w:r>
            <w:r w:rsidRPr="004F0666">
              <w:rPr>
                <w:rFonts w:hint="eastAsia"/>
                <w:b/>
                <w:bCs/>
                <w:sz w:val="22"/>
                <w:szCs w:val="22"/>
                <w:rtl/>
              </w:rPr>
              <w:t>מועד</w:t>
            </w:r>
            <w:r w:rsidRPr="004F0666">
              <w:rPr>
                <w:b/>
                <w:bCs/>
                <w:sz w:val="22"/>
                <w:szCs w:val="22"/>
                <w:rtl/>
              </w:rPr>
              <w:t xml:space="preserve"> </w:t>
            </w:r>
            <w:r w:rsidRPr="004F0666">
              <w:rPr>
                <w:rFonts w:hint="eastAsia"/>
                <w:b/>
                <w:bCs/>
                <w:sz w:val="22"/>
                <w:szCs w:val="22"/>
                <w:rtl/>
              </w:rPr>
              <w:t>הגשת</w:t>
            </w:r>
            <w:r w:rsidRPr="004F0666">
              <w:rPr>
                <w:b/>
                <w:bCs/>
                <w:sz w:val="22"/>
                <w:szCs w:val="22"/>
                <w:rtl/>
              </w:rPr>
              <w:t xml:space="preserve"> </w:t>
            </w:r>
            <w:r w:rsidRPr="004F0666">
              <w:rPr>
                <w:rFonts w:hint="eastAsia"/>
                <w:b/>
                <w:bCs/>
                <w:sz w:val="22"/>
                <w:szCs w:val="22"/>
                <w:rtl/>
              </w:rPr>
              <w:t>החשבונית</w:t>
            </w:r>
            <w:r w:rsidRPr="004F0666">
              <w:rPr>
                <w:b/>
                <w:bCs/>
                <w:sz w:val="22"/>
                <w:szCs w:val="22"/>
                <w:rtl/>
              </w:rPr>
              <w:t xml:space="preserve"> </w:t>
            </w:r>
            <w:r w:rsidRPr="004F0666">
              <w:rPr>
                <w:rFonts w:hint="eastAsia"/>
                <w:b/>
                <w:bCs/>
                <w:sz w:val="22"/>
                <w:szCs w:val="22"/>
                <w:rtl/>
              </w:rPr>
              <w:t>למשרד</w:t>
            </w:r>
            <w:r w:rsidRPr="004F0666">
              <w:rPr>
                <w:b/>
                <w:bCs/>
                <w:sz w:val="22"/>
                <w:szCs w:val="22"/>
                <w:rtl/>
              </w:rPr>
              <w:t>"</w:t>
            </w:r>
            <w:r w:rsidRPr="004F0666">
              <w:rPr>
                <w:sz w:val="22"/>
                <w:szCs w:val="22"/>
                <w:rtl/>
              </w:rPr>
              <w:t xml:space="preserve">, </w:t>
            </w:r>
            <w:r w:rsidRPr="004F0666">
              <w:rPr>
                <w:rFonts w:hint="eastAsia"/>
                <w:sz w:val="22"/>
                <w:szCs w:val="22"/>
                <w:rtl/>
              </w:rPr>
              <w:t>עפ</w:t>
            </w:r>
            <w:r w:rsidRPr="004F0666">
              <w:rPr>
                <w:sz w:val="22"/>
                <w:szCs w:val="22"/>
                <w:rtl/>
              </w:rPr>
              <w:t>"</w:t>
            </w:r>
            <w:r w:rsidRPr="004F0666">
              <w:rPr>
                <w:rFonts w:hint="eastAsia"/>
                <w:sz w:val="22"/>
                <w:szCs w:val="22"/>
                <w:rtl/>
              </w:rPr>
              <w:t>י</w:t>
            </w:r>
            <w:r w:rsidRPr="004F0666">
              <w:rPr>
                <w:sz w:val="22"/>
                <w:szCs w:val="22"/>
                <w:rtl/>
              </w:rPr>
              <w:t xml:space="preserve"> </w:t>
            </w:r>
            <w:r w:rsidRPr="004F0666">
              <w:rPr>
                <w:rFonts w:hint="eastAsia"/>
                <w:sz w:val="22"/>
                <w:szCs w:val="22"/>
                <w:rtl/>
              </w:rPr>
              <w:t>המפתח</w:t>
            </w:r>
            <w:r w:rsidRPr="004F0666">
              <w:rPr>
                <w:sz w:val="22"/>
                <w:szCs w:val="22"/>
                <w:rtl/>
              </w:rPr>
              <w:t xml:space="preserve"> </w:t>
            </w:r>
            <w:r w:rsidRPr="004F0666">
              <w:rPr>
                <w:rFonts w:hint="eastAsia"/>
                <w:sz w:val="22"/>
                <w:szCs w:val="22"/>
                <w:rtl/>
              </w:rPr>
              <w:t>הבא</w:t>
            </w:r>
            <w:r w:rsidRPr="004F0666">
              <w:rPr>
                <w:sz w:val="22"/>
                <w:szCs w:val="22"/>
                <w:rtl/>
              </w:rPr>
              <w:t>:</w:t>
            </w:r>
          </w:p>
        </w:tc>
        <w:tc>
          <w:tcPr>
            <w:tcW w:w="720" w:type="dxa"/>
          </w:tcPr>
          <w:p w:rsidR="00197F9A" w:rsidRPr="004F0666" w:rsidRDefault="00197F9A" w:rsidP="004F0666">
            <w:pPr>
              <w:spacing w:line="360" w:lineRule="auto"/>
              <w:jc w:val="both"/>
              <w:rPr>
                <w:sz w:val="22"/>
                <w:szCs w:val="22"/>
                <w:rtl/>
              </w:rPr>
            </w:pPr>
          </w:p>
        </w:tc>
      </w:tr>
      <w:tr w:rsidR="00197F9A" w:rsidRPr="004F0666" w:rsidTr="00E05B4E">
        <w:tc>
          <w:tcPr>
            <w:tcW w:w="540" w:type="dxa"/>
          </w:tcPr>
          <w:p w:rsidR="00197F9A" w:rsidRPr="004F0666" w:rsidRDefault="00197F9A" w:rsidP="004F0666">
            <w:pPr>
              <w:spacing w:line="360" w:lineRule="auto"/>
              <w:rPr>
                <w:b/>
                <w:bCs/>
                <w:sz w:val="22"/>
                <w:szCs w:val="22"/>
                <w:rtl/>
              </w:rPr>
            </w:pPr>
          </w:p>
        </w:tc>
        <w:tc>
          <w:tcPr>
            <w:tcW w:w="1260" w:type="dxa"/>
          </w:tcPr>
          <w:p w:rsidR="00197F9A" w:rsidRPr="004F0666" w:rsidRDefault="00197F9A" w:rsidP="004F0666">
            <w:pPr>
              <w:spacing w:line="360" w:lineRule="auto"/>
              <w:rPr>
                <w:b/>
                <w:bCs/>
                <w:sz w:val="22"/>
                <w:szCs w:val="22"/>
                <w:rtl/>
              </w:rPr>
            </w:pPr>
          </w:p>
        </w:tc>
        <w:tc>
          <w:tcPr>
            <w:tcW w:w="540" w:type="dxa"/>
          </w:tcPr>
          <w:p w:rsidR="00197F9A" w:rsidRPr="004F0666" w:rsidRDefault="00197F9A" w:rsidP="004F0666">
            <w:pPr>
              <w:spacing w:line="360" w:lineRule="auto"/>
              <w:jc w:val="both"/>
              <w:rPr>
                <w:b/>
                <w:bCs/>
                <w:sz w:val="22"/>
                <w:szCs w:val="22"/>
                <w:rtl/>
              </w:rPr>
            </w:pPr>
          </w:p>
        </w:tc>
        <w:tc>
          <w:tcPr>
            <w:tcW w:w="270" w:type="dxa"/>
          </w:tcPr>
          <w:p w:rsidR="00197F9A" w:rsidRPr="004F0666" w:rsidRDefault="00197F9A" w:rsidP="004F0666">
            <w:pPr>
              <w:spacing w:line="360" w:lineRule="auto"/>
              <w:jc w:val="both"/>
              <w:rPr>
                <w:b/>
                <w:bCs/>
                <w:sz w:val="22"/>
                <w:szCs w:val="22"/>
                <w:rtl/>
              </w:rPr>
            </w:pPr>
            <w:r w:rsidRPr="004F0666">
              <w:rPr>
                <w:b/>
                <w:bCs/>
                <w:sz w:val="22"/>
                <w:szCs w:val="22"/>
                <w:rtl/>
              </w:rPr>
              <w:t>1</w:t>
            </w:r>
          </w:p>
        </w:tc>
        <w:tc>
          <w:tcPr>
            <w:tcW w:w="7830" w:type="dxa"/>
          </w:tcPr>
          <w:p w:rsidR="00197F9A" w:rsidRPr="004F0666" w:rsidRDefault="00197F9A" w:rsidP="00E43BC4">
            <w:pPr>
              <w:spacing w:line="360" w:lineRule="auto"/>
              <w:ind w:right="101"/>
              <w:jc w:val="both"/>
              <w:rPr>
                <w:sz w:val="22"/>
                <w:szCs w:val="22"/>
                <w:rtl/>
              </w:rPr>
            </w:pPr>
            <w:r w:rsidRPr="004F0666">
              <w:rPr>
                <w:rFonts w:hint="eastAsia"/>
                <w:b/>
                <w:bCs/>
                <w:sz w:val="22"/>
                <w:szCs w:val="22"/>
                <w:rtl/>
              </w:rPr>
              <w:t>חשבוניות</w:t>
            </w:r>
            <w:r w:rsidRPr="004F0666">
              <w:rPr>
                <w:b/>
                <w:bCs/>
                <w:sz w:val="22"/>
                <w:szCs w:val="22"/>
                <w:rtl/>
              </w:rPr>
              <w:t xml:space="preserve"> </w:t>
            </w:r>
            <w:r w:rsidRPr="004F0666">
              <w:rPr>
                <w:rFonts w:hint="eastAsia"/>
                <w:b/>
                <w:bCs/>
                <w:sz w:val="22"/>
                <w:szCs w:val="22"/>
                <w:rtl/>
              </w:rPr>
              <w:t>שיוגשו</w:t>
            </w:r>
            <w:r w:rsidRPr="004F0666">
              <w:rPr>
                <w:b/>
                <w:bCs/>
                <w:sz w:val="22"/>
                <w:szCs w:val="22"/>
                <w:rtl/>
              </w:rPr>
              <w:t xml:space="preserve"> </w:t>
            </w:r>
            <w:r w:rsidRPr="004F0666">
              <w:rPr>
                <w:rFonts w:hint="eastAsia"/>
                <w:b/>
                <w:bCs/>
                <w:sz w:val="22"/>
                <w:szCs w:val="22"/>
                <w:rtl/>
              </w:rPr>
              <w:t>למשרד</w:t>
            </w:r>
            <w:r w:rsidRPr="004F0666">
              <w:rPr>
                <w:b/>
                <w:bCs/>
                <w:sz w:val="22"/>
                <w:szCs w:val="22"/>
                <w:rtl/>
              </w:rPr>
              <w:t xml:space="preserve"> </w:t>
            </w:r>
            <w:r w:rsidRPr="004F0666">
              <w:rPr>
                <w:rFonts w:hint="eastAsia"/>
                <w:b/>
                <w:bCs/>
                <w:sz w:val="22"/>
                <w:szCs w:val="22"/>
                <w:rtl/>
              </w:rPr>
              <w:t>במחצית</w:t>
            </w:r>
            <w:r w:rsidRPr="004F0666">
              <w:rPr>
                <w:b/>
                <w:bCs/>
                <w:sz w:val="22"/>
                <w:szCs w:val="22"/>
                <w:rtl/>
              </w:rPr>
              <w:t xml:space="preserve"> </w:t>
            </w:r>
            <w:r w:rsidRPr="004F0666">
              <w:rPr>
                <w:rFonts w:hint="eastAsia"/>
                <w:b/>
                <w:bCs/>
                <w:sz w:val="22"/>
                <w:szCs w:val="22"/>
                <w:rtl/>
              </w:rPr>
              <w:t>הראשונה</w:t>
            </w:r>
            <w:r w:rsidRPr="004F0666">
              <w:rPr>
                <w:b/>
                <w:bCs/>
                <w:sz w:val="22"/>
                <w:szCs w:val="22"/>
                <w:rtl/>
              </w:rPr>
              <w:t xml:space="preserve"> </w:t>
            </w:r>
            <w:r w:rsidRPr="004F0666">
              <w:rPr>
                <w:rFonts w:hint="eastAsia"/>
                <w:b/>
                <w:bCs/>
                <w:sz w:val="22"/>
                <w:szCs w:val="22"/>
                <w:rtl/>
              </w:rPr>
              <w:t>של</w:t>
            </w:r>
            <w:r w:rsidRPr="004F0666">
              <w:rPr>
                <w:b/>
                <w:bCs/>
                <w:sz w:val="22"/>
                <w:szCs w:val="22"/>
                <w:rtl/>
              </w:rPr>
              <w:t xml:space="preserve"> </w:t>
            </w:r>
            <w:r w:rsidRPr="004F0666">
              <w:rPr>
                <w:rFonts w:hint="eastAsia"/>
                <w:b/>
                <w:bCs/>
                <w:sz w:val="22"/>
                <w:szCs w:val="22"/>
                <w:rtl/>
              </w:rPr>
              <w:t>כל</w:t>
            </w:r>
            <w:r w:rsidRPr="004F0666">
              <w:rPr>
                <w:b/>
                <w:bCs/>
                <w:sz w:val="22"/>
                <w:szCs w:val="22"/>
                <w:rtl/>
              </w:rPr>
              <w:t xml:space="preserve"> </w:t>
            </w:r>
            <w:r w:rsidRPr="004F0666">
              <w:rPr>
                <w:rFonts w:hint="eastAsia"/>
                <w:b/>
                <w:bCs/>
                <w:sz w:val="22"/>
                <w:szCs w:val="22"/>
                <w:rtl/>
              </w:rPr>
              <w:t>חודש</w:t>
            </w:r>
            <w:r w:rsidRPr="004F0666">
              <w:rPr>
                <w:sz w:val="22"/>
                <w:szCs w:val="22"/>
                <w:rtl/>
              </w:rPr>
              <w:t xml:space="preserve"> (</w:t>
            </w:r>
            <w:r w:rsidRPr="004F0666">
              <w:rPr>
                <w:rFonts w:hint="eastAsia"/>
                <w:sz w:val="22"/>
                <w:szCs w:val="22"/>
                <w:rtl/>
              </w:rPr>
              <w:t>בימים</w:t>
            </w:r>
            <w:r w:rsidRPr="004F0666">
              <w:rPr>
                <w:sz w:val="22"/>
                <w:szCs w:val="22"/>
                <w:rtl/>
              </w:rPr>
              <w:t xml:space="preserve"> 1-15): </w:t>
            </w:r>
            <w:r w:rsidRPr="004F0666">
              <w:rPr>
                <w:rFonts w:hint="eastAsia"/>
                <w:sz w:val="22"/>
                <w:szCs w:val="22"/>
                <w:rtl/>
              </w:rPr>
              <w:t>ישולמו</w:t>
            </w:r>
            <w:r w:rsidRPr="004F0666">
              <w:rPr>
                <w:sz w:val="22"/>
                <w:szCs w:val="22"/>
                <w:rtl/>
              </w:rPr>
              <w:t xml:space="preserve"> </w:t>
            </w:r>
            <w:r w:rsidRPr="004F0666">
              <w:rPr>
                <w:rFonts w:hint="eastAsia"/>
                <w:sz w:val="22"/>
                <w:szCs w:val="22"/>
                <w:rtl/>
              </w:rPr>
              <w:t>בתחילת</w:t>
            </w:r>
            <w:r w:rsidRPr="004F0666">
              <w:rPr>
                <w:sz w:val="22"/>
                <w:szCs w:val="22"/>
                <w:rtl/>
              </w:rPr>
              <w:t xml:space="preserve"> "</w:t>
            </w:r>
            <w:r w:rsidRPr="004F0666">
              <w:rPr>
                <w:rFonts w:hint="eastAsia"/>
                <w:sz w:val="22"/>
                <w:szCs w:val="22"/>
                <w:rtl/>
              </w:rPr>
              <w:t>מועד</w:t>
            </w:r>
            <w:r w:rsidRPr="004F0666">
              <w:rPr>
                <w:sz w:val="22"/>
                <w:szCs w:val="22"/>
                <w:rtl/>
              </w:rPr>
              <w:t xml:space="preserve"> </w:t>
            </w:r>
            <w:r w:rsidRPr="004F0666">
              <w:rPr>
                <w:rFonts w:hint="eastAsia"/>
                <w:sz w:val="22"/>
                <w:szCs w:val="22"/>
                <w:rtl/>
              </w:rPr>
              <w:t>התשלום</w:t>
            </w:r>
            <w:r w:rsidRPr="004F0666">
              <w:rPr>
                <w:sz w:val="22"/>
                <w:szCs w:val="22"/>
                <w:rtl/>
              </w:rPr>
              <w:t xml:space="preserve"> </w:t>
            </w:r>
            <w:r w:rsidRPr="004F0666">
              <w:rPr>
                <w:rFonts w:hint="eastAsia"/>
                <w:sz w:val="22"/>
                <w:szCs w:val="22"/>
                <w:rtl/>
              </w:rPr>
              <w:t>הממשלתי</w:t>
            </w:r>
            <w:r w:rsidRPr="004F0666">
              <w:rPr>
                <w:sz w:val="22"/>
                <w:szCs w:val="22"/>
                <w:rtl/>
              </w:rPr>
              <w:t xml:space="preserve">" </w:t>
            </w:r>
            <w:r w:rsidRPr="004F0666">
              <w:rPr>
                <w:rFonts w:hint="eastAsia"/>
                <w:sz w:val="22"/>
                <w:szCs w:val="22"/>
                <w:rtl/>
              </w:rPr>
              <w:t>של</w:t>
            </w:r>
            <w:r w:rsidRPr="004F0666">
              <w:rPr>
                <w:sz w:val="22"/>
                <w:szCs w:val="22"/>
                <w:rtl/>
              </w:rPr>
              <w:t xml:space="preserve"> </w:t>
            </w:r>
            <w:r w:rsidRPr="004F0666">
              <w:rPr>
                <w:rFonts w:hint="eastAsia"/>
                <w:sz w:val="22"/>
                <w:szCs w:val="22"/>
                <w:rtl/>
              </w:rPr>
              <w:t>החודש</w:t>
            </w:r>
            <w:r w:rsidRPr="004F0666">
              <w:rPr>
                <w:sz w:val="22"/>
                <w:szCs w:val="22"/>
                <w:rtl/>
              </w:rPr>
              <w:t xml:space="preserve"> </w:t>
            </w:r>
            <w:r w:rsidRPr="004F0666">
              <w:rPr>
                <w:rFonts w:hint="eastAsia"/>
                <w:sz w:val="22"/>
                <w:szCs w:val="22"/>
                <w:rtl/>
              </w:rPr>
              <w:t>העוקב</w:t>
            </w:r>
            <w:r w:rsidRPr="004F0666">
              <w:rPr>
                <w:sz w:val="22"/>
                <w:szCs w:val="22"/>
                <w:rtl/>
              </w:rPr>
              <w:t xml:space="preserve">, </w:t>
            </w:r>
            <w:r w:rsidRPr="004F0666">
              <w:rPr>
                <w:rFonts w:hint="eastAsia"/>
                <w:sz w:val="22"/>
                <w:szCs w:val="22"/>
                <w:rtl/>
              </w:rPr>
              <w:t>כלומר</w:t>
            </w:r>
            <w:r w:rsidRPr="004F0666">
              <w:rPr>
                <w:sz w:val="22"/>
                <w:szCs w:val="22"/>
                <w:rtl/>
              </w:rPr>
              <w:t xml:space="preserve"> </w:t>
            </w:r>
            <w:r w:rsidRPr="004F0666">
              <w:rPr>
                <w:rFonts w:hint="eastAsia"/>
                <w:sz w:val="22"/>
                <w:szCs w:val="22"/>
                <w:rtl/>
              </w:rPr>
              <w:t>ביום</w:t>
            </w:r>
            <w:r w:rsidRPr="004F0666">
              <w:rPr>
                <w:sz w:val="22"/>
                <w:szCs w:val="22"/>
                <w:rtl/>
              </w:rPr>
              <w:t xml:space="preserve"> </w:t>
            </w:r>
            <w:r w:rsidRPr="004F0666">
              <w:rPr>
                <w:rFonts w:hint="eastAsia"/>
                <w:sz w:val="22"/>
                <w:szCs w:val="22"/>
                <w:rtl/>
              </w:rPr>
              <w:t>העסקים</w:t>
            </w:r>
            <w:r w:rsidRPr="004F0666">
              <w:rPr>
                <w:sz w:val="22"/>
                <w:szCs w:val="22"/>
                <w:rtl/>
              </w:rPr>
              <w:t xml:space="preserve"> </w:t>
            </w:r>
            <w:r w:rsidRPr="004F0666">
              <w:rPr>
                <w:rFonts w:hint="eastAsia"/>
                <w:sz w:val="22"/>
                <w:szCs w:val="22"/>
                <w:rtl/>
              </w:rPr>
              <w:t>הראשון</w:t>
            </w:r>
            <w:r w:rsidRPr="004F0666">
              <w:rPr>
                <w:sz w:val="22"/>
                <w:szCs w:val="22"/>
                <w:rtl/>
              </w:rPr>
              <w:t xml:space="preserve"> </w:t>
            </w:r>
            <w:r w:rsidRPr="004F0666">
              <w:rPr>
                <w:rFonts w:hint="eastAsia"/>
                <w:sz w:val="22"/>
                <w:szCs w:val="22"/>
                <w:rtl/>
              </w:rPr>
              <w:t>הבא</w:t>
            </w:r>
            <w:r w:rsidRPr="004F0666">
              <w:rPr>
                <w:sz w:val="22"/>
                <w:szCs w:val="22"/>
                <w:rtl/>
              </w:rPr>
              <w:t xml:space="preserve"> </w:t>
            </w:r>
            <w:r w:rsidRPr="004F0666">
              <w:rPr>
                <w:rFonts w:hint="eastAsia"/>
                <w:sz w:val="22"/>
                <w:szCs w:val="22"/>
                <w:rtl/>
              </w:rPr>
              <w:t>לאחר</w:t>
            </w:r>
            <w:r w:rsidRPr="004F0666">
              <w:rPr>
                <w:sz w:val="22"/>
                <w:szCs w:val="22"/>
                <w:rtl/>
              </w:rPr>
              <w:t xml:space="preserve"> </w:t>
            </w:r>
            <w:r w:rsidRPr="004F0666">
              <w:rPr>
                <w:rFonts w:hint="eastAsia"/>
                <w:sz w:val="22"/>
                <w:szCs w:val="22"/>
                <w:rtl/>
              </w:rPr>
              <w:t>ה</w:t>
            </w:r>
            <w:r w:rsidRPr="004F0666">
              <w:rPr>
                <w:sz w:val="22"/>
                <w:szCs w:val="22"/>
                <w:rtl/>
              </w:rPr>
              <w:t xml:space="preserve">- 15 </w:t>
            </w:r>
            <w:r w:rsidRPr="004F0666">
              <w:rPr>
                <w:rFonts w:hint="eastAsia"/>
                <w:sz w:val="22"/>
                <w:szCs w:val="22"/>
                <w:rtl/>
              </w:rPr>
              <w:t>לחודש</w:t>
            </w:r>
            <w:r w:rsidRPr="004F0666">
              <w:rPr>
                <w:sz w:val="22"/>
                <w:szCs w:val="22"/>
                <w:rtl/>
              </w:rPr>
              <w:t xml:space="preserve"> </w:t>
            </w:r>
            <w:r w:rsidRPr="004F0666">
              <w:rPr>
                <w:rFonts w:hint="eastAsia"/>
                <w:sz w:val="22"/>
                <w:szCs w:val="22"/>
                <w:rtl/>
              </w:rPr>
              <w:t>העוקב</w:t>
            </w:r>
            <w:r w:rsidRPr="004F0666">
              <w:rPr>
                <w:sz w:val="22"/>
                <w:szCs w:val="22"/>
                <w:rtl/>
              </w:rPr>
              <w:t xml:space="preserve">. </w:t>
            </w:r>
            <w:r w:rsidRPr="004F0666">
              <w:rPr>
                <w:rFonts w:hint="eastAsia"/>
                <w:sz w:val="22"/>
                <w:szCs w:val="22"/>
                <w:rtl/>
              </w:rPr>
              <w:t>במקרה</w:t>
            </w:r>
            <w:r w:rsidRPr="004F0666">
              <w:rPr>
                <w:sz w:val="22"/>
                <w:szCs w:val="22"/>
                <w:rtl/>
              </w:rPr>
              <w:t xml:space="preserve"> </w:t>
            </w:r>
            <w:r w:rsidRPr="004F0666">
              <w:rPr>
                <w:rFonts w:hint="eastAsia"/>
                <w:sz w:val="22"/>
                <w:szCs w:val="22"/>
                <w:rtl/>
              </w:rPr>
              <w:t>זה</w:t>
            </w:r>
            <w:r w:rsidRPr="004F0666">
              <w:rPr>
                <w:sz w:val="22"/>
                <w:szCs w:val="22"/>
                <w:rtl/>
              </w:rPr>
              <w:t xml:space="preserve"> </w:t>
            </w:r>
            <w:r w:rsidRPr="004F0666">
              <w:rPr>
                <w:rFonts w:hint="eastAsia"/>
                <w:sz w:val="22"/>
                <w:szCs w:val="22"/>
                <w:rtl/>
              </w:rPr>
              <w:t>יעמדו</w:t>
            </w:r>
            <w:r w:rsidRPr="004F0666">
              <w:rPr>
                <w:sz w:val="22"/>
                <w:szCs w:val="22"/>
                <w:rtl/>
              </w:rPr>
              <w:t xml:space="preserve"> </w:t>
            </w:r>
            <w:r w:rsidRPr="004F0666">
              <w:rPr>
                <w:rFonts w:hint="eastAsia"/>
                <w:sz w:val="22"/>
                <w:szCs w:val="22"/>
                <w:rtl/>
              </w:rPr>
              <w:t>מספר</w:t>
            </w:r>
            <w:r w:rsidRPr="004F0666">
              <w:rPr>
                <w:sz w:val="22"/>
                <w:szCs w:val="22"/>
                <w:rtl/>
              </w:rPr>
              <w:t xml:space="preserve"> </w:t>
            </w:r>
            <w:r w:rsidRPr="004F0666">
              <w:rPr>
                <w:rFonts w:hint="eastAsia"/>
                <w:sz w:val="22"/>
                <w:szCs w:val="22"/>
                <w:rtl/>
              </w:rPr>
              <w:t>ימי</w:t>
            </w:r>
            <w:r w:rsidRPr="004F0666">
              <w:rPr>
                <w:sz w:val="22"/>
                <w:szCs w:val="22"/>
                <w:rtl/>
              </w:rPr>
              <w:t xml:space="preserve"> </w:t>
            </w:r>
            <w:r w:rsidRPr="004F0666">
              <w:rPr>
                <w:rFonts w:hint="eastAsia"/>
                <w:sz w:val="22"/>
                <w:szCs w:val="22"/>
                <w:rtl/>
              </w:rPr>
              <w:t>האשראי</w:t>
            </w:r>
            <w:r w:rsidRPr="004F0666">
              <w:rPr>
                <w:sz w:val="22"/>
                <w:szCs w:val="22"/>
                <w:rtl/>
              </w:rPr>
              <w:t xml:space="preserve"> </w:t>
            </w:r>
            <w:r w:rsidRPr="004F0666">
              <w:rPr>
                <w:rFonts w:hint="eastAsia"/>
                <w:sz w:val="22"/>
                <w:szCs w:val="22"/>
                <w:rtl/>
              </w:rPr>
              <w:t>על</w:t>
            </w:r>
            <w:r w:rsidRPr="004F0666">
              <w:rPr>
                <w:sz w:val="22"/>
                <w:szCs w:val="22"/>
                <w:rtl/>
              </w:rPr>
              <w:t xml:space="preserve"> 30-45 </w:t>
            </w:r>
            <w:r w:rsidRPr="004F0666">
              <w:rPr>
                <w:rFonts w:hint="eastAsia"/>
                <w:sz w:val="22"/>
                <w:szCs w:val="22"/>
                <w:rtl/>
              </w:rPr>
              <w:t>ימים</w:t>
            </w:r>
            <w:r w:rsidRPr="004F0666">
              <w:rPr>
                <w:sz w:val="22"/>
                <w:szCs w:val="22"/>
                <w:rtl/>
              </w:rPr>
              <w:t xml:space="preserve"> </w:t>
            </w:r>
            <w:r w:rsidRPr="004F0666">
              <w:rPr>
                <w:rFonts w:hint="eastAsia"/>
                <w:sz w:val="22"/>
                <w:szCs w:val="22"/>
                <w:rtl/>
              </w:rPr>
              <w:t>ממועד</w:t>
            </w:r>
            <w:r w:rsidRPr="004F0666">
              <w:rPr>
                <w:sz w:val="22"/>
                <w:szCs w:val="22"/>
                <w:rtl/>
              </w:rPr>
              <w:t xml:space="preserve"> </w:t>
            </w:r>
            <w:r w:rsidRPr="004F0666">
              <w:rPr>
                <w:rFonts w:hint="eastAsia"/>
                <w:sz w:val="22"/>
                <w:szCs w:val="22"/>
                <w:rtl/>
              </w:rPr>
              <w:t>הגשת</w:t>
            </w:r>
            <w:r w:rsidRPr="004F0666">
              <w:rPr>
                <w:sz w:val="22"/>
                <w:szCs w:val="22"/>
                <w:rtl/>
              </w:rPr>
              <w:t xml:space="preserve"> </w:t>
            </w:r>
            <w:r w:rsidRPr="004F0666">
              <w:rPr>
                <w:rFonts w:hint="eastAsia"/>
                <w:sz w:val="22"/>
                <w:szCs w:val="22"/>
                <w:rtl/>
              </w:rPr>
              <w:t>החשבונית</w:t>
            </w:r>
            <w:r w:rsidRPr="004F0666">
              <w:rPr>
                <w:sz w:val="22"/>
                <w:szCs w:val="22"/>
                <w:rtl/>
              </w:rPr>
              <w:t xml:space="preserve"> </w:t>
            </w:r>
            <w:r w:rsidRPr="004F0666">
              <w:rPr>
                <w:rFonts w:hint="eastAsia"/>
                <w:sz w:val="22"/>
                <w:szCs w:val="22"/>
                <w:rtl/>
              </w:rPr>
              <w:t>למשרד</w:t>
            </w:r>
            <w:r w:rsidRPr="004F0666">
              <w:rPr>
                <w:sz w:val="22"/>
                <w:szCs w:val="22"/>
                <w:rtl/>
              </w:rPr>
              <w:t xml:space="preserve">.                                                          </w:t>
            </w:r>
          </w:p>
        </w:tc>
        <w:tc>
          <w:tcPr>
            <w:tcW w:w="720" w:type="dxa"/>
          </w:tcPr>
          <w:p w:rsidR="00197F9A" w:rsidRPr="004F0666" w:rsidRDefault="00197F9A" w:rsidP="004F0666">
            <w:pPr>
              <w:spacing w:line="360" w:lineRule="auto"/>
              <w:jc w:val="both"/>
              <w:rPr>
                <w:sz w:val="22"/>
                <w:szCs w:val="22"/>
                <w:rtl/>
              </w:rPr>
            </w:pPr>
          </w:p>
        </w:tc>
      </w:tr>
      <w:tr w:rsidR="00197F9A" w:rsidRPr="004F0666" w:rsidTr="00E05B4E">
        <w:tc>
          <w:tcPr>
            <w:tcW w:w="540" w:type="dxa"/>
          </w:tcPr>
          <w:p w:rsidR="00197F9A" w:rsidRPr="004F0666" w:rsidRDefault="00197F9A" w:rsidP="004F0666">
            <w:pPr>
              <w:spacing w:line="360" w:lineRule="auto"/>
              <w:rPr>
                <w:b/>
                <w:bCs/>
                <w:sz w:val="22"/>
                <w:szCs w:val="22"/>
                <w:rtl/>
              </w:rPr>
            </w:pPr>
          </w:p>
        </w:tc>
        <w:tc>
          <w:tcPr>
            <w:tcW w:w="1260" w:type="dxa"/>
          </w:tcPr>
          <w:p w:rsidR="00197F9A" w:rsidRPr="004F0666" w:rsidRDefault="00197F9A" w:rsidP="004F0666">
            <w:pPr>
              <w:spacing w:line="360" w:lineRule="auto"/>
              <w:rPr>
                <w:b/>
                <w:bCs/>
                <w:sz w:val="22"/>
                <w:szCs w:val="22"/>
                <w:rtl/>
              </w:rPr>
            </w:pPr>
          </w:p>
        </w:tc>
        <w:tc>
          <w:tcPr>
            <w:tcW w:w="540" w:type="dxa"/>
          </w:tcPr>
          <w:p w:rsidR="00197F9A" w:rsidRPr="004F0666" w:rsidRDefault="00197F9A" w:rsidP="004F0666">
            <w:pPr>
              <w:spacing w:line="360" w:lineRule="auto"/>
              <w:jc w:val="both"/>
              <w:rPr>
                <w:b/>
                <w:bCs/>
                <w:sz w:val="22"/>
                <w:szCs w:val="22"/>
                <w:rtl/>
              </w:rPr>
            </w:pPr>
          </w:p>
        </w:tc>
        <w:tc>
          <w:tcPr>
            <w:tcW w:w="270" w:type="dxa"/>
          </w:tcPr>
          <w:p w:rsidR="00197F9A" w:rsidRPr="004F0666" w:rsidRDefault="00197F9A" w:rsidP="004F0666">
            <w:pPr>
              <w:spacing w:line="360" w:lineRule="auto"/>
              <w:jc w:val="both"/>
              <w:rPr>
                <w:b/>
                <w:bCs/>
                <w:sz w:val="22"/>
                <w:szCs w:val="22"/>
                <w:rtl/>
              </w:rPr>
            </w:pPr>
            <w:r w:rsidRPr="004F0666">
              <w:rPr>
                <w:b/>
                <w:bCs/>
                <w:sz w:val="22"/>
                <w:szCs w:val="22"/>
                <w:rtl/>
              </w:rPr>
              <w:t>2</w:t>
            </w:r>
          </w:p>
        </w:tc>
        <w:tc>
          <w:tcPr>
            <w:tcW w:w="7830" w:type="dxa"/>
          </w:tcPr>
          <w:p w:rsidR="00197F9A" w:rsidRPr="004F0666" w:rsidRDefault="00197F9A" w:rsidP="004F0666">
            <w:pPr>
              <w:spacing w:line="360" w:lineRule="auto"/>
              <w:ind w:right="101"/>
              <w:jc w:val="both"/>
              <w:rPr>
                <w:b/>
                <w:bCs/>
                <w:sz w:val="22"/>
                <w:szCs w:val="22"/>
                <w:rtl/>
              </w:rPr>
            </w:pPr>
            <w:r w:rsidRPr="004F0666">
              <w:rPr>
                <w:rFonts w:hint="eastAsia"/>
                <w:b/>
                <w:bCs/>
                <w:sz w:val="22"/>
                <w:szCs w:val="22"/>
                <w:rtl/>
              </w:rPr>
              <w:t>חשבוניות</w:t>
            </w:r>
            <w:r w:rsidRPr="004F0666">
              <w:rPr>
                <w:b/>
                <w:bCs/>
                <w:sz w:val="22"/>
                <w:szCs w:val="22"/>
                <w:rtl/>
              </w:rPr>
              <w:t xml:space="preserve"> </w:t>
            </w:r>
            <w:r w:rsidRPr="004F0666">
              <w:rPr>
                <w:rFonts w:hint="eastAsia"/>
                <w:b/>
                <w:bCs/>
                <w:sz w:val="22"/>
                <w:szCs w:val="22"/>
                <w:rtl/>
              </w:rPr>
              <w:t>שיוגשו</w:t>
            </w:r>
            <w:r w:rsidRPr="004F0666">
              <w:rPr>
                <w:b/>
                <w:bCs/>
                <w:sz w:val="22"/>
                <w:szCs w:val="22"/>
                <w:rtl/>
              </w:rPr>
              <w:t xml:space="preserve"> </w:t>
            </w:r>
            <w:r w:rsidRPr="004F0666">
              <w:rPr>
                <w:rFonts w:hint="eastAsia"/>
                <w:b/>
                <w:bCs/>
                <w:sz w:val="22"/>
                <w:szCs w:val="22"/>
                <w:rtl/>
              </w:rPr>
              <w:t>למשרד</w:t>
            </w:r>
            <w:r w:rsidRPr="004F0666">
              <w:rPr>
                <w:b/>
                <w:bCs/>
                <w:sz w:val="22"/>
                <w:szCs w:val="22"/>
                <w:rtl/>
              </w:rPr>
              <w:t xml:space="preserve"> </w:t>
            </w:r>
            <w:r w:rsidRPr="004F0666">
              <w:rPr>
                <w:rFonts w:hint="eastAsia"/>
                <w:b/>
                <w:bCs/>
                <w:sz w:val="22"/>
                <w:szCs w:val="22"/>
                <w:rtl/>
              </w:rPr>
              <w:t>בין</w:t>
            </w:r>
            <w:r w:rsidRPr="004F0666">
              <w:rPr>
                <w:b/>
                <w:bCs/>
                <w:sz w:val="22"/>
                <w:szCs w:val="22"/>
                <w:rtl/>
              </w:rPr>
              <w:t xml:space="preserve"> </w:t>
            </w:r>
            <w:r w:rsidRPr="004F0666">
              <w:rPr>
                <w:rFonts w:hint="eastAsia"/>
                <w:b/>
                <w:bCs/>
                <w:sz w:val="22"/>
                <w:szCs w:val="22"/>
                <w:rtl/>
              </w:rPr>
              <w:t>התאריכים</w:t>
            </w:r>
            <w:r w:rsidRPr="004F0666">
              <w:rPr>
                <w:b/>
                <w:bCs/>
                <w:sz w:val="22"/>
                <w:szCs w:val="22"/>
                <w:rtl/>
              </w:rPr>
              <w:t xml:space="preserve"> 16-24 </w:t>
            </w:r>
            <w:r w:rsidRPr="004F0666">
              <w:rPr>
                <w:rFonts w:hint="eastAsia"/>
                <w:b/>
                <w:bCs/>
                <w:sz w:val="22"/>
                <w:szCs w:val="22"/>
                <w:rtl/>
              </w:rPr>
              <w:t>לכל</w:t>
            </w:r>
            <w:r w:rsidRPr="004F0666">
              <w:rPr>
                <w:b/>
                <w:bCs/>
                <w:sz w:val="22"/>
                <w:szCs w:val="22"/>
                <w:rtl/>
              </w:rPr>
              <w:t xml:space="preserve"> </w:t>
            </w:r>
            <w:r w:rsidRPr="004F0666">
              <w:rPr>
                <w:rFonts w:hint="eastAsia"/>
                <w:b/>
                <w:bCs/>
                <w:sz w:val="22"/>
                <w:szCs w:val="22"/>
                <w:rtl/>
              </w:rPr>
              <w:t>חודש</w:t>
            </w:r>
            <w:r w:rsidRPr="004F0666">
              <w:rPr>
                <w:b/>
                <w:bCs/>
                <w:sz w:val="22"/>
                <w:szCs w:val="22"/>
                <w:rtl/>
              </w:rPr>
              <w:t xml:space="preserve"> </w:t>
            </w:r>
            <w:r w:rsidRPr="004F0666">
              <w:rPr>
                <w:sz w:val="22"/>
                <w:szCs w:val="22"/>
                <w:rtl/>
              </w:rPr>
              <w:t>(</w:t>
            </w:r>
            <w:r w:rsidRPr="004F0666">
              <w:rPr>
                <w:rFonts w:hint="eastAsia"/>
                <w:sz w:val="22"/>
                <w:szCs w:val="22"/>
                <w:rtl/>
              </w:rPr>
              <w:t>כולל</w:t>
            </w:r>
            <w:r w:rsidRPr="004F0666">
              <w:rPr>
                <w:sz w:val="22"/>
                <w:szCs w:val="22"/>
                <w:rtl/>
              </w:rPr>
              <w:t xml:space="preserve"> </w:t>
            </w:r>
            <w:r w:rsidRPr="004F0666">
              <w:rPr>
                <w:rFonts w:hint="eastAsia"/>
                <w:sz w:val="22"/>
                <w:szCs w:val="22"/>
                <w:rtl/>
              </w:rPr>
              <w:t>שני</w:t>
            </w:r>
            <w:r w:rsidRPr="004F0666">
              <w:rPr>
                <w:sz w:val="22"/>
                <w:szCs w:val="22"/>
                <w:rtl/>
              </w:rPr>
              <w:t xml:space="preserve"> </w:t>
            </w:r>
            <w:r w:rsidRPr="004F0666">
              <w:rPr>
                <w:rFonts w:hint="eastAsia"/>
                <w:sz w:val="22"/>
                <w:szCs w:val="22"/>
                <w:rtl/>
              </w:rPr>
              <w:t>ימים</w:t>
            </w:r>
            <w:r w:rsidRPr="004F0666">
              <w:rPr>
                <w:sz w:val="22"/>
                <w:szCs w:val="22"/>
                <w:rtl/>
              </w:rPr>
              <w:t xml:space="preserve"> </w:t>
            </w:r>
            <w:r w:rsidRPr="004F0666">
              <w:rPr>
                <w:rFonts w:hint="eastAsia"/>
                <w:sz w:val="22"/>
                <w:szCs w:val="22"/>
                <w:rtl/>
              </w:rPr>
              <w:t>אלו</w:t>
            </w:r>
            <w:r w:rsidRPr="004F0666">
              <w:rPr>
                <w:sz w:val="22"/>
                <w:szCs w:val="22"/>
                <w:rtl/>
              </w:rPr>
              <w:t xml:space="preserve">): </w:t>
            </w:r>
            <w:r w:rsidRPr="004F0666">
              <w:rPr>
                <w:rFonts w:hint="eastAsia"/>
                <w:sz w:val="22"/>
                <w:szCs w:val="22"/>
                <w:rtl/>
              </w:rPr>
              <w:t>ישולמו</w:t>
            </w:r>
            <w:r w:rsidRPr="004F0666">
              <w:rPr>
                <w:sz w:val="22"/>
                <w:szCs w:val="22"/>
                <w:rtl/>
              </w:rPr>
              <w:t xml:space="preserve"> </w:t>
            </w:r>
            <w:r w:rsidRPr="004F0666">
              <w:rPr>
                <w:rFonts w:hint="eastAsia"/>
                <w:sz w:val="22"/>
                <w:szCs w:val="22"/>
                <w:rtl/>
              </w:rPr>
              <w:t>בין</w:t>
            </w:r>
            <w:r w:rsidRPr="004F0666">
              <w:rPr>
                <w:sz w:val="22"/>
                <w:szCs w:val="22"/>
                <w:rtl/>
              </w:rPr>
              <w:t xml:space="preserve"> </w:t>
            </w:r>
            <w:r w:rsidRPr="004F0666">
              <w:rPr>
                <w:rFonts w:hint="eastAsia"/>
                <w:sz w:val="22"/>
                <w:szCs w:val="22"/>
                <w:rtl/>
              </w:rPr>
              <w:t>התאריכים</w:t>
            </w:r>
            <w:r w:rsidRPr="004F0666">
              <w:rPr>
                <w:sz w:val="22"/>
                <w:szCs w:val="22"/>
                <w:rtl/>
              </w:rPr>
              <w:t xml:space="preserve"> 16-24 </w:t>
            </w:r>
            <w:r w:rsidRPr="004F0666">
              <w:rPr>
                <w:rFonts w:hint="eastAsia"/>
                <w:sz w:val="22"/>
                <w:szCs w:val="22"/>
                <w:rtl/>
              </w:rPr>
              <w:t>של</w:t>
            </w:r>
            <w:r w:rsidRPr="004F0666">
              <w:rPr>
                <w:sz w:val="22"/>
                <w:szCs w:val="22"/>
                <w:rtl/>
              </w:rPr>
              <w:t xml:space="preserve"> </w:t>
            </w:r>
            <w:r w:rsidRPr="004F0666">
              <w:rPr>
                <w:rFonts w:hint="eastAsia"/>
                <w:sz w:val="22"/>
                <w:szCs w:val="22"/>
                <w:rtl/>
              </w:rPr>
              <w:t>החודש</w:t>
            </w:r>
            <w:r w:rsidRPr="004F0666">
              <w:rPr>
                <w:sz w:val="22"/>
                <w:szCs w:val="22"/>
                <w:rtl/>
              </w:rPr>
              <w:t xml:space="preserve"> </w:t>
            </w:r>
            <w:r w:rsidRPr="004F0666">
              <w:rPr>
                <w:rFonts w:hint="eastAsia"/>
                <w:sz w:val="22"/>
                <w:szCs w:val="22"/>
                <w:rtl/>
              </w:rPr>
              <w:t>העוקב</w:t>
            </w:r>
            <w:r w:rsidRPr="004F0666">
              <w:rPr>
                <w:sz w:val="22"/>
                <w:szCs w:val="22"/>
                <w:rtl/>
              </w:rPr>
              <w:t xml:space="preserve">. </w:t>
            </w:r>
            <w:r w:rsidRPr="004F0666">
              <w:rPr>
                <w:rFonts w:hint="eastAsia"/>
                <w:sz w:val="22"/>
                <w:szCs w:val="22"/>
                <w:rtl/>
              </w:rPr>
              <w:t>במקרה</w:t>
            </w:r>
            <w:r w:rsidRPr="004F0666">
              <w:rPr>
                <w:sz w:val="22"/>
                <w:szCs w:val="22"/>
                <w:rtl/>
              </w:rPr>
              <w:t xml:space="preserve"> </w:t>
            </w:r>
            <w:r w:rsidRPr="004F0666">
              <w:rPr>
                <w:rFonts w:hint="eastAsia"/>
                <w:sz w:val="22"/>
                <w:szCs w:val="22"/>
                <w:rtl/>
              </w:rPr>
              <w:t>זה</w:t>
            </w:r>
            <w:r w:rsidRPr="004F0666">
              <w:rPr>
                <w:sz w:val="22"/>
                <w:szCs w:val="22"/>
                <w:rtl/>
              </w:rPr>
              <w:t xml:space="preserve"> </w:t>
            </w:r>
            <w:r w:rsidRPr="004F0666">
              <w:rPr>
                <w:rFonts w:hint="eastAsia"/>
                <w:sz w:val="22"/>
                <w:szCs w:val="22"/>
                <w:rtl/>
              </w:rPr>
              <w:t>יעמדו</w:t>
            </w:r>
            <w:r w:rsidRPr="004F0666">
              <w:rPr>
                <w:sz w:val="22"/>
                <w:szCs w:val="22"/>
                <w:rtl/>
              </w:rPr>
              <w:t xml:space="preserve"> </w:t>
            </w:r>
            <w:r w:rsidRPr="004F0666">
              <w:rPr>
                <w:rFonts w:hint="eastAsia"/>
                <w:sz w:val="22"/>
                <w:szCs w:val="22"/>
                <w:rtl/>
              </w:rPr>
              <w:t>מספר</w:t>
            </w:r>
            <w:r w:rsidRPr="004F0666">
              <w:rPr>
                <w:sz w:val="22"/>
                <w:szCs w:val="22"/>
                <w:rtl/>
              </w:rPr>
              <w:t xml:space="preserve"> </w:t>
            </w:r>
            <w:r w:rsidRPr="004F0666">
              <w:rPr>
                <w:rFonts w:hint="eastAsia"/>
                <w:sz w:val="22"/>
                <w:szCs w:val="22"/>
                <w:rtl/>
              </w:rPr>
              <w:t>ימי</w:t>
            </w:r>
            <w:r w:rsidRPr="004F0666">
              <w:rPr>
                <w:sz w:val="22"/>
                <w:szCs w:val="22"/>
                <w:rtl/>
              </w:rPr>
              <w:t xml:space="preserve"> </w:t>
            </w:r>
            <w:r w:rsidRPr="004F0666">
              <w:rPr>
                <w:rFonts w:hint="eastAsia"/>
                <w:sz w:val="22"/>
                <w:szCs w:val="22"/>
                <w:rtl/>
              </w:rPr>
              <w:t>האשראי</w:t>
            </w:r>
            <w:r w:rsidRPr="004F0666">
              <w:rPr>
                <w:sz w:val="22"/>
                <w:szCs w:val="22"/>
                <w:rtl/>
              </w:rPr>
              <w:t xml:space="preserve"> </w:t>
            </w:r>
            <w:r w:rsidRPr="004F0666">
              <w:rPr>
                <w:rFonts w:hint="eastAsia"/>
                <w:sz w:val="22"/>
                <w:szCs w:val="22"/>
                <w:rtl/>
              </w:rPr>
              <w:t>על</w:t>
            </w:r>
            <w:r w:rsidRPr="004F0666">
              <w:rPr>
                <w:sz w:val="22"/>
                <w:szCs w:val="22"/>
                <w:rtl/>
              </w:rPr>
              <w:t xml:space="preserve"> 30 </w:t>
            </w:r>
            <w:r w:rsidRPr="004F0666">
              <w:rPr>
                <w:rFonts w:hint="eastAsia"/>
                <w:sz w:val="22"/>
                <w:szCs w:val="22"/>
                <w:rtl/>
              </w:rPr>
              <w:t>ימים</w:t>
            </w:r>
            <w:r w:rsidRPr="004F0666">
              <w:rPr>
                <w:sz w:val="22"/>
                <w:szCs w:val="22"/>
                <w:rtl/>
              </w:rPr>
              <w:t xml:space="preserve"> </w:t>
            </w:r>
            <w:r w:rsidRPr="004F0666">
              <w:rPr>
                <w:rFonts w:hint="eastAsia"/>
                <w:sz w:val="22"/>
                <w:szCs w:val="22"/>
                <w:rtl/>
              </w:rPr>
              <w:t>בדיוק</w:t>
            </w:r>
            <w:r w:rsidRPr="004F0666">
              <w:rPr>
                <w:sz w:val="22"/>
                <w:szCs w:val="22"/>
                <w:rtl/>
              </w:rPr>
              <w:t xml:space="preserve"> </w:t>
            </w:r>
            <w:r w:rsidRPr="004F0666">
              <w:rPr>
                <w:rFonts w:hint="eastAsia"/>
                <w:sz w:val="22"/>
                <w:szCs w:val="22"/>
                <w:rtl/>
              </w:rPr>
              <w:t>ממועד</w:t>
            </w:r>
            <w:r w:rsidRPr="004F0666">
              <w:rPr>
                <w:sz w:val="22"/>
                <w:szCs w:val="22"/>
                <w:rtl/>
              </w:rPr>
              <w:t xml:space="preserve"> </w:t>
            </w:r>
            <w:r w:rsidRPr="004F0666">
              <w:rPr>
                <w:rFonts w:hint="eastAsia"/>
                <w:sz w:val="22"/>
                <w:szCs w:val="22"/>
                <w:rtl/>
              </w:rPr>
              <w:t>הגשת</w:t>
            </w:r>
            <w:r w:rsidRPr="004F0666">
              <w:rPr>
                <w:sz w:val="22"/>
                <w:szCs w:val="22"/>
                <w:rtl/>
              </w:rPr>
              <w:t xml:space="preserve"> </w:t>
            </w:r>
            <w:r w:rsidRPr="004F0666">
              <w:rPr>
                <w:rFonts w:hint="eastAsia"/>
                <w:sz w:val="22"/>
                <w:szCs w:val="22"/>
                <w:rtl/>
              </w:rPr>
              <w:t>החשבונית</w:t>
            </w:r>
            <w:r w:rsidRPr="004F0666">
              <w:rPr>
                <w:sz w:val="22"/>
                <w:szCs w:val="22"/>
                <w:rtl/>
              </w:rPr>
              <w:t xml:space="preserve"> </w:t>
            </w:r>
            <w:r w:rsidRPr="004F0666">
              <w:rPr>
                <w:rFonts w:hint="eastAsia"/>
                <w:sz w:val="22"/>
                <w:szCs w:val="22"/>
                <w:rtl/>
              </w:rPr>
              <w:t>למשרד</w:t>
            </w:r>
            <w:r w:rsidRPr="004F0666">
              <w:rPr>
                <w:sz w:val="22"/>
                <w:szCs w:val="22"/>
                <w:rtl/>
              </w:rPr>
              <w:t xml:space="preserve">.  </w:t>
            </w:r>
          </w:p>
        </w:tc>
        <w:tc>
          <w:tcPr>
            <w:tcW w:w="720" w:type="dxa"/>
          </w:tcPr>
          <w:p w:rsidR="00197F9A" w:rsidRPr="004F0666" w:rsidRDefault="00197F9A" w:rsidP="004F0666">
            <w:pPr>
              <w:spacing w:line="360" w:lineRule="auto"/>
              <w:jc w:val="both"/>
              <w:rPr>
                <w:sz w:val="22"/>
                <w:szCs w:val="22"/>
                <w:rtl/>
              </w:rPr>
            </w:pPr>
          </w:p>
        </w:tc>
      </w:tr>
      <w:tr w:rsidR="00197F9A" w:rsidRPr="004F0666" w:rsidTr="00E05B4E">
        <w:tc>
          <w:tcPr>
            <w:tcW w:w="540" w:type="dxa"/>
          </w:tcPr>
          <w:p w:rsidR="00197F9A" w:rsidRPr="004F0666" w:rsidRDefault="00197F9A" w:rsidP="004F0666">
            <w:pPr>
              <w:spacing w:line="360" w:lineRule="auto"/>
              <w:rPr>
                <w:b/>
                <w:bCs/>
                <w:sz w:val="22"/>
                <w:szCs w:val="22"/>
                <w:rtl/>
              </w:rPr>
            </w:pPr>
          </w:p>
        </w:tc>
        <w:tc>
          <w:tcPr>
            <w:tcW w:w="1260" w:type="dxa"/>
          </w:tcPr>
          <w:p w:rsidR="00197F9A" w:rsidRPr="004F0666" w:rsidRDefault="00197F9A" w:rsidP="004F0666">
            <w:pPr>
              <w:spacing w:line="360" w:lineRule="auto"/>
              <w:rPr>
                <w:b/>
                <w:bCs/>
                <w:sz w:val="22"/>
                <w:szCs w:val="22"/>
                <w:rtl/>
              </w:rPr>
            </w:pPr>
          </w:p>
        </w:tc>
        <w:tc>
          <w:tcPr>
            <w:tcW w:w="540" w:type="dxa"/>
          </w:tcPr>
          <w:p w:rsidR="00197F9A" w:rsidRPr="004F0666" w:rsidRDefault="00197F9A" w:rsidP="004F0666">
            <w:pPr>
              <w:spacing w:line="360" w:lineRule="auto"/>
              <w:jc w:val="both"/>
              <w:rPr>
                <w:b/>
                <w:bCs/>
                <w:sz w:val="22"/>
                <w:szCs w:val="22"/>
                <w:rtl/>
              </w:rPr>
            </w:pPr>
          </w:p>
        </w:tc>
        <w:tc>
          <w:tcPr>
            <w:tcW w:w="270" w:type="dxa"/>
          </w:tcPr>
          <w:p w:rsidR="00197F9A" w:rsidRPr="004F0666" w:rsidRDefault="00197F9A" w:rsidP="004F0666">
            <w:pPr>
              <w:spacing w:line="360" w:lineRule="auto"/>
              <w:jc w:val="both"/>
              <w:rPr>
                <w:b/>
                <w:bCs/>
                <w:sz w:val="22"/>
                <w:szCs w:val="22"/>
                <w:rtl/>
              </w:rPr>
            </w:pPr>
            <w:r w:rsidRPr="004F0666">
              <w:rPr>
                <w:b/>
                <w:bCs/>
                <w:sz w:val="22"/>
                <w:szCs w:val="22"/>
                <w:rtl/>
              </w:rPr>
              <w:t>3</w:t>
            </w:r>
          </w:p>
        </w:tc>
        <w:tc>
          <w:tcPr>
            <w:tcW w:w="7830" w:type="dxa"/>
          </w:tcPr>
          <w:p w:rsidR="00197F9A" w:rsidRPr="004F0666" w:rsidRDefault="00197F9A" w:rsidP="004F0666">
            <w:pPr>
              <w:spacing w:line="360" w:lineRule="auto"/>
              <w:ind w:right="101"/>
              <w:jc w:val="both"/>
              <w:rPr>
                <w:b/>
                <w:bCs/>
                <w:sz w:val="22"/>
                <w:szCs w:val="22"/>
                <w:rtl/>
              </w:rPr>
            </w:pPr>
            <w:r w:rsidRPr="004F0666">
              <w:rPr>
                <w:rFonts w:hint="eastAsia"/>
                <w:b/>
                <w:bCs/>
                <w:sz w:val="22"/>
                <w:szCs w:val="22"/>
                <w:rtl/>
              </w:rPr>
              <w:t>חשבוניות</w:t>
            </w:r>
            <w:r w:rsidRPr="004F0666">
              <w:rPr>
                <w:b/>
                <w:bCs/>
                <w:sz w:val="22"/>
                <w:szCs w:val="22"/>
                <w:rtl/>
              </w:rPr>
              <w:t xml:space="preserve"> </w:t>
            </w:r>
            <w:r w:rsidRPr="004F0666">
              <w:rPr>
                <w:rFonts w:hint="eastAsia"/>
                <w:b/>
                <w:bCs/>
                <w:sz w:val="22"/>
                <w:szCs w:val="22"/>
                <w:rtl/>
              </w:rPr>
              <w:t>שיוגשו</w:t>
            </w:r>
            <w:r w:rsidRPr="004F0666">
              <w:rPr>
                <w:b/>
                <w:bCs/>
                <w:sz w:val="22"/>
                <w:szCs w:val="22"/>
                <w:rtl/>
              </w:rPr>
              <w:t xml:space="preserve"> </w:t>
            </w:r>
            <w:r w:rsidRPr="004F0666">
              <w:rPr>
                <w:rFonts w:hint="eastAsia"/>
                <w:b/>
                <w:bCs/>
                <w:sz w:val="22"/>
                <w:szCs w:val="22"/>
                <w:rtl/>
              </w:rPr>
              <w:t>למשרד</w:t>
            </w:r>
            <w:r w:rsidRPr="004F0666">
              <w:rPr>
                <w:b/>
                <w:bCs/>
                <w:sz w:val="22"/>
                <w:szCs w:val="22"/>
                <w:rtl/>
              </w:rPr>
              <w:t xml:space="preserve"> </w:t>
            </w:r>
            <w:r w:rsidRPr="004F0666">
              <w:rPr>
                <w:rFonts w:hint="eastAsia"/>
                <w:b/>
                <w:bCs/>
                <w:sz w:val="22"/>
                <w:szCs w:val="22"/>
                <w:rtl/>
              </w:rPr>
              <w:t>בין</w:t>
            </w:r>
            <w:r w:rsidRPr="004F0666">
              <w:rPr>
                <w:b/>
                <w:bCs/>
                <w:sz w:val="22"/>
                <w:szCs w:val="22"/>
                <w:rtl/>
              </w:rPr>
              <w:t xml:space="preserve"> </w:t>
            </w:r>
            <w:r w:rsidRPr="004F0666">
              <w:rPr>
                <w:rFonts w:hint="eastAsia"/>
                <w:b/>
                <w:bCs/>
                <w:sz w:val="22"/>
                <w:szCs w:val="22"/>
                <w:rtl/>
              </w:rPr>
              <w:t>התאריכים</w:t>
            </w:r>
            <w:r w:rsidRPr="004F0666">
              <w:rPr>
                <w:b/>
                <w:bCs/>
                <w:sz w:val="22"/>
                <w:szCs w:val="22"/>
                <w:rtl/>
              </w:rPr>
              <w:t xml:space="preserve"> 25-31 </w:t>
            </w:r>
            <w:r w:rsidRPr="004F0666">
              <w:rPr>
                <w:rFonts w:hint="eastAsia"/>
                <w:b/>
                <w:bCs/>
                <w:sz w:val="22"/>
                <w:szCs w:val="22"/>
                <w:rtl/>
              </w:rPr>
              <w:t>לכל</w:t>
            </w:r>
            <w:r w:rsidRPr="004F0666">
              <w:rPr>
                <w:b/>
                <w:bCs/>
                <w:sz w:val="22"/>
                <w:szCs w:val="22"/>
                <w:rtl/>
              </w:rPr>
              <w:t xml:space="preserve"> </w:t>
            </w:r>
            <w:r w:rsidRPr="004F0666">
              <w:rPr>
                <w:rFonts w:hint="eastAsia"/>
                <w:b/>
                <w:bCs/>
                <w:sz w:val="22"/>
                <w:szCs w:val="22"/>
                <w:rtl/>
              </w:rPr>
              <w:t>חודש</w:t>
            </w:r>
            <w:r w:rsidRPr="004F0666">
              <w:rPr>
                <w:sz w:val="22"/>
                <w:szCs w:val="22"/>
                <w:rtl/>
              </w:rPr>
              <w:t xml:space="preserve"> (</w:t>
            </w:r>
            <w:r w:rsidRPr="004F0666">
              <w:rPr>
                <w:rFonts w:hint="eastAsia"/>
                <w:sz w:val="22"/>
                <w:szCs w:val="22"/>
                <w:rtl/>
              </w:rPr>
              <w:t>כולל</w:t>
            </w:r>
            <w:r w:rsidRPr="004F0666">
              <w:rPr>
                <w:sz w:val="22"/>
                <w:szCs w:val="22"/>
                <w:rtl/>
              </w:rPr>
              <w:t xml:space="preserve"> </w:t>
            </w:r>
            <w:r w:rsidRPr="004F0666">
              <w:rPr>
                <w:rFonts w:hint="eastAsia"/>
                <w:sz w:val="22"/>
                <w:szCs w:val="22"/>
                <w:rtl/>
              </w:rPr>
              <w:t>שני</w:t>
            </w:r>
            <w:r w:rsidRPr="004F0666">
              <w:rPr>
                <w:sz w:val="22"/>
                <w:szCs w:val="22"/>
                <w:rtl/>
              </w:rPr>
              <w:t xml:space="preserve"> </w:t>
            </w:r>
            <w:r w:rsidRPr="004F0666">
              <w:rPr>
                <w:rFonts w:hint="eastAsia"/>
                <w:sz w:val="22"/>
                <w:szCs w:val="22"/>
                <w:rtl/>
              </w:rPr>
              <w:t>ימים</w:t>
            </w:r>
            <w:r w:rsidRPr="004F0666">
              <w:rPr>
                <w:sz w:val="22"/>
                <w:szCs w:val="22"/>
                <w:rtl/>
              </w:rPr>
              <w:t xml:space="preserve"> </w:t>
            </w:r>
            <w:r w:rsidRPr="004F0666">
              <w:rPr>
                <w:rFonts w:hint="eastAsia"/>
                <w:sz w:val="22"/>
                <w:szCs w:val="22"/>
                <w:rtl/>
              </w:rPr>
              <w:t>אלו</w:t>
            </w:r>
            <w:r w:rsidRPr="004F0666">
              <w:rPr>
                <w:sz w:val="22"/>
                <w:szCs w:val="22"/>
                <w:rtl/>
              </w:rPr>
              <w:t xml:space="preserve">): </w:t>
            </w:r>
            <w:r w:rsidRPr="004F0666">
              <w:rPr>
                <w:rFonts w:hint="eastAsia"/>
                <w:sz w:val="22"/>
                <w:szCs w:val="22"/>
                <w:rtl/>
              </w:rPr>
              <w:t>ישולמו</w:t>
            </w:r>
            <w:r w:rsidRPr="004F0666">
              <w:rPr>
                <w:sz w:val="22"/>
                <w:szCs w:val="22"/>
                <w:rtl/>
              </w:rPr>
              <w:t xml:space="preserve"> </w:t>
            </w:r>
            <w:r w:rsidRPr="004F0666">
              <w:rPr>
                <w:rFonts w:hint="eastAsia"/>
                <w:sz w:val="22"/>
                <w:szCs w:val="22"/>
                <w:rtl/>
              </w:rPr>
              <w:t>ביום</w:t>
            </w:r>
            <w:r w:rsidRPr="004F0666">
              <w:rPr>
                <w:sz w:val="22"/>
                <w:szCs w:val="22"/>
                <w:rtl/>
              </w:rPr>
              <w:t xml:space="preserve"> </w:t>
            </w:r>
            <w:r w:rsidRPr="004F0666">
              <w:rPr>
                <w:rFonts w:hint="eastAsia"/>
                <w:sz w:val="22"/>
                <w:szCs w:val="22"/>
                <w:rtl/>
              </w:rPr>
              <w:t>ה</w:t>
            </w:r>
            <w:r w:rsidRPr="004F0666">
              <w:rPr>
                <w:sz w:val="22"/>
                <w:szCs w:val="22"/>
                <w:rtl/>
              </w:rPr>
              <w:t xml:space="preserve">- 24 </w:t>
            </w:r>
            <w:r w:rsidRPr="004F0666">
              <w:rPr>
                <w:rFonts w:hint="eastAsia"/>
                <w:sz w:val="22"/>
                <w:szCs w:val="22"/>
                <w:rtl/>
              </w:rPr>
              <w:t>לחודש</w:t>
            </w:r>
            <w:r w:rsidRPr="004F0666">
              <w:rPr>
                <w:sz w:val="22"/>
                <w:szCs w:val="22"/>
                <w:rtl/>
              </w:rPr>
              <w:t xml:space="preserve"> </w:t>
            </w:r>
            <w:r w:rsidRPr="004F0666">
              <w:rPr>
                <w:rFonts w:hint="eastAsia"/>
                <w:sz w:val="22"/>
                <w:szCs w:val="22"/>
                <w:rtl/>
              </w:rPr>
              <w:t>העוקב</w:t>
            </w:r>
            <w:r w:rsidRPr="004F0666">
              <w:rPr>
                <w:sz w:val="22"/>
                <w:szCs w:val="22"/>
                <w:rtl/>
              </w:rPr>
              <w:t xml:space="preserve">. </w:t>
            </w:r>
            <w:r w:rsidRPr="004F0666">
              <w:rPr>
                <w:rFonts w:hint="eastAsia"/>
                <w:sz w:val="22"/>
                <w:szCs w:val="22"/>
                <w:rtl/>
              </w:rPr>
              <w:t>במקרה</w:t>
            </w:r>
            <w:r w:rsidRPr="004F0666">
              <w:rPr>
                <w:sz w:val="22"/>
                <w:szCs w:val="22"/>
                <w:rtl/>
              </w:rPr>
              <w:t xml:space="preserve"> </w:t>
            </w:r>
            <w:r w:rsidRPr="004F0666">
              <w:rPr>
                <w:rFonts w:hint="eastAsia"/>
                <w:sz w:val="22"/>
                <w:szCs w:val="22"/>
                <w:rtl/>
              </w:rPr>
              <w:t>זה</w:t>
            </w:r>
            <w:r w:rsidRPr="004F0666">
              <w:rPr>
                <w:sz w:val="22"/>
                <w:szCs w:val="22"/>
                <w:rtl/>
              </w:rPr>
              <w:t xml:space="preserve"> </w:t>
            </w:r>
            <w:r w:rsidRPr="004F0666">
              <w:rPr>
                <w:rFonts w:hint="eastAsia"/>
                <w:sz w:val="22"/>
                <w:szCs w:val="22"/>
                <w:rtl/>
              </w:rPr>
              <w:t>יעמדו</w:t>
            </w:r>
            <w:r w:rsidRPr="004F0666">
              <w:rPr>
                <w:sz w:val="22"/>
                <w:szCs w:val="22"/>
                <w:rtl/>
              </w:rPr>
              <w:t xml:space="preserve"> </w:t>
            </w:r>
            <w:r w:rsidRPr="004F0666">
              <w:rPr>
                <w:rFonts w:hint="eastAsia"/>
                <w:sz w:val="22"/>
                <w:szCs w:val="22"/>
                <w:rtl/>
              </w:rPr>
              <w:t>מספר</w:t>
            </w:r>
            <w:r w:rsidRPr="004F0666">
              <w:rPr>
                <w:sz w:val="22"/>
                <w:szCs w:val="22"/>
                <w:rtl/>
              </w:rPr>
              <w:t xml:space="preserve"> </w:t>
            </w:r>
            <w:r w:rsidRPr="004F0666">
              <w:rPr>
                <w:rFonts w:hint="eastAsia"/>
                <w:sz w:val="22"/>
                <w:szCs w:val="22"/>
                <w:rtl/>
              </w:rPr>
              <w:t>ימי</w:t>
            </w:r>
            <w:r w:rsidRPr="004F0666">
              <w:rPr>
                <w:sz w:val="22"/>
                <w:szCs w:val="22"/>
                <w:rtl/>
              </w:rPr>
              <w:t xml:space="preserve"> </w:t>
            </w:r>
            <w:r w:rsidRPr="004F0666">
              <w:rPr>
                <w:rFonts w:hint="eastAsia"/>
                <w:sz w:val="22"/>
                <w:szCs w:val="22"/>
                <w:rtl/>
              </w:rPr>
              <w:t>האשראי</w:t>
            </w:r>
            <w:r w:rsidRPr="004F0666">
              <w:rPr>
                <w:sz w:val="22"/>
                <w:szCs w:val="22"/>
                <w:rtl/>
              </w:rPr>
              <w:t xml:space="preserve"> </w:t>
            </w:r>
            <w:r w:rsidRPr="004F0666">
              <w:rPr>
                <w:rFonts w:hint="eastAsia"/>
                <w:sz w:val="22"/>
                <w:szCs w:val="22"/>
                <w:rtl/>
              </w:rPr>
              <w:t>על</w:t>
            </w:r>
            <w:r w:rsidRPr="004F0666">
              <w:rPr>
                <w:sz w:val="22"/>
                <w:szCs w:val="22"/>
                <w:rtl/>
              </w:rPr>
              <w:t xml:space="preserve"> </w:t>
            </w:r>
            <w:r w:rsidRPr="004F0666">
              <w:rPr>
                <w:rFonts w:hint="eastAsia"/>
                <w:sz w:val="22"/>
                <w:szCs w:val="22"/>
                <w:rtl/>
              </w:rPr>
              <w:t>כ</w:t>
            </w:r>
            <w:r w:rsidRPr="004F0666">
              <w:rPr>
                <w:sz w:val="22"/>
                <w:szCs w:val="22"/>
                <w:rtl/>
              </w:rPr>
              <w:t xml:space="preserve">- 24-29 </w:t>
            </w:r>
            <w:r w:rsidRPr="004F0666">
              <w:rPr>
                <w:rFonts w:hint="eastAsia"/>
                <w:sz w:val="22"/>
                <w:szCs w:val="22"/>
                <w:rtl/>
              </w:rPr>
              <w:t>ימי</w:t>
            </w:r>
            <w:r w:rsidRPr="004F0666">
              <w:rPr>
                <w:sz w:val="22"/>
                <w:szCs w:val="22"/>
                <w:rtl/>
              </w:rPr>
              <w:t xml:space="preserve"> </w:t>
            </w:r>
            <w:r w:rsidRPr="004F0666">
              <w:rPr>
                <w:rFonts w:hint="eastAsia"/>
                <w:sz w:val="22"/>
                <w:szCs w:val="22"/>
                <w:rtl/>
              </w:rPr>
              <w:t>אשראי</w:t>
            </w:r>
            <w:r w:rsidRPr="004F0666">
              <w:rPr>
                <w:sz w:val="22"/>
                <w:szCs w:val="22"/>
                <w:rtl/>
              </w:rPr>
              <w:t xml:space="preserve"> </w:t>
            </w:r>
            <w:r w:rsidRPr="004F0666">
              <w:rPr>
                <w:rFonts w:hint="eastAsia"/>
                <w:sz w:val="22"/>
                <w:szCs w:val="22"/>
                <w:rtl/>
              </w:rPr>
              <w:t>ביצוע</w:t>
            </w:r>
            <w:r w:rsidRPr="004F0666">
              <w:rPr>
                <w:sz w:val="22"/>
                <w:szCs w:val="22"/>
                <w:rtl/>
              </w:rPr>
              <w:t xml:space="preserve"> </w:t>
            </w:r>
            <w:r w:rsidRPr="004F0666">
              <w:rPr>
                <w:rFonts w:hint="eastAsia"/>
                <w:sz w:val="22"/>
                <w:szCs w:val="22"/>
                <w:rtl/>
              </w:rPr>
              <w:t>התשלום</w:t>
            </w:r>
            <w:r w:rsidRPr="004F0666">
              <w:rPr>
                <w:sz w:val="22"/>
                <w:szCs w:val="22"/>
                <w:rtl/>
              </w:rPr>
              <w:t xml:space="preserve"> </w:t>
            </w:r>
            <w:r w:rsidRPr="004F0666">
              <w:rPr>
                <w:rFonts w:hint="eastAsia"/>
                <w:sz w:val="22"/>
                <w:szCs w:val="22"/>
                <w:rtl/>
              </w:rPr>
              <w:t>לאחר</w:t>
            </w:r>
            <w:r w:rsidRPr="004F0666">
              <w:rPr>
                <w:sz w:val="22"/>
                <w:szCs w:val="22"/>
                <w:rtl/>
              </w:rPr>
              <w:t xml:space="preserve"> </w:t>
            </w:r>
            <w:r w:rsidRPr="004F0666">
              <w:rPr>
                <w:rFonts w:hint="eastAsia"/>
                <w:sz w:val="22"/>
                <w:szCs w:val="22"/>
                <w:rtl/>
              </w:rPr>
              <w:t>שנבדק</w:t>
            </w:r>
            <w:r w:rsidRPr="004F0666">
              <w:rPr>
                <w:sz w:val="22"/>
                <w:szCs w:val="22"/>
                <w:rtl/>
              </w:rPr>
              <w:t xml:space="preserve"> </w:t>
            </w:r>
            <w:r w:rsidRPr="004F0666">
              <w:rPr>
                <w:rFonts w:hint="eastAsia"/>
                <w:sz w:val="22"/>
                <w:szCs w:val="22"/>
                <w:rtl/>
              </w:rPr>
              <w:t>ואושר</w:t>
            </w:r>
            <w:r w:rsidRPr="004F0666">
              <w:rPr>
                <w:sz w:val="22"/>
                <w:szCs w:val="22"/>
                <w:rtl/>
              </w:rPr>
              <w:t xml:space="preserve"> </w:t>
            </w:r>
            <w:r w:rsidRPr="004F0666">
              <w:rPr>
                <w:rFonts w:hint="eastAsia"/>
                <w:sz w:val="22"/>
                <w:szCs w:val="22"/>
                <w:rtl/>
              </w:rPr>
              <w:t>על</w:t>
            </w:r>
            <w:r w:rsidRPr="004F0666">
              <w:rPr>
                <w:sz w:val="22"/>
                <w:szCs w:val="22"/>
                <w:rtl/>
              </w:rPr>
              <w:t xml:space="preserve"> </w:t>
            </w:r>
            <w:r w:rsidRPr="004F0666">
              <w:rPr>
                <w:rFonts w:hint="eastAsia"/>
                <w:sz w:val="22"/>
                <w:szCs w:val="22"/>
                <w:rtl/>
              </w:rPr>
              <w:t>ידי</w:t>
            </w:r>
            <w:r w:rsidRPr="004F0666">
              <w:rPr>
                <w:sz w:val="22"/>
                <w:szCs w:val="22"/>
                <w:rtl/>
              </w:rPr>
              <w:t xml:space="preserve"> </w:t>
            </w:r>
            <w:r w:rsidRPr="004F0666">
              <w:rPr>
                <w:rFonts w:hint="eastAsia"/>
                <w:sz w:val="22"/>
                <w:szCs w:val="22"/>
                <w:rtl/>
              </w:rPr>
              <w:t>הגורם</w:t>
            </w:r>
            <w:r w:rsidRPr="004F0666">
              <w:rPr>
                <w:sz w:val="22"/>
                <w:szCs w:val="22"/>
                <w:rtl/>
              </w:rPr>
              <w:t xml:space="preserve"> </w:t>
            </w:r>
            <w:r w:rsidRPr="004F0666">
              <w:rPr>
                <w:rFonts w:hint="eastAsia"/>
                <w:sz w:val="22"/>
                <w:szCs w:val="22"/>
                <w:rtl/>
              </w:rPr>
              <w:t>המוסמך</w:t>
            </w:r>
            <w:r w:rsidRPr="004F0666">
              <w:rPr>
                <w:sz w:val="22"/>
                <w:szCs w:val="22"/>
                <w:rtl/>
              </w:rPr>
              <w:t xml:space="preserve"> </w:t>
            </w:r>
            <w:r w:rsidRPr="004F0666">
              <w:rPr>
                <w:rFonts w:hint="eastAsia"/>
                <w:sz w:val="22"/>
                <w:szCs w:val="22"/>
                <w:rtl/>
              </w:rPr>
              <w:t>יהיה</w:t>
            </w:r>
            <w:r w:rsidRPr="004F0666">
              <w:rPr>
                <w:sz w:val="22"/>
                <w:szCs w:val="22"/>
                <w:rtl/>
              </w:rPr>
              <w:t xml:space="preserve"> </w:t>
            </w:r>
            <w:r w:rsidRPr="004F0666">
              <w:rPr>
                <w:rFonts w:hint="eastAsia"/>
                <w:sz w:val="22"/>
                <w:szCs w:val="22"/>
                <w:rtl/>
              </w:rPr>
              <w:t>בדרך</w:t>
            </w:r>
            <w:r w:rsidRPr="004F0666">
              <w:rPr>
                <w:sz w:val="22"/>
                <w:szCs w:val="22"/>
                <w:rtl/>
              </w:rPr>
              <w:t xml:space="preserve"> </w:t>
            </w:r>
            <w:r w:rsidRPr="004F0666">
              <w:rPr>
                <w:rFonts w:hint="eastAsia"/>
                <w:sz w:val="22"/>
                <w:szCs w:val="22"/>
                <w:rtl/>
              </w:rPr>
              <w:t>של</w:t>
            </w:r>
            <w:r w:rsidRPr="004F0666">
              <w:rPr>
                <w:sz w:val="22"/>
                <w:szCs w:val="22"/>
                <w:rtl/>
              </w:rPr>
              <w:t xml:space="preserve"> </w:t>
            </w:r>
            <w:r w:rsidRPr="004F0666">
              <w:rPr>
                <w:rFonts w:hint="eastAsia"/>
                <w:sz w:val="22"/>
                <w:szCs w:val="22"/>
                <w:rtl/>
              </w:rPr>
              <w:t>זיכוי</w:t>
            </w:r>
            <w:r w:rsidRPr="004F0666">
              <w:rPr>
                <w:sz w:val="22"/>
                <w:szCs w:val="22"/>
                <w:rtl/>
              </w:rPr>
              <w:t xml:space="preserve"> </w:t>
            </w:r>
            <w:r w:rsidRPr="004F0666">
              <w:rPr>
                <w:rFonts w:hint="eastAsia"/>
                <w:sz w:val="22"/>
                <w:szCs w:val="22"/>
                <w:rtl/>
              </w:rPr>
              <w:t>חשבון</w:t>
            </w:r>
            <w:r w:rsidRPr="004F0666">
              <w:rPr>
                <w:sz w:val="22"/>
                <w:szCs w:val="22"/>
                <w:rtl/>
              </w:rPr>
              <w:t xml:space="preserve"> </w:t>
            </w:r>
            <w:r w:rsidRPr="004F0666">
              <w:rPr>
                <w:rFonts w:hint="eastAsia"/>
                <w:sz w:val="22"/>
                <w:szCs w:val="22"/>
                <w:rtl/>
              </w:rPr>
              <w:t>הבנק</w:t>
            </w:r>
            <w:r w:rsidRPr="004F0666">
              <w:rPr>
                <w:sz w:val="22"/>
                <w:szCs w:val="22"/>
                <w:rtl/>
              </w:rPr>
              <w:t xml:space="preserve"> </w:t>
            </w:r>
            <w:r w:rsidRPr="004F0666">
              <w:rPr>
                <w:rFonts w:hint="eastAsia"/>
                <w:sz w:val="22"/>
                <w:szCs w:val="22"/>
                <w:rtl/>
              </w:rPr>
              <w:t>של</w:t>
            </w:r>
            <w:r w:rsidRPr="004F0666">
              <w:rPr>
                <w:sz w:val="22"/>
                <w:szCs w:val="22"/>
                <w:rtl/>
              </w:rPr>
              <w:t xml:space="preserve"> </w:t>
            </w:r>
            <w:r w:rsidRPr="004F0666">
              <w:rPr>
                <w:rFonts w:hint="eastAsia"/>
                <w:sz w:val="22"/>
                <w:szCs w:val="22"/>
                <w:rtl/>
              </w:rPr>
              <w:t>הזוכה</w:t>
            </w:r>
            <w:r w:rsidRPr="004F0666">
              <w:rPr>
                <w:sz w:val="22"/>
                <w:szCs w:val="22"/>
                <w:rtl/>
              </w:rPr>
              <w:t xml:space="preserve"> </w:t>
            </w:r>
            <w:r w:rsidRPr="004F0666">
              <w:rPr>
                <w:rFonts w:hint="eastAsia"/>
                <w:sz w:val="22"/>
                <w:szCs w:val="22"/>
                <w:rtl/>
              </w:rPr>
              <w:t>בפועל</w:t>
            </w:r>
            <w:r w:rsidRPr="004F0666">
              <w:rPr>
                <w:sz w:val="22"/>
                <w:szCs w:val="22"/>
                <w:rtl/>
              </w:rPr>
              <w:t xml:space="preserve"> </w:t>
            </w:r>
            <w:r w:rsidRPr="004F0666">
              <w:rPr>
                <w:rFonts w:hint="eastAsia"/>
                <w:sz w:val="22"/>
                <w:szCs w:val="22"/>
                <w:rtl/>
              </w:rPr>
              <w:t>על</w:t>
            </w:r>
            <w:r w:rsidRPr="004F0666">
              <w:rPr>
                <w:sz w:val="22"/>
                <w:szCs w:val="22"/>
                <w:rtl/>
              </w:rPr>
              <w:t xml:space="preserve"> </w:t>
            </w:r>
            <w:r w:rsidRPr="004F0666">
              <w:rPr>
                <w:rFonts w:hint="eastAsia"/>
                <w:sz w:val="22"/>
                <w:szCs w:val="22"/>
                <w:rtl/>
              </w:rPr>
              <w:t>ידי</w:t>
            </w:r>
            <w:r w:rsidRPr="004F0666">
              <w:rPr>
                <w:sz w:val="22"/>
                <w:szCs w:val="22"/>
                <w:rtl/>
              </w:rPr>
              <w:t xml:space="preserve"> </w:t>
            </w:r>
            <w:proofErr w:type="spellStart"/>
            <w:r w:rsidRPr="004F0666">
              <w:rPr>
                <w:rFonts w:hint="eastAsia"/>
                <w:sz w:val="22"/>
                <w:szCs w:val="22"/>
                <w:rtl/>
              </w:rPr>
              <w:t>חשבות</w:t>
            </w:r>
            <w:proofErr w:type="spellEnd"/>
            <w:r w:rsidRPr="004F0666">
              <w:rPr>
                <w:sz w:val="22"/>
                <w:szCs w:val="22"/>
                <w:rtl/>
              </w:rPr>
              <w:t xml:space="preserve"> </w:t>
            </w:r>
            <w:r w:rsidRPr="004F0666">
              <w:rPr>
                <w:rFonts w:hint="eastAsia"/>
                <w:sz w:val="22"/>
                <w:szCs w:val="22"/>
                <w:rtl/>
              </w:rPr>
              <w:t>המשרד</w:t>
            </w:r>
            <w:r w:rsidRPr="004F0666">
              <w:rPr>
                <w:sz w:val="22"/>
                <w:szCs w:val="22"/>
                <w:rtl/>
              </w:rPr>
              <w:t xml:space="preserve">. </w:t>
            </w:r>
          </w:p>
        </w:tc>
        <w:tc>
          <w:tcPr>
            <w:tcW w:w="720" w:type="dxa"/>
          </w:tcPr>
          <w:p w:rsidR="00197F9A" w:rsidRPr="004F0666" w:rsidRDefault="00197F9A" w:rsidP="004F0666">
            <w:pPr>
              <w:spacing w:line="360" w:lineRule="auto"/>
              <w:jc w:val="both"/>
              <w:rPr>
                <w:sz w:val="22"/>
                <w:szCs w:val="22"/>
                <w:rtl/>
              </w:rPr>
            </w:pPr>
          </w:p>
        </w:tc>
      </w:tr>
      <w:tr w:rsidR="00197F9A" w:rsidRPr="004F0666" w:rsidTr="00E05B4E">
        <w:tc>
          <w:tcPr>
            <w:tcW w:w="540" w:type="dxa"/>
          </w:tcPr>
          <w:p w:rsidR="00197F9A" w:rsidRPr="004F0666" w:rsidRDefault="00197F9A" w:rsidP="004F0666">
            <w:pPr>
              <w:spacing w:line="360" w:lineRule="auto"/>
              <w:rPr>
                <w:b/>
                <w:bCs/>
                <w:sz w:val="22"/>
                <w:szCs w:val="22"/>
                <w:rtl/>
              </w:rPr>
            </w:pPr>
          </w:p>
        </w:tc>
        <w:tc>
          <w:tcPr>
            <w:tcW w:w="1260" w:type="dxa"/>
          </w:tcPr>
          <w:p w:rsidR="00197F9A" w:rsidRPr="004F0666" w:rsidRDefault="00197F9A" w:rsidP="004F0666">
            <w:pPr>
              <w:spacing w:line="360" w:lineRule="auto"/>
              <w:rPr>
                <w:b/>
                <w:bCs/>
                <w:sz w:val="22"/>
                <w:szCs w:val="22"/>
                <w:rtl/>
              </w:rPr>
            </w:pPr>
          </w:p>
        </w:tc>
        <w:tc>
          <w:tcPr>
            <w:tcW w:w="540" w:type="dxa"/>
          </w:tcPr>
          <w:p w:rsidR="00197F9A" w:rsidRPr="004F0666" w:rsidRDefault="00197F9A" w:rsidP="004F0666">
            <w:pPr>
              <w:spacing w:line="360" w:lineRule="auto"/>
              <w:jc w:val="both"/>
              <w:rPr>
                <w:b/>
                <w:bCs/>
                <w:sz w:val="22"/>
                <w:szCs w:val="22"/>
                <w:rtl/>
              </w:rPr>
            </w:pPr>
          </w:p>
        </w:tc>
        <w:tc>
          <w:tcPr>
            <w:tcW w:w="270" w:type="dxa"/>
          </w:tcPr>
          <w:p w:rsidR="00197F9A" w:rsidRPr="004F0666" w:rsidRDefault="00197F9A" w:rsidP="004F0666">
            <w:pPr>
              <w:spacing w:line="360" w:lineRule="auto"/>
              <w:jc w:val="both"/>
              <w:rPr>
                <w:b/>
                <w:bCs/>
                <w:sz w:val="22"/>
                <w:szCs w:val="22"/>
                <w:rtl/>
              </w:rPr>
            </w:pPr>
          </w:p>
        </w:tc>
        <w:tc>
          <w:tcPr>
            <w:tcW w:w="7830" w:type="dxa"/>
          </w:tcPr>
          <w:p w:rsidR="00197F9A" w:rsidRPr="004F0666" w:rsidRDefault="00197F9A" w:rsidP="004F0666">
            <w:pPr>
              <w:spacing w:line="360" w:lineRule="auto"/>
              <w:ind w:right="101"/>
              <w:jc w:val="both"/>
              <w:rPr>
                <w:b/>
                <w:bCs/>
                <w:sz w:val="22"/>
                <w:szCs w:val="22"/>
                <w:rtl/>
              </w:rPr>
            </w:pPr>
          </w:p>
        </w:tc>
        <w:tc>
          <w:tcPr>
            <w:tcW w:w="720" w:type="dxa"/>
          </w:tcPr>
          <w:p w:rsidR="00197F9A" w:rsidRPr="004F0666" w:rsidRDefault="00197F9A" w:rsidP="004F0666">
            <w:pPr>
              <w:spacing w:line="360" w:lineRule="auto"/>
              <w:jc w:val="both"/>
              <w:rPr>
                <w:sz w:val="22"/>
                <w:szCs w:val="22"/>
                <w:rtl/>
              </w:rPr>
            </w:pPr>
          </w:p>
        </w:tc>
      </w:tr>
      <w:tr w:rsidR="00197F9A" w:rsidRPr="004F0666" w:rsidTr="00E05B4E">
        <w:tc>
          <w:tcPr>
            <w:tcW w:w="540" w:type="dxa"/>
          </w:tcPr>
          <w:p w:rsidR="00197F9A" w:rsidRPr="004F0666" w:rsidRDefault="00197F9A" w:rsidP="006F5786">
            <w:pPr>
              <w:spacing w:line="360" w:lineRule="auto"/>
              <w:rPr>
                <w:b/>
                <w:bCs/>
                <w:sz w:val="22"/>
                <w:szCs w:val="22"/>
                <w:rtl/>
              </w:rPr>
            </w:pPr>
            <w:r w:rsidRPr="004F0666">
              <w:rPr>
                <w:b/>
                <w:bCs/>
                <w:sz w:val="22"/>
                <w:szCs w:val="22"/>
                <w:rtl/>
              </w:rPr>
              <w:t>2</w:t>
            </w:r>
            <w:r>
              <w:rPr>
                <w:b/>
                <w:bCs/>
                <w:sz w:val="22"/>
                <w:szCs w:val="22"/>
                <w:rtl/>
              </w:rPr>
              <w:t>1</w:t>
            </w:r>
          </w:p>
        </w:tc>
        <w:tc>
          <w:tcPr>
            <w:tcW w:w="1260" w:type="dxa"/>
          </w:tcPr>
          <w:p w:rsidR="00197F9A" w:rsidRPr="004F0666" w:rsidRDefault="00197F9A" w:rsidP="004F0666">
            <w:pPr>
              <w:spacing w:line="360" w:lineRule="auto"/>
              <w:rPr>
                <w:b/>
                <w:bCs/>
                <w:sz w:val="22"/>
                <w:szCs w:val="22"/>
                <w:rtl/>
              </w:rPr>
            </w:pPr>
            <w:r w:rsidRPr="004F0666">
              <w:rPr>
                <w:rFonts w:hint="eastAsia"/>
                <w:b/>
                <w:bCs/>
                <w:sz w:val="22"/>
                <w:szCs w:val="22"/>
                <w:rtl/>
              </w:rPr>
              <w:t>זכויות</w:t>
            </w:r>
            <w:r w:rsidRPr="004F0666">
              <w:rPr>
                <w:b/>
                <w:bCs/>
                <w:sz w:val="22"/>
                <w:szCs w:val="22"/>
                <w:rtl/>
              </w:rPr>
              <w:t xml:space="preserve"> </w:t>
            </w:r>
            <w:r w:rsidRPr="004F0666">
              <w:rPr>
                <w:rFonts w:hint="eastAsia"/>
                <w:b/>
                <w:bCs/>
                <w:sz w:val="22"/>
                <w:szCs w:val="22"/>
                <w:rtl/>
              </w:rPr>
              <w:t>יוצרים</w:t>
            </w:r>
          </w:p>
        </w:tc>
        <w:tc>
          <w:tcPr>
            <w:tcW w:w="540" w:type="dxa"/>
          </w:tcPr>
          <w:p w:rsidR="00197F9A" w:rsidRPr="004F0666" w:rsidRDefault="00197F9A" w:rsidP="004F0666">
            <w:pPr>
              <w:spacing w:line="360" w:lineRule="auto"/>
              <w:jc w:val="both"/>
              <w:rPr>
                <w:b/>
                <w:bCs/>
                <w:sz w:val="22"/>
                <w:szCs w:val="22"/>
                <w:rtl/>
              </w:rPr>
            </w:pPr>
          </w:p>
        </w:tc>
        <w:tc>
          <w:tcPr>
            <w:tcW w:w="270" w:type="dxa"/>
          </w:tcPr>
          <w:p w:rsidR="00197F9A" w:rsidRPr="004F0666" w:rsidRDefault="00197F9A" w:rsidP="004F0666">
            <w:pPr>
              <w:spacing w:line="360" w:lineRule="auto"/>
              <w:jc w:val="both"/>
              <w:rPr>
                <w:b/>
                <w:bCs/>
                <w:sz w:val="22"/>
                <w:szCs w:val="22"/>
                <w:rtl/>
              </w:rPr>
            </w:pPr>
          </w:p>
        </w:tc>
        <w:tc>
          <w:tcPr>
            <w:tcW w:w="7830" w:type="dxa"/>
          </w:tcPr>
          <w:p w:rsidR="00197F9A" w:rsidRPr="004F0666" w:rsidRDefault="00197F9A" w:rsidP="004F0666">
            <w:pPr>
              <w:spacing w:line="360" w:lineRule="auto"/>
              <w:ind w:right="101"/>
              <w:jc w:val="both"/>
              <w:rPr>
                <w:b/>
                <w:bCs/>
                <w:sz w:val="22"/>
                <w:szCs w:val="22"/>
                <w:rtl/>
              </w:rPr>
            </w:pPr>
            <w:r w:rsidRPr="004F0666">
              <w:rPr>
                <w:rFonts w:hint="eastAsia"/>
                <w:sz w:val="22"/>
                <w:szCs w:val="22"/>
                <w:rtl/>
              </w:rPr>
              <w:t>זכויות</w:t>
            </w:r>
            <w:r w:rsidRPr="004F0666">
              <w:rPr>
                <w:sz w:val="22"/>
                <w:szCs w:val="22"/>
                <w:rtl/>
              </w:rPr>
              <w:t xml:space="preserve"> </w:t>
            </w:r>
            <w:r w:rsidRPr="004F0666">
              <w:rPr>
                <w:rFonts w:hint="eastAsia"/>
                <w:sz w:val="22"/>
                <w:szCs w:val="22"/>
                <w:rtl/>
              </w:rPr>
              <w:t>היוצרים</w:t>
            </w:r>
            <w:r w:rsidRPr="004F0666">
              <w:rPr>
                <w:sz w:val="22"/>
                <w:szCs w:val="22"/>
                <w:rtl/>
              </w:rPr>
              <w:t xml:space="preserve"> </w:t>
            </w:r>
            <w:r w:rsidRPr="004F0666">
              <w:rPr>
                <w:rFonts w:hint="eastAsia"/>
                <w:sz w:val="22"/>
                <w:szCs w:val="22"/>
                <w:rtl/>
              </w:rPr>
              <w:t>על</w:t>
            </w:r>
            <w:r w:rsidRPr="004F0666">
              <w:rPr>
                <w:sz w:val="22"/>
                <w:szCs w:val="22"/>
                <w:rtl/>
              </w:rPr>
              <w:t xml:space="preserve"> </w:t>
            </w:r>
            <w:r w:rsidRPr="004F0666">
              <w:rPr>
                <w:rFonts w:hint="eastAsia"/>
                <w:sz w:val="22"/>
                <w:szCs w:val="22"/>
                <w:rtl/>
              </w:rPr>
              <w:t>מצגות</w:t>
            </w:r>
            <w:r w:rsidRPr="004F0666">
              <w:rPr>
                <w:sz w:val="22"/>
                <w:szCs w:val="22"/>
                <w:rtl/>
              </w:rPr>
              <w:t xml:space="preserve">, </w:t>
            </w:r>
            <w:r w:rsidRPr="004F0666">
              <w:rPr>
                <w:rFonts w:hint="eastAsia"/>
                <w:sz w:val="22"/>
                <w:szCs w:val="22"/>
                <w:rtl/>
              </w:rPr>
              <w:t>מסמכים</w:t>
            </w:r>
            <w:r w:rsidRPr="004F0666">
              <w:rPr>
                <w:sz w:val="22"/>
                <w:szCs w:val="22"/>
                <w:rtl/>
              </w:rPr>
              <w:t xml:space="preserve">, </w:t>
            </w:r>
            <w:r w:rsidRPr="004F0666">
              <w:rPr>
                <w:rFonts w:hint="eastAsia"/>
                <w:sz w:val="22"/>
                <w:szCs w:val="22"/>
                <w:rtl/>
              </w:rPr>
              <w:t>שיטות</w:t>
            </w:r>
            <w:r w:rsidRPr="004F0666">
              <w:rPr>
                <w:sz w:val="22"/>
                <w:szCs w:val="22"/>
                <w:rtl/>
              </w:rPr>
              <w:t xml:space="preserve"> </w:t>
            </w:r>
            <w:r w:rsidRPr="004F0666">
              <w:rPr>
                <w:rFonts w:hint="eastAsia"/>
                <w:sz w:val="22"/>
                <w:szCs w:val="22"/>
                <w:rtl/>
              </w:rPr>
              <w:t>עבודה</w:t>
            </w:r>
            <w:r w:rsidRPr="004F0666">
              <w:rPr>
                <w:sz w:val="22"/>
                <w:szCs w:val="22"/>
                <w:rtl/>
              </w:rPr>
              <w:t xml:space="preserve"> </w:t>
            </w:r>
            <w:r w:rsidRPr="004F0666">
              <w:rPr>
                <w:rFonts w:hint="eastAsia"/>
                <w:sz w:val="22"/>
                <w:szCs w:val="22"/>
                <w:rtl/>
              </w:rPr>
              <w:t>וכל</w:t>
            </w:r>
            <w:r w:rsidRPr="004F0666">
              <w:rPr>
                <w:sz w:val="22"/>
                <w:szCs w:val="22"/>
                <w:rtl/>
              </w:rPr>
              <w:t xml:space="preserve"> </w:t>
            </w:r>
            <w:r w:rsidRPr="004F0666">
              <w:rPr>
                <w:rFonts w:hint="eastAsia"/>
                <w:sz w:val="22"/>
                <w:szCs w:val="22"/>
                <w:rtl/>
              </w:rPr>
              <w:t>חומר</w:t>
            </w:r>
            <w:r w:rsidRPr="004F0666">
              <w:rPr>
                <w:sz w:val="22"/>
                <w:szCs w:val="22"/>
                <w:rtl/>
              </w:rPr>
              <w:t xml:space="preserve"> </w:t>
            </w:r>
            <w:r w:rsidRPr="004F0666">
              <w:rPr>
                <w:rFonts w:hint="eastAsia"/>
                <w:sz w:val="22"/>
                <w:szCs w:val="22"/>
                <w:rtl/>
              </w:rPr>
              <w:t>אחר</w:t>
            </w:r>
            <w:r w:rsidRPr="004F0666">
              <w:rPr>
                <w:sz w:val="22"/>
                <w:szCs w:val="22"/>
                <w:rtl/>
              </w:rPr>
              <w:t xml:space="preserve"> </w:t>
            </w:r>
            <w:r w:rsidRPr="004F0666">
              <w:rPr>
                <w:rFonts w:hint="eastAsia"/>
                <w:sz w:val="22"/>
                <w:szCs w:val="22"/>
                <w:rtl/>
              </w:rPr>
              <w:t>שבנה</w:t>
            </w:r>
            <w:r w:rsidRPr="004F0666">
              <w:rPr>
                <w:sz w:val="22"/>
                <w:szCs w:val="22"/>
                <w:rtl/>
              </w:rPr>
              <w:t xml:space="preserve"> </w:t>
            </w:r>
            <w:r w:rsidRPr="004F0666">
              <w:rPr>
                <w:rFonts w:hint="eastAsia"/>
                <w:sz w:val="22"/>
                <w:szCs w:val="22"/>
                <w:rtl/>
              </w:rPr>
              <w:t>הזוכה</w:t>
            </w:r>
            <w:r w:rsidRPr="004F0666">
              <w:rPr>
                <w:sz w:val="22"/>
                <w:szCs w:val="22"/>
                <w:rtl/>
              </w:rPr>
              <w:t xml:space="preserve"> </w:t>
            </w:r>
            <w:r w:rsidRPr="004F0666">
              <w:rPr>
                <w:rFonts w:hint="eastAsia"/>
                <w:sz w:val="22"/>
                <w:szCs w:val="22"/>
                <w:rtl/>
              </w:rPr>
              <w:t>בעבור</w:t>
            </w:r>
            <w:r w:rsidRPr="004F0666">
              <w:rPr>
                <w:sz w:val="22"/>
                <w:szCs w:val="22"/>
                <w:rtl/>
              </w:rPr>
              <w:t xml:space="preserve"> </w:t>
            </w:r>
            <w:r w:rsidRPr="004F0666">
              <w:rPr>
                <w:rFonts w:hint="eastAsia"/>
                <w:sz w:val="22"/>
                <w:szCs w:val="22"/>
                <w:rtl/>
              </w:rPr>
              <w:t>המזמין</w:t>
            </w:r>
            <w:r w:rsidRPr="004F0666">
              <w:rPr>
                <w:sz w:val="22"/>
                <w:szCs w:val="22"/>
                <w:rtl/>
              </w:rPr>
              <w:t xml:space="preserve"> </w:t>
            </w:r>
            <w:r w:rsidRPr="004F0666">
              <w:rPr>
                <w:rFonts w:hint="eastAsia"/>
                <w:sz w:val="22"/>
                <w:szCs w:val="22"/>
                <w:rtl/>
              </w:rPr>
              <w:t>במהלך</w:t>
            </w:r>
            <w:r w:rsidRPr="004F0666">
              <w:rPr>
                <w:sz w:val="22"/>
                <w:szCs w:val="22"/>
                <w:rtl/>
              </w:rPr>
              <w:t xml:space="preserve"> </w:t>
            </w:r>
            <w:r w:rsidRPr="004F0666">
              <w:rPr>
                <w:rFonts w:hint="eastAsia"/>
                <w:sz w:val="22"/>
                <w:szCs w:val="22"/>
                <w:rtl/>
              </w:rPr>
              <w:t>עבודתו</w:t>
            </w:r>
            <w:r w:rsidRPr="004F0666">
              <w:rPr>
                <w:sz w:val="22"/>
                <w:szCs w:val="22"/>
                <w:rtl/>
              </w:rPr>
              <w:t xml:space="preserve"> </w:t>
            </w:r>
            <w:r w:rsidRPr="004F0666">
              <w:rPr>
                <w:rFonts w:hint="eastAsia"/>
                <w:sz w:val="22"/>
                <w:szCs w:val="22"/>
                <w:rtl/>
              </w:rPr>
              <w:t>או</w:t>
            </w:r>
            <w:r w:rsidRPr="004F0666">
              <w:rPr>
                <w:sz w:val="22"/>
                <w:szCs w:val="22"/>
                <w:rtl/>
              </w:rPr>
              <w:t xml:space="preserve"> </w:t>
            </w:r>
            <w:r w:rsidRPr="004F0666">
              <w:rPr>
                <w:rFonts w:hint="eastAsia"/>
                <w:sz w:val="22"/>
                <w:szCs w:val="22"/>
                <w:rtl/>
              </w:rPr>
              <w:t>אחריה</w:t>
            </w:r>
            <w:r w:rsidRPr="004F0666">
              <w:rPr>
                <w:sz w:val="22"/>
                <w:szCs w:val="22"/>
                <w:rtl/>
              </w:rPr>
              <w:t xml:space="preserve">, </w:t>
            </w:r>
            <w:r w:rsidRPr="004F0666">
              <w:rPr>
                <w:rFonts w:hint="eastAsia"/>
                <w:sz w:val="22"/>
                <w:szCs w:val="22"/>
                <w:rtl/>
              </w:rPr>
              <w:t>יהיו</w:t>
            </w:r>
            <w:r w:rsidRPr="004F0666">
              <w:rPr>
                <w:sz w:val="22"/>
                <w:szCs w:val="22"/>
                <w:rtl/>
              </w:rPr>
              <w:t xml:space="preserve"> </w:t>
            </w:r>
            <w:r w:rsidRPr="004F0666">
              <w:rPr>
                <w:rFonts w:hint="eastAsia"/>
                <w:sz w:val="22"/>
                <w:szCs w:val="22"/>
                <w:rtl/>
              </w:rPr>
              <w:t>בבעלות</w:t>
            </w:r>
            <w:r w:rsidRPr="004F0666">
              <w:rPr>
                <w:sz w:val="22"/>
                <w:szCs w:val="22"/>
                <w:rtl/>
              </w:rPr>
              <w:t xml:space="preserve"> </w:t>
            </w:r>
            <w:r w:rsidRPr="004F0666">
              <w:rPr>
                <w:rFonts w:hint="eastAsia"/>
                <w:sz w:val="22"/>
                <w:szCs w:val="22"/>
                <w:rtl/>
              </w:rPr>
              <w:t>בלעדית</w:t>
            </w:r>
            <w:r w:rsidRPr="004F0666">
              <w:rPr>
                <w:sz w:val="22"/>
                <w:szCs w:val="22"/>
                <w:rtl/>
              </w:rPr>
              <w:t xml:space="preserve"> </w:t>
            </w:r>
            <w:r w:rsidRPr="004F0666">
              <w:rPr>
                <w:rFonts w:hint="eastAsia"/>
                <w:sz w:val="22"/>
                <w:szCs w:val="22"/>
                <w:rtl/>
              </w:rPr>
              <w:t>של</w:t>
            </w:r>
            <w:r w:rsidRPr="004F0666">
              <w:rPr>
                <w:sz w:val="22"/>
                <w:szCs w:val="22"/>
                <w:rtl/>
              </w:rPr>
              <w:t xml:space="preserve"> </w:t>
            </w:r>
            <w:r w:rsidRPr="004F0666">
              <w:rPr>
                <w:rFonts w:hint="eastAsia"/>
                <w:sz w:val="22"/>
                <w:szCs w:val="22"/>
                <w:rtl/>
              </w:rPr>
              <w:t>המנהל</w:t>
            </w:r>
            <w:r w:rsidRPr="004F0666">
              <w:rPr>
                <w:sz w:val="22"/>
                <w:szCs w:val="22"/>
                <w:rtl/>
              </w:rPr>
              <w:t xml:space="preserve">, </w:t>
            </w:r>
            <w:r w:rsidRPr="004F0666">
              <w:rPr>
                <w:rFonts w:hint="eastAsia"/>
                <w:sz w:val="22"/>
                <w:szCs w:val="22"/>
                <w:rtl/>
              </w:rPr>
              <w:t>אשר</w:t>
            </w:r>
            <w:r w:rsidRPr="004F0666">
              <w:rPr>
                <w:sz w:val="22"/>
                <w:szCs w:val="22"/>
                <w:rtl/>
              </w:rPr>
              <w:t xml:space="preserve"> </w:t>
            </w:r>
            <w:r w:rsidRPr="004F0666">
              <w:rPr>
                <w:rFonts w:hint="eastAsia"/>
                <w:sz w:val="22"/>
                <w:szCs w:val="22"/>
                <w:rtl/>
              </w:rPr>
              <w:t>יוכל</w:t>
            </w:r>
            <w:r w:rsidRPr="004F0666">
              <w:rPr>
                <w:sz w:val="22"/>
                <w:szCs w:val="22"/>
                <w:rtl/>
              </w:rPr>
              <w:t xml:space="preserve"> </w:t>
            </w:r>
            <w:r w:rsidRPr="004F0666">
              <w:rPr>
                <w:rFonts w:hint="eastAsia"/>
                <w:sz w:val="22"/>
                <w:szCs w:val="22"/>
                <w:rtl/>
              </w:rPr>
              <w:t>לעשות</w:t>
            </w:r>
            <w:r w:rsidRPr="004F0666">
              <w:rPr>
                <w:sz w:val="22"/>
                <w:szCs w:val="22"/>
                <w:rtl/>
              </w:rPr>
              <w:t xml:space="preserve"> </w:t>
            </w:r>
            <w:r w:rsidRPr="004F0666">
              <w:rPr>
                <w:rFonts w:hint="eastAsia"/>
                <w:sz w:val="22"/>
                <w:szCs w:val="22"/>
                <w:rtl/>
              </w:rPr>
              <w:t>בהם</w:t>
            </w:r>
            <w:r w:rsidRPr="004F0666">
              <w:rPr>
                <w:sz w:val="22"/>
                <w:szCs w:val="22"/>
                <w:rtl/>
              </w:rPr>
              <w:t xml:space="preserve"> </w:t>
            </w:r>
            <w:r w:rsidRPr="004F0666">
              <w:rPr>
                <w:rFonts w:hint="eastAsia"/>
                <w:sz w:val="22"/>
                <w:szCs w:val="22"/>
                <w:rtl/>
              </w:rPr>
              <w:t>כל</w:t>
            </w:r>
            <w:r w:rsidRPr="004F0666">
              <w:rPr>
                <w:sz w:val="22"/>
                <w:szCs w:val="22"/>
                <w:rtl/>
              </w:rPr>
              <w:t xml:space="preserve"> </w:t>
            </w:r>
            <w:r w:rsidRPr="004F0666">
              <w:rPr>
                <w:rFonts w:hint="eastAsia"/>
                <w:sz w:val="22"/>
                <w:szCs w:val="22"/>
                <w:rtl/>
              </w:rPr>
              <w:t>שימוש</w:t>
            </w:r>
            <w:r w:rsidRPr="004F0666">
              <w:rPr>
                <w:sz w:val="22"/>
                <w:szCs w:val="22"/>
                <w:rtl/>
              </w:rPr>
              <w:t xml:space="preserve"> </w:t>
            </w:r>
            <w:r w:rsidRPr="004F0666">
              <w:rPr>
                <w:rFonts w:hint="eastAsia"/>
                <w:sz w:val="22"/>
                <w:szCs w:val="22"/>
                <w:rtl/>
              </w:rPr>
              <w:t>שירצה</w:t>
            </w:r>
            <w:r w:rsidRPr="004F0666">
              <w:rPr>
                <w:sz w:val="22"/>
                <w:szCs w:val="22"/>
                <w:rtl/>
              </w:rPr>
              <w:t xml:space="preserve"> </w:t>
            </w:r>
            <w:r w:rsidRPr="004F0666">
              <w:rPr>
                <w:rFonts w:hint="eastAsia"/>
                <w:sz w:val="22"/>
                <w:szCs w:val="22"/>
                <w:rtl/>
              </w:rPr>
              <w:t>בעתיד</w:t>
            </w:r>
            <w:r w:rsidRPr="004F0666">
              <w:rPr>
                <w:sz w:val="22"/>
                <w:szCs w:val="22"/>
                <w:rtl/>
              </w:rPr>
              <w:t xml:space="preserve"> – </w:t>
            </w:r>
            <w:r w:rsidRPr="004F0666">
              <w:rPr>
                <w:rFonts w:hint="eastAsia"/>
                <w:sz w:val="22"/>
                <w:szCs w:val="22"/>
                <w:rtl/>
              </w:rPr>
              <w:t>בין</w:t>
            </w:r>
            <w:r w:rsidRPr="004F0666">
              <w:rPr>
                <w:sz w:val="22"/>
                <w:szCs w:val="22"/>
                <w:rtl/>
              </w:rPr>
              <w:t xml:space="preserve"> </w:t>
            </w:r>
            <w:r w:rsidRPr="004F0666">
              <w:rPr>
                <w:rFonts w:hint="eastAsia"/>
                <w:sz w:val="22"/>
                <w:szCs w:val="22"/>
                <w:rtl/>
              </w:rPr>
              <w:t>אם</w:t>
            </w:r>
            <w:r w:rsidRPr="004F0666">
              <w:rPr>
                <w:sz w:val="22"/>
                <w:szCs w:val="22"/>
                <w:rtl/>
              </w:rPr>
              <w:t xml:space="preserve"> </w:t>
            </w:r>
            <w:r w:rsidRPr="004F0666">
              <w:rPr>
                <w:rFonts w:hint="eastAsia"/>
                <w:sz w:val="22"/>
                <w:szCs w:val="22"/>
                <w:rtl/>
              </w:rPr>
              <w:t>לצרכיו</w:t>
            </w:r>
            <w:r w:rsidRPr="004F0666">
              <w:rPr>
                <w:sz w:val="22"/>
                <w:szCs w:val="22"/>
                <w:rtl/>
              </w:rPr>
              <w:t xml:space="preserve"> </w:t>
            </w:r>
            <w:r w:rsidRPr="004F0666">
              <w:rPr>
                <w:rFonts w:hint="eastAsia"/>
                <w:sz w:val="22"/>
                <w:szCs w:val="22"/>
                <w:rtl/>
              </w:rPr>
              <w:t>ובין</w:t>
            </w:r>
            <w:r w:rsidRPr="004F0666">
              <w:rPr>
                <w:sz w:val="22"/>
                <w:szCs w:val="22"/>
                <w:rtl/>
              </w:rPr>
              <w:t xml:space="preserve"> </w:t>
            </w:r>
            <w:r w:rsidRPr="004F0666">
              <w:rPr>
                <w:rFonts w:hint="eastAsia"/>
                <w:sz w:val="22"/>
                <w:szCs w:val="22"/>
                <w:rtl/>
              </w:rPr>
              <w:t>אם</w:t>
            </w:r>
            <w:r w:rsidRPr="004F0666">
              <w:rPr>
                <w:sz w:val="22"/>
                <w:szCs w:val="22"/>
                <w:rtl/>
              </w:rPr>
              <w:t xml:space="preserve"> </w:t>
            </w:r>
            <w:r w:rsidRPr="004F0666">
              <w:rPr>
                <w:rFonts w:hint="eastAsia"/>
                <w:sz w:val="22"/>
                <w:szCs w:val="22"/>
                <w:rtl/>
              </w:rPr>
              <w:t>לצורך</w:t>
            </w:r>
            <w:r w:rsidRPr="004F0666">
              <w:rPr>
                <w:sz w:val="22"/>
                <w:szCs w:val="22"/>
                <w:rtl/>
              </w:rPr>
              <w:t xml:space="preserve"> </w:t>
            </w:r>
            <w:r w:rsidRPr="004F0666">
              <w:rPr>
                <w:rFonts w:hint="eastAsia"/>
                <w:sz w:val="22"/>
                <w:szCs w:val="22"/>
                <w:rtl/>
              </w:rPr>
              <w:t>פרסום</w:t>
            </w:r>
            <w:r w:rsidRPr="004F0666">
              <w:rPr>
                <w:sz w:val="22"/>
                <w:szCs w:val="22"/>
                <w:rtl/>
              </w:rPr>
              <w:t xml:space="preserve"> </w:t>
            </w:r>
            <w:r w:rsidRPr="004F0666">
              <w:rPr>
                <w:rFonts w:hint="eastAsia"/>
                <w:sz w:val="22"/>
                <w:szCs w:val="22"/>
                <w:rtl/>
              </w:rPr>
              <w:t>חיצוני</w:t>
            </w:r>
            <w:r w:rsidRPr="004F0666">
              <w:rPr>
                <w:sz w:val="22"/>
                <w:szCs w:val="22"/>
                <w:rtl/>
              </w:rPr>
              <w:t xml:space="preserve">. </w:t>
            </w:r>
            <w:r w:rsidRPr="004F0666">
              <w:rPr>
                <w:rFonts w:hint="eastAsia"/>
                <w:sz w:val="22"/>
                <w:szCs w:val="22"/>
                <w:rtl/>
              </w:rPr>
              <w:t>המציע</w:t>
            </w:r>
            <w:r w:rsidRPr="004F0666">
              <w:rPr>
                <w:sz w:val="22"/>
                <w:szCs w:val="22"/>
                <w:rtl/>
              </w:rPr>
              <w:t xml:space="preserve"> </w:t>
            </w:r>
            <w:r w:rsidRPr="004F0666">
              <w:rPr>
                <w:rFonts w:hint="eastAsia"/>
                <w:sz w:val="22"/>
                <w:szCs w:val="22"/>
                <w:rtl/>
              </w:rPr>
              <w:t>מוותר</w:t>
            </w:r>
            <w:r w:rsidRPr="004F0666">
              <w:rPr>
                <w:sz w:val="22"/>
                <w:szCs w:val="22"/>
                <w:rtl/>
              </w:rPr>
              <w:t xml:space="preserve"> </w:t>
            </w:r>
            <w:r w:rsidRPr="004F0666">
              <w:rPr>
                <w:rFonts w:hint="eastAsia"/>
                <w:sz w:val="22"/>
                <w:szCs w:val="22"/>
                <w:rtl/>
              </w:rPr>
              <w:t>בזאת</w:t>
            </w:r>
            <w:r w:rsidRPr="004F0666">
              <w:rPr>
                <w:sz w:val="22"/>
                <w:szCs w:val="22"/>
                <w:rtl/>
              </w:rPr>
              <w:t xml:space="preserve"> </w:t>
            </w:r>
            <w:r w:rsidRPr="004F0666">
              <w:rPr>
                <w:rFonts w:hint="eastAsia"/>
                <w:sz w:val="22"/>
                <w:szCs w:val="22"/>
                <w:rtl/>
              </w:rPr>
              <w:t>על</w:t>
            </w:r>
            <w:r w:rsidRPr="004F0666">
              <w:rPr>
                <w:sz w:val="22"/>
                <w:szCs w:val="22"/>
                <w:rtl/>
              </w:rPr>
              <w:t xml:space="preserve"> </w:t>
            </w:r>
            <w:r w:rsidRPr="004F0666">
              <w:rPr>
                <w:rFonts w:hint="eastAsia"/>
                <w:sz w:val="22"/>
                <w:szCs w:val="22"/>
                <w:rtl/>
              </w:rPr>
              <w:t>כל</w:t>
            </w:r>
            <w:r w:rsidRPr="004F0666">
              <w:rPr>
                <w:sz w:val="22"/>
                <w:szCs w:val="22"/>
                <w:rtl/>
              </w:rPr>
              <w:t xml:space="preserve"> </w:t>
            </w:r>
            <w:r w:rsidRPr="004F0666">
              <w:rPr>
                <w:rFonts w:hint="eastAsia"/>
                <w:sz w:val="22"/>
                <w:szCs w:val="22"/>
                <w:rtl/>
              </w:rPr>
              <w:t>תביעה</w:t>
            </w:r>
            <w:r w:rsidRPr="004F0666">
              <w:rPr>
                <w:sz w:val="22"/>
                <w:szCs w:val="22"/>
                <w:rtl/>
              </w:rPr>
              <w:t xml:space="preserve"> </w:t>
            </w:r>
            <w:r w:rsidRPr="004F0666">
              <w:rPr>
                <w:rFonts w:hint="eastAsia"/>
                <w:sz w:val="22"/>
                <w:szCs w:val="22"/>
                <w:rtl/>
              </w:rPr>
              <w:t>עתידית</w:t>
            </w:r>
            <w:r w:rsidRPr="004F0666">
              <w:rPr>
                <w:sz w:val="22"/>
                <w:szCs w:val="22"/>
                <w:rtl/>
              </w:rPr>
              <w:t xml:space="preserve"> </w:t>
            </w:r>
            <w:r w:rsidRPr="004F0666">
              <w:rPr>
                <w:rFonts w:hint="eastAsia"/>
                <w:sz w:val="22"/>
                <w:szCs w:val="22"/>
                <w:rtl/>
              </w:rPr>
              <w:t>ביחס</w:t>
            </w:r>
            <w:r w:rsidRPr="004F0666">
              <w:rPr>
                <w:sz w:val="22"/>
                <w:szCs w:val="22"/>
                <w:rtl/>
              </w:rPr>
              <w:t xml:space="preserve"> </w:t>
            </w:r>
            <w:r w:rsidRPr="004F0666">
              <w:rPr>
                <w:rFonts w:hint="eastAsia"/>
                <w:sz w:val="22"/>
                <w:szCs w:val="22"/>
                <w:rtl/>
              </w:rPr>
              <w:t>לשימוש</w:t>
            </w:r>
            <w:r w:rsidRPr="004F0666">
              <w:rPr>
                <w:sz w:val="22"/>
                <w:szCs w:val="22"/>
                <w:rtl/>
              </w:rPr>
              <w:t xml:space="preserve"> </w:t>
            </w:r>
            <w:r w:rsidRPr="004F0666">
              <w:rPr>
                <w:rFonts w:hint="eastAsia"/>
                <w:sz w:val="22"/>
                <w:szCs w:val="22"/>
                <w:rtl/>
              </w:rPr>
              <w:t>במידע</w:t>
            </w:r>
            <w:r w:rsidRPr="004F0666">
              <w:rPr>
                <w:sz w:val="22"/>
                <w:szCs w:val="22"/>
                <w:rtl/>
              </w:rPr>
              <w:t xml:space="preserve"> </w:t>
            </w:r>
            <w:r w:rsidRPr="004F0666">
              <w:rPr>
                <w:rFonts w:hint="eastAsia"/>
                <w:sz w:val="22"/>
                <w:szCs w:val="22"/>
                <w:rtl/>
              </w:rPr>
              <w:t>ובידע</w:t>
            </w:r>
            <w:r w:rsidRPr="004F0666">
              <w:rPr>
                <w:sz w:val="22"/>
                <w:szCs w:val="22"/>
                <w:rtl/>
              </w:rPr>
              <w:t xml:space="preserve"> </w:t>
            </w:r>
            <w:r w:rsidRPr="004F0666">
              <w:rPr>
                <w:rFonts w:hint="eastAsia"/>
                <w:sz w:val="22"/>
                <w:szCs w:val="22"/>
                <w:rtl/>
              </w:rPr>
              <w:t>שגיבש</w:t>
            </w:r>
            <w:r w:rsidRPr="004F0666">
              <w:rPr>
                <w:sz w:val="22"/>
                <w:szCs w:val="22"/>
                <w:rtl/>
              </w:rPr>
              <w:t xml:space="preserve"> </w:t>
            </w:r>
            <w:r w:rsidRPr="004F0666">
              <w:rPr>
                <w:rFonts w:hint="eastAsia"/>
                <w:sz w:val="22"/>
                <w:szCs w:val="22"/>
                <w:rtl/>
              </w:rPr>
              <w:t>בעבור</w:t>
            </w:r>
            <w:r w:rsidRPr="004F0666">
              <w:rPr>
                <w:sz w:val="22"/>
                <w:szCs w:val="22"/>
                <w:rtl/>
              </w:rPr>
              <w:t xml:space="preserve"> </w:t>
            </w:r>
            <w:r w:rsidRPr="004F0666">
              <w:rPr>
                <w:rFonts w:hint="eastAsia"/>
                <w:sz w:val="22"/>
                <w:szCs w:val="22"/>
                <w:rtl/>
              </w:rPr>
              <w:t>המזמין</w:t>
            </w:r>
            <w:r w:rsidRPr="004F0666">
              <w:rPr>
                <w:sz w:val="22"/>
                <w:szCs w:val="22"/>
                <w:rtl/>
              </w:rPr>
              <w:t xml:space="preserve">.  </w:t>
            </w:r>
          </w:p>
        </w:tc>
        <w:tc>
          <w:tcPr>
            <w:tcW w:w="720" w:type="dxa"/>
          </w:tcPr>
          <w:p w:rsidR="00197F9A" w:rsidRPr="004F0666" w:rsidRDefault="00197F9A" w:rsidP="004F0666">
            <w:pPr>
              <w:spacing w:line="360" w:lineRule="auto"/>
              <w:jc w:val="both"/>
              <w:rPr>
                <w:sz w:val="22"/>
                <w:szCs w:val="22"/>
                <w:rtl/>
              </w:rPr>
            </w:pPr>
          </w:p>
        </w:tc>
      </w:tr>
      <w:tr w:rsidR="00197F9A" w:rsidRPr="004F0666" w:rsidTr="00E05B4E">
        <w:tc>
          <w:tcPr>
            <w:tcW w:w="540" w:type="dxa"/>
          </w:tcPr>
          <w:p w:rsidR="00197F9A" w:rsidRPr="004F0666" w:rsidRDefault="00197F9A" w:rsidP="004F0666">
            <w:pPr>
              <w:spacing w:line="360" w:lineRule="auto"/>
              <w:rPr>
                <w:b/>
                <w:bCs/>
                <w:sz w:val="22"/>
                <w:szCs w:val="22"/>
                <w:rtl/>
              </w:rPr>
            </w:pPr>
          </w:p>
        </w:tc>
        <w:tc>
          <w:tcPr>
            <w:tcW w:w="1260" w:type="dxa"/>
          </w:tcPr>
          <w:p w:rsidR="00197F9A" w:rsidRPr="004F0666" w:rsidRDefault="00197F9A" w:rsidP="004F0666">
            <w:pPr>
              <w:spacing w:line="360" w:lineRule="auto"/>
              <w:rPr>
                <w:b/>
                <w:bCs/>
                <w:sz w:val="22"/>
                <w:szCs w:val="22"/>
                <w:rtl/>
              </w:rPr>
            </w:pPr>
          </w:p>
        </w:tc>
        <w:tc>
          <w:tcPr>
            <w:tcW w:w="540" w:type="dxa"/>
          </w:tcPr>
          <w:p w:rsidR="00197F9A" w:rsidRPr="004F0666" w:rsidRDefault="00197F9A" w:rsidP="004F0666">
            <w:pPr>
              <w:spacing w:line="360" w:lineRule="auto"/>
              <w:jc w:val="both"/>
              <w:rPr>
                <w:b/>
                <w:bCs/>
                <w:sz w:val="22"/>
                <w:szCs w:val="22"/>
                <w:rtl/>
              </w:rPr>
            </w:pPr>
          </w:p>
        </w:tc>
        <w:tc>
          <w:tcPr>
            <w:tcW w:w="270" w:type="dxa"/>
          </w:tcPr>
          <w:p w:rsidR="00197F9A" w:rsidRPr="004F0666" w:rsidRDefault="00197F9A" w:rsidP="004F0666">
            <w:pPr>
              <w:spacing w:line="360" w:lineRule="auto"/>
              <w:jc w:val="both"/>
              <w:rPr>
                <w:b/>
                <w:bCs/>
                <w:sz w:val="22"/>
                <w:szCs w:val="22"/>
                <w:rtl/>
              </w:rPr>
            </w:pPr>
          </w:p>
        </w:tc>
        <w:tc>
          <w:tcPr>
            <w:tcW w:w="7830" w:type="dxa"/>
          </w:tcPr>
          <w:p w:rsidR="00197F9A" w:rsidRPr="004F0666" w:rsidRDefault="00197F9A" w:rsidP="004F0666">
            <w:pPr>
              <w:spacing w:line="360" w:lineRule="auto"/>
              <w:ind w:right="101"/>
              <w:jc w:val="both"/>
              <w:rPr>
                <w:sz w:val="22"/>
                <w:szCs w:val="22"/>
                <w:rtl/>
              </w:rPr>
            </w:pPr>
          </w:p>
        </w:tc>
        <w:tc>
          <w:tcPr>
            <w:tcW w:w="720" w:type="dxa"/>
          </w:tcPr>
          <w:p w:rsidR="00197F9A" w:rsidRPr="004F0666" w:rsidRDefault="00197F9A" w:rsidP="004F0666">
            <w:pPr>
              <w:spacing w:line="360" w:lineRule="auto"/>
              <w:jc w:val="both"/>
              <w:rPr>
                <w:sz w:val="22"/>
                <w:szCs w:val="22"/>
                <w:rtl/>
              </w:rPr>
            </w:pPr>
          </w:p>
        </w:tc>
      </w:tr>
      <w:tr w:rsidR="00197F9A" w:rsidRPr="004F0666" w:rsidTr="00E05B4E">
        <w:tc>
          <w:tcPr>
            <w:tcW w:w="540" w:type="dxa"/>
          </w:tcPr>
          <w:p w:rsidR="00197F9A" w:rsidRPr="004F0666" w:rsidRDefault="00197F9A" w:rsidP="004F0666">
            <w:pPr>
              <w:spacing w:line="360" w:lineRule="auto"/>
              <w:rPr>
                <w:b/>
                <w:bCs/>
                <w:sz w:val="22"/>
                <w:szCs w:val="22"/>
                <w:rtl/>
              </w:rPr>
            </w:pPr>
            <w:r>
              <w:rPr>
                <w:b/>
                <w:bCs/>
                <w:sz w:val="22"/>
                <w:szCs w:val="22"/>
                <w:rtl/>
              </w:rPr>
              <w:t>22</w:t>
            </w:r>
          </w:p>
        </w:tc>
        <w:tc>
          <w:tcPr>
            <w:tcW w:w="1260" w:type="dxa"/>
          </w:tcPr>
          <w:p w:rsidR="00197F9A" w:rsidRPr="004F0666" w:rsidRDefault="00197F9A" w:rsidP="006D26BD">
            <w:pPr>
              <w:rPr>
                <w:b/>
                <w:bCs/>
                <w:sz w:val="22"/>
                <w:szCs w:val="22"/>
                <w:rtl/>
              </w:rPr>
            </w:pPr>
            <w:r w:rsidRPr="004F0666">
              <w:rPr>
                <w:rFonts w:hint="eastAsia"/>
                <w:b/>
                <w:bCs/>
                <w:sz w:val="22"/>
                <w:szCs w:val="22"/>
                <w:rtl/>
              </w:rPr>
              <w:t>תנאים</w:t>
            </w:r>
            <w:r w:rsidRPr="004F0666">
              <w:rPr>
                <w:b/>
                <w:bCs/>
                <w:sz w:val="22"/>
                <w:szCs w:val="22"/>
                <w:rtl/>
              </w:rPr>
              <w:t xml:space="preserve"> </w:t>
            </w:r>
            <w:r w:rsidRPr="004F0666">
              <w:rPr>
                <w:rFonts w:hint="eastAsia"/>
                <w:b/>
                <w:bCs/>
                <w:sz w:val="22"/>
                <w:szCs w:val="22"/>
                <w:rtl/>
              </w:rPr>
              <w:t>והפרות</w:t>
            </w:r>
            <w:r w:rsidRPr="004F0666">
              <w:rPr>
                <w:b/>
                <w:bCs/>
                <w:sz w:val="22"/>
                <w:szCs w:val="22"/>
                <w:rtl/>
              </w:rPr>
              <w:t xml:space="preserve"> </w:t>
            </w:r>
            <w:r w:rsidRPr="004F0666">
              <w:rPr>
                <w:rFonts w:hint="eastAsia"/>
                <w:b/>
                <w:bCs/>
                <w:sz w:val="22"/>
                <w:szCs w:val="22"/>
                <w:rtl/>
              </w:rPr>
              <w:t>יסודיות</w:t>
            </w:r>
            <w:r w:rsidRPr="004F0666">
              <w:rPr>
                <w:b/>
                <w:bCs/>
                <w:sz w:val="22"/>
                <w:szCs w:val="22"/>
                <w:rtl/>
              </w:rPr>
              <w:t xml:space="preserve"> </w:t>
            </w:r>
            <w:r w:rsidRPr="004F0666">
              <w:rPr>
                <w:rFonts w:hint="eastAsia"/>
                <w:b/>
                <w:bCs/>
                <w:sz w:val="22"/>
                <w:szCs w:val="22"/>
                <w:rtl/>
              </w:rPr>
              <w:t>להפסקת</w:t>
            </w:r>
            <w:r w:rsidRPr="004F0666">
              <w:rPr>
                <w:b/>
                <w:bCs/>
                <w:sz w:val="22"/>
                <w:szCs w:val="22"/>
                <w:rtl/>
              </w:rPr>
              <w:t xml:space="preserve"> </w:t>
            </w:r>
            <w:r w:rsidRPr="004F0666">
              <w:rPr>
                <w:rFonts w:hint="eastAsia"/>
                <w:b/>
                <w:bCs/>
                <w:sz w:val="22"/>
                <w:szCs w:val="22"/>
                <w:rtl/>
              </w:rPr>
              <w:t>ההתקשרות</w:t>
            </w:r>
          </w:p>
        </w:tc>
        <w:tc>
          <w:tcPr>
            <w:tcW w:w="540" w:type="dxa"/>
          </w:tcPr>
          <w:p w:rsidR="00197F9A" w:rsidRPr="004F0666" w:rsidRDefault="00197F9A" w:rsidP="004F0666">
            <w:pPr>
              <w:spacing w:line="360" w:lineRule="auto"/>
              <w:jc w:val="both"/>
              <w:rPr>
                <w:b/>
                <w:bCs/>
                <w:sz w:val="22"/>
                <w:szCs w:val="22"/>
                <w:rtl/>
              </w:rPr>
            </w:pPr>
            <w:r w:rsidRPr="004F0666">
              <w:rPr>
                <w:rFonts w:hint="eastAsia"/>
                <w:b/>
                <w:bCs/>
                <w:sz w:val="22"/>
                <w:szCs w:val="22"/>
                <w:rtl/>
              </w:rPr>
              <w:t>א</w:t>
            </w:r>
          </w:p>
        </w:tc>
        <w:tc>
          <w:tcPr>
            <w:tcW w:w="270" w:type="dxa"/>
          </w:tcPr>
          <w:p w:rsidR="00197F9A" w:rsidRPr="004F0666" w:rsidRDefault="00197F9A" w:rsidP="004F0666">
            <w:pPr>
              <w:spacing w:line="360" w:lineRule="auto"/>
              <w:jc w:val="both"/>
              <w:rPr>
                <w:b/>
                <w:bCs/>
                <w:sz w:val="22"/>
                <w:szCs w:val="22"/>
                <w:rtl/>
              </w:rPr>
            </w:pPr>
          </w:p>
        </w:tc>
        <w:tc>
          <w:tcPr>
            <w:tcW w:w="7830" w:type="dxa"/>
          </w:tcPr>
          <w:p w:rsidR="00197F9A" w:rsidRPr="000E14B4" w:rsidRDefault="00197F9A" w:rsidP="007800B5">
            <w:pPr>
              <w:pStyle w:val="110"/>
              <w:keepNext w:val="0"/>
              <w:keepLines w:val="0"/>
              <w:spacing w:before="60" w:after="60" w:line="360" w:lineRule="auto"/>
              <w:ind w:right="0"/>
              <w:jc w:val="both"/>
              <w:rPr>
                <w:bCs w:val="0"/>
                <w:color w:val="auto"/>
                <w:sz w:val="22"/>
                <w:szCs w:val="22"/>
                <w:rtl/>
              </w:rPr>
            </w:pPr>
            <w:r w:rsidRPr="000E14B4">
              <w:rPr>
                <w:bCs w:val="0"/>
                <w:color w:val="auto"/>
                <w:sz w:val="22"/>
                <w:szCs w:val="22"/>
                <w:rtl/>
              </w:rPr>
              <w:t>עורך המכרז רשאי לבטל את ההודעה בדבר הזכייה של הזוכה במידה שלא חתם על הסכם ההתקשרות או לא העמיד ערבות ביצוע כנדרש לפי המועדים המפורטים במכרז.</w:t>
            </w:r>
          </w:p>
        </w:tc>
        <w:tc>
          <w:tcPr>
            <w:tcW w:w="720" w:type="dxa"/>
          </w:tcPr>
          <w:p w:rsidR="00197F9A" w:rsidRPr="004F0666" w:rsidRDefault="00197F9A" w:rsidP="004F0666">
            <w:pPr>
              <w:spacing w:line="360" w:lineRule="auto"/>
              <w:jc w:val="both"/>
              <w:rPr>
                <w:sz w:val="22"/>
                <w:szCs w:val="22"/>
                <w:rtl/>
              </w:rPr>
            </w:pPr>
          </w:p>
        </w:tc>
      </w:tr>
      <w:tr w:rsidR="00197F9A" w:rsidRPr="004F0666" w:rsidTr="00E05B4E">
        <w:tc>
          <w:tcPr>
            <w:tcW w:w="540" w:type="dxa"/>
          </w:tcPr>
          <w:p w:rsidR="00197F9A" w:rsidRPr="004F0666" w:rsidRDefault="00197F9A" w:rsidP="004F0666">
            <w:pPr>
              <w:spacing w:line="360" w:lineRule="auto"/>
              <w:rPr>
                <w:b/>
                <w:bCs/>
                <w:sz w:val="22"/>
                <w:szCs w:val="22"/>
                <w:rtl/>
              </w:rPr>
            </w:pPr>
          </w:p>
        </w:tc>
        <w:tc>
          <w:tcPr>
            <w:tcW w:w="1260" w:type="dxa"/>
          </w:tcPr>
          <w:p w:rsidR="00197F9A" w:rsidRPr="004F0666" w:rsidRDefault="00197F9A" w:rsidP="006D26BD">
            <w:pPr>
              <w:rPr>
                <w:b/>
                <w:bCs/>
                <w:sz w:val="22"/>
                <w:szCs w:val="22"/>
                <w:rtl/>
              </w:rPr>
            </w:pPr>
          </w:p>
        </w:tc>
        <w:tc>
          <w:tcPr>
            <w:tcW w:w="540" w:type="dxa"/>
          </w:tcPr>
          <w:p w:rsidR="00197F9A" w:rsidRPr="004F0666" w:rsidRDefault="00197F9A" w:rsidP="004F0666">
            <w:pPr>
              <w:spacing w:line="360" w:lineRule="auto"/>
              <w:jc w:val="both"/>
              <w:rPr>
                <w:b/>
                <w:bCs/>
                <w:sz w:val="22"/>
                <w:szCs w:val="22"/>
                <w:rtl/>
              </w:rPr>
            </w:pPr>
            <w:r w:rsidRPr="004F0666">
              <w:rPr>
                <w:rFonts w:hint="eastAsia"/>
                <w:b/>
                <w:bCs/>
                <w:sz w:val="22"/>
                <w:szCs w:val="22"/>
                <w:rtl/>
              </w:rPr>
              <w:t>ב</w:t>
            </w:r>
          </w:p>
        </w:tc>
        <w:tc>
          <w:tcPr>
            <w:tcW w:w="270" w:type="dxa"/>
          </w:tcPr>
          <w:p w:rsidR="00197F9A" w:rsidRPr="004F0666" w:rsidRDefault="00197F9A" w:rsidP="004F0666">
            <w:pPr>
              <w:spacing w:line="360" w:lineRule="auto"/>
              <w:jc w:val="both"/>
              <w:rPr>
                <w:b/>
                <w:bCs/>
                <w:sz w:val="22"/>
                <w:szCs w:val="22"/>
                <w:rtl/>
              </w:rPr>
            </w:pPr>
          </w:p>
        </w:tc>
        <w:tc>
          <w:tcPr>
            <w:tcW w:w="7830" w:type="dxa"/>
          </w:tcPr>
          <w:p w:rsidR="00197F9A" w:rsidRPr="000E14B4" w:rsidRDefault="00197F9A" w:rsidP="004F0666">
            <w:pPr>
              <w:pStyle w:val="110"/>
              <w:keepNext w:val="0"/>
              <w:keepLines w:val="0"/>
              <w:spacing w:before="60" w:after="60" w:line="360" w:lineRule="auto"/>
              <w:ind w:right="0"/>
              <w:jc w:val="both"/>
              <w:rPr>
                <w:bCs w:val="0"/>
                <w:color w:val="auto"/>
                <w:sz w:val="22"/>
                <w:szCs w:val="22"/>
                <w:rtl/>
              </w:rPr>
            </w:pPr>
            <w:r w:rsidRPr="000E14B4">
              <w:rPr>
                <w:b/>
                <w:bCs w:val="0"/>
                <w:color w:val="auto"/>
                <w:sz w:val="22"/>
                <w:szCs w:val="22"/>
                <w:rtl/>
              </w:rPr>
              <w:t>המזמין רשאי להפסיק את ההתקשרות עם הזוכה במידה שאינו מספק את השירותים המבוקשים במכרז, במהלך תקופת ההתקשרות ותקופת ההתקשרות הנוספת</w:t>
            </w:r>
            <w:r w:rsidRPr="000E14B4">
              <w:rPr>
                <w:color w:val="auto"/>
                <w:sz w:val="22"/>
                <w:szCs w:val="22"/>
                <w:rtl/>
              </w:rPr>
              <w:t>.</w:t>
            </w:r>
          </w:p>
        </w:tc>
        <w:tc>
          <w:tcPr>
            <w:tcW w:w="720" w:type="dxa"/>
          </w:tcPr>
          <w:p w:rsidR="00197F9A" w:rsidRPr="004F0666" w:rsidRDefault="00197F9A" w:rsidP="004F0666">
            <w:pPr>
              <w:spacing w:line="360" w:lineRule="auto"/>
              <w:jc w:val="both"/>
              <w:rPr>
                <w:sz w:val="22"/>
                <w:szCs w:val="22"/>
                <w:rtl/>
              </w:rPr>
            </w:pPr>
          </w:p>
        </w:tc>
      </w:tr>
      <w:tr w:rsidR="00197F9A" w:rsidRPr="004F0666" w:rsidTr="00E05B4E">
        <w:tc>
          <w:tcPr>
            <w:tcW w:w="540" w:type="dxa"/>
          </w:tcPr>
          <w:p w:rsidR="00197F9A" w:rsidRPr="004F0666" w:rsidRDefault="00197F9A" w:rsidP="004F0666">
            <w:pPr>
              <w:spacing w:line="360" w:lineRule="auto"/>
              <w:rPr>
                <w:b/>
                <w:bCs/>
                <w:sz w:val="22"/>
                <w:szCs w:val="22"/>
                <w:rtl/>
              </w:rPr>
            </w:pPr>
          </w:p>
        </w:tc>
        <w:tc>
          <w:tcPr>
            <w:tcW w:w="1260" w:type="dxa"/>
          </w:tcPr>
          <w:p w:rsidR="00197F9A" w:rsidRPr="004F0666" w:rsidRDefault="00197F9A" w:rsidP="006D26BD">
            <w:pPr>
              <w:rPr>
                <w:b/>
                <w:bCs/>
                <w:sz w:val="22"/>
                <w:szCs w:val="22"/>
                <w:rtl/>
              </w:rPr>
            </w:pPr>
          </w:p>
        </w:tc>
        <w:tc>
          <w:tcPr>
            <w:tcW w:w="540" w:type="dxa"/>
          </w:tcPr>
          <w:p w:rsidR="00197F9A" w:rsidRPr="004F0666" w:rsidRDefault="00197F9A" w:rsidP="004F0666">
            <w:pPr>
              <w:spacing w:line="360" w:lineRule="auto"/>
              <w:jc w:val="both"/>
              <w:rPr>
                <w:b/>
                <w:bCs/>
                <w:sz w:val="22"/>
                <w:szCs w:val="22"/>
                <w:rtl/>
              </w:rPr>
            </w:pPr>
            <w:r w:rsidRPr="004F0666">
              <w:rPr>
                <w:rFonts w:hint="eastAsia"/>
                <w:b/>
                <w:bCs/>
                <w:sz w:val="22"/>
                <w:szCs w:val="22"/>
                <w:rtl/>
              </w:rPr>
              <w:t>ג</w:t>
            </w:r>
          </w:p>
        </w:tc>
        <w:tc>
          <w:tcPr>
            <w:tcW w:w="270" w:type="dxa"/>
          </w:tcPr>
          <w:p w:rsidR="00197F9A" w:rsidRPr="004F0666" w:rsidRDefault="00197F9A" w:rsidP="004F0666">
            <w:pPr>
              <w:spacing w:line="360" w:lineRule="auto"/>
              <w:jc w:val="both"/>
              <w:rPr>
                <w:b/>
                <w:bCs/>
                <w:sz w:val="22"/>
                <w:szCs w:val="22"/>
                <w:rtl/>
              </w:rPr>
            </w:pPr>
          </w:p>
        </w:tc>
        <w:tc>
          <w:tcPr>
            <w:tcW w:w="7830" w:type="dxa"/>
          </w:tcPr>
          <w:p w:rsidR="00197F9A" w:rsidRPr="000E14B4" w:rsidRDefault="00197F9A" w:rsidP="004F0666">
            <w:pPr>
              <w:pStyle w:val="110"/>
              <w:keepNext w:val="0"/>
              <w:keepLines w:val="0"/>
              <w:spacing w:before="60" w:after="60" w:line="360" w:lineRule="auto"/>
              <w:ind w:right="0"/>
              <w:jc w:val="both"/>
              <w:rPr>
                <w:b/>
                <w:bCs w:val="0"/>
                <w:color w:val="auto"/>
                <w:sz w:val="22"/>
                <w:szCs w:val="22"/>
                <w:rtl/>
              </w:rPr>
            </w:pPr>
            <w:r w:rsidRPr="000E14B4">
              <w:rPr>
                <w:b/>
                <w:bCs w:val="0"/>
                <w:color w:val="auto"/>
                <w:sz w:val="22"/>
                <w:szCs w:val="22"/>
                <w:rtl/>
              </w:rPr>
              <w:t>המזמין רשאי להפסיק את ההתקשרות עם הזוכה במידה שזה החליף את אחד או יותר מאנשי הצוות או השותף שהוצעו על ידו, וזאת ללא הסכמה מראש ובכתב של המזמין.</w:t>
            </w:r>
          </w:p>
        </w:tc>
        <w:tc>
          <w:tcPr>
            <w:tcW w:w="720" w:type="dxa"/>
          </w:tcPr>
          <w:p w:rsidR="00197F9A" w:rsidRPr="004F0666" w:rsidRDefault="00197F9A" w:rsidP="004F0666">
            <w:pPr>
              <w:spacing w:line="360" w:lineRule="auto"/>
              <w:jc w:val="both"/>
              <w:rPr>
                <w:sz w:val="22"/>
                <w:szCs w:val="22"/>
                <w:rtl/>
              </w:rPr>
            </w:pPr>
          </w:p>
        </w:tc>
      </w:tr>
      <w:tr w:rsidR="00197F9A" w:rsidRPr="004F0666" w:rsidTr="00E05B4E">
        <w:tc>
          <w:tcPr>
            <w:tcW w:w="540" w:type="dxa"/>
          </w:tcPr>
          <w:p w:rsidR="00197F9A" w:rsidRPr="004F0666" w:rsidRDefault="00197F9A" w:rsidP="004F0666">
            <w:pPr>
              <w:spacing w:line="360" w:lineRule="auto"/>
              <w:rPr>
                <w:b/>
                <w:bCs/>
                <w:sz w:val="22"/>
                <w:szCs w:val="22"/>
                <w:rtl/>
              </w:rPr>
            </w:pPr>
          </w:p>
        </w:tc>
        <w:tc>
          <w:tcPr>
            <w:tcW w:w="1260" w:type="dxa"/>
          </w:tcPr>
          <w:p w:rsidR="00197F9A" w:rsidRPr="004F0666" w:rsidRDefault="00197F9A" w:rsidP="006D26BD">
            <w:pPr>
              <w:rPr>
                <w:b/>
                <w:bCs/>
                <w:sz w:val="22"/>
                <w:szCs w:val="22"/>
                <w:rtl/>
              </w:rPr>
            </w:pPr>
          </w:p>
        </w:tc>
        <w:tc>
          <w:tcPr>
            <w:tcW w:w="540" w:type="dxa"/>
          </w:tcPr>
          <w:p w:rsidR="00197F9A" w:rsidRPr="004F0666" w:rsidRDefault="00197F9A" w:rsidP="004F0666">
            <w:pPr>
              <w:spacing w:line="360" w:lineRule="auto"/>
              <w:jc w:val="both"/>
              <w:rPr>
                <w:b/>
                <w:bCs/>
                <w:sz w:val="22"/>
                <w:szCs w:val="22"/>
                <w:rtl/>
              </w:rPr>
            </w:pPr>
            <w:r w:rsidRPr="004F0666">
              <w:rPr>
                <w:rFonts w:hint="eastAsia"/>
                <w:b/>
                <w:bCs/>
                <w:sz w:val="22"/>
                <w:szCs w:val="22"/>
                <w:rtl/>
              </w:rPr>
              <w:t>ד</w:t>
            </w:r>
          </w:p>
        </w:tc>
        <w:tc>
          <w:tcPr>
            <w:tcW w:w="270" w:type="dxa"/>
          </w:tcPr>
          <w:p w:rsidR="00197F9A" w:rsidRPr="004F0666" w:rsidRDefault="00197F9A" w:rsidP="004F0666">
            <w:pPr>
              <w:spacing w:line="360" w:lineRule="auto"/>
              <w:jc w:val="both"/>
              <w:rPr>
                <w:b/>
                <w:bCs/>
                <w:sz w:val="22"/>
                <w:szCs w:val="22"/>
                <w:rtl/>
              </w:rPr>
            </w:pPr>
          </w:p>
        </w:tc>
        <w:tc>
          <w:tcPr>
            <w:tcW w:w="7830" w:type="dxa"/>
          </w:tcPr>
          <w:p w:rsidR="00197F9A" w:rsidRPr="000E14B4" w:rsidRDefault="00197F9A" w:rsidP="004F0666">
            <w:pPr>
              <w:pStyle w:val="110"/>
              <w:keepNext w:val="0"/>
              <w:keepLines w:val="0"/>
              <w:spacing w:before="60" w:after="60" w:line="360" w:lineRule="auto"/>
              <w:ind w:right="0"/>
              <w:jc w:val="both"/>
              <w:rPr>
                <w:b/>
                <w:bCs w:val="0"/>
                <w:color w:val="auto"/>
                <w:sz w:val="22"/>
                <w:szCs w:val="22"/>
                <w:rtl/>
              </w:rPr>
            </w:pPr>
            <w:r w:rsidRPr="000E14B4">
              <w:rPr>
                <w:b/>
                <w:bCs w:val="0"/>
                <w:color w:val="auto"/>
                <w:sz w:val="22"/>
                <w:szCs w:val="22"/>
                <w:rtl/>
              </w:rPr>
              <w:t>המזמין רשאי להפסיק את ההתקשרות עם הזוכה  בהודעה של 30 יום  מראש ללא הסבר, תוך תשלום יחסי של העלויות בעבור כלל הטובין / השירותים אשר המשרד נמצא בתהליך השגתן, וזאת כפי שהוסכמו בין הצדדים עם תחילת ההתקשרות.</w:t>
            </w:r>
          </w:p>
        </w:tc>
        <w:tc>
          <w:tcPr>
            <w:tcW w:w="720" w:type="dxa"/>
          </w:tcPr>
          <w:p w:rsidR="00197F9A" w:rsidRPr="004F0666" w:rsidRDefault="00197F9A" w:rsidP="004F0666">
            <w:pPr>
              <w:spacing w:line="360" w:lineRule="auto"/>
              <w:jc w:val="both"/>
              <w:rPr>
                <w:sz w:val="22"/>
                <w:szCs w:val="22"/>
                <w:rtl/>
              </w:rPr>
            </w:pPr>
          </w:p>
        </w:tc>
      </w:tr>
      <w:tr w:rsidR="00197F9A" w:rsidRPr="004F0666" w:rsidTr="00E05B4E">
        <w:tc>
          <w:tcPr>
            <w:tcW w:w="540" w:type="dxa"/>
          </w:tcPr>
          <w:p w:rsidR="00197F9A" w:rsidRPr="004F0666" w:rsidRDefault="00197F9A" w:rsidP="004F0666">
            <w:pPr>
              <w:spacing w:line="360" w:lineRule="auto"/>
              <w:rPr>
                <w:b/>
                <w:bCs/>
                <w:sz w:val="22"/>
                <w:szCs w:val="22"/>
                <w:rtl/>
              </w:rPr>
            </w:pPr>
          </w:p>
        </w:tc>
        <w:tc>
          <w:tcPr>
            <w:tcW w:w="1260" w:type="dxa"/>
          </w:tcPr>
          <w:p w:rsidR="00197F9A" w:rsidRPr="004F0666" w:rsidRDefault="00197F9A" w:rsidP="006D26BD">
            <w:pPr>
              <w:rPr>
                <w:b/>
                <w:bCs/>
                <w:sz w:val="22"/>
                <w:szCs w:val="22"/>
                <w:rtl/>
              </w:rPr>
            </w:pPr>
          </w:p>
        </w:tc>
        <w:tc>
          <w:tcPr>
            <w:tcW w:w="540" w:type="dxa"/>
          </w:tcPr>
          <w:p w:rsidR="00197F9A" w:rsidRPr="004F0666" w:rsidRDefault="00197F9A" w:rsidP="004F0666">
            <w:pPr>
              <w:spacing w:line="360" w:lineRule="auto"/>
              <w:jc w:val="both"/>
              <w:rPr>
                <w:b/>
                <w:bCs/>
                <w:sz w:val="22"/>
                <w:szCs w:val="22"/>
                <w:rtl/>
              </w:rPr>
            </w:pPr>
            <w:r w:rsidRPr="004F0666">
              <w:rPr>
                <w:rFonts w:hint="eastAsia"/>
                <w:b/>
                <w:bCs/>
                <w:sz w:val="22"/>
                <w:szCs w:val="22"/>
                <w:rtl/>
              </w:rPr>
              <w:t>ה</w:t>
            </w:r>
          </w:p>
        </w:tc>
        <w:tc>
          <w:tcPr>
            <w:tcW w:w="270" w:type="dxa"/>
          </w:tcPr>
          <w:p w:rsidR="00197F9A" w:rsidRPr="004F0666" w:rsidRDefault="00197F9A" w:rsidP="004F0666">
            <w:pPr>
              <w:spacing w:line="360" w:lineRule="auto"/>
              <w:jc w:val="both"/>
              <w:rPr>
                <w:b/>
                <w:bCs/>
                <w:sz w:val="22"/>
                <w:szCs w:val="22"/>
                <w:rtl/>
              </w:rPr>
            </w:pPr>
          </w:p>
        </w:tc>
        <w:tc>
          <w:tcPr>
            <w:tcW w:w="7830" w:type="dxa"/>
          </w:tcPr>
          <w:p w:rsidR="00197F9A" w:rsidRPr="000E14B4" w:rsidRDefault="00197F9A" w:rsidP="004F0666">
            <w:pPr>
              <w:pStyle w:val="110"/>
              <w:keepNext w:val="0"/>
              <w:keepLines w:val="0"/>
              <w:spacing w:before="60" w:after="60" w:line="360" w:lineRule="auto"/>
              <w:ind w:right="0"/>
              <w:jc w:val="both"/>
              <w:rPr>
                <w:b/>
                <w:bCs w:val="0"/>
                <w:color w:val="auto"/>
                <w:sz w:val="22"/>
                <w:szCs w:val="22"/>
                <w:rtl/>
              </w:rPr>
            </w:pPr>
            <w:r w:rsidRPr="000E14B4">
              <w:rPr>
                <w:bCs w:val="0"/>
                <w:color w:val="auto"/>
                <w:sz w:val="22"/>
                <w:szCs w:val="22"/>
                <w:rtl/>
              </w:rPr>
              <w:t xml:space="preserve">מבלי לפגוע בכלליות האמור לעיל, יהיה עורך המכרז רשאי לבטל את זכייתו של  הזוכה בהתראה </w:t>
            </w:r>
            <w:r w:rsidRPr="000E14B4">
              <w:rPr>
                <w:bCs w:val="0"/>
                <w:color w:val="auto"/>
                <w:sz w:val="22"/>
                <w:szCs w:val="22"/>
                <w:rtl/>
              </w:rPr>
              <w:lastRenderedPageBreak/>
              <w:t>בכתב של 7 ימים מראש, בהתרחש כל אחד מהמקרים הבאים:</w:t>
            </w:r>
          </w:p>
        </w:tc>
        <w:tc>
          <w:tcPr>
            <w:tcW w:w="720" w:type="dxa"/>
          </w:tcPr>
          <w:p w:rsidR="00197F9A" w:rsidRPr="004F0666" w:rsidRDefault="00197F9A" w:rsidP="004F0666">
            <w:pPr>
              <w:spacing w:line="360" w:lineRule="auto"/>
              <w:jc w:val="both"/>
              <w:rPr>
                <w:sz w:val="22"/>
                <w:szCs w:val="22"/>
                <w:rtl/>
              </w:rPr>
            </w:pPr>
          </w:p>
        </w:tc>
      </w:tr>
      <w:tr w:rsidR="00197F9A" w:rsidRPr="004F0666" w:rsidTr="00E05B4E">
        <w:tc>
          <w:tcPr>
            <w:tcW w:w="540" w:type="dxa"/>
          </w:tcPr>
          <w:p w:rsidR="00197F9A" w:rsidRPr="004F0666" w:rsidRDefault="00197F9A" w:rsidP="004F0666">
            <w:pPr>
              <w:spacing w:line="360" w:lineRule="auto"/>
              <w:rPr>
                <w:b/>
                <w:bCs/>
                <w:sz w:val="22"/>
                <w:szCs w:val="22"/>
                <w:rtl/>
              </w:rPr>
            </w:pPr>
          </w:p>
        </w:tc>
        <w:tc>
          <w:tcPr>
            <w:tcW w:w="1260" w:type="dxa"/>
          </w:tcPr>
          <w:p w:rsidR="00197F9A" w:rsidRPr="004F0666" w:rsidRDefault="00197F9A" w:rsidP="006D26BD">
            <w:pPr>
              <w:rPr>
                <w:b/>
                <w:bCs/>
                <w:sz w:val="22"/>
                <w:szCs w:val="22"/>
                <w:rtl/>
              </w:rPr>
            </w:pPr>
          </w:p>
        </w:tc>
        <w:tc>
          <w:tcPr>
            <w:tcW w:w="540" w:type="dxa"/>
          </w:tcPr>
          <w:p w:rsidR="00197F9A" w:rsidRPr="004F0666" w:rsidRDefault="00197F9A" w:rsidP="004F0666">
            <w:pPr>
              <w:spacing w:line="360" w:lineRule="auto"/>
              <w:jc w:val="both"/>
              <w:rPr>
                <w:b/>
                <w:bCs/>
                <w:sz w:val="22"/>
                <w:szCs w:val="22"/>
                <w:rtl/>
              </w:rPr>
            </w:pPr>
          </w:p>
        </w:tc>
        <w:tc>
          <w:tcPr>
            <w:tcW w:w="270" w:type="dxa"/>
          </w:tcPr>
          <w:p w:rsidR="00197F9A" w:rsidRPr="004F0666" w:rsidRDefault="00197F9A" w:rsidP="004F0666">
            <w:pPr>
              <w:spacing w:line="360" w:lineRule="auto"/>
              <w:jc w:val="both"/>
              <w:rPr>
                <w:b/>
                <w:bCs/>
                <w:sz w:val="22"/>
                <w:szCs w:val="22"/>
                <w:rtl/>
              </w:rPr>
            </w:pPr>
            <w:r w:rsidRPr="004F0666">
              <w:rPr>
                <w:b/>
                <w:bCs/>
                <w:sz w:val="22"/>
                <w:szCs w:val="22"/>
                <w:rtl/>
              </w:rPr>
              <w:t>1</w:t>
            </w:r>
          </w:p>
        </w:tc>
        <w:tc>
          <w:tcPr>
            <w:tcW w:w="7830" w:type="dxa"/>
          </w:tcPr>
          <w:p w:rsidR="00197F9A" w:rsidRPr="000E14B4" w:rsidRDefault="00197F9A" w:rsidP="00E05B4E">
            <w:pPr>
              <w:pStyle w:val="110"/>
              <w:keepNext w:val="0"/>
              <w:keepLines w:val="0"/>
              <w:spacing w:before="60" w:after="60" w:line="360" w:lineRule="auto"/>
              <w:ind w:right="0"/>
              <w:jc w:val="both"/>
              <w:rPr>
                <w:b/>
                <w:bCs w:val="0"/>
                <w:color w:val="auto"/>
                <w:sz w:val="22"/>
                <w:szCs w:val="22"/>
                <w:rtl/>
              </w:rPr>
            </w:pPr>
            <w:r w:rsidRPr="000E14B4">
              <w:rPr>
                <w:b/>
                <w:bCs w:val="0"/>
                <w:color w:val="auto"/>
                <w:sz w:val="22"/>
                <w:szCs w:val="22"/>
                <w:rtl/>
              </w:rPr>
              <w:t>אם ימונה כונס נכסים זמני או קבוע לעסקי ו/או לרכוש הזוכה; ויובהר, במקרים המפורטים לעיל על הזוכה להודיע מידית לעורך המכרז בדבר מינוי כאמור.</w:t>
            </w:r>
          </w:p>
        </w:tc>
        <w:tc>
          <w:tcPr>
            <w:tcW w:w="720" w:type="dxa"/>
          </w:tcPr>
          <w:p w:rsidR="00197F9A" w:rsidRPr="004F0666" w:rsidRDefault="00197F9A" w:rsidP="004F0666">
            <w:pPr>
              <w:spacing w:line="360" w:lineRule="auto"/>
              <w:jc w:val="both"/>
              <w:rPr>
                <w:sz w:val="22"/>
                <w:szCs w:val="22"/>
                <w:rtl/>
              </w:rPr>
            </w:pPr>
          </w:p>
        </w:tc>
      </w:tr>
      <w:tr w:rsidR="00197F9A" w:rsidRPr="004F0666" w:rsidTr="00E05B4E">
        <w:tc>
          <w:tcPr>
            <w:tcW w:w="540" w:type="dxa"/>
          </w:tcPr>
          <w:p w:rsidR="00197F9A" w:rsidRPr="004F0666" w:rsidRDefault="00197F9A" w:rsidP="004F0666">
            <w:pPr>
              <w:spacing w:line="360" w:lineRule="auto"/>
              <w:rPr>
                <w:b/>
                <w:bCs/>
                <w:sz w:val="22"/>
                <w:szCs w:val="22"/>
                <w:rtl/>
              </w:rPr>
            </w:pPr>
          </w:p>
        </w:tc>
        <w:tc>
          <w:tcPr>
            <w:tcW w:w="1260" w:type="dxa"/>
          </w:tcPr>
          <w:p w:rsidR="00197F9A" w:rsidRPr="004F0666" w:rsidRDefault="00197F9A" w:rsidP="006D26BD">
            <w:pPr>
              <w:rPr>
                <w:b/>
                <w:bCs/>
                <w:sz w:val="22"/>
                <w:szCs w:val="22"/>
                <w:rtl/>
              </w:rPr>
            </w:pPr>
          </w:p>
        </w:tc>
        <w:tc>
          <w:tcPr>
            <w:tcW w:w="540" w:type="dxa"/>
          </w:tcPr>
          <w:p w:rsidR="00197F9A" w:rsidRPr="004F0666" w:rsidRDefault="00197F9A" w:rsidP="004F0666">
            <w:pPr>
              <w:spacing w:line="360" w:lineRule="auto"/>
              <w:jc w:val="both"/>
              <w:rPr>
                <w:b/>
                <w:bCs/>
                <w:sz w:val="22"/>
                <w:szCs w:val="22"/>
                <w:rtl/>
              </w:rPr>
            </w:pPr>
          </w:p>
        </w:tc>
        <w:tc>
          <w:tcPr>
            <w:tcW w:w="270" w:type="dxa"/>
          </w:tcPr>
          <w:p w:rsidR="00197F9A" w:rsidRPr="004F0666" w:rsidRDefault="00197F9A" w:rsidP="004F0666">
            <w:pPr>
              <w:spacing w:line="360" w:lineRule="auto"/>
              <w:jc w:val="both"/>
              <w:rPr>
                <w:b/>
                <w:bCs/>
                <w:sz w:val="22"/>
                <w:szCs w:val="22"/>
                <w:rtl/>
              </w:rPr>
            </w:pPr>
            <w:r w:rsidRPr="004F0666">
              <w:rPr>
                <w:b/>
                <w:bCs/>
                <w:sz w:val="22"/>
                <w:szCs w:val="22"/>
                <w:rtl/>
              </w:rPr>
              <w:t>2</w:t>
            </w:r>
          </w:p>
        </w:tc>
        <w:tc>
          <w:tcPr>
            <w:tcW w:w="7830" w:type="dxa"/>
          </w:tcPr>
          <w:p w:rsidR="00197F9A" w:rsidRPr="000E14B4" w:rsidRDefault="00197F9A" w:rsidP="00E05B4E">
            <w:pPr>
              <w:pStyle w:val="110"/>
              <w:keepNext w:val="0"/>
              <w:keepLines w:val="0"/>
              <w:spacing w:before="60" w:after="60" w:line="360" w:lineRule="auto"/>
              <w:ind w:right="0"/>
              <w:jc w:val="both"/>
              <w:rPr>
                <w:b/>
                <w:bCs w:val="0"/>
                <w:color w:val="auto"/>
                <w:sz w:val="22"/>
                <w:szCs w:val="22"/>
                <w:rtl/>
              </w:rPr>
            </w:pPr>
            <w:r w:rsidRPr="000E14B4">
              <w:rPr>
                <w:b/>
                <w:bCs w:val="0"/>
                <w:sz w:val="22"/>
                <w:szCs w:val="22"/>
                <w:rtl/>
              </w:rPr>
              <w:t>אם ימונה מפרק זמני או קבוע לזוכה; ויובהר, במקרים המפורטים לעיל על הזוכה להודיע מידית לעורך המכרז בדבר מינוי כאמור.</w:t>
            </w:r>
          </w:p>
        </w:tc>
        <w:tc>
          <w:tcPr>
            <w:tcW w:w="720" w:type="dxa"/>
          </w:tcPr>
          <w:p w:rsidR="00197F9A" w:rsidRPr="004F0666" w:rsidRDefault="00197F9A" w:rsidP="004F0666">
            <w:pPr>
              <w:spacing w:line="360" w:lineRule="auto"/>
              <w:jc w:val="both"/>
              <w:rPr>
                <w:sz w:val="22"/>
                <w:szCs w:val="22"/>
                <w:rtl/>
              </w:rPr>
            </w:pPr>
          </w:p>
        </w:tc>
      </w:tr>
      <w:tr w:rsidR="00197F9A" w:rsidRPr="004F0666" w:rsidTr="00E05B4E">
        <w:tc>
          <w:tcPr>
            <w:tcW w:w="540" w:type="dxa"/>
          </w:tcPr>
          <w:p w:rsidR="00197F9A" w:rsidRPr="004F0666" w:rsidRDefault="00197F9A" w:rsidP="004F0666">
            <w:pPr>
              <w:spacing w:line="360" w:lineRule="auto"/>
              <w:rPr>
                <w:sz w:val="22"/>
                <w:szCs w:val="22"/>
                <w:rtl/>
              </w:rPr>
            </w:pPr>
          </w:p>
        </w:tc>
        <w:tc>
          <w:tcPr>
            <w:tcW w:w="1260" w:type="dxa"/>
          </w:tcPr>
          <w:p w:rsidR="00197F9A" w:rsidRPr="004F0666" w:rsidRDefault="00197F9A" w:rsidP="006D26BD">
            <w:pPr>
              <w:rPr>
                <w:sz w:val="22"/>
                <w:szCs w:val="22"/>
                <w:rtl/>
              </w:rPr>
            </w:pPr>
          </w:p>
        </w:tc>
        <w:tc>
          <w:tcPr>
            <w:tcW w:w="540" w:type="dxa"/>
          </w:tcPr>
          <w:p w:rsidR="00197F9A" w:rsidRPr="004F0666" w:rsidRDefault="00197F9A" w:rsidP="004F0666">
            <w:pPr>
              <w:spacing w:line="360" w:lineRule="auto"/>
              <w:jc w:val="both"/>
              <w:rPr>
                <w:sz w:val="22"/>
                <w:szCs w:val="22"/>
                <w:rtl/>
              </w:rPr>
            </w:pPr>
          </w:p>
        </w:tc>
        <w:tc>
          <w:tcPr>
            <w:tcW w:w="270" w:type="dxa"/>
          </w:tcPr>
          <w:p w:rsidR="00197F9A" w:rsidRPr="004F0666" w:rsidRDefault="00197F9A" w:rsidP="004F0666">
            <w:pPr>
              <w:spacing w:line="360" w:lineRule="auto"/>
              <w:jc w:val="both"/>
              <w:rPr>
                <w:b/>
                <w:bCs/>
                <w:sz w:val="22"/>
                <w:szCs w:val="22"/>
                <w:rtl/>
              </w:rPr>
            </w:pPr>
            <w:r w:rsidRPr="004F0666">
              <w:rPr>
                <w:b/>
                <w:bCs/>
                <w:sz w:val="22"/>
                <w:szCs w:val="22"/>
                <w:rtl/>
              </w:rPr>
              <w:t>3</w:t>
            </w:r>
          </w:p>
        </w:tc>
        <w:tc>
          <w:tcPr>
            <w:tcW w:w="7830" w:type="dxa"/>
          </w:tcPr>
          <w:p w:rsidR="00197F9A" w:rsidRPr="000E14B4" w:rsidRDefault="00197F9A" w:rsidP="00E05B4E">
            <w:pPr>
              <w:pStyle w:val="110"/>
              <w:keepNext w:val="0"/>
              <w:keepLines w:val="0"/>
              <w:spacing w:before="60" w:after="60" w:line="360" w:lineRule="auto"/>
              <w:ind w:right="0"/>
              <w:jc w:val="both"/>
              <w:rPr>
                <w:bCs w:val="0"/>
                <w:sz w:val="22"/>
                <w:szCs w:val="22"/>
                <w:rtl/>
              </w:rPr>
            </w:pPr>
            <w:r w:rsidRPr="000E14B4">
              <w:rPr>
                <w:bCs w:val="0"/>
                <w:sz w:val="22"/>
                <w:szCs w:val="22"/>
                <w:rtl/>
              </w:rPr>
              <w:t xml:space="preserve">אם יינתן צו הקפאת הליכים לזוכה; ויובהר, במקרה המפורט לעיל על הזוכה להודיע מידית לעורך המכרז בדבר מתן צו כאמור. </w:t>
            </w:r>
          </w:p>
        </w:tc>
        <w:tc>
          <w:tcPr>
            <w:tcW w:w="720" w:type="dxa"/>
          </w:tcPr>
          <w:p w:rsidR="00197F9A" w:rsidRPr="004F0666" w:rsidRDefault="00197F9A" w:rsidP="004F0666">
            <w:pPr>
              <w:spacing w:line="360" w:lineRule="auto"/>
              <w:jc w:val="both"/>
              <w:rPr>
                <w:sz w:val="22"/>
                <w:szCs w:val="22"/>
                <w:rtl/>
              </w:rPr>
            </w:pPr>
          </w:p>
        </w:tc>
      </w:tr>
      <w:tr w:rsidR="00197F9A" w:rsidRPr="004F0666" w:rsidTr="00E05B4E">
        <w:tc>
          <w:tcPr>
            <w:tcW w:w="540" w:type="dxa"/>
          </w:tcPr>
          <w:p w:rsidR="00197F9A" w:rsidRPr="004F0666" w:rsidRDefault="00197F9A" w:rsidP="004F0666">
            <w:pPr>
              <w:spacing w:line="360" w:lineRule="auto"/>
              <w:rPr>
                <w:sz w:val="22"/>
                <w:szCs w:val="22"/>
                <w:rtl/>
              </w:rPr>
            </w:pPr>
          </w:p>
        </w:tc>
        <w:tc>
          <w:tcPr>
            <w:tcW w:w="1260" w:type="dxa"/>
          </w:tcPr>
          <w:p w:rsidR="00197F9A" w:rsidRPr="004F0666" w:rsidRDefault="00197F9A" w:rsidP="006D26BD">
            <w:pPr>
              <w:rPr>
                <w:sz w:val="22"/>
                <w:szCs w:val="22"/>
                <w:rtl/>
              </w:rPr>
            </w:pPr>
          </w:p>
        </w:tc>
        <w:tc>
          <w:tcPr>
            <w:tcW w:w="540" w:type="dxa"/>
          </w:tcPr>
          <w:p w:rsidR="00197F9A" w:rsidRPr="004F0666" w:rsidRDefault="00197F9A" w:rsidP="004F0666">
            <w:pPr>
              <w:spacing w:line="360" w:lineRule="auto"/>
              <w:jc w:val="both"/>
              <w:rPr>
                <w:sz w:val="22"/>
                <w:szCs w:val="22"/>
                <w:rtl/>
              </w:rPr>
            </w:pPr>
          </w:p>
        </w:tc>
        <w:tc>
          <w:tcPr>
            <w:tcW w:w="270" w:type="dxa"/>
          </w:tcPr>
          <w:p w:rsidR="00197F9A" w:rsidRPr="004F0666" w:rsidRDefault="00197F9A" w:rsidP="004F0666">
            <w:pPr>
              <w:spacing w:line="360" w:lineRule="auto"/>
              <w:jc w:val="both"/>
              <w:rPr>
                <w:b/>
                <w:bCs/>
                <w:sz w:val="22"/>
                <w:szCs w:val="22"/>
                <w:rtl/>
              </w:rPr>
            </w:pPr>
            <w:r w:rsidRPr="004F0666">
              <w:rPr>
                <w:b/>
                <w:bCs/>
                <w:sz w:val="22"/>
                <w:szCs w:val="22"/>
                <w:rtl/>
              </w:rPr>
              <w:t>4</w:t>
            </w:r>
          </w:p>
        </w:tc>
        <w:tc>
          <w:tcPr>
            <w:tcW w:w="7830" w:type="dxa"/>
          </w:tcPr>
          <w:p w:rsidR="00197F9A" w:rsidRPr="000E14B4" w:rsidRDefault="00197F9A" w:rsidP="00E05B4E">
            <w:pPr>
              <w:pStyle w:val="110"/>
              <w:keepNext w:val="0"/>
              <w:keepLines w:val="0"/>
              <w:spacing w:before="60" w:after="60" w:line="360" w:lineRule="auto"/>
              <w:ind w:right="0"/>
              <w:jc w:val="both"/>
              <w:rPr>
                <w:b/>
                <w:bCs w:val="0"/>
                <w:sz w:val="22"/>
                <w:szCs w:val="22"/>
                <w:rtl/>
              </w:rPr>
            </w:pPr>
            <w:r w:rsidRPr="000E14B4">
              <w:rPr>
                <w:b/>
                <w:bCs w:val="0"/>
                <w:sz w:val="22"/>
                <w:szCs w:val="22"/>
                <w:rtl/>
              </w:rPr>
              <w:t>אם הזוכה הפסיק לנהל את עסקיו לתקופה רצופה העולה על 30 יום; ויובהר, במקרה המפורט לעיל על הזוכה להודיע מידית לעורך המכרז בדבר הפסקה כאמור.</w:t>
            </w:r>
          </w:p>
        </w:tc>
        <w:tc>
          <w:tcPr>
            <w:tcW w:w="720" w:type="dxa"/>
          </w:tcPr>
          <w:p w:rsidR="00197F9A" w:rsidRPr="004F0666" w:rsidRDefault="00197F9A" w:rsidP="004F0666">
            <w:pPr>
              <w:spacing w:line="360" w:lineRule="auto"/>
              <w:jc w:val="both"/>
              <w:rPr>
                <w:sz w:val="22"/>
                <w:szCs w:val="22"/>
                <w:rtl/>
              </w:rPr>
            </w:pPr>
          </w:p>
        </w:tc>
      </w:tr>
      <w:tr w:rsidR="00197F9A" w:rsidRPr="004F0666" w:rsidTr="00E05B4E">
        <w:tc>
          <w:tcPr>
            <w:tcW w:w="540" w:type="dxa"/>
          </w:tcPr>
          <w:p w:rsidR="00197F9A" w:rsidRPr="004F0666" w:rsidRDefault="00197F9A" w:rsidP="004F0666">
            <w:pPr>
              <w:spacing w:line="360" w:lineRule="auto"/>
              <w:rPr>
                <w:sz w:val="22"/>
                <w:szCs w:val="22"/>
                <w:rtl/>
              </w:rPr>
            </w:pPr>
          </w:p>
        </w:tc>
        <w:tc>
          <w:tcPr>
            <w:tcW w:w="1260" w:type="dxa"/>
          </w:tcPr>
          <w:p w:rsidR="00197F9A" w:rsidRPr="004F0666" w:rsidRDefault="00197F9A" w:rsidP="006D26BD">
            <w:pPr>
              <w:rPr>
                <w:sz w:val="22"/>
                <w:szCs w:val="22"/>
                <w:rtl/>
              </w:rPr>
            </w:pPr>
          </w:p>
        </w:tc>
        <w:tc>
          <w:tcPr>
            <w:tcW w:w="540" w:type="dxa"/>
          </w:tcPr>
          <w:p w:rsidR="00197F9A" w:rsidRPr="004F0666" w:rsidRDefault="00197F9A" w:rsidP="004F0666">
            <w:pPr>
              <w:spacing w:line="360" w:lineRule="auto"/>
              <w:jc w:val="both"/>
              <w:rPr>
                <w:sz w:val="22"/>
                <w:szCs w:val="22"/>
                <w:rtl/>
              </w:rPr>
            </w:pPr>
          </w:p>
        </w:tc>
        <w:tc>
          <w:tcPr>
            <w:tcW w:w="270" w:type="dxa"/>
          </w:tcPr>
          <w:p w:rsidR="00197F9A" w:rsidRPr="004F0666" w:rsidRDefault="00197F9A" w:rsidP="004F0666">
            <w:pPr>
              <w:spacing w:line="360" w:lineRule="auto"/>
              <w:jc w:val="both"/>
              <w:rPr>
                <w:b/>
                <w:bCs/>
                <w:sz w:val="22"/>
                <w:szCs w:val="22"/>
                <w:rtl/>
              </w:rPr>
            </w:pPr>
            <w:r w:rsidRPr="004F0666">
              <w:rPr>
                <w:b/>
                <w:bCs/>
                <w:sz w:val="22"/>
                <w:szCs w:val="22"/>
                <w:rtl/>
              </w:rPr>
              <w:t>5</w:t>
            </w:r>
          </w:p>
        </w:tc>
        <w:tc>
          <w:tcPr>
            <w:tcW w:w="7830" w:type="dxa"/>
          </w:tcPr>
          <w:p w:rsidR="00197F9A" w:rsidRPr="000E14B4" w:rsidRDefault="00197F9A" w:rsidP="00E05B4E">
            <w:pPr>
              <w:pStyle w:val="110"/>
              <w:keepNext w:val="0"/>
              <w:keepLines w:val="0"/>
              <w:spacing w:before="60" w:after="60" w:line="360" w:lineRule="auto"/>
              <w:ind w:right="0"/>
              <w:jc w:val="both"/>
              <w:rPr>
                <w:b/>
                <w:bCs w:val="0"/>
                <w:sz w:val="22"/>
                <w:szCs w:val="22"/>
                <w:rtl/>
              </w:rPr>
            </w:pPr>
            <w:r w:rsidRPr="000E14B4">
              <w:rPr>
                <w:b/>
                <w:bCs w:val="0"/>
                <w:sz w:val="22"/>
                <w:szCs w:val="22"/>
                <w:rtl/>
              </w:rPr>
              <w:t>אם הזוכה הסב את ההסכם, כולו או מקצתו, לאחר; ויובהר, במקרה המפורט לעיל על הזוכה להודיע מ</w:t>
            </w:r>
            <w:r w:rsidR="00E05B4E">
              <w:rPr>
                <w:rFonts w:hint="cs"/>
                <w:b/>
                <w:bCs w:val="0"/>
                <w:sz w:val="22"/>
                <w:szCs w:val="22"/>
                <w:rtl/>
              </w:rPr>
              <w:t>יד</w:t>
            </w:r>
            <w:r w:rsidRPr="000E14B4">
              <w:rPr>
                <w:b/>
                <w:bCs w:val="0"/>
                <w:sz w:val="22"/>
                <w:szCs w:val="22"/>
                <w:rtl/>
              </w:rPr>
              <w:t>ית לעורך המכרז בדבר הסבה כאמור.</w:t>
            </w:r>
          </w:p>
        </w:tc>
        <w:tc>
          <w:tcPr>
            <w:tcW w:w="720" w:type="dxa"/>
          </w:tcPr>
          <w:p w:rsidR="00197F9A" w:rsidRPr="004F0666" w:rsidRDefault="00197F9A" w:rsidP="004F0666">
            <w:pPr>
              <w:spacing w:line="360" w:lineRule="auto"/>
              <w:jc w:val="both"/>
              <w:rPr>
                <w:sz w:val="22"/>
                <w:szCs w:val="22"/>
                <w:rtl/>
              </w:rPr>
            </w:pPr>
          </w:p>
        </w:tc>
      </w:tr>
      <w:tr w:rsidR="00197F9A" w:rsidRPr="004F0666" w:rsidTr="00E05B4E">
        <w:tc>
          <w:tcPr>
            <w:tcW w:w="540" w:type="dxa"/>
          </w:tcPr>
          <w:p w:rsidR="00197F9A" w:rsidRPr="004F0666" w:rsidRDefault="00197F9A" w:rsidP="004F0666">
            <w:pPr>
              <w:spacing w:line="360" w:lineRule="auto"/>
              <w:rPr>
                <w:sz w:val="22"/>
                <w:szCs w:val="22"/>
                <w:rtl/>
              </w:rPr>
            </w:pPr>
          </w:p>
        </w:tc>
        <w:tc>
          <w:tcPr>
            <w:tcW w:w="1260" w:type="dxa"/>
          </w:tcPr>
          <w:p w:rsidR="00197F9A" w:rsidRPr="004F0666" w:rsidRDefault="00197F9A" w:rsidP="006D26BD">
            <w:pPr>
              <w:rPr>
                <w:sz w:val="22"/>
                <w:szCs w:val="22"/>
                <w:rtl/>
              </w:rPr>
            </w:pPr>
          </w:p>
        </w:tc>
        <w:tc>
          <w:tcPr>
            <w:tcW w:w="540" w:type="dxa"/>
          </w:tcPr>
          <w:p w:rsidR="00197F9A" w:rsidRPr="004F0666" w:rsidRDefault="00197F9A" w:rsidP="004F0666">
            <w:pPr>
              <w:spacing w:line="360" w:lineRule="auto"/>
              <w:jc w:val="both"/>
              <w:rPr>
                <w:sz w:val="22"/>
                <w:szCs w:val="22"/>
                <w:rtl/>
              </w:rPr>
            </w:pPr>
          </w:p>
        </w:tc>
        <w:tc>
          <w:tcPr>
            <w:tcW w:w="270" w:type="dxa"/>
          </w:tcPr>
          <w:p w:rsidR="00197F9A" w:rsidRPr="004F0666" w:rsidRDefault="00197F9A" w:rsidP="004F0666">
            <w:pPr>
              <w:spacing w:line="360" w:lineRule="auto"/>
              <w:jc w:val="both"/>
              <w:rPr>
                <w:b/>
                <w:bCs/>
                <w:sz w:val="22"/>
                <w:szCs w:val="22"/>
                <w:rtl/>
              </w:rPr>
            </w:pPr>
            <w:r w:rsidRPr="004F0666">
              <w:rPr>
                <w:b/>
                <w:bCs/>
                <w:sz w:val="22"/>
                <w:szCs w:val="22"/>
                <w:rtl/>
              </w:rPr>
              <w:t>6</w:t>
            </w:r>
          </w:p>
        </w:tc>
        <w:tc>
          <w:tcPr>
            <w:tcW w:w="7830" w:type="dxa"/>
          </w:tcPr>
          <w:p w:rsidR="00197F9A" w:rsidRPr="000E14B4" w:rsidRDefault="00197F9A" w:rsidP="004F0666">
            <w:pPr>
              <w:pStyle w:val="110"/>
              <w:keepNext w:val="0"/>
              <w:keepLines w:val="0"/>
              <w:spacing w:before="60" w:after="60" w:line="360" w:lineRule="auto"/>
              <w:ind w:right="0"/>
              <w:jc w:val="both"/>
              <w:rPr>
                <w:b/>
                <w:bCs w:val="0"/>
                <w:sz w:val="22"/>
                <w:szCs w:val="22"/>
                <w:rtl/>
              </w:rPr>
            </w:pPr>
            <w:r w:rsidRPr="000E14B4">
              <w:rPr>
                <w:b/>
                <w:bCs w:val="0"/>
                <w:sz w:val="22"/>
                <w:szCs w:val="22"/>
                <w:rtl/>
              </w:rPr>
              <w:t>אם הזוכה הסתלק מביצוע ההסכם.</w:t>
            </w:r>
          </w:p>
        </w:tc>
        <w:tc>
          <w:tcPr>
            <w:tcW w:w="720" w:type="dxa"/>
          </w:tcPr>
          <w:p w:rsidR="00197F9A" w:rsidRPr="004F0666" w:rsidRDefault="00197F9A" w:rsidP="004F0666">
            <w:pPr>
              <w:spacing w:line="360" w:lineRule="auto"/>
              <w:jc w:val="both"/>
              <w:rPr>
                <w:sz w:val="22"/>
                <w:szCs w:val="22"/>
                <w:rtl/>
              </w:rPr>
            </w:pPr>
          </w:p>
        </w:tc>
      </w:tr>
      <w:tr w:rsidR="00197F9A" w:rsidRPr="004F0666" w:rsidTr="00E05B4E">
        <w:tc>
          <w:tcPr>
            <w:tcW w:w="540" w:type="dxa"/>
          </w:tcPr>
          <w:p w:rsidR="00197F9A" w:rsidRPr="004F0666" w:rsidRDefault="00197F9A" w:rsidP="004F0666">
            <w:pPr>
              <w:spacing w:line="360" w:lineRule="auto"/>
              <w:rPr>
                <w:sz w:val="22"/>
                <w:szCs w:val="22"/>
                <w:rtl/>
              </w:rPr>
            </w:pPr>
          </w:p>
        </w:tc>
        <w:tc>
          <w:tcPr>
            <w:tcW w:w="1260" w:type="dxa"/>
          </w:tcPr>
          <w:p w:rsidR="00197F9A" w:rsidRPr="004F0666" w:rsidRDefault="00197F9A" w:rsidP="006D26BD">
            <w:pPr>
              <w:rPr>
                <w:sz w:val="22"/>
                <w:szCs w:val="22"/>
                <w:rtl/>
              </w:rPr>
            </w:pPr>
          </w:p>
        </w:tc>
        <w:tc>
          <w:tcPr>
            <w:tcW w:w="540" w:type="dxa"/>
          </w:tcPr>
          <w:p w:rsidR="00197F9A" w:rsidRPr="004F0666" w:rsidRDefault="00197F9A" w:rsidP="004F0666">
            <w:pPr>
              <w:spacing w:line="360" w:lineRule="auto"/>
              <w:jc w:val="both"/>
              <w:rPr>
                <w:sz w:val="22"/>
                <w:szCs w:val="22"/>
                <w:rtl/>
              </w:rPr>
            </w:pPr>
          </w:p>
        </w:tc>
        <w:tc>
          <w:tcPr>
            <w:tcW w:w="270" w:type="dxa"/>
          </w:tcPr>
          <w:p w:rsidR="00197F9A" w:rsidRPr="004F0666" w:rsidRDefault="00197F9A" w:rsidP="004F0666">
            <w:pPr>
              <w:spacing w:line="360" w:lineRule="auto"/>
              <w:jc w:val="both"/>
              <w:rPr>
                <w:b/>
                <w:bCs/>
                <w:sz w:val="22"/>
                <w:szCs w:val="22"/>
                <w:rtl/>
              </w:rPr>
            </w:pPr>
            <w:r w:rsidRPr="004F0666">
              <w:rPr>
                <w:b/>
                <w:bCs/>
                <w:sz w:val="22"/>
                <w:szCs w:val="22"/>
                <w:rtl/>
              </w:rPr>
              <w:t>7</w:t>
            </w:r>
          </w:p>
        </w:tc>
        <w:tc>
          <w:tcPr>
            <w:tcW w:w="7830" w:type="dxa"/>
          </w:tcPr>
          <w:p w:rsidR="00197F9A" w:rsidRPr="000E14B4" w:rsidRDefault="00197F9A" w:rsidP="004F0666">
            <w:pPr>
              <w:pStyle w:val="110"/>
              <w:keepNext w:val="0"/>
              <w:keepLines w:val="0"/>
              <w:spacing w:before="60" w:after="60" w:line="360" w:lineRule="auto"/>
              <w:ind w:right="0"/>
              <w:jc w:val="both"/>
              <w:rPr>
                <w:b/>
                <w:bCs w:val="0"/>
                <w:sz w:val="22"/>
                <w:szCs w:val="22"/>
                <w:rtl/>
              </w:rPr>
            </w:pPr>
            <w:r w:rsidRPr="000E14B4">
              <w:rPr>
                <w:b/>
                <w:bCs w:val="0"/>
                <w:sz w:val="22"/>
                <w:szCs w:val="22"/>
                <w:rtl/>
              </w:rPr>
              <w:t>כשיש בידי עורך המכרז הוכחות, להנחת דעתו, שהזוכה או אדם אחר בשמו או מטעמו נתן או הציע לאדם אחר כלשהו שוחד, מענק, מתנה או טובת הנאה כלשהי בקשר להסכם.</w:t>
            </w:r>
          </w:p>
        </w:tc>
        <w:tc>
          <w:tcPr>
            <w:tcW w:w="720" w:type="dxa"/>
          </w:tcPr>
          <w:p w:rsidR="00197F9A" w:rsidRPr="004F0666" w:rsidRDefault="00197F9A" w:rsidP="004F0666">
            <w:pPr>
              <w:spacing w:line="360" w:lineRule="auto"/>
              <w:jc w:val="both"/>
              <w:rPr>
                <w:sz w:val="22"/>
                <w:szCs w:val="22"/>
                <w:rtl/>
              </w:rPr>
            </w:pPr>
          </w:p>
        </w:tc>
      </w:tr>
      <w:tr w:rsidR="00197F9A" w:rsidRPr="004F0666" w:rsidTr="00E05B4E">
        <w:tc>
          <w:tcPr>
            <w:tcW w:w="540" w:type="dxa"/>
          </w:tcPr>
          <w:p w:rsidR="00197F9A" w:rsidRPr="004F0666" w:rsidRDefault="00197F9A" w:rsidP="004F0666">
            <w:pPr>
              <w:spacing w:line="360" w:lineRule="auto"/>
              <w:rPr>
                <w:sz w:val="22"/>
                <w:szCs w:val="22"/>
                <w:rtl/>
              </w:rPr>
            </w:pPr>
          </w:p>
        </w:tc>
        <w:tc>
          <w:tcPr>
            <w:tcW w:w="1260" w:type="dxa"/>
          </w:tcPr>
          <w:p w:rsidR="00197F9A" w:rsidRPr="004F0666" w:rsidRDefault="00197F9A" w:rsidP="006D26BD">
            <w:pPr>
              <w:rPr>
                <w:sz w:val="22"/>
                <w:szCs w:val="22"/>
                <w:rtl/>
              </w:rPr>
            </w:pPr>
          </w:p>
        </w:tc>
        <w:tc>
          <w:tcPr>
            <w:tcW w:w="540" w:type="dxa"/>
          </w:tcPr>
          <w:p w:rsidR="00197F9A" w:rsidRPr="004F0666" w:rsidRDefault="00197F9A" w:rsidP="004F0666">
            <w:pPr>
              <w:spacing w:line="360" w:lineRule="auto"/>
              <w:jc w:val="both"/>
              <w:rPr>
                <w:sz w:val="22"/>
                <w:szCs w:val="22"/>
                <w:rtl/>
              </w:rPr>
            </w:pPr>
          </w:p>
        </w:tc>
        <w:tc>
          <w:tcPr>
            <w:tcW w:w="270" w:type="dxa"/>
          </w:tcPr>
          <w:p w:rsidR="00197F9A" w:rsidRPr="004F0666" w:rsidRDefault="00197F9A" w:rsidP="004F0666">
            <w:pPr>
              <w:spacing w:line="360" w:lineRule="auto"/>
              <w:jc w:val="both"/>
              <w:rPr>
                <w:b/>
                <w:bCs/>
                <w:sz w:val="22"/>
                <w:szCs w:val="22"/>
                <w:rtl/>
              </w:rPr>
            </w:pPr>
            <w:r w:rsidRPr="004F0666">
              <w:rPr>
                <w:b/>
                <w:bCs/>
                <w:sz w:val="22"/>
                <w:szCs w:val="22"/>
                <w:rtl/>
              </w:rPr>
              <w:t>8</w:t>
            </w:r>
          </w:p>
        </w:tc>
        <w:tc>
          <w:tcPr>
            <w:tcW w:w="7830" w:type="dxa"/>
          </w:tcPr>
          <w:p w:rsidR="00197F9A" w:rsidRPr="000E14B4" w:rsidRDefault="00197F9A" w:rsidP="00E05B4E">
            <w:pPr>
              <w:pStyle w:val="110"/>
              <w:keepNext w:val="0"/>
              <w:keepLines w:val="0"/>
              <w:spacing w:before="60" w:after="60" w:line="360" w:lineRule="auto"/>
              <w:ind w:right="0"/>
              <w:jc w:val="both"/>
              <w:rPr>
                <w:b/>
                <w:bCs w:val="0"/>
                <w:sz w:val="22"/>
                <w:szCs w:val="22"/>
                <w:rtl/>
              </w:rPr>
            </w:pPr>
            <w:r w:rsidRPr="000E14B4">
              <w:rPr>
                <w:b/>
                <w:bCs w:val="0"/>
                <w:sz w:val="22"/>
                <w:szCs w:val="22"/>
                <w:rtl/>
              </w:rPr>
              <w:t>הורשע הזוכה בפסק דין חלוט בעבירות הקשורות או שעינינו מתן השירות כאמור במכרז זה, שומר המשרד לעצמו את הזכות להפסיק את ההתקשרות עם הזוכה באופן מידי.</w:t>
            </w:r>
          </w:p>
        </w:tc>
        <w:tc>
          <w:tcPr>
            <w:tcW w:w="720" w:type="dxa"/>
          </w:tcPr>
          <w:p w:rsidR="00197F9A" w:rsidRPr="004F0666" w:rsidRDefault="00197F9A" w:rsidP="004F0666">
            <w:pPr>
              <w:spacing w:line="360" w:lineRule="auto"/>
              <w:jc w:val="both"/>
              <w:rPr>
                <w:b/>
                <w:sz w:val="22"/>
                <w:szCs w:val="22"/>
                <w:rtl/>
              </w:rPr>
            </w:pPr>
          </w:p>
        </w:tc>
      </w:tr>
      <w:tr w:rsidR="00197F9A" w:rsidRPr="004F0666" w:rsidTr="00E05B4E">
        <w:tc>
          <w:tcPr>
            <w:tcW w:w="540" w:type="dxa"/>
          </w:tcPr>
          <w:p w:rsidR="00197F9A" w:rsidRPr="004F0666" w:rsidRDefault="00197F9A" w:rsidP="004F0666">
            <w:pPr>
              <w:spacing w:line="360" w:lineRule="auto"/>
              <w:rPr>
                <w:sz w:val="22"/>
                <w:szCs w:val="22"/>
                <w:rtl/>
              </w:rPr>
            </w:pPr>
          </w:p>
        </w:tc>
        <w:tc>
          <w:tcPr>
            <w:tcW w:w="1260" w:type="dxa"/>
          </w:tcPr>
          <w:p w:rsidR="00197F9A" w:rsidRPr="004F0666" w:rsidRDefault="00197F9A" w:rsidP="006D26BD">
            <w:pPr>
              <w:rPr>
                <w:sz w:val="22"/>
                <w:szCs w:val="22"/>
                <w:rtl/>
              </w:rPr>
            </w:pPr>
          </w:p>
        </w:tc>
        <w:tc>
          <w:tcPr>
            <w:tcW w:w="540" w:type="dxa"/>
          </w:tcPr>
          <w:p w:rsidR="00197F9A" w:rsidRPr="004F0666" w:rsidRDefault="00197F9A" w:rsidP="004F0666">
            <w:pPr>
              <w:spacing w:line="360" w:lineRule="auto"/>
              <w:jc w:val="both"/>
              <w:rPr>
                <w:sz w:val="22"/>
                <w:szCs w:val="22"/>
                <w:rtl/>
              </w:rPr>
            </w:pPr>
          </w:p>
        </w:tc>
        <w:tc>
          <w:tcPr>
            <w:tcW w:w="270" w:type="dxa"/>
          </w:tcPr>
          <w:p w:rsidR="00197F9A" w:rsidRPr="004F0666" w:rsidRDefault="00197F9A" w:rsidP="004F0666">
            <w:pPr>
              <w:spacing w:line="360" w:lineRule="auto"/>
              <w:jc w:val="both"/>
              <w:rPr>
                <w:b/>
                <w:bCs/>
                <w:sz w:val="22"/>
                <w:szCs w:val="22"/>
                <w:rtl/>
              </w:rPr>
            </w:pPr>
          </w:p>
        </w:tc>
        <w:tc>
          <w:tcPr>
            <w:tcW w:w="7830" w:type="dxa"/>
          </w:tcPr>
          <w:p w:rsidR="00197F9A" w:rsidRPr="000E14B4" w:rsidRDefault="00197F9A" w:rsidP="004F0666">
            <w:pPr>
              <w:pStyle w:val="110"/>
              <w:keepNext w:val="0"/>
              <w:keepLines w:val="0"/>
              <w:spacing w:before="60" w:after="60" w:line="360" w:lineRule="auto"/>
              <w:ind w:right="0"/>
              <w:jc w:val="both"/>
              <w:rPr>
                <w:b/>
                <w:bCs w:val="0"/>
                <w:sz w:val="22"/>
                <w:szCs w:val="22"/>
                <w:rtl/>
              </w:rPr>
            </w:pPr>
          </w:p>
        </w:tc>
        <w:tc>
          <w:tcPr>
            <w:tcW w:w="720" w:type="dxa"/>
          </w:tcPr>
          <w:p w:rsidR="00197F9A" w:rsidRPr="004F0666" w:rsidRDefault="00197F9A" w:rsidP="004F0666">
            <w:pPr>
              <w:spacing w:line="360" w:lineRule="auto"/>
              <w:jc w:val="both"/>
              <w:rPr>
                <w:b/>
                <w:sz w:val="22"/>
                <w:szCs w:val="22"/>
                <w:rtl/>
              </w:rPr>
            </w:pPr>
          </w:p>
        </w:tc>
      </w:tr>
      <w:tr w:rsidR="00197F9A" w:rsidRPr="004F0666" w:rsidTr="00E05B4E">
        <w:tc>
          <w:tcPr>
            <w:tcW w:w="540" w:type="dxa"/>
          </w:tcPr>
          <w:p w:rsidR="00197F9A" w:rsidRPr="004F0666" w:rsidRDefault="00197F9A" w:rsidP="006F5786">
            <w:pPr>
              <w:spacing w:line="360" w:lineRule="auto"/>
              <w:rPr>
                <w:b/>
                <w:bCs/>
                <w:sz w:val="22"/>
                <w:szCs w:val="22"/>
                <w:rtl/>
              </w:rPr>
            </w:pPr>
            <w:r w:rsidRPr="004F0666">
              <w:rPr>
                <w:b/>
                <w:bCs/>
                <w:sz w:val="22"/>
                <w:szCs w:val="22"/>
                <w:rtl/>
              </w:rPr>
              <w:t>2</w:t>
            </w:r>
            <w:r>
              <w:rPr>
                <w:b/>
                <w:bCs/>
                <w:sz w:val="22"/>
                <w:szCs w:val="22"/>
                <w:rtl/>
              </w:rPr>
              <w:t>3</w:t>
            </w:r>
          </w:p>
        </w:tc>
        <w:tc>
          <w:tcPr>
            <w:tcW w:w="1260" w:type="dxa"/>
          </w:tcPr>
          <w:p w:rsidR="00197F9A" w:rsidRPr="004F0666" w:rsidRDefault="00197F9A" w:rsidP="006D26BD">
            <w:pPr>
              <w:rPr>
                <w:b/>
                <w:bCs/>
                <w:sz w:val="22"/>
                <w:szCs w:val="22"/>
                <w:rtl/>
              </w:rPr>
            </w:pPr>
            <w:r w:rsidRPr="004F0666">
              <w:rPr>
                <w:rFonts w:hint="eastAsia"/>
                <w:b/>
                <w:bCs/>
                <w:sz w:val="22"/>
                <w:szCs w:val="22"/>
                <w:rtl/>
              </w:rPr>
              <w:t>התקשרות</w:t>
            </w:r>
            <w:r w:rsidRPr="004F0666">
              <w:rPr>
                <w:b/>
                <w:bCs/>
                <w:sz w:val="22"/>
                <w:szCs w:val="22"/>
                <w:rtl/>
              </w:rPr>
              <w:t xml:space="preserve"> </w:t>
            </w:r>
            <w:r w:rsidRPr="004F0666">
              <w:rPr>
                <w:rFonts w:hint="eastAsia"/>
                <w:b/>
                <w:bCs/>
                <w:sz w:val="22"/>
                <w:szCs w:val="22"/>
                <w:rtl/>
              </w:rPr>
              <w:t>המשרד</w:t>
            </w:r>
            <w:r w:rsidRPr="004F0666">
              <w:rPr>
                <w:b/>
                <w:bCs/>
                <w:sz w:val="22"/>
                <w:szCs w:val="22"/>
                <w:rtl/>
              </w:rPr>
              <w:t xml:space="preserve"> </w:t>
            </w:r>
            <w:r w:rsidRPr="004F0666">
              <w:rPr>
                <w:rFonts w:hint="eastAsia"/>
                <w:b/>
                <w:bCs/>
                <w:sz w:val="22"/>
                <w:szCs w:val="22"/>
                <w:rtl/>
              </w:rPr>
              <w:t>עם</w:t>
            </w:r>
            <w:r w:rsidRPr="004F0666">
              <w:rPr>
                <w:b/>
                <w:bCs/>
                <w:sz w:val="22"/>
                <w:szCs w:val="22"/>
                <w:rtl/>
              </w:rPr>
              <w:t xml:space="preserve"> </w:t>
            </w:r>
            <w:r w:rsidRPr="004F0666">
              <w:rPr>
                <w:rFonts w:hint="eastAsia"/>
                <w:b/>
                <w:bCs/>
                <w:sz w:val="22"/>
                <w:szCs w:val="22"/>
                <w:rtl/>
              </w:rPr>
              <w:t>הזוכה</w:t>
            </w:r>
          </w:p>
        </w:tc>
        <w:tc>
          <w:tcPr>
            <w:tcW w:w="540" w:type="dxa"/>
          </w:tcPr>
          <w:p w:rsidR="00197F9A" w:rsidRPr="004F0666" w:rsidRDefault="00197F9A" w:rsidP="004F0666">
            <w:pPr>
              <w:spacing w:line="360" w:lineRule="auto"/>
              <w:jc w:val="both"/>
              <w:rPr>
                <w:b/>
                <w:bCs/>
                <w:sz w:val="22"/>
                <w:szCs w:val="22"/>
                <w:rtl/>
              </w:rPr>
            </w:pPr>
            <w:r w:rsidRPr="004F0666">
              <w:rPr>
                <w:rFonts w:hint="eastAsia"/>
                <w:b/>
                <w:bCs/>
                <w:sz w:val="22"/>
                <w:szCs w:val="22"/>
                <w:rtl/>
              </w:rPr>
              <w:t>א</w:t>
            </w:r>
          </w:p>
        </w:tc>
        <w:tc>
          <w:tcPr>
            <w:tcW w:w="270" w:type="dxa"/>
          </w:tcPr>
          <w:p w:rsidR="00197F9A" w:rsidRPr="004F0666" w:rsidRDefault="00197F9A" w:rsidP="004F0666">
            <w:pPr>
              <w:spacing w:line="360" w:lineRule="auto"/>
              <w:jc w:val="both"/>
              <w:rPr>
                <w:b/>
                <w:bCs/>
                <w:sz w:val="22"/>
                <w:szCs w:val="22"/>
                <w:rtl/>
              </w:rPr>
            </w:pPr>
          </w:p>
        </w:tc>
        <w:tc>
          <w:tcPr>
            <w:tcW w:w="7830" w:type="dxa"/>
          </w:tcPr>
          <w:p w:rsidR="00197F9A" w:rsidRPr="000E14B4" w:rsidRDefault="00197F9A" w:rsidP="004F0666">
            <w:pPr>
              <w:pStyle w:val="110"/>
              <w:keepNext w:val="0"/>
              <w:keepLines w:val="0"/>
              <w:spacing w:before="60" w:after="60" w:line="360" w:lineRule="auto"/>
              <w:ind w:right="0"/>
              <w:jc w:val="both"/>
              <w:rPr>
                <w:sz w:val="22"/>
                <w:szCs w:val="22"/>
                <w:u w:val="single"/>
                <w:rtl/>
              </w:rPr>
            </w:pPr>
            <w:r w:rsidRPr="000E14B4">
              <w:rPr>
                <w:sz w:val="22"/>
                <w:szCs w:val="22"/>
                <w:u w:val="single"/>
                <w:rtl/>
              </w:rPr>
              <w:t>כללי</w:t>
            </w:r>
          </w:p>
        </w:tc>
        <w:tc>
          <w:tcPr>
            <w:tcW w:w="720" w:type="dxa"/>
          </w:tcPr>
          <w:p w:rsidR="00197F9A" w:rsidRPr="004F0666" w:rsidRDefault="00197F9A" w:rsidP="004F0666">
            <w:pPr>
              <w:spacing w:line="360" w:lineRule="auto"/>
              <w:jc w:val="both"/>
              <w:rPr>
                <w:b/>
                <w:sz w:val="22"/>
                <w:szCs w:val="22"/>
                <w:rtl/>
              </w:rPr>
            </w:pPr>
          </w:p>
        </w:tc>
      </w:tr>
      <w:tr w:rsidR="00197F9A" w:rsidRPr="004F0666" w:rsidTr="00E05B4E">
        <w:tc>
          <w:tcPr>
            <w:tcW w:w="540" w:type="dxa"/>
          </w:tcPr>
          <w:p w:rsidR="00197F9A" w:rsidRPr="004F0666" w:rsidRDefault="00197F9A" w:rsidP="004F0666">
            <w:pPr>
              <w:spacing w:line="360" w:lineRule="auto"/>
              <w:rPr>
                <w:b/>
                <w:bCs/>
                <w:sz w:val="22"/>
                <w:szCs w:val="22"/>
                <w:rtl/>
              </w:rPr>
            </w:pPr>
          </w:p>
        </w:tc>
        <w:tc>
          <w:tcPr>
            <w:tcW w:w="1260" w:type="dxa"/>
          </w:tcPr>
          <w:p w:rsidR="00197F9A" w:rsidRPr="004F0666" w:rsidRDefault="00197F9A" w:rsidP="006D26BD">
            <w:pPr>
              <w:rPr>
                <w:b/>
                <w:bCs/>
                <w:sz w:val="22"/>
                <w:szCs w:val="22"/>
                <w:rtl/>
              </w:rPr>
            </w:pPr>
          </w:p>
        </w:tc>
        <w:tc>
          <w:tcPr>
            <w:tcW w:w="540" w:type="dxa"/>
          </w:tcPr>
          <w:p w:rsidR="00197F9A" w:rsidRPr="004F0666" w:rsidRDefault="00197F9A" w:rsidP="004F0666">
            <w:pPr>
              <w:spacing w:line="360" w:lineRule="auto"/>
              <w:jc w:val="both"/>
              <w:rPr>
                <w:b/>
                <w:bCs/>
                <w:sz w:val="22"/>
                <w:szCs w:val="22"/>
                <w:rtl/>
              </w:rPr>
            </w:pPr>
          </w:p>
        </w:tc>
        <w:tc>
          <w:tcPr>
            <w:tcW w:w="270" w:type="dxa"/>
          </w:tcPr>
          <w:p w:rsidR="00197F9A" w:rsidRPr="004F0666" w:rsidRDefault="00197F9A" w:rsidP="004F0666">
            <w:pPr>
              <w:spacing w:line="360" w:lineRule="auto"/>
              <w:jc w:val="both"/>
              <w:rPr>
                <w:b/>
                <w:bCs/>
                <w:sz w:val="22"/>
                <w:szCs w:val="22"/>
                <w:rtl/>
              </w:rPr>
            </w:pPr>
          </w:p>
        </w:tc>
        <w:tc>
          <w:tcPr>
            <w:tcW w:w="7830" w:type="dxa"/>
          </w:tcPr>
          <w:p w:rsidR="00197F9A" w:rsidRPr="000E14B4" w:rsidRDefault="00197F9A" w:rsidP="00E43BC4">
            <w:pPr>
              <w:pStyle w:val="110"/>
              <w:keepNext w:val="0"/>
              <w:keepLines w:val="0"/>
              <w:spacing w:before="60" w:after="60" w:line="360" w:lineRule="auto"/>
              <w:ind w:right="0"/>
              <w:jc w:val="both"/>
              <w:rPr>
                <w:sz w:val="22"/>
                <w:szCs w:val="22"/>
                <w:u w:val="single"/>
                <w:rtl/>
              </w:rPr>
            </w:pPr>
            <w:r w:rsidRPr="000E14B4">
              <w:rPr>
                <w:b/>
                <w:bCs w:val="0"/>
                <w:sz w:val="22"/>
                <w:szCs w:val="22"/>
                <w:rtl/>
              </w:rPr>
              <w:t>בכדי לעגן את העבודה המפורטת אשר הגיש הזוכה  ובהתאם לה נבחר על ידי המשרד, רשאי המשרד להעביר לספק  נספח ובו יפורטו לוחות הזמנים והעלויות לכל שלב ושלב ו/או כל פרט אחר הרלוונטי באופן ספציפי להתקשרות עם הספק. במידה שיועבר נספח זה מחויב הזוכה בפועל בחתימה עליו והחזרתו חתום. יובהר כי, התקשרות הזוכה  עם המשרד כפופה לכללים שנקבעו במסמכי המכרז ובהסכם ההתקשרות עליו חתם הזוכה מול עורך המכרז</w:t>
            </w:r>
            <w:r w:rsidRPr="000E14B4">
              <w:rPr>
                <w:sz w:val="22"/>
                <w:szCs w:val="22"/>
                <w:rtl/>
              </w:rPr>
              <w:t xml:space="preserve">. </w:t>
            </w:r>
          </w:p>
        </w:tc>
        <w:tc>
          <w:tcPr>
            <w:tcW w:w="720" w:type="dxa"/>
          </w:tcPr>
          <w:p w:rsidR="00197F9A" w:rsidRPr="004F0666" w:rsidRDefault="00197F9A" w:rsidP="004F0666">
            <w:pPr>
              <w:spacing w:line="360" w:lineRule="auto"/>
              <w:jc w:val="both"/>
              <w:rPr>
                <w:b/>
                <w:sz w:val="22"/>
                <w:szCs w:val="22"/>
                <w:rtl/>
              </w:rPr>
            </w:pPr>
          </w:p>
        </w:tc>
      </w:tr>
      <w:tr w:rsidR="00197F9A" w:rsidRPr="004F0666" w:rsidTr="00E05B4E">
        <w:tc>
          <w:tcPr>
            <w:tcW w:w="540" w:type="dxa"/>
          </w:tcPr>
          <w:p w:rsidR="00197F9A" w:rsidRPr="004F0666" w:rsidRDefault="00197F9A" w:rsidP="004F0666">
            <w:pPr>
              <w:spacing w:line="360" w:lineRule="auto"/>
              <w:rPr>
                <w:b/>
                <w:bCs/>
                <w:sz w:val="22"/>
                <w:szCs w:val="22"/>
                <w:rtl/>
              </w:rPr>
            </w:pPr>
          </w:p>
        </w:tc>
        <w:tc>
          <w:tcPr>
            <w:tcW w:w="1260" w:type="dxa"/>
          </w:tcPr>
          <w:p w:rsidR="00197F9A" w:rsidRPr="004F0666" w:rsidRDefault="00197F9A" w:rsidP="006D26BD">
            <w:pPr>
              <w:rPr>
                <w:b/>
                <w:bCs/>
                <w:sz w:val="22"/>
                <w:szCs w:val="22"/>
                <w:rtl/>
              </w:rPr>
            </w:pPr>
          </w:p>
        </w:tc>
        <w:tc>
          <w:tcPr>
            <w:tcW w:w="540" w:type="dxa"/>
          </w:tcPr>
          <w:p w:rsidR="00197F9A" w:rsidRPr="004F0666" w:rsidRDefault="00197F9A" w:rsidP="004F0666">
            <w:pPr>
              <w:spacing w:line="360" w:lineRule="auto"/>
              <w:jc w:val="both"/>
              <w:rPr>
                <w:b/>
                <w:bCs/>
                <w:sz w:val="22"/>
                <w:szCs w:val="22"/>
                <w:rtl/>
              </w:rPr>
            </w:pPr>
            <w:r w:rsidRPr="004F0666">
              <w:rPr>
                <w:rFonts w:hint="eastAsia"/>
                <w:b/>
                <w:bCs/>
                <w:sz w:val="22"/>
                <w:szCs w:val="22"/>
                <w:rtl/>
              </w:rPr>
              <w:t>ב</w:t>
            </w:r>
          </w:p>
        </w:tc>
        <w:tc>
          <w:tcPr>
            <w:tcW w:w="270" w:type="dxa"/>
          </w:tcPr>
          <w:p w:rsidR="00197F9A" w:rsidRPr="004F0666" w:rsidRDefault="00197F9A" w:rsidP="004F0666">
            <w:pPr>
              <w:spacing w:line="360" w:lineRule="auto"/>
              <w:jc w:val="both"/>
              <w:rPr>
                <w:b/>
                <w:bCs/>
                <w:sz w:val="22"/>
                <w:szCs w:val="22"/>
                <w:rtl/>
              </w:rPr>
            </w:pPr>
          </w:p>
        </w:tc>
        <w:tc>
          <w:tcPr>
            <w:tcW w:w="7830" w:type="dxa"/>
          </w:tcPr>
          <w:p w:rsidR="00197F9A" w:rsidRPr="000E14B4" w:rsidRDefault="00197F9A" w:rsidP="004F0666">
            <w:pPr>
              <w:pStyle w:val="110"/>
              <w:keepNext w:val="0"/>
              <w:keepLines w:val="0"/>
              <w:spacing w:before="60" w:after="60" w:line="360" w:lineRule="auto"/>
              <w:ind w:right="0"/>
              <w:jc w:val="both"/>
              <w:rPr>
                <w:sz w:val="22"/>
                <w:szCs w:val="22"/>
                <w:rtl/>
              </w:rPr>
            </w:pPr>
            <w:r w:rsidRPr="000E14B4">
              <w:rPr>
                <w:sz w:val="22"/>
                <w:szCs w:val="22"/>
                <w:rtl/>
              </w:rPr>
              <w:t>ביטוח</w:t>
            </w:r>
            <w:r w:rsidRPr="000E14B4">
              <w:rPr>
                <w:sz w:val="22"/>
                <w:szCs w:val="22"/>
                <w:u w:val="single"/>
                <w:rtl/>
              </w:rPr>
              <w:t xml:space="preserve"> </w:t>
            </w:r>
          </w:p>
        </w:tc>
        <w:tc>
          <w:tcPr>
            <w:tcW w:w="720" w:type="dxa"/>
          </w:tcPr>
          <w:p w:rsidR="00197F9A" w:rsidRPr="004F0666" w:rsidRDefault="00197F9A" w:rsidP="004F0666">
            <w:pPr>
              <w:spacing w:line="360" w:lineRule="auto"/>
              <w:jc w:val="both"/>
              <w:rPr>
                <w:b/>
                <w:sz w:val="22"/>
                <w:szCs w:val="22"/>
                <w:rtl/>
              </w:rPr>
            </w:pPr>
          </w:p>
        </w:tc>
      </w:tr>
      <w:tr w:rsidR="00197F9A" w:rsidRPr="004F0666" w:rsidTr="00E05B4E">
        <w:tc>
          <w:tcPr>
            <w:tcW w:w="540" w:type="dxa"/>
          </w:tcPr>
          <w:p w:rsidR="00197F9A" w:rsidRPr="004F0666" w:rsidRDefault="00197F9A" w:rsidP="004F0666">
            <w:pPr>
              <w:spacing w:line="360" w:lineRule="auto"/>
              <w:rPr>
                <w:b/>
                <w:bCs/>
                <w:sz w:val="22"/>
                <w:szCs w:val="22"/>
                <w:rtl/>
              </w:rPr>
            </w:pPr>
          </w:p>
        </w:tc>
        <w:tc>
          <w:tcPr>
            <w:tcW w:w="1260" w:type="dxa"/>
          </w:tcPr>
          <w:p w:rsidR="00197F9A" w:rsidRPr="004F0666" w:rsidRDefault="00197F9A" w:rsidP="006D26BD">
            <w:pPr>
              <w:rPr>
                <w:b/>
                <w:bCs/>
                <w:sz w:val="22"/>
                <w:szCs w:val="22"/>
                <w:rtl/>
              </w:rPr>
            </w:pPr>
          </w:p>
        </w:tc>
        <w:tc>
          <w:tcPr>
            <w:tcW w:w="540" w:type="dxa"/>
          </w:tcPr>
          <w:p w:rsidR="00197F9A" w:rsidRPr="004F0666" w:rsidRDefault="00197F9A" w:rsidP="004F0666">
            <w:pPr>
              <w:spacing w:line="360" w:lineRule="auto"/>
              <w:jc w:val="both"/>
              <w:rPr>
                <w:b/>
                <w:bCs/>
                <w:sz w:val="22"/>
                <w:szCs w:val="22"/>
                <w:rtl/>
              </w:rPr>
            </w:pPr>
          </w:p>
        </w:tc>
        <w:tc>
          <w:tcPr>
            <w:tcW w:w="270" w:type="dxa"/>
          </w:tcPr>
          <w:p w:rsidR="00197F9A" w:rsidRPr="004F0666" w:rsidRDefault="00197F9A" w:rsidP="004F0666">
            <w:pPr>
              <w:spacing w:line="360" w:lineRule="auto"/>
              <w:jc w:val="both"/>
              <w:rPr>
                <w:b/>
                <w:bCs/>
                <w:sz w:val="22"/>
                <w:szCs w:val="22"/>
                <w:rtl/>
              </w:rPr>
            </w:pPr>
          </w:p>
        </w:tc>
        <w:tc>
          <w:tcPr>
            <w:tcW w:w="7830" w:type="dxa"/>
          </w:tcPr>
          <w:p w:rsidR="00197F9A" w:rsidRPr="000E14B4" w:rsidRDefault="00197F9A" w:rsidP="006168B4">
            <w:pPr>
              <w:pStyle w:val="110"/>
              <w:keepNext w:val="0"/>
              <w:keepLines w:val="0"/>
              <w:spacing w:before="60" w:after="60" w:line="360" w:lineRule="auto"/>
              <w:ind w:right="0"/>
              <w:jc w:val="both"/>
              <w:rPr>
                <w:sz w:val="22"/>
                <w:szCs w:val="22"/>
                <w:rtl/>
              </w:rPr>
            </w:pPr>
          </w:p>
        </w:tc>
        <w:tc>
          <w:tcPr>
            <w:tcW w:w="720" w:type="dxa"/>
          </w:tcPr>
          <w:p w:rsidR="00197F9A" w:rsidRPr="004F0666" w:rsidRDefault="00197F9A" w:rsidP="004F0666">
            <w:pPr>
              <w:spacing w:line="360" w:lineRule="auto"/>
              <w:jc w:val="both"/>
              <w:rPr>
                <w:b/>
                <w:sz w:val="22"/>
                <w:szCs w:val="22"/>
                <w:rtl/>
              </w:rPr>
            </w:pPr>
          </w:p>
        </w:tc>
      </w:tr>
      <w:tr w:rsidR="00197F9A" w:rsidRPr="004F0666" w:rsidTr="00E05B4E">
        <w:tc>
          <w:tcPr>
            <w:tcW w:w="540" w:type="dxa"/>
          </w:tcPr>
          <w:p w:rsidR="00197F9A" w:rsidRPr="004F0666" w:rsidRDefault="00197F9A" w:rsidP="004F0666">
            <w:pPr>
              <w:spacing w:line="360" w:lineRule="auto"/>
              <w:rPr>
                <w:b/>
                <w:bCs/>
                <w:sz w:val="22"/>
                <w:szCs w:val="22"/>
                <w:rtl/>
              </w:rPr>
            </w:pPr>
          </w:p>
        </w:tc>
        <w:tc>
          <w:tcPr>
            <w:tcW w:w="1260" w:type="dxa"/>
          </w:tcPr>
          <w:p w:rsidR="00197F9A" w:rsidRPr="004F0666" w:rsidRDefault="00197F9A" w:rsidP="006D26BD">
            <w:pPr>
              <w:rPr>
                <w:b/>
                <w:bCs/>
                <w:sz w:val="22"/>
                <w:szCs w:val="22"/>
                <w:rtl/>
              </w:rPr>
            </w:pPr>
          </w:p>
        </w:tc>
        <w:tc>
          <w:tcPr>
            <w:tcW w:w="540" w:type="dxa"/>
          </w:tcPr>
          <w:p w:rsidR="00197F9A" w:rsidRPr="004F0666" w:rsidRDefault="00197F9A" w:rsidP="004F0666">
            <w:pPr>
              <w:spacing w:line="360" w:lineRule="auto"/>
              <w:jc w:val="both"/>
              <w:rPr>
                <w:b/>
                <w:bCs/>
                <w:sz w:val="22"/>
                <w:szCs w:val="22"/>
                <w:rtl/>
              </w:rPr>
            </w:pPr>
          </w:p>
        </w:tc>
        <w:tc>
          <w:tcPr>
            <w:tcW w:w="270" w:type="dxa"/>
          </w:tcPr>
          <w:p w:rsidR="00197F9A" w:rsidRPr="004F0666" w:rsidRDefault="00197F9A" w:rsidP="004F0666">
            <w:pPr>
              <w:spacing w:line="360" w:lineRule="auto"/>
              <w:jc w:val="both"/>
              <w:rPr>
                <w:b/>
                <w:bCs/>
                <w:sz w:val="22"/>
                <w:szCs w:val="22"/>
                <w:rtl/>
              </w:rPr>
            </w:pPr>
          </w:p>
        </w:tc>
        <w:tc>
          <w:tcPr>
            <w:tcW w:w="7830" w:type="dxa"/>
          </w:tcPr>
          <w:p w:rsidR="00197F9A" w:rsidRPr="000E14B4" w:rsidRDefault="00197F9A" w:rsidP="00CF6D1C">
            <w:pPr>
              <w:pStyle w:val="110"/>
              <w:keepNext w:val="0"/>
              <w:keepLines w:val="0"/>
              <w:spacing w:before="60" w:after="60" w:line="360" w:lineRule="auto"/>
              <w:ind w:right="0"/>
              <w:jc w:val="both"/>
              <w:rPr>
                <w:b/>
                <w:bCs w:val="0"/>
                <w:sz w:val="22"/>
                <w:szCs w:val="22"/>
                <w:highlight w:val="yellow"/>
                <w:u w:val="single"/>
                <w:rtl/>
              </w:rPr>
            </w:pPr>
            <w:r w:rsidRPr="000E14B4">
              <w:rPr>
                <w:b/>
                <w:bCs w:val="0"/>
                <w:sz w:val="22"/>
                <w:szCs w:val="22"/>
                <w:rtl/>
              </w:rPr>
              <w:t>נותן השירותים מתחייב להציג למשרד החקלאות ופיתוח הכפר את הביטוחים המפורטים בזה, לטובתו ולטובת מדינת ישראל - משרד החקלאות ופיתוח הכפר כאשר הם כוללים את כל הכיסויים והתנאים הנדרשים וגבולות האחריות לא יפחתו מהמצוין להלן</w:t>
            </w:r>
            <w:smartTag w:uri="urn:schemas-microsoft-com:office:smarttags" w:element="PersonName">
              <w:r w:rsidRPr="000E14B4">
                <w:rPr>
                  <w:b/>
                  <w:bCs w:val="0"/>
                  <w:sz w:val="22"/>
                  <w:szCs w:val="22"/>
                  <w:rtl/>
                </w:rPr>
                <w:t>:</w:t>
              </w:r>
            </w:smartTag>
            <w:r w:rsidRPr="000E14B4">
              <w:rPr>
                <w:b/>
                <w:bCs w:val="0"/>
                <w:sz w:val="22"/>
                <w:szCs w:val="22"/>
                <w:rtl/>
              </w:rPr>
              <w:t>-</w:t>
            </w:r>
          </w:p>
        </w:tc>
        <w:tc>
          <w:tcPr>
            <w:tcW w:w="720" w:type="dxa"/>
          </w:tcPr>
          <w:p w:rsidR="00197F9A" w:rsidRPr="004F0666" w:rsidRDefault="00197F9A" w:rsidP="004F0666">
            <w:pPr>
              <w:spacing w:line="360" w:lineRule="auto"/>
              <w:jc w:val="both"/>
              <w:rPr>
                <w:b/>
                <w:sz w:val="22"/>
                <w:szCs w:val="22"/>
                <w:rtl/>
              </w:rPr>
            </w:pPr>
          </w:p>
        </w:tc>
      </w:tr>
      <w:tr w:rsidR="00197F9A" w:rsidRPr="004F0666" w:rsidTr="00E05B4E">
        <w:tc>
          <w:tcPr>
            <w:tcW w:w="540" w:type="dxa"/>
          </w:tcPr>
          <w:p w:rsidR="00197F9A" w:rsidRPr="004F0666" w:rsidRDefault="00197F9A" w:rsidP="004F0666">
            <w:pPr>
              <w:spacing w:line="360" w:lineRule="auto"/>
              <w:rPr>
                <w:b/>
                <w:bCs/>
                <w:sz w:val="22"/>
                <w:szCs w:val="22"/>
                <w:rtl/>
              </w:rPr>
            </w:pPr>
          </w:p>
        </w:tc>
        <w:tc>
          <w:tcPr>
            <w:tcW w:w="1260" w:type="dxa"/>
          </w:tcPr>
          <w:p w:rsidR="00197F9A" w:rsidRPr="004F0666" w:rsidRDefault="00197F9A" w:rsidP="006D26BD">
            <w:pPr>
              <w:rPr>
                <w:b/>
                <w:bCs/>
                <w:sz w:val="22"/>
                <w:szCs w:val="22"/>
                <w:rtl/>
              </w:rPr>
            </w:pPr>
          </w:p>
        </w:tc>
        <w:tc>
          <w:tcPr>
            <w:tcW w:w="540" w:type="dxa"/>
          </w:tcPr>
          <w:p w:rsidR="00197F9A" w:rsidRPr="004F0666" w:rsidRDefault="00197F9A" w:rsidP="004F0666">
            <w:pPr>
              <w:spacing w:line="360" w:lineRule="auto"/>
              <w:jc w:val="both"/>
              <w:rPr>
                <w:b/>
                <w:bCs/>
                <w:sz w:val="22"/>
                <w:szCs w:val="22"/>
                <w:rtl/>
              </w:rPr>
            </w:pPr>
          </w:p>
        </w:tc>
        <w:tc>
          <w:tcPr>
            <w:tcW w:w="270" w:type="dxa"/>
          </w:tcPr>
          <w:p w:rsidR="00197F9A" w:rsidRPr="004F0666" w:rsidRDefault="00197F9A" w:rsidP="004F0666">
            <w:pPr>
              <w:spacing w:line="360" w:lineRule="auto"/>
              <w:jc w:val="both"/>
              <w:rPr>
                <w:b/>
                <w:bCs/>
                <w:sz w:val="22"/>
                <w:szCs w:val="22"/>
                <w:rtl/>
              </w:rPr>
            </w:pPr>
          </w:p>
        </w:tc>
        <w:tc>
          <w:tcPr>
            <w:tcW w:w="7830" w:type="dxa"/>
          </w:tcPr>
          <w:p w:rsidR="00197F9A" w:rsidRPr="000E14B4" w:rsidRDefault="00197F9A" w:rsidP="006168B4">
            <w:pPr>
              <w:pStyle w:val="110"/>
              <w:keepNext w:val="0"/>
              <w:keepLines w:val="0"/>
              <w:spacing w:before="60" w:after="60" w:line="360" w:lineRule="auto"/>
              <w:ind w:right="0"/>
              <w:rPr>
                <w:sz w:val="22"/>
                <w:szCs w:val="22"/>
                <w:rtl/>
              </w:rPr>
            </w:pPr>
            <w:r w:rsidRPr="000E14B4">
              <w:rPr>
                <w:sz w:val="22"/>
                <w:szCs w:val="22"/>
                <w:rtl/>
              </w:rPr>
              <w:t xml:space="preserve">א.  </w:t>
            </w:r>
            <w:r w:rsidRPr="000E14B4">
              <w:rPr>
                <w:sz w:val="22"/>
                <w:szCs w:val="22"/>
                <w:u w:val="single"/>
                <w:rtl/>
              </w:rPr>
              <w:t>ביטוח חבות המעבידים</w:t>
            </w:r>
          </w:p>
        </w:tc>
        <w:tc>
          <w:tcPr>
            <w:tcW w:w="720" w:type="dxa"/>
          </w:tcPr>
          <w:p w:rsidR="00197F9A" w:rsidRPr="004F0666" w:rsidRDefault="00197F9A" w:rsidP="004F0666">
            <w:pPr>
              <w:spacing w:line="360" w:lineRule="auto"/>
              <w:jc w:val="both"/>
              <w:rPr>
                <w:b/>
                <w:sz w:val="22"/>
                <w:szCs w:val="22"/>
                <w:rtl/>
              </w:rPr>
            </w:pPr>
          </w:p>
        </w:tc>
      </w:tr>
      <w:tr w:rsidR="00197F9A" w:rsidRPr="004F0666" w:rsidTr="00E05B4E">
        <w:tc>
          <w:tcPr>
            <w:tcW w:w="540" w:type="dxa"/>
          </w:tcPr>
          <w:p w:rsidR="00197F9A" w:rsidRPr="004F0666" w:rsidRDefault="00197F9A" w:rsidP="004F0666">
            <w:pPr>
              <w:spacing w:line="360" w:lineRule="auto"/>
              <w:rPr>
                <w:b/>
                <w:bCs/>
                <w:sz w:val="22"/>
                <w:szCs w:val="22"/>
                <w:rtl/>
              </w:rPr>
            </w:pPr>
          </w:p>
        </w:tc>
        <w:tc>
          <w:tcPr>
            <w:tcW w:w="1260" w:type="dxa"/>
          </w:tcPr>
          <w:p w:rsidR="00197F9A" w:rsidRPr="004F0666" w:rsidRDefault="00197F9A" w:rsidP="006D26BD">
            <w:pPr>
              <w:rPr>
                <w:b/>
                <w:bCs/>
                <w:sz w:val="22"/>
                <w:szCs w:val="22"/>
                <w:rtl/>
              </w:rPr>
            </w:pPr>
          </w:p>
        </w:tc>
        <w:tc>
          <w:tcPr>
            <w:tcW w:w="540" w:type="dxa"/>
          </w:tcPr>
          <w:p w:rsidR="00197F9A" w:rsidRPr="004F0666" w:rsidRDefault="00197F9A" w:rsidP="004F0666">
            <w:pPr>
              <w:spacing w:line="360" w:lineRule="auto"/>
              <w:jc w:val="both"/>
              <w:rPr>
                <w:b/>
                <w:bCs/>
                <w:sz w:val="22"/>
                <w:szCs w:val="22"/>
                <w:rtl/>
              </w:rPr>
            </w:pPr>
          </w:p>
        </w:tc>
        <w:tc>
          <w:tcPr>
            <w:tcW w:w="270" w:type="dxa"/>
          </w:tcPr>
          <w:p w:rsidR="00197F9A" w:rsidRPr="004F0666" w:rsidRDefault="00197F9A" w:rsidP="004F0666">
            <w:pPr>
              <w:spacing w:line="360" w:lineRule="auto"/>
              <w:jc w:val="both"/>
              <w:rPr>
                <w:b/>
                <w:bCs/>
                <w:sz w:val="22"/>
                <w:szCs w:val="22"/>
                <w:rtl/>
              </w:rPr>
            </w:pPr>
          </w:p>
        </w:tc>
        <w:tc>
          <w:tcPr>
            <w:tcW w:w="7830" w:type="dxa"/>
          </w:tcPr>
          <w:p w:rsidR="00197F9A" w:rsidRPr="000E14B4" w:rsidRDefault="00197F9A" w:rsidP="006168B4">
            <w:pPr>
              <w:pStyle w:val="110"/>
              <w:keepNext w:val="0"/>
              <w:keepLines w:val="0"/>
              <w:spacing w:before="60" w:after="60" w:line="360" w:lineRule="auto"/>
              <w:ind w:right="0"/>
              <w:rPr>
                <w:b/>
                <w:bCs w:val="0"/>
                <w:sz w:val="22"/>
                <w:szCs w:val="22"/>
                <w:rtl/>
              </w:rPr>
            </w:pPr>
            <w:r w:rsidRPr="000E14B4">
              <w:rPr>
                <w:b/>
                <w:bCs w:val="0"/>
                <w:sz w:val="22"/>
                <w:szCs w:val="22"/>
                <w:rtl/>
              </w:rPr>
              <w:t xml:space="preserve"> 1.  נותן השירותים  יבטח את אחריותו החוקית כלפי עובדיו בביטוח חבות מעבידים בכל תחומי מדינת ישראל והשטחים המוחזקים.</w:t>
            </w:r>
          </w:p>
          <w:p w:rsidR="00197F9A" w:rsidRPr="000E14B4" w:rsidRDefault="00197F9A" w:rsidP="006168B4">
            <w:pPr>
              <w:pStyle w:val="110"/>
              <w:keepNext w:val="0"/>
              <w:keepLines w:val="0"/>
              <w:spacing w:before="60" w:after="60" w:line="360" w:lineRule="auto"/>
              <w:ind w:right="0"/>
              <w:rPr>
                <w:b/>
                <w:bCs w:val="0"/>
                <w:sz w:val="22"/>
                <w:szCs w:val="22"/>
                <w:rtl/>
              </w:rPr>
            </w:pPr>
            <w:r w:rsidRPr="000E14B4">
              <w:rPr>
                <w:b/>
                <w:bCs w:val="0"/>
                <w:sz w:val="22"/>
                <w:szCs w:val="22"/>
                <w:rtl/>
              </w:rPr>
              <w:t>2.  גבול האחריות לעובד לא יפחת מסך  5,000,000 דולר ארה"ב לעובד, למקרה ולתקופת הביטוח.</w:t>
            </w:r>
          </w:p>
          <w:p w:rsidR="00197F9A" w:rsidRPr="000E14B4" w:rsidRDefault="00197F9A" w:rsidP="00B47101">
            <w:pPr>
              <w:pStyle w:val="110"/>
              <w:keepNext w:val="0"/>
              <w:keepLines w:val="0"/>
              <w:spacing w:before="60" w:after="60" w:line="360" w:lineRule="auto"/>
              <w:ind w:right="0"/>
              <w:rPr>
                <w:b/>
                <w:bCs w:val="0"/>
                <w:sz w:val="22"/>
                <w:szCs w:val="22"/>
              </w:rPr>
            </w:pPr>
            <w:r w:rsidRPr="000E14B4">
              <w:rPr>
                <w:b/>
                <w:bCs w:val="0"/>
                <w:sz w:val="22"/>
                <w:szCs w:val="22"/>
                <w:rtl/>
              </w:rPr>
              <w:t>3.   הביטוח יורחב לשפות את מדינת ישראל – משרד החקלאות ופיתוח הכפר היה ונטען  לעניין קרות תאונת עבודה/מחלת מקצוע כלשהי  כי הם נושאים בחבות מעביד  כלשהם כלפי מי מעובדי נותן שירותים.</w:t>
            </w:r>
          </w:p>
        </w:tc>
        <w:tc>
          <w:tcPr>
            <w:tcW w:w="720" w:type="dxa"/>
          </w:tcPr>
          <w:p w:rsidR="00197F9A" w:rsidRPr="004F0666" w:rsidRDefault="00197F9A" w:rsidP="004F0666">
            <w:pPr>
              <w:spacing w:line="360" w:lineRule="auto"/>
              <w:jc w:val="both"/>
              <w:rPr>
                <w:b/>
                <w:sz w:val="22"/>
                <w:szCs w:val="22"/>
                <w:rtl/>
              </w:rPr>
            </w:pPr>
          </w:p>
        </w:tc>
      </w:tr>
      <w:tr w:rsidR="00197F9A" w:rsidRPr="004F0666" w:rsidTr="00E05B4E">
        <w:tc>
          <w:tcPr>
            <w:tcW w:w="540" w:type="dxa"/>
          </w:tcPr>
          <w:p w:rsidR="00197F9A" w:rsidRPr="004F0666" w:rsidRDefault="00197F9A" w:rsidP="004F0666">
            <w:pPr>
              <w:spacing w:line="360" w:lineRule="auto"/>
              <w:rPr>
                <w:b/>
                <w:bCs/>
                <w:sz w:val="22"/>
                <w:szCs w:val="22"/>
                <w:rtl/>
              </w:rPr>
            </w:pPr>
          </w:p>
        </w:tc>
        <w:tc>
          <w:tcPr>
            <w:tcW w:w="1260" w:type="dxa"/>
          </w:tcPr>
          <w:p w:rsidR="00197F9A" w:rsidRPr="004F0666" w:rsidRDefault="00197F9A" w:rsidP="006D26BD">
            <w:pPr>
              <w:rPr>
                <w:b/>
                <w:bCs/>
                <w:sz w:val="22"/>
                <w:szCs w:val="22"/>
                <w:rtl/>
              </w:rPr>
            </w:pPr>
          </w:p>
        </w:tc>
        <w:tc>
          <w:tcPr>
            <w:tcW w:w="540" w:type="dxa"/>
          </w:tcPr>
          <w:p w:rsidR="00197F9A" w:rsidRPr="004F0666" w:rsidRDefault="00197F9A" w:rsidP="004F0666">
            <w:pPr>
              <w:spacing w:line="360" w:lineRule="auto"/>
              <w:jc w:val="both"/>
              <w:rPr>
                <w:b/>
                <w:bCs/>
                <w:sz w:val="22"/>
                <w:szCs w:val="22"/>
                <w:rtl/>
              </w:rPr>
            </w:pPr>
          </w:p>
        </w:tc>
        <w:tc>
          <w:tcPr>
            <w:tcW w:w="270" w:type="dxa"/>
          </w:tcPr>
          <w:p w:rsidR="00197F9A" w:rsidRPr="004F0666" w:rsidRDefault="00197F9A" w:rsidP="004F0666">
            <w:pPr>
              <w:spacing w:line="360" w:lineRule="auto"/>
              <w:jc w:val="both"/>
              <w:rPr>
                <w:b/>
                <w:bCs/>
                <w:sz w:val="22"/>
                <w:szCs w:val="22"/>
                <w:rtl/>
              </w:rPr>
            </w:pPr>
          </w:p>
        </w:tc>
        <w:tc>
          <w:tcPr>
            <w:tcW w:w="7830" w:type="dxa"/>
          </w:tcPr>
          <w:p w:rsidR="00197F9A" w:rsidRPr="000E14B4" w:rsidRDefault="00197F9A" w:rsidP="006168B4">
            <w:pPr>
              <w:pStyle w:val="110"/>
              <w:keepNext w:val="0"/>
              <w:keepLines w:val="0"/>
              <w:spacing w:before="60" w:after="60" w:line="360" w:lineRule="auto"/>
              <w:ind w:right="0"/>
              <w:rPr>
                <w:szCs w:val="22"/>
                <w:rtl/>
              </w:rPr>
            </w:pPr>
            <w:r w:rsidRPr="000E14B4">
              <w:rPr>
                <w:sz w:val="22"/>
                <w:szCs w:val="22"/>
                <w:rtl/>
              </w:rPr>
              <w:t xml:space="preserve">ב.   </w:t>
            </w:r>
            <w:r w:rsidRPr="000E14B4">
              <w:rPr>
                <w:sz w:val="22"/>
                <w:szCs w:val="22"/>
                <w:u w:val="single"/>
                <w:rtl/>
              </w:rPr>
              <w:t>ביטוח אחריות כלפי צד שלישי</w:t>
            </w:r>
          </w:p>
        </w:tc>
        <w:tc>
          <w:tcPr>
            <w:tcW w:w="720" w:type="dxa"/>
          </w:tcPr>
          <w:p w:rsidR="00197F9A" w:rsidRPr="004F0666" w:rsidRDefault="00197F9A" w:rsidP="004F0666">
            <w:pPr>
              <w:spacing w:line="360" w:lineRule="auto"/>
              <w:jc w:val="both"/>
              <w:rPr>
                <w:b/>
                <w:sz w:val="22"/>
                <w:szCs w:val="22"/>
                <w:rtl/>
              </w:rPr>
            </w:pPr>
          </w:p>
        </w:tc>
      </w:tr>
      <w:tr w:rsidR="00197F9A" w:rsidRPr="004F0666" w:rsidTr="00E05B4E">
        <w:tc>
          <w:tcPr>
            <w:tcW w:w="540" w:type="dxa"/>
          </w:tcPr>
          <w:p w:rsidR="00197F9A" w:rsidRPr="004F0666" w:rsidRDefault="00197F9A" w:rsidP="004F0666">
            <w:pPr>
              <w:spacing w:line="360" w:lineRule="auto"/>
              <w:rPr>
                <w:b/>
                <w:bCs/>
                <w:sz w:val="22"/>
                <w:szCs w:val="22"/>
                <w:rtl/>
              </w:rPr>
            </w:pPr>
          </w:p>
        </w:tc>
        <w:tc>
          <w:tcPr>
            <w:tcW w:w="1260" w:type="dxa"/>
          </w:tcPr>
          <w:p w:rsidR="00197F9A" w:rsidRPr="004F0666" w:rsidRDefault="00197F9A" w:rsidP="006D26BD">
            <w:pPr>
              <w:rPr>
                <w:b/>
                <w:bCs/>
                <w:sz w:val="22"/>
                <w:szCs w:val="22"/>
                <w:rtl/>
              </w:rPr>
            </w:pPr>
          </w:p>
        </w:tc>
        <w:tc>
          <w:tcPr>
            <w:tcW w:w="540" w:type="dxa"/>
          </w:tcPr>
          <w:p w:rsidR="00197F9A" w:rsidRPr="004F0666" w:rsidRDefault="00197F9A" w:rsidP="004F0666">
            <w:pPr>
              <w:spacing w:line="360" w:lineRule="auto"/>
              <w:jc w:val="both"/>
              <w:rPr>
                <w:b/>
                <w:bCs/>
                <w:sz w:val="22"/>
                <w:szCs w:val="22"/>
                <w:rtl/>
              </w:rPr>
            </w:pPr>
          </w:p>
        </w:tc>
        <w:tc>
          <w:tcPr>
            <w:tcW w:w="270" w:type="dxa"/>
          </w:tcPr>
          <w:p w:rsidR="00197F9A" w:rsidRPr="004F0666" w:rsidRDefault="00197F9A" w:rsidP="004F0666">
            <w:pPr>
              <w:spacing w:line="360" w:lineRule="auto"/>
              <w:jc w:val="both"/>
              <w:rPr>
                <w:b/>
                <w:bCs/>
                <w:sz w:val="22"/>
                <w:szCs w:val="22"/>
                <w:rtl/>
              </w:rPr>
            </w:pPr>
          </w:p>
        </w:tc>
        <w:tc>
          <w:tcPr>
            <w:tcW w:w="7830" w:type="dxa"/>
          </w:tcPr>
          <w:p w:rsidR="00197F9A" w:rsidRPr="000E14B4" w:rsidRDefault="00197F9A" w:rsidP="006168B4">
            <w:pPr>
              <w:pStyle w:val="110"/>
              <w:keepNext w:val="0"/>
              <w:keepLines w:val="0"/>
              <w:spacing w:before="60" w:after="60" w:line="360" w:lineRule="auto"/>
              <w:ind w:right="0"/>
              <w:rPr>
                <w:b/>
                <w:bCs w:val="0"/>
                <w:sz w:val="22"/>
                <w:szCs w:val="22"/>
                <w:rtl/>
              </w:rPr>
            </w:pPr>
            <w:r w:rsidRPr="000E14B4">
              <w:rPr>
                <w:b/>
                <w:bCs w:val="0"/>
                <w:sz w:val="22"/>
                <w:szCs w:val="22"/>
                <w:rtl/>
              </w:rPr>
              <w:t>1.  נותן השירותים  יבטח את אחריותו החוקית על פי דיני מדינת ישראל בביטוח אחריות כלפי צד</w:t>
            </w:r>
          </w:p>
          <w:p w:rsidR="00197F9A" w:rsidRPr="000E14B4" w:rsidRDefault="00197F9A" w:rsidP="006168B4">
            <w:pPr>
              <w:pStyle w:val="110"/>
              <w:keepNext w:val="0"/>
              <w:keepLines w:val="0"/>
              <w:spacing w:before="60" w:after="60" w:line="360" w:lineRule="auto"/>
              <w:ind w:right="0"/>
              <w:rPr>
                <w:b/>
                <w:bCs w:val="0"/>
                <w:sz w:val="22"/>
                <w:szCs w:val="22"/>
                <w:rtl/>
              </w:rPr>
            </w:pPr>
            <w:r w:rsidRPr="000E14B4">
              <w:rPr>
                <w:b/>
                <w:bCs w:val="0"/>
                <w:sz w:val="22"/>
                <w:szCs w:val="22"/>
                <w:rtl/>
              </w:rPr>
              <w:t>שלישי גוף ורכוש בכל תחומי מדינת ישראל והשטחים המוחזקים.</w:t>
            </w:r>
          </w:p>
          <w:p w:rsidR="00197F9A" w:rsidRPr="000E14B4" w:rsidRDefault="00197F9A" w:rsidP="006168B4">
            <w:pPr>
              <w:pStyle w:val="110"/>
              <w:keepNext w:val="0"/>
              <w:keepLines w:val="0"/>
              <w:spacing w:before="60" w:after="60" w:line="360" w:lineRule="auto"/>
              <w:ind w:right="0"/>
              <w:rPr>
                <w:b/>
                <w:bCs w:val="0"/>
                <w:sz w:val="22"/>
                <w:szCs w:val="22"/>
                <w:rtl/>
              </w:rPr>
            </w:pPr>
            <w:r w:rsidRPr="000E14B4">
              <w:rPr>
                <w:b/>
                <w:bCs w:val="0"/>
                <w:sz w:val="22"/>
                <w:szCs w:val="22"/>
                <w:rtl/>
              </w:rPr>
              <w:t>2.   גבולות  האחריות לא יפחתו מ – 2,500,000 דולר ארה"ב למקרה ולתקופת ביטוח  (שנה).</w:t>
            </w:r>
          </w:p>
          <w:p w:rsidR="00197F9A" w:rsidRPr="000E14B4" w:rsidRDefault="00197F9A" w:rsidP="006168B4">
            <w:pPr>
              <w:pStyle w:val="110"/>
              <w:keepNext w:val="0"/>
              <w:keepLines w:val="0"/>
              <w:spacing w:before="60" w:after="60" w:line="360" w:lineRule="auto"/>
              <w:ind w:right="0"/>
              <w:rPr>
                <w:b/>
                <w:bCs w:val="0"/>
                <w:sz w:val="22"/>
                <w:szCs w:val="22"/>
                <w:rtl/>
              </w:rPr>
            </w:pPr>
            <w:r w:rsidRPr="000E14B4">
              <w:rPr>
                <w:b/>
                <w:bCs w:val="0"/>
                <w:sz w:val="22"/>
                <w:szCs w:val="22"/>
                <w:rtl/>
              </w:rPr>
              <w:t>3.  בפוליסה ייכלל סעיף אחריות צולבת (</w:t>
            </w:r>
            <w:r w:rsidRPr="000E14B4">
              <w:rPr>
                <w:b/>
                <w:bCs w:val="0"/>
                <w:sz w:val="22"/>
                <w:szCs w:val="22"/>
              </w:rPr>
              <w:t>CROSS LIABILITY</w:t>
            </w:r>
            <w:r w:rsidRPr="000E14B4">
              <w:rPr>
                <w:b/>
                <w:bCs w:val="0"/>
                <w:sz w:val="22"/>
                <w:szCs w:val="22"/>
                <w:rtl/>
              </w:rPr>
              <w:t>).</w:t>
            </w:r>
          </w:p>
          <w:p w:rsidR="00197F9A" w:rsidRPr="000E14B4" w:rsidRDefault="00197F9A" w:rsidP="006168B4">
            <w:pPr>
              <w:pStyle w:val="110"/>
              <w:keepNext w:val="0"/>
              <w:keepLines w:val="0"/>
              <w:spacing w:before="60" w:after="60" w:line="360" w:lineRule="auto"/>
              <w:ind w:right="0"/>
              <w:rPr>
                <w:b/>
                <w:bCs w:val="0"/>
                <w:sz w:val="22"/>
                <w:szCs w:val="22"/>
                <w:rtl/>
              </w:rPr>
            </w:pPr>
            <w:r w:rsidRPr="000E14B4">
              <w:rPr>
                <w:b/>
                <w:bCs w:val="0"/>
                <w:sz w:val="22"/>
                <w:szCs w:val="22"/>
                <w:rtl/>
              </w:rPr>
              <w:t>4.  סייג/חריג זיהום לא יחול לגבי זיהום סביבתי בגין אירוע תאונתי.</w:t>
            </w:r>
          </w:p>
          <w:p w:rsidR="00197F9A" w:rsidRPr="000E14B4" w:rsidRDefault="00197F9A" w:rsidP="006168B4">
            <w:pPr>
              <w:pStyle w:val="110"/>
              <w:keepNext w:val="0"/>
              <w:keepLines w:val="0"/>
              <w:spacing w:before="60" w:after="60" w:line="360" w:lineRule="auto"/>
              <w:ind w:right="0"/>
              <w:rPr>
                <w:b/>
                <w:bCs w:val="0"/>
                <w:sz w:val="22"/>
                <w:szCs w:val="22"/>
                <w:rtl/>
              </w:rPr>
            </w:pPr>
            <w:r w:rsidRPr="000E14B4">
              <w:rPr>
                <w:b/>
                <w:bCs w:val="0"/>
                <w:sz w:val="22"/>
                <w:szCs w:val="22"/>
                <w:rtl/>
              </w:rPr>
              <w:t>5 . הכיסוי יכלול פעולות של טעינה ופריקה.</w:t>
            </w:r>
          </w:p>
          <w:p w:rsidR="00197F9A" w:rsidRPr="000E14B4" w:rsidRDefault="00197F9A" w:rsidP="006168B4">
            <w:pPr>
              <w:pStyle w:val="110"/>
              <w:keepNext w:val="0"/>
              <w:keepLines w:val="0"/>
              <w:spacing w:before="60" w:after="60" w:line="360" w:lineRule="auto"/>
              <w:ind w:right="0"/>
              <w:rPr>
                <w:sz w:val="22"/>
                <w:szCs w:val="22"/>
                <w:rtl/>
              </w:rPr>
            </w:pPr>
            <w:r w:rsidRPr="000E14B4">
              <w:rPr>
                <w:b/>
                <w:bCs w:val="0"/>
                <w:sz w:val="22"/>
                <w:szCs w:val="22"/>
                <w:rtl/>
              </w:rPr>
              <w:t>6.   הביטוח יורחב לשפות את מדינת ישראל –  משרד החקלאות ופיתוח הכפר ככל שייחשבו  אחראים למעשי ו/או מחדלי נותן השירותים והפועלים מטעמו.</w:t>
            </w:r>
          </w:p>
        </w:tc>
        <w:tc>
          <w:tcPr>
            <w:tcW w:w="720" w:type="dxa"/>
          </w:tcPr>
          <w:p w:rsidR="00197F9A" w:rsidRPr="004F0666" w:rsidRDefault="00197F9A" w:rsidP="004F0666">
            <w:pPr>
              <w:spacing w:line="360" w:lineRule="auto"/>
              <w:jc w:val="both"/>
              <w:rPr>
                <w:b/>
                <w:sz w:val="22"/>
                <w:szCs w:val="22"/>
                <w:rtl/>
              </w:rPr>
            </w:pPr>
          </w:p>
        </w:tc>
      </w:tr>
      <w:tr w:rsidR="00197F9A" w:rsidRPr="004F0666" w:rsidTr="00E05B4E">
        <w:tc>
          <w:tcPr>
            <w:tcW w:w="540" w:type="dxa"/>
          </w:tcPr>
          <w:p w:rsidR="00197F9A" w:rsidRPr="004F0666" w:rsidRDefault="00197F9A" w:rsidP="004F0666">
            <w:pPr>
              <w:spacing w:line="360" w:lineRule="auto"/>
              <w:rPr>
                <w:b/>
                <w:bCs/>
                <w:sz w:val="22"/>
                <w:szCs w:val="22"/>
                <w:rtl/>
              </w:rPr>
            </w:pPr>
          </w:p>
        </w:tc>
        <w:tc>
          <w:tcPr>
            <w:tcW w:w="1260" w:type="dxa"/>
          </w:tcPr>
          <w:p w:rsidR="00197F9A" w:rsidRPr="004F0666" w:rsidRDefault="00197F9A" w:rsidP="006D26BD">
            <w:pPr>
              <w:rPr>
                <w:b/>
                <w:bCs/>
                <w:sz w:val="22"/>
                <w:szCs w:val="22"/>
                <w:rtl/>
              </w:rPr>
            </w:pPr>
          </w:p>
        </w:tc>
        <w:tc>
          <w:tcPr>
            <w:tcW w:w="540" w:type="dxa"/>
          </w:tcPr>
          <w:p w:rsidR="00197F9A" w:rsidRPr="004F0666" w:rsidRDefault="00197F9A" w:rsidP="004F0666">
            <w:pPr>
              <w:spacing w:line="360" w:lineRule="auto"/>
              <w:jc w:val="both"/>
              <w:rPr>
                <w:b/>
                <w:bCs/>
                <w:sz w:val="22"/>
                <w:szCs w:val="22"/>
                <w:rtl/>
              </w:rPr>
            </w:pPr>
          </w:p>
        </w:tc>
        <w:tc>
          <w:tcPr>
            <w:tcW w:w="270" w:type="dxa"/>
          </w:tcPr>
          <w:p w:rsidR="00197F9A" w:rsidRPr="004F0666" w:rsidRDefault="00197F9A" w:rsidP="004F0666">
            <w:pPr>
              <w:spacing w:line="360" w:lineRule="auto"/>
              <w:jc w:val="both"/>
              <w:rPr>
                <w:b/>
                <w:bCs/>
                <w:sz w:val="22"/>
                <w:szCs w:val="22"/>
                <w:rtl/>
              </w:rPr>
            </w:pPr>
          </w:p>
        </w:tc>
        <w:tc>
          <w:tcPr>
            <w:tcW w:w="7830" w:type="dxa"/>
          </w:tcPr>
          <w:p w:rsidR="00197F9A" w:rsidRPr="00CF6D1C" w:rsidRDefault="00197F9A" w:rsidP="00CF6D1C">
            <w:pPr>
              <w:rPr>
                <w:b/>
                <w:bCs/>
                <w:sz w:val="22"/>
                <w:szCs w:val="22"/>
                <w:u w:val="single"/>
                <w:rtl/>
              </w:rPr>
            </w:pPr>
            <w:r w:rsidRPr="00CF6D1C">
              <w:rPr>
                <w:rFonts w:hint="eastAsia"/>
                <w:b/>
                <w:bCs/>
                <w:sz w:val="22"/>
                <w:szCs w:val="22"/>
                <w:rtl/>
              </w:rPr>
              <w:t>ג</w:t>
            </w:r>
            <w:r w:rsidRPr="00CF6D1C">
              <w:rPr>
                <w:b/>
                <w:bCs/>
                <w:sz w:val="22"/>
                <w:szCs w:val="22"/>
                <w:rtl/>
              </w:rPr>
              <w:t xml:space="preserve">.  </w:t>
            </w:r>
            <w:r w:rsidRPr="00CF6D1C">
              <w:rPr>
                <w:rFonts w:hint="eastAsia"/>
                <w:b/>
                <w:bCs/>
                <w:sz w:val="22"/>
                <w:szCs w:val="22"/>
                <w:u w:val="single"/>
                <w:rtl/>
              </w:rPr>
              <w:t>ביטוח</w:t>
            </w:r>
            <w:r w:rsidRPr="00CF6D1C">
              <w:rPr>
                <w:b/>
                <w:bCs/>
                <w:sz w:val="22"/>
                <w:szCs w:val="22"/>
                <w:u w:val="single"/>
                <w:rtl/>
              </w:rPr>
              <w:t xml:space="preserve"> </w:t>
            </w:r>
            <w:r w:rsidRPr="00CF6D1C">
              <w:rPr>
                <w:rFonts w:hint="eastAsia"/>
                <w:b/>
                <w:bCs/>
                <w:sz w:val="22"/>
                <w:szCs w:val="22"/>
                <w:u w:val="single"/>
                <w:rtl/>
              </w:rPr>
              <w:t>כלי</w:t>
            </w:r>
            <w:r w:rsidRPr="00CF6D1C">
              <w:rPr>
                <w:b/>
                <w:bCs/>
                <w:sz w:val="22"/>
                <w:szCs w:val="22"/>
                <w:u w:val="single"/>
                <w:rtl/>
              </w:rPr>
              <w:t xml:space="preserve"> </w:t>
            </w:r>
            <w:r w:rsidRPr="00CF6D1C">
              <w:rPr>
                <w:rFonts w:hint="eastAsia"/>
                <w:b/>
                <w:bCs/>
                <w:sz w:val="22"/>
                <w:szCs w:val="22"/>
                <w:u w:val="single"/>
                <w:rtl/>
              </w:rPr>
              <w:t>רכב</w:t>
            </w:r>
          </w:p>
        </w:tc>
        <w:tc>
          <w:tcPr>
            <w:tcW w:w="720" w:type="dxa"/>
          </w:tcPr>
          <w:p w:rsidR="00197F9A" w:rsidRPr="004F0666" w:rsidRDefault="00197F9A" w:rsidP="004F0666">
            <w:pPr>
              <w:spacing w:line="360" w:lineRule="auto"/>
              <w:jc w:val="both"/>
              <w:rPr>
                <w:b/>
                <w:sz w:val="22"/>
                <w:szCs w:val="22"/>
                <w:rtl/>
              </w:rPr>
            </w:pPr>
          </w:p>
        </w:tc>
      </w:tr>
      <w:tr w:rsidR="00197F9A" w:rsidRPr="004F0666" w:rsidTr="00E05B4E">
        <w:tc>
          <w:tcPr>
            <w:tcW w:w="540" w:type="dxa"/>
          </w:tcPr>
          <w:p w:rsidR="00197F9A" w:rsidRPr="004F0666" w:rsidRDefault="00197F9A" w:rsidP="004F0666">
            <w:pPr>
              <w:spacing w:line="360" w:lineRule="auto"/>
              <w:rPr>
                <w:b/>
                <w:bCs/>
                <w:sz w:val="22"/>
                <w:szCs w:val="22"/>
                <w:rtl/>
              </w:rPr>
            </w:pPr>
          </w:p>
        </w:tc>
        <w:tc>
          <w:tcPr>
            <w:tcW w:w="1260" w:type="dxa"/>
          </w:tcPr>
          <w:p w:rsidR="00197F9A" w:rsidRPr="004F0666" w:rsidRDefault="00197F9A" w:rsidP="006D26BD">
            <w:pPr>
              <w:rPr>
                <w:b/>
                <w:bCs/>
                <w:sz w:val="22"/>
                <w:szCs w:val="22"/>
                <w:rtl/>
              </w:rPr>
            </w:pPr>
          </w:p>
        </w:tc>
        <w:tc>
          <w:tcPr>
            <w:tcW w:w="540" w:type="dxa"/>
          </w:tcPr>
          <w:p w:rsidR="00197F9A" w:rsidRPr="004F0666" w:rsidRDefault="00197F9A" w:rsidP="004F0666">
            <w:pPr>
              <w:spacing w:line="360" w:lineRule="auto"/>
              <w:jc w:val="both"/>
              <w:rPr>
                <w:b/>
                <w:bCs/>
                <w:sz w:val="22"/>
                <w:szCs w:val="22"/>
                <w:rtl/>
              </w:rPr>
            </w:pPr>
          </w:p>
        </w:tc>
        <w:tc>
          <w:tcPr>
            <w:tcW w:w="270" w:type="dxa"/>
          </w:tcPr>
          <w:p w:rsidR="00197F9A" w:rsidRPr="004F0666" w:rsidRDefault="00197F9A" w:rsidP="004F0666">
            <w:pPr>
              <w:spacing w:line="360" w:lineRule="auto"/>
              <w:jc w:val="both"/>
              <w:rPr>
                <w:b/>
                <w:bCs/>
                <w:sz w:val="22"/>
                <w:szCs w:val="22"/>
                <w:rtl/>
              </w:rPr>
            </w:pPr>
          </w:p>
        </w:tc>
        <w:tc>
          <w:tcPr>
            <w:tcW w:w="7830" w:type="dxa"/>
          </w:tcPr>
          <w:p w:rsidR="00197F9A" w:rsidRPr="00CF6D1C" w:rsidRDefault="00197F9A" w:rsidP="00CF6D1C">
            <w:pPr>
              <w:spacing w:line="360" w:lineRule="auto"/>
              <w:rPr>
                <w:sz w:val="22"/>
                <w:szCs w:val="22"/>
                <w:rtl/>
              </w:rPr>
            </w:pPr>
            <w:r w:rsidRPr="00CF6D1C">
              <w:rPr>
                <w:sz w:val="22"/>
                <w:szCs w:val="22"/>
                <w:rtl/>
              </w:rPr>
              <w:t xml:space="preserve">1.  </w:t>
            </w:r>
            <w:r w:rsidRPr="00CF6D1C">
              <w:rPr>
                <w:rFonts w:hint="eastAsia"/>
                <w:sz w:val="22"/>
                <w:szCs w:val="22"/>
                <w:rtl/>
              </w:rPr>
              <w:t>כלי</w:t>
            </w:r>
            <w:r w:rsidRPr="00CF6D1C">
              <w:rPr>
                <w:sz w:val="22"/>
                <w:szCs w:val="22"/>
                <w:rtl/>
              </w:rPr>
              <w:t xml:space="preserve"> </w:t>
            </w:r>
            <w:r w:rsidRPr="00CF6D1C">
              <w:rPr>
                <w:rFonts w:hint="eastAsia"/>
                <w:sz w:val="22"/>
                <w:szCs w:val="22"/>
                <w:rtl/>
              </w:rPr>
              <w:t>הרכב</w:t>
            </w:r>
            <w:r w:rsidRPr="00CF6D1C">
              <w:rPr>
                <w:sz w:val="22"/>
                <w:szCs w:val="22"/>
                <w:rtl/>
              </w:rPr>
              <w:t xml:space="preserve">  </w:t>
            </w:r>
            <w:r w:rsidRPr="00CF6D1C">
              <w:rPr>
                <w:rFonts w:hint="eastAsia"/>
                <w:sz w:val="22"/>
                <w:szCs w:val="22"/>
                <w:rtl/>
              </w:rPr>
              <w:t>להובלת</w:t>
            </w:r>
            <w:r w:rsidRPr="00CF6D1C">
              <w:rPr>
                <w:sz w:val="22"/>
                <w:szCs w:val="22"/>
                <w:rtl/>
              </w:rPr>
              <w:t xml:space="preserve"> </w:t>
            </w:r>
            <w:r w:rsidRPr="00CF6D1C">
              <w:rPr>
                <w:rFonts w:hint="eastAsia"/>
                <w:sz w:val="22"/>
                <w:szCs w:val="22"/>
                <w:rtl/>
              </w:rPr>
              <w:t>ופינוי</w:t>
            </w:r>
            <w:r w:rsidRPr="00CF6D1C">
              <w:rPr>
                <w:sz w:val="22"/>
                <w:szCs w:val="22"/>
                <w:rtl/>
              </w:rPr>
              <w:t xml:space="preserve"> </w:t>
            </w:r>
            <w:r w:rsidRPr="00CF6D1C">
              <w:rPr>
                <w:rFonts w:hint="eastAsia"/>
                <w:sz w:val="22"/>
                <w:szCs w:val="22"/>
                <w:rtl/>
              </w:rPr>
              <w:t>הפסולת</w:t>
            </w:r>
            <w:r w:rsidRPr="00CF6D1C">
              <w:rPr>
                <w:sz w:val="22"/>
                <w:szCs w:val="22"/>
                <w:rtl/>
              </w:rPr>
              <w:t xml:space="preserve"> </w:t>
            </w:r>
            <w:r w:rsidRPr="00CF6D1C">
              <w:rPr>
                <w:rFonts w:hint="eastAsia"/>
                <w:sz w:val="22"/>
                <w:szCs w:val="22"/>
                <w:rtl/>
              </w:rPr>
              <w:t>יבוטחו</w:t>
            </w:r>
            <w:r w:rsidRPr="00CF6D1C">
              <w:rPr>
                <w:sz w:val="22"/>
                <w:szCs w:val="22"/>
                <w:rtl/>
              </w:rPr>
              <w:t xml:space="preserve">  </w:t>
            </w:r>
            <w:r w:rsidRPr="00CF6D1C">
              <w:rPr>
                <w:rFonts w:hint="eastAsia"/>
                <w:sz w:val="22"/>
                <w:szCs w:val="22"/>
                <w:rtl/>
              </w:rPr>
              <w:t>בביטוח</w:t>
            </w:r>
            <w:r w:rsidRPr="00CF6D1C">
              <w:rPr>
                <w:sz w:val="22"/>
                <w:szCs w:val="22"/>
                <w:rtl/>
              </w:rPr>
              <w:t xml:space="preserve"> </w:t>
            </w:r>
            <w:r w:rsidRPr="00CF6D1C">
              <w:rPr>
                <w:rFonts w:hint="eastAsia"/>
                <w:sz w:val="22"/>
                <w:szCs w:val="22"/>
                <w:rtl/>
              </w:rPr>
              <w:t>חובה</w:t>
            </w:r>
            <w:r w:rsidRPr="00CF6D1C">
              <w:rPr>
                <w:sz w:val="22"/>
                <w:szCs w:val="22"/>
                <w:rtl/>
              </w:rPr>
              <w:t xml:space="preserve">, </w:t>
            </w:r>
            <w:r w:rsidRPr="00CF6D1C">
              <w:rPr>
                <w:rFonts w:hint="eastAsia"/>
                <w:sz w:val="22"/>
                <w:szCs w:val="22"/>
                <w:rtl/>
              </w:rPr>
              <w:t>רכוש</w:t>
            </w:r>
            <w:r w:rsidRPr="00CF6D1C">
              <w:rPr>
                <w:sz w:val="22"/>
                <w:szCs w:val="22"/>
                <w:rtl/>
              </w:rPr>
              <w:t xml:space="preserve"> </w:t>
            </w:r>
            <w:r w:rsidRPr="00CF6D1C">
              <w:rPr>
                <w:rFonts w:hint="eastAsia"/>
                <w:sz w:val="22"/>
                <w:szCs w:val="22"/>
                <w:rtl/>
              </w:rPr>
              <w:t>וצד</w:t>
            </w:r>
            <w:r w:rsidRPr="00CF6D1C">
              <w:rPr>
                <w:sz w:val="22"/>
                <w:szCs w:val="22"/>
                <w:rtl/>
              </w:rPr>
              <w:t xml:space="preserve"> </w:t>
            </w:r>
            <w:r w:rsidRPr="00CF6D1C">
              <w:rPr>
                <w:rFonts w:hint="eastAsia"/>
                <w:sz w:val="22"/>
                <w:szCs w:val="22"/>
                <w:rtl/>
              </w:rPr>
              <w:t>שלישי</w:t>
            </w:r>
            <w:r w:rsidRPr="00CF6D1C">
              <w:rPr>
                <w:sz w:val="22"/>
                <w:szCs w:val="22"/>
                <w:rtl/>
              </w:rPr>
              <w:t xml:space="preserve"> </w:t>
            </w:r>
            <w:r w:rsidRPr="00CF6D1C">
              <w:rPr>
                <w:rFonts w:hint="eastAsia"/>
                <w:sz w:val="22"/>
                <w:szCs w:val="22"/>
                <w:rtl/>
              </w:rPr>
              <w:t>כמקובל</w:t>
            </w:r>
            <w:r w:rsidRPr="00CF6D1C">
              <w:rPr>
                <w:sz w:val="22"/>
                <w:szCs w:val="22"/>
                <w:rtl/>
              </w:rPr>
              <w:t xml:space="preserve"> </w:t>
            </w:r>
            <w:r w:rsidRPr="00CF6D1C">
              <w:rPr>
                <w:rFonts w:hint="eastAsia"/>
                <w:sz w:val="22"/>
                <w:szCs w:val="22"/>
                <w:rtl/>
              </w:rPr>
              <w:t>ובהתאם</w:t>
            </w:r>
            <w:r w:rsidRPr="00CF6D1C">
              <w:rPr>
                <w:sz w:val="22"/>
                <w:szCs w:val="22"/>
                <w:rtl/>
              </w:rPr>
              <w:t xml:space="preserve"> </w:t>
            </w:r>
            <w:r w:rsidRPr="00CF6D1C">
              <w:rPr>
                <w:rFonts w:hint="eastAsia"/>
                <w:sz w:val="22"/>
                <w:szCs w:val="22"/>
                <w:rtl/>
              </w:rPr>
              <w:t>ליעוד</w:t>
            </w:r>
            <w:r>
              <w:rPr>
                <w:sz w:val="22"/>
                <w:szCs w:val="22"/>
                <w:rtl/>
              </w:rPr>
              <w:t xml:space="preserve"> </w:t>
            </w:r>
            <w:r w:rsidRPr="00CF6D1C">
              <w:rPr>
                <w:rFonts w:hint="eastAsia"/>
                <w:sz w:val="22"/>
                <w:szCs w:val="22"/>
                <w:rtl/>
              </w:rPr>
              <w:t>ומטרות</w:t>
            </w:r>
            <w:r w:rsidRPr="00CF6D1C">
              <w:rPr>
                <w:sz w:val="22"/>
                <w:szCs w:val="22"/>
                <w:rtl/>
              </w:rPr>
              <w:t xml:space="preserve"> </w:t>
            </w:r>
            <w:r w:rsidRPr="00CF6D1C">
              <w:rPr>
                <w:rFonts w:hint="eastAsia"/>
                <w:sz w:val="22"/>
                <w:szCs w:val="22"/>
                <w:rtl/>
              </w:rPr>
              <w:t>השימוש</w:t>
            </w:r>
            <w:r w:rsidRPr="00CF6D1C">
              <w:rPr>
                <w:sz w:val="22"/>
                <w:szCs w:val="22"/>
                <w:rtl/>
              </w:rPr>
              <w:t xml:space="preserve"> </w:t>
            </w:r>
            <w:r w:rsidRPr="00CF6D1C">
              <w:rPr>
                <w:rFonts w:hint="eastAsia"/>
                <w:sz w:val="22"/>
                <w:szCs w:val="22"/>
                <w:rtl/>
              </w:rPr>
              <w:t>בכלי</w:t>
            </w:r>
            <w:r w:rsidRPr="00CF6D1C">
              <w:rPr>
                <w:sz w:val="22"/>
                <w:szCs w:val="22"/>
                <w:rtl/>
              </w:rPr>
              <w:t xml:space="preserve"> </w:t>
            </w:r>
            <w:r w:rsidRPr="00CF6D1C">
              <w:rPr>
                <w:rFonts w:hint="eastAsia"/>
                <w:sz w:val="22"/>
                <w:szCs w:val="22"/>
                <w:rtl/>
              </w:rPr>
              <w:t>הרכב</w:t>
            </w:r>
            <w:r w:rsidRPr="00CF6D1C">
              <w:rPr>
                <w:sz w:val="22"/>
                <w:szCs w:val="22"/>
                <w:rtl/>
              </w:rPr>
              <w:t>;</w:t>
            </w:r>
          </w:p>
          <w:p w:rsidR="00197F9A" w:rsidRPr="00CF6D1C" w:rsidRDefault="00197F9A" w:rsidP="00CF6D1C">
            <w:pPr>
              <w:spacing w:line="360" w:lineRule="auto"/>
              <w:rPr>
                <w:sz w:val="22"/>
                <w:szCs w:val="22"/>
                <w:rtl/>
              </w:rPr>
            </w:pPr>
            <w:r w:rsidRPr="00CF6D1C">
              <w:rPr>
                <w:sz w:val="22"/>
                <w:szCs w:val="22"/>
                <w:rtl/>
              </w:rPr>
              <w:t xml:space="preserve">2.  </w:t>
            </w:r>
            <w:r w:rsidRPr="00CF6D1C">
              <w:rPr>
                <w:rFonts w:hint="eastAsia"/>
                <w:sz w:val="22"/>
                <w:szCs w:val="22"/>
                <w:rtl/>
              </w:rPr>
              <w:t>הביטוח</w:t>
            </w:r>
            <w:r w:rsidRPr="00CF6D1C">
              <w:rPr>
                <w:sz w:val="22"/>
                <w:szCs w:val="22"/>
                <w:rtl/>
              </w:rPr>
              <w:t xml:space="preserve"> </w:t>
            </w:r>
            <w:r w:rsidRPr="00CF6D1C">
              <w:rPr>
                <w:rFonts w:hint="eastAsia"/>
                <w:sz w:val="22"/>
                <w:szCs w:val="22"/>
                <w:rtl/>
              </w:rPr>
              <w:t>יכלול</w:t>
            </w:r>
            <w:r w:rsidRPr="00CF6D1C">
              <w:rPr>
                <w:sz w:val="22"/>
                <w:szCs w:val="22"/>
                <w:rtl/>
              </w:rPr>
              <w:t xml:space="preserve"> </w:t>
            </w:r>
            <w:r w:rsidRPr="00CF6D1C">
              <w:rPr>
                <w:rFonts w:hint="eastAsia"/>
                <w:sz w:val="22"/>
                <w:szCs w:val="22"/>
                <w:rtl/>
              </w:rPr>
              <w:t>כיסוי</w:t>
            </w:r>
            <w:r w:rsidRPr="00CF6D1C">
              <w:rPr>
                <w:sz w:val="22"/>
                <w:szCs w:val="22"/>
                <w:rtl/>
              </w:rPr>
              <w:t xml:space="preserve"> </w:t>
            </w:r>
            <w:r w:rsidRPr="00CF6D1C">
              <w:rPr>
                <w:rFonts w:hint="eastAsia"/>
                <w:sz w:val="22"/>
                <w:szCs w:val="22"/>
                <w:rtl/>
              </w:rPr>
              <w:t>לנזקי</w:t>
            </w:r>
            <w:r w:rsidRPr="00CF6D1C">
              <w:rPr>
                <w:sz w:val="22"/>
                <w:szCs w:val="22"/>
                <w:rtl/>
              </w:rPr>
              <w:t xml:space="preserve"> </w:t>
            </w:r>
            <w:r w:rsidRPr="00CF6D1C">
              <w:rPr>
                <w:rFonts w:hint="eastAsia"/>
                <w:sz w:val="22"/>
                <w:szCs w:val="22"/>
                <w:rtl/>
              </w:rPr>
              <w:t>רכוש</w:t>
            </w:r>
            <w:r w:rsidRPr="00CF6D1C">
              <w:rPr>
                <w:sz w:val="22"/>
                <w:szCs w:val="22"/>
                <w:rtl/>
              </w:rPr>
              <w:t xml:space="preserve"> </w:t>
            </w:r>
            <w:r w:rsidRPr="00CF6D1C">
              <w:rPr>
                <w:rFonts w:hint="eastAsia"/>
                <w:sz w:val="22"/>
                <w:szCs w:val="22"/>
                <w:rtl/>
              </w:rPr>
              <w:t>לצד</w:t>
            </w:r>
            <w:r w:rsidRPr="00CF6D1C">
              <w:rPr>
                <w:sz w:val="22"/>
                <w:szCs w:val="22"/>
                <w:rtl/>
              </w:rPr>
              <w:t xml:space="preserve"> </w:t>
            </w:r>
            <w:r w:rsidRPr="00CF6D1C">
              <w:rPr>
                <w:rFonts w:hint="eastAsia"/>
                <w:sz w:val="22"/>
                <w:szCs w:val="22"/>
                <w:rtl/>
              </w:rPr>
              <w:t>שלישי</w:t>
            </w:r>
            <w:r w:rsidRPr="00CF6D1C">
              <w:rPr>
                <w:sz w:val="22"/>
                <w:szCs w:val="22"/>
                <w:rtl/>
              </w:rPr>
              <w:t xml:space="preserve"> </w:t>
            </w:r>
            <w:r w:rsidRPr="00CF6D1C">
              <w:rPr>
                <w:rFonts w:hint="eastAsia"/>
                <w:sz w:val="22"/>
                <w:szCs w:val="22"/>
                <w:rtl/>
              </w:rPr>
              <w:t>כתוצאה</w:t>
            </w:r>
            <w:r w:rsidRPr="00CF6D1C">
              <w:rPr>
                <w:sz w:val="22"/>
                <w:szCs w:val="22"/>
                <w:rtl/>
              </w:rPr>
              <w:t xml:space="preserve"> </w:t>
            </w:r>
            <w:r w:rsidRPr="00CF6D1C">
              <w:rPr>
                <w:rFonts w:hint="eastAsia"/>
                <w:sz w:val="22"/>
                <w:szCs w:val="22"/>
                <w:rtl/>
              </w:rPr>
              <w:t>ממטעני</w:t>
            </w:r>
            <w:r w:rsidRPr="00CF6D1C">
              <w:rPr>
                <w:sz w:val="22"/>
                <w:szCs w:val="22"/>
                <w:rtl/>
              </w:rPr>
              <w:t xml:space="preserve"> </w:t>
            </w:r>
            <w:r w:rsidRPr="00CF6D1C">
              <w:rPr>
                <w:rFonts w:hint="eastAsia"/>
                <w:sz w:val="22"/>
                <w:szCs w:val="22"/>
                <w:rtl/>
              </w:rPr>
              <w:t>הפסולת</w:t>
            </w:r>
            <w:r w:rsidRPr="00CF6D1C">
              <w:rPr>
                <w:sz w:val="22"/>
                <w:szCs w:val="22"/>
                <w:rtl/>
              </w:rPr>
              <w:t xml:space="preserve"> </w:t>
            </w:r>
            <w:r w:rsidRPr="00CF6D1C">
              <w:rPr>
                <w:rFonts w:hint="eastAsia"/>
                <w:sz w:val="22"/>
                <w:szCs w:val="22"/>
                <w:rtl/>
              </w:rPr>
              <w:t>המובלים</w:t>
            </w:r>
            <w:r w:rsidRPr="00CF6D1C">
              <w:rPr>
                <w:sz w:val="22"/>
                <w:szCs w:val="22"/>
                <w:rtl/>
              </w:rPr>
              <w:t xml:space="preserve"> </w:t>
            </w:r>
            <w:r w:rsidRPr="00CF6D1C">
              <w:rPr>
                <w:rFonts w:hint="eastAsia"/>
                <w:sz w:val="22"/>
                <w:szCs w:val="22"/>
                <w:rtl/>
              </w:rPr>
              <w:t>לרבות</w:t>
            </w:r>
            <w:r w:rsidRPr="00CF6D1C">
              <w:rPr>
                <w:sz w:val="22"/>
                <w:szCs w:val="22"/>
                <w:rtl/>
              </w:rPr>
              <w:t xml:space="preserve"> </w:t>
            </w:r>
            <w:r w:rsidRPr="00CF6D1C">
              <w:rPr>
                <w:rFonts w:hint="eastAsia"/>
                <w:sz w:val="22"/>
                <w:szCs w:val="22"/>
                <w:rtl/>
              </w:rPr>
              <w:t>התלקחות</w:t>
            </w:r>
            <w:r w:rsidRPr="00CF6D1C">
              <w:rPr>
                <w:sz w:val="22"/>
                <w:szCs w:val="22"/>
                <w:rtl/>
              </w:rPr>
              <w:t>,</w:t>
            </w:r>
            <w:r>
              <w:rPr>
                <w:sz w:val="22"/>
                <w:szCs w:val="22"/>
                <w:rtl/>
              </w:rPr>
              <w:t xml:space="preserve"> </w:t>
            </w:r>
            <w:r w:rsidRPr="00CF6D1C">
              <w:rPr>
                <w:rFonts w:hint="eastAsia"/>
                <w:sz w:val="22"/>
                <w:szCs w:val="22"/>
                <w:rtl/>
              </w:rPr>
              <w:t>התפוצצות</w:t>
            </w:r>
            <w:r w:rsidRPr="00CF6D1C">
              <w:rPr>
                <w:sz w:val="22"/>
                <w:szCs w:val="22"/>
                <w:rtl/>
              </w:rPr>
              <w:t xml:space="preserve"> </w:t>
            </w:r>
            <w:r w:rsidRPr="00CF6D1C">
              <w:rPr>
                <w:rFonts w:hint="eastAsia"/>
                <w:sz w:val="22"/>
                <w:szCs w:val="22"/>
                <w:rtl/>
              </w:rPr>
              <w:t>וזיהום</w:t>
            </w:r>
            <w:r w:rsidRPr="00CF6D1C">
              <w:rPr>
                <w:sz w:val="22"/>
                <w:szCs w:val="22"/>
                <w:rtl/>
              </w:rPr>
              <w:t xml:space="preserve"> </w:t>
            </w:r>
            <w:r w:rsidRPr="00CF6D1C">
              <w:rPr>
                <w:rFonts w:hint="eastAsia"/>
                <w:sz w:val="22"/>
                <w:szCs w:val="22"/>
                <w:rtl/>
              </w:rPr>
              <w:t>תאונתי</w:t>
            </w:r>
            <w:r w:rsidRPr="00CF6D1C">
              <w:rPr>
                <w:sz w:val="22"/>
                <w:szCs w:val="22"/>
                <w:rtl/>
              </w:rPr>
              <w:t xml:space="preserve"> </w:t>
            </w:r>
            <w:r w:rsidRPr="00CF6D1C">
              <w:rPr>
                <w:rFonts w:hint="eastAsia"/>
                <w:sz w:val="22"/>
                <w:szCs w:val="22"/>
                <w:rtl/>
              </w:rPr>
              <w:t>בגבול</w:t>
            </w:r>
            <w:r w:rsidRPr="00CF6D1C">
              <w:rPr>
                <w:sz w:val="22"/>
                <w:szCs w:val="22"/>
                <w:rtl/>
              </w:rPr>
              <w:t xml:space="preserve"> </w:t>
            </w:r>
            <w:r w:rsidRPr="00CF6D1C">
              <w:rPr>
                <w:rFonts w:hint="eastAsia"/>
                <w:sz w:val="22"/>
                <w:szCs w:val="22"/>
                <w:rtl/>
              </w:rPr>
              <w:t>אחריות</w:t>
            </w:r>
            <w:r w:rsidRPr="00CF6D1C">
              <w:rPr>
                <w:sz w:val="22"/>
                <w:szCs w:val="22"/>
                <w:rtl/>
              </w:rPr>
              <w:t xml:space="preserve"> </w:t>
            </w:r>
            <w:r w:rsidRPr="00CF6D1C">
              <w:rPr>
                <w:rFonts w:hint="eastAsia"/>
                <w:sz w:val="22"/>
                <w:szCs w:val="22"/>
                <w:rtl/>
              </w:rPr>
              <w:t>של</w:t>
            </w:r>
            <w:r w:rsidRPr="00CF6D1C">
              <w:rPr>
                <w:sz w:val="22"/>
                <w:szCs w:val="22"/>
                <w:rtl/>
              </w:rPr>
              <w:t xml:space="preserve"> </w:t>
            </w:r>
            <w:r w:rsidRPr="00CF6D1C">
              <w:rPr>
                <w:rFonts w:hint="eastAsia"/>
                <w:sz w:val="22"/>
                <w:szCs w:val="22"/>
                <w:rtl/>
              </w:rPr>
              <w:t>לפחות</w:t>
            </w:r>
            <w:r w:rsidRPr="00CF6D1C">
              <w:rPr>
                <w:sz w:val="22"/>
                <w:szCs w:val="22"/>
                <w:rtl/>
              </w:rPr>
              <w:t xml:space="preserve">  1,500,000  </w:t>
            </w:r>
            <w:r w:rsidRPr="00CF6D1C">
              <w:rPr>
                <w:rFonts w:hint="eastAsia"/>
                <w:sz w:val="22"/>
                <w:szCs w:val="22"/>
                <w:rtl/>
              </w:rPr>
              <w:t>דולר</w:t>
            </w:r>
            <w:r w:rsidRPr="00CF6D1C">
              <w:rPr>
                <w:sz w:val="22"/>
                <w:szCs w:val="22"/>
                <w:rtl/>
              </w:rPr>
              <w:t xml:space="preserve"> </w:t>
            </w:r>
            <w:r w:rsidRPr="00CF6D1C">
              <w:rPr>
                <w:rFonts w:hint="eastAsia"/>
                <w:sz w:val="22"/>
                <w:szCs w:val="22"/>
                <w:rtl/>
              </w:rPr>
              <w:t>ארה</w:t>
            </w:r>
            <w:r w:rsidRPr="00CF6D1C">
              <w:rPr>
                <w:sz w:val="22"/>
                <w:szCs w:val="22"/>
                <w:rtl/>
              </w:rPr>
              <w:t>"</w:t>
            </w:r>
            <w:r w:rsidRPr="00CF6D1C">
              <w:rPr>
                <w:rFonts w:hint="eastAsia"/>
                <w:sz w:val="22"/>
                <w:szCs w:val="22"/>
                <w:rtl/>
              </w:rPr>
              <w:t>ב</w:t>
            </w:r>
            <w:r w:rsidRPr="00CF6D1C">
              <w:rPr>
                <w:sz w:val="22"/>
                <w:szCs w:val="22"/>
                <w:rtl/>
              </w:rPr>
              <w:t>.</w:t>
            </w:r>
          </w:p>
          <w:p w:rsidR="00197F9A" w:rsidRPr="006168B4" w:rsidRDefault="00197F9A" w:rsidP="00B33519">
            <w:pPr>
              <w:spacing w:line="360" w:lineRule="auto"/>
              <w:rPr>
                <w:b/>
                <w:bCs/>
                <w:sz w:val="22"/>
                <w:szCs w:val="22"/>
                <w:rtl/>
              </w:rPr>
            </w:pPr>
            <w:r w:rsidRPr="00CF6D1C">
              <w:rPr>
                <w:sz w:val="22"/>
                <w:szCs w:val="22"/>
                <w:rtl/>
              </w:rPr>
              <w:t xml:space="preserve">3.  </w:t>
            </w:r>
            <w:r w:rsidRPr="00CF6D1C">
              <w:rPr>
                <w:rFonts w:hint="eastAsia"/>
                <w:sz w:val="22"/>
                <w:szCs w:val="22"/>
                <w:rtl/>
              </w:rPr>
              <w:t>הביטוח</w:t>
            </w:r>
            <w:r w:rsidRPr="00CF6D1C">
              <w:rPr>
                <w:sz w:val="22"/>
                <w:szCs w:val="22"/>
                <w:rtl/>
              </w:rPr>
              <w:t xml:space="preserve"> </w:t>
            </w:r>
            <w:r w:rsidRPr="00CF6D1C">
              <w:rPr>
                <w:rFonts w:hint="eastAsia"/>
                <w:sz w:val="22"/>
                <w:szCs w:val="22"/>
                <w:rtl/>
              </w:rPr>
              <w:t>יכלול</w:t>
            </w:r>
            <w:r w:rsidRPr="00CF6D1C">
              <w:rPr>
                <w:sz w:val="22"/>
                <w:szCs w:val="22"/>
                <w:rtl/>
              </w:rPr>
              <w:t xml:space="preserve"> </w:t>
            </w:r>
            <w:r w:rsidRPr="00CF6D1C">
              <w:rPr>
                <w:rFonts w:hint="eastAsia"/>
                <w:sz w:val="22"/>
                <w:szCs w:val="22"/>
                <w:rtl/>
              </w:rPr>
              <w:t>הרחבה</w:t>
            </w:r>
            <w:r w:rsidRPr="00CF6D1C">
              <w:rPr>
                <w:sz w:val="22"/>
                <w:szCs w:val="22"/>
                <w:rtl/>
              </w:rPr>
              <w:t xml:space="preserve"> </w:t>
            </w:r>
            <w:r w:rsidRPr="00CF6D1C">
              <w:rPr>
                <w:rFonts w:hint="eastAsia"/>
                <w:sz w:val="22"/>
                <w:szCs w:val="22"/>
                <w:rtl/>
              </w:rPr>
              <w:t>לכיסוי</w:t>
            </w:r>
            <w:r w:rsidRPr="00CF6D1C">
              <w:rPr>
                <w:sz w:val="22"/>
                <w:szCs w:val="22"/>
                <w:rtl/>
              </w:rPr>
              <w:t xml:space="preserve"> </w:t>
            </w:r>
            <w:r w:rsidRPr="00CF6D1C">
              <w:rPr>
                <w:rFonts w:hint="eastAsia"/>
                <w:sz w:val="22"/>
                <w:szCs w:val="22"/>
                <w:rtl/>
              </w:rPr>
              <w:t>אחריותה</w:t>
            </w:r>
            <w:r w:rsidRPr="00CF6D1C">
              <w:rPr>
                <w:sz w:val="22"/>
                <w:szCs w:val="22"/>
                <w:rtl/>
              </w:rPr>
              <w:t xml:space="preserve"> </w:t>
            </w:r>
            <w:r w:rsidRPr="00CF6D1C">
              <w:rPr>
                <w:rFonts w:hint="eastAsia"/>
                <w:sz w:val="22"/>
                <w:szCs w:val="22"/>
                <w:rtl/>
              </w:rPr>
              <w:t>השילוחית</w:t>
            </w:r>
            <w:r w:rsidRPr="00CF6D1C">
              <w:rPr>
                <w:sz w:val="22"/>
                <w:szCs w:val="22"/>
                <w:rtl/>
              </w:rPr>
              <w:t xml:space="preserve"> </w:t>
            </w:r>
            <w:r w:rsidRPr="00CF6D1C">
              <w:rPr>
                <w:rFonts w:hint="eastAsia"/>
                <w:sz w:val="22"/>
                <w:szCs w:val="22"/>
                <w:rtl/>
              </w:rPr>
              <w:t>של</w:t>
            </w:r>
            <w:r w:rsidRPr="00CF6D1C">
              <w:rPr>
                <w:sz w:val="22"/>
                <w:szCs w:val="22"/>
                <w:rtl/>
              </w:rPr>
              <w:t xml:space="preserve"> </w:t>
            </w:r>
            <w:r w:rsidRPr="00CF6D1C">
              <w:rPr>
                <w:rFonts w:hint="eastAsia"/>
                <w:sz w:val="22"/>
                <w:szCs w:val="22"/>
                <w:rtl/>
              </w:rPr>
              <w:t>מדינת</w:t>
            </w:r>
            <w:r w:rsidRPr="00CF6D1C">
              <w:rPr>
                <w:sz w:val="22"/>
                <w:szCs w:val="22"/>
                <w:rtl/>
              </w:rPr>
              <w:t xml:space="preserve"> </w:t>
            </w:r>
            <w:r w:rsidRPr="00CF6D1C">
              <w:rPr>
                <w:rFonts w:hint="eastAsia"/>
                <w:sz w:val="22"/>
                <w:szCs w:val="22"/>
                <w:rtl/>
              </w:rPr>
              <w:t>ישראל</w:t>
            </w:r>
            <w:r w:rsidRPr="00CF6D1C">
              <w:rPr>
                <w:sz w:val="22"/>
                <w:szCs w:val="22"/>
                <w:rtl/>
              </w:rPr>
              <w:t xml:space="preserve"> – </w:t>
            </w:r>
            <w:r>
              <w:rPr>
                <w:rFonts w:hint="eastAsia"/>
                <w:sz w:val="22"/>
                <w:szCs w:val="22"/>
                <w:rtl/>
              </w:rPr>
              <w:t>משרד</w:t>
            </w:r>
            <w:r>
              <w:rPr>
                <w:sz w:val="22"/>
                <w:szCs w:val="22"/>
                <w:rtl/>
              </w:rPr>
              <w:t xml:space="preserve"> </w:t>
            </w:r>
            <w:r>
              <w:rPr>
                <w:rFonts w:hint="eastAsia"/>
                <w:sz w:val="22"/>
                <w:szCs w:val="22"/>
                <w:rtl/>
              </w:rPr>
              <w:t>החקלאות</w:t>
            </w:r>
            <w:r>
              <w:rPr>
                <w:sz w:val="22"/>
                <w:szCs w:val="22"/>
                <w:rtl/>
              </w:rPr>
              <w:t xml:space="preserve">. </w:t>
            </w:r>
          </w:p>
        </w:tc>
        <w:tc>
          <w:tcPr>
            <w:tcW w:w="720" w:type="dxa"/>
          </w:tcPr>
          <w:p w:rsidR="00197F9A" w:rsidRPr="004F0666" w:rsidRDefault="00197F9A" w:rsidP="004F0666">
            <w:pPr>
              <w:spacing w:line="360" w:lineRule="auto"/>
              <w:jc w:val="both"/>
              <w:rPr>
                <w:b/>
                <w:sz w:val="22"/>
                <w:szCs w:val="22"/>
                <w:rtl/>
              </w:rPr>
            </w:pPr>
          </w:p>
        </w:tc>
      </w:tr>
      <w:tr w:rsidR="00197F9A" w:rsidRPr="004F0666" w:rsidTr="00E05B4E">
        <w:tc>
          <w:tcPr>
            <w:tcW w:w="540" w:type="dxa"/>
          </w:tcPr>
          <w:p w:rsidR="00197F9A" w:rsidRPr="004F0666" w:rsidRDefault="00197F9A" w:rsidP="004F0666">
            <w:pPr>
              <w:spacing w:line="360" w:lineRule="auto"/>
              <w:rPr>
                <w:b/>
                <w:bCs/>
                <w:sz w:val="22"/>
                <w:szCs w:val="22"/>
                <w:rtl/>
              </w:rPr>
            </w:pPr>
          </w:p>
        </w:tc>
        <w:tc>
          <w:tcPr>
            <w:tcW w:w="1260" w:type="dxa"/>
          </w:tcPr>
          <w:p w:rsidR="00197F9A" w:rsidRPr="004F0666" w:rsidRDefault="00197F9A" w:rsidP="006D26BD">
            <w:pPr>
              <w:rPr>
                <w:b/>
                <w:bCs/>
                <w:sz w:val="22"/>
                <w:szCs w:val="22"/>
                <w:rtl/>
              </w:rPr>
            </w:pPr>
          </w:p>
        </w:tc>
        <w:tc>
          <w:tcPr>
            <w:tcW w:w="540" w:type="dxa"/>
          </w:tcPr>
          <w:p w:rsidR="00197F9A" w:rsidRPr="004F0666" w:rsidRDefault="00197F9A" w:rsidP="004F0666">
            <w:pPr>
              <w:spacing w:line="360" w:lineRule="auto"/>
              <w:jc w:val="both"/>
              <w:rPr>
                <w:b/>
                <w:bCs/>
                <w:sz w:val="22"/>
                <w:szCs w:val="22"/>
                <w:rtl/>
              </w:rPr>
            </w:pPr>
          </w:p>
        </w:tc>
        <w:tc>
          <w:tcPr>
            <w:tcW w:w="270" w:type="dxa"/>
          </w:tcPr>
          <w:p w:rsidR="00197F9A" w:rsidRPr="004F0666" w:rsidRDefault="00197F9A" w:rsidP="004F0666">
            <w:pPr>
              <w:spacing w:line="360" w:lineRule="auto"/>
              <w:jc w:val="both"/>
              <w:rPr>
                <w:b/>
                <w:bCs/>
                <w:sz w:val="22"/>
                <w:szCs w:val="22"/>
                <w:rtl/>
              </w:rPr>
            </w:pPr>
          </w:p>
        </w:tc>
        <w:tc>
          <w:tcPr>
            <w:tcW w:w="7830" w:type="dxa"/>
          </w:tcPr>
          <w:p w:rsidR="00197F9A" w:rsidRPr="00CF6D1C" w:rsidRDefault="00197F9A" w:rsidP="00CF6D1C">
            <w:pPr>
              <w:rPr>
                <w:b/>
                <w:bCs/>
                <w:sz w:val="22"/>
                <w:szCs w:val="22"/>
                <w:rtl/>
              </w:rPr>
            </w:pPr>
            <w:r w:rsidRPr="00CF6D1C">
              <w:rPr>
                <w:rFonts w:hint="eastAsia"/>
                <w:b/>
                <w:bCs/>
                <w:sz w:val="22"/>
                <w:szCs w:val="22"/>
                <w:rtl/>
              </w:rPr>
              <w:t>ד</w:t>
            </w:r>
            <w:r>
              <w:rPr>
                <w:b/>
                <w:bCs/>
                <w:sz w:val="22"/>
                <w:szCs w:val="22"/>
                <w:rtl/>
              </w:rPr>
              <w:t>.</w:t>
            </w:r>
            <w:r w:rsidRPr="00CF6D1C">
              <w:rPr>
                <w:b/>
                <w:bCs/>
                <w:sz w:val="22"/>
                <w:szCs w:val="22"/>
                <w:rtl/>
              </w:rPr>
              <w:t xml:space="preserve">  </w:t>
            </w:r>
            <w:r w:rsidRPr="00CF6D1C">
              <w:rPr>
                <w:rFonts w:hint="eastAsia"/>
                <w:b/>
                <w:bCs/>
                <w:sz w:val="22"/>
                <w:szCs w:val="22"/>
                <w:u w:val="single"/>
                <w:rtl/>
              </w:rPr>
              <w:t>כללי</w:t>
            </w:r>
          </w:p>
        </w:tc>
        <w:tc>
          <w:tcPr>
            <w:tcW w:w="720" w:type="dxa"/>
          </w:tcPr>
          <w:p w:rsidR="00197F9A" w:rsidRPr="004F0666" w:rsidRDefault="00197F9A" w:rsidP="004F0666">
            <w:pPr>
              <w:spacing w:line="360" w:lineRule="auto"/>
              <w:jc w:val="both"/>
              <w:rPr>
                <w:b/>
                <w:sz w:val="22"/>
                <w:szCs w:val="22"/>
                <w:rtl/>
              </w:rPr>
            </w:pPr>
          </w:p>
        </w:tc>
      </w:tr>
      <w:tr w:rsidR="00197F9A" w:rsidRPr="004F0666" w:rsidTr="00E05B4E">
        <w:tc>
          <w:tcPr>
            <w:tcW w:w="540" w:type="dxa"/>
          </w:tcPr>
          <w:p w:rsidR="00197F9A" w:rsidRPr="004F0666" w:rsidRDefault="00197F9A" w:rsidP="00CF6D1C">
            <w:pPr>
              <w:spacing w:line="360" w:lineRule="auto"/>
              <w:rPr>
                <w:b/>
                <w:bCs/>
                <w:sz w:val="22"/>
                <w:szCs w:val="22"/>
                <w:rtl/>
              </w:rPr>
            </w:pPr>
          </w:p>
        </w:tc>
        <w:tc>
          <w:tcPr>
            <w:tcW w:w="1260" w:type="dxa"/>
          </w:tcPr>
          <w:p w:rsidR="00197F9A" w:rsidRPr="004F0666" w:rsidRDefault="00197F9A" w:rsidP="00CF6D1C">
            <w:pPr>
              <w:spacing w:line="360" w:lineRule="auto"/>
              <w:rPr>
                <w:b/>
                <w:bCs/>
                <w:sz w:val="22"/>
                <w:szCs w:val="22"/>
                <w:rtl/>
              </w:rPr>
            </w:pPr>
          </w:p>
        </w:tc>
        <w:tc>
          <w:tcPr>
            <w:tcW w:w="540" w:type="dxa"/>
          </w:tcPr>
          <w:p w:rsidR="00197F9A" w:rsidRPr="004F0666" w:rsidRDefault="00197F9A" w:rsidP="00CF6D1C">
            <w:pPr>
              <w:spacing w:line="360" w:lineRule="auto"/>
              <w:jc w:val="both"/>
              <w:rPr>
                <w:b/>
                <w:bCs/>
                <w:sz w:val="22"/>
                <w:szCs w:val="22"/>
                <w:rtl/>
              </w:rPr>
            </w:pPr>
          </w:p>
        </w:tc>
        <w:tc>
          <w:tcPr>
            <w:tcW w:w="270" w:type="dxa"/>
          </w:tcPr>
          <w:p w:rsidR="00197F9A" w:rsidRPr="004F0666" w:rsidRDefault="00197F9A" w:rsidP="00CF6D1C">
            <w:pPr>
              <w:spacing w:line="360" w:lineRule="auto"/>
              <w:jc w:val="both"/>
              <w:rPr>
                <w:b/>
                <w:bCs/>
                <w:sz w:val="22"/>
                <w:szCs w:val="22"/>
                <w:rtl/>
              </w:rPr>
            </w:pPr>
          </w:p>
        </w:tc>
        <w:tc>
          <w:tcPr>
            <w:tcW w:w="7830" w:type="dxa"/>
          </w:tcPr>
          <w:p w:rsidR="00197F9A" w:rsidRPr="00CF6D1C" w:rsidRDefault="00197F9A" w:rsidP="00CF6D1C">
            <w:pPr>
              <w:spacing w:line="360" w:lineRule="auto"/>
              <w:rPr>
                <w:sz w:val="22"/>
                <w:szCs w:val="22"/>
                <w:rtl/>
              </w:rPr>
            </w:pPr>
            <w:r w:rsidRPr="00CF6D1C">
              <w:rPr>
                <w:sz w:val="22"/>
                <w:szCs w:val="22"/>
                <w:rtl/>
              </w:rPr>
              <w:t xml:space="preserve">1.  </w:t>
            </w:r>
            <w:r w:rsidRPr="00CF6D1C">
              <w:rPr>
                <w:rFonts w:hint="eastAsia"/>
                <w:sz w:val="22"/>
                <w:szCs w:val="22"/>
                <w:rtl/>
              </w:rPr>
              <w:t>בכל</w:t>
            </w:r>
            <w:r w:rsidRPr="00CF6D1C">
              <w:rPr>
                <w:sz w:val="22"/>
                <w:szCs w:val="22"/>
                <w:rtl/>
              </w:rPr>
              <w:t xml:space="preserve"> </w:t>
            </w:r>
            <w:r w:rsidRPr="00CF6D1C">
              <w:rPr>
                <w:rFonts w:hint="eastAsia"/>
                <w:sz w:val="22"/>
                <w:szCs w:val="22"/>
                <w:rtl/>
              </w:rPr>
              <w:t>פוליסות</w:t>
            </w:r>
            <w:r w:rsidRPr="00CF6D1C">
              <w:rPr>
                <w:sz w:val="22"/>
                <w:szCs w:val="22"/>
                <w:rtl/>
              </w:rPr>
              <w:t xml:space="preserve"> </w:t>
            </w:r>
            <w:r w:rsidRPr="00CF6D1C">
              <w:rPr>
                <w:rFonts w:hint="eastAsia"/>
                <w:sz w:val="22"/>
                <w:szCs w:val="22"/>
                <w:rtl/>
              </w:rPr>
              <w:t>הביטוח</w:t>
            </w:r>
            <w:r w:rsidRPr="00CF6D1C">
              <w:rPr>
                <w:sz w:val="22"/>
                <w:szCs w:val="22"/>
                <w:rtl/>
              </w:rPr>
              <w:t xml:space="preserve"> </w:t>
            </w:r>
            <w:r w:rsidRPr="00CF6D1C">
              <w:rPr>
                <w:rFonts w:hint="eastAsia"/>
                <w:sz w:val="22"/>
                <w:szCs w:val="22"/>
                <w:rtl/>
              </w:rPr>
              <w:t>הנ</w:t>
            </w:r>
            <w:r w:rsidRPr="00CF6D1C">
              <w:rPr>
                <w:sz w:val="22"/>
                <w:szCs w:val="22"/>
                <w:rtl/>
              </w:rPr>
              <w:t>"</w:t>
            </w:r>
            <w:r w:rsidRPr="00CF6D1C">
              <w:rPr>
                <w:rFonts w:hint="eastAsia"/>
                <w:sz w:val="22"/>
                <w:szCs w:val="22"/>
                <w:rtl/>
              </w:rPr>
              <w:t>ל</w:t>
            </w:r>
            <w:r w:rsidRPr="00CF6D1C">
              <w:rPr>
                <w:sz w:val="22"/>
                <w:szCs w:val="22"/>
                <w:rtl/>
              </w:rPr>
              <w:t xml:space="preserve"> </w:t>
            </w:r>
            <w:r w:rsidRPr="00CF6D1C">
              <w:rPr>
                <w:rFonts w:hint="eastAsia"/>
                <w:sz w:val="22"/>
                <w:szCs w:val="22"/>
                <w:rtl/>
              </w:rPr>
              <w:t>יכללו</w:t>
            </w:r>
            <w:r w:rsidRPr="00CF6D1C">
              <w:rPr>
                <w:sz w:val="22"/>
                <w:szCs w:val="22"/>
                <w:rtl/>
              </w:rPr>
              <w:t xml:space="preserve"> </w:t>
            </w:r>
            <w:r w:rsidRPr="00CF6D1C">
              <w:rPr>
                <w:rFonts w:hint="eastAsia"/>
                <w:sz w:val="22"/>
                <w:szCs w:val="22"/>
                <w:rtl/>
              </w:rPr>
              <w:t>התנאים</w:t>
            </w:r>
            <w:r w:rsidRPr="00CF6D1C">
              <w:rPr>
                <w:sz w:val="22"/>
                <w:szCs w:val="22"/>
                <w:rtl/>
              </w:rPr>
              <w:t xml:space="preserve"> </w:t>
            </w:r>
            <w:r w:rsidRPr="00CF6D1C">
              <w:rPr>
                <w:rFonts w:hint="eastAsia"/>
                <w:sz w:val="22"/>
                <w:szCs w:val="22"/>
                <w:rtl/>
              </w:rPr>
              <w:t>הבאים</w:t>
            </w:r>
            <w:r w:rsidRPr="00CF6D1C">
              <w:rPr>
                <w:sz w:val="22"/>
                <w:szCs w:val="22"/>
                <w:rtl/>
              </w:rPr>
              <w:t>:-</w:t>
            </w:r>
          </w:p>
          <w:p w:rsidR="00197F9A" w:rsidRPr="00CF6D1C" w:rsidRDefault="00197F9A" w:rsidP="00CF6D1C">
            <w:pPr>
              <w:spacing w:line="360" w:lineRule="auto"/>
              <w:rPr>
                <w:sz w:val="22"/>
                <w:szCs w:val="22"/>
                <w:rtl/>
              </w:rPr>
            </w:pPr>
            <w:r w:rsidRPr="00CF6D1C">
              <w:rPr>
                <w:sz w:val="22"/>
                <w:szCs w:val="22"/>
                <w:rtl/>
              </w:rPr>
              <w:t>(</w:t>
            </w:r>
            <w:r w:rsidRPr="00CF6D1C">
              <w:rPr>
                <w:rFonts w:hint="eastAsia"/>
                <w:sz w:val="22"/>
                <w:szCs w:val="22"/>
                <w:rtl/>
              </w:rPr>
              <w:t>א</w:t>
            </w:r>
            <w:r w:rsidRPr="00CF6D1C">
              <w:rPr>
                <w:sz w:val="22"/>
                <w:szCs w:val="22"/>
                <w:rtl/>
              </w:rPr>
              <w:t xml:space="preserve">). </w:t>
            </w:r>
            <w:r w:rsidRPr="00CF6D1C">
              <w:rPr>
                <w:rFonts w:hint="eastAsia"/>
                <w:sz w:val="22"/>
                <w:szCs w:val="22"/>
                <w:rtl/>
              </w:rPr>
              <w:t>לשם</w:t>
            </w:r>
            <w:r w:rsidRPr="00CF6D1C">
              <w:rPr>
                <w:sz w:val="22"/>
                <w:szCs w:val="22"/>
                <w:rtl/>
              </w:rPr>
              <w:t xml:space="preserve"> </w:t>
            </w:r>
            <w:r w:rsidRPr="00CF6D1C">
              <w:rPr>
                <w:rFonts w:hint="eastAsia"/>
                <w:sz w:val="22"/>
                <w:szCs w:val="22"/>
                <w:rtl/>
              </w:rPr>
              <w:t>המבוטח</w:t>
            </w:r>
            <w:r w:rsidRPr="00CF6D1C">
              <w:rPr>
                <w:sz w:val="22"/>
                <w:szCs w:val="22"/>
                <w:rtl/>
              </w:rPr>
              <w:t xml:space="preserve"> </w:t>
            </w:r>
            <w:r w:rsidRPr="00CF6D1C">
              <w:rPr>
                <w:rFonts w:hint="eastAsia"/>
                <w:sz w:val="22"/>
                <w:szCs w:val="22"/>
                <w:rtl/>
              </w:rPr>
              <w:t>תתווסף</w:t>
            </w:r>
            <w:r w:rsidRPr="00CF6D1C">
              <w:rPr>
                <w:sz w:val="22"/>
                <w:szCs w:val="22"/>
                <w:rtl/>
              </w:rPr>
              <w:t xml:space="preserve"> </w:t>
            </w:r>
            <w:r w:rsidRPr="00CF6D1C">
              <w:rPr>
                <w:rFonts w:hint="eastAsia"/>
                <w:b/>
                <w:bCs/>
                <w:sz w:val="22"/>
                <w:szCs w:val="22"/>
                <w:rtl/>
              </w:rPr>
              <w:t>מדינת</w:t>
            </w:r>
            <w:r w:rsidRPr="00CF6D1C">
              <w:rPr>
                <w:b/>
                <w:bCs/>
                <w:sz w:val="22"/>
                <w:szCs w:val="22"/>
                <w:rtl/>
              </w:rPr>
              <w:t xml:space="preserve"> </w:t>
            </w:r>
            <w:r w:rsidRPr="00CF6D1C">
              <w:rPr>
                <w:rFonts w:hint="eastAsia"/>
                <w:b/>
                <w:bCs/>
                <w:sz w:val="22"/>
                <w:szCs w:val="22"/>
                <w:rtl/>
              </w:rPr>
              <w:t>ישראל</w:t>
            </w:r>
            <w:r w:rsidRPr="00CF6D1C">
              <w:rPr>
                <w:b/>
                <w:bCs/>
                <w:sz w:val="22"/>
                <w:szCs w:val="22"/>
                <w:rtl/>
              </w:rPr>
              <w:t xml:space="preserve"> - </w:t>
            </w:r>
            <w:r w:rsidRPr="00CF6D1C">
              <w:rPr>
                <w:rFonts w:hint="eastAsia"/>
                <w:b/>
                <w:bCs/>
                <w:sz w:val="22"/>
                <w:szCs w:val="22"/>
                <w:rtl/>
              </w:rPr>
              <w:t>משרד</w:t>
            </w:r>
            <w:r w:rsidRPr="00CF6D1C">
              <w:rPr>
                <w:b/>
                <w:bCs/>
                <w:sz w:val="22"/>
                <w:szCs w:val="22"/>
                <w:rtl/>
              </w:rPr>
              <w:t xml:space="preserve"> </w:t>
            </w:r>
            <w:r w:rsidRPr="00CF6D1C">
              <w:rPr>
                <w:rFonts w:hint="eastAsia"/>
                <w:b/>
                <w:bCs/>
                <w:sz w:val="22"/>
                <w:szCs w:val="22"/>
                <w:rtl/>
              </w:rPr>
              <w:t>החקלאות</w:t>
            </w:r>
            <w:r w:rsidRPr="00CF6D1C">
              <w:rPr>
                <w:b/>
                <w:bCs/>
                <w:sz w:val="22"/>
                <w:szCs w:val="22"/>
                <w:rtl/>
              </w:rPr>
              <w:t xml:space="preserve"> </w:t>
            </w:r>
            <w:r w:rsidRPr="00CF6D1C">
              <w:rPr>
                <w:rFonts w:hint="eastAsia"/>
                <w:b/>
                <w:bCs/>
                <w:sz w:val="22"/>
                <w:szCs w:val="22"/>
                <w:rtl/>
              </w:rPr>
              <w:t>ופיתוח</w:t>
            </w:r>
            <w:r w:rsidRPr="00CF6D1C">
              <w:rPr>
                <w:b/>
                <w:bCs/>
                <w:sz w:val="22"/>
                <w:szCs w:val="22"/>
                <w:rtl/>
              </w:rPr>
              <w:t xml:space="preserve"> </w:t>
            </w:r>
            <w:r w:rsidRPr="00CF6D1C">
              <w:rPr>
                <w:rFonts w:hint="eastAsia"/>
                <w:b/>
                <w:bCs/>
                <w:sz w:val="22"/>
                <w:szCs w:val="22"/>
                <w:rtl/>
              </w:rPr>
              <w:t>הכפר</w:t>
            </w:r>
            <w:r w:rsidRPr="00CF6D1C">
              <w:rPr>
                <w:b/>
                <w:bCs/>
                <w:sz w:val="22"/>
                <w:szCs w:val="22"/>
                <w:rtl/>
              </w:rPr>
              <w:t xml:space="preserve">, </w:t>
            </w:r>
            <w:r w:rsidRPr="00CF6D1C">
              <w:rPr>
                <w:rFonts w:hint="eastAsia"/>
                <w:sz w:val="22"/>
                <w:szCs w:val="22"/>
                <w:rtl/>
              </w:rPr>
              <w:t>בכפוף</w:t>
            </w:r>
            <w:r w:rsidRPr="00CF6D1C">
              <w:rPr>
                <w:sz w:val="22"/>
                <w:szCs w:val="22"/>
                <w:rtl/>
              </w:rPr>
              <w:t xml:space="preserve"> </w:t>
            </w:r>
            <w:r w:rsidRPr="00CF6D1C">
              <w:rPr>
                <w:rFonts w:hint="eastAsia"/>
                <w:sz w:val="22"/>
                <w:szCs w:val="22"/>
                <w:rtl/>
              </w:rPr>
              <w:t>להרחבי</w:t>
            </w:r>
            <w:r w:rsidRPr="00CF6D1C">
              <w:rPr>
                <w:sz w:val="22"/>
                <w:szCs w:val="22"/>
                <w:rtl/>
              </w:rPr>
              <w:t xml:space="preserve"> </w:t>
            </w:r>
            <w:r w:rsidRPr="00CF6D1C">
              <w:rPr>
                <w:rFonts w:hint="eastAsia"/>
                <w:sz w:val="22"/>
                <w:szCs w:val="22"/>
                <w:rtl/>
              </w:rPr>
              <w:t>השיפוי</w:t>
            </w:r>
            <w:r>
              <w:rPr>
                <w:sz w:val="22"/>
                <w:szCs w:val="22"/>
                <w:rtl/>
              </w:rPr>
              <w:t xml:space="preserve"> </w:t>
            </w:r>
            <w:r w:rsidRPr="00CF6D1C">
              <w:rPr>
                <w:rFonts w:hint="eastAsia"/>
                <w:sz w:val="22"/>
                <w:szCs w:val="22"/>
                <w:rtl/>
              </w:rPr>
              <w:t>כמפורט</w:t>
            </w:r>
            <w:r w:rsidRPr="00CF6D1C">
              <w:rPr>
                <w:sz w:val="22"/>
                <w:szCs w:val="22"/>
                <w:rtl/>
              </w:rPr>
              <w:t xml:space="preserve"> </w:t>
            </w:r>
            <w:r w:rsidRPr="00CF6D1C">
              <w:rPr>
                <w:rFonts w:hint="eastAsia"/>
                <w:sz w:val="22"/>
                <w:szCs w:val="22"/>
                <w:rtl/>
              </w:rPr>
              <w:t>לעיל</w:t>
            </w:r>
            <w:r w:rsidRPr="00CF6D1C">
              <w:rPr>
                <w:sz w:val="22"/>
                <w:szCs w:val="22"/>
                <w:rtl/>
              </w:rPr>
              <w:t>.</w:t>
            </w:r>
          </w:p>
          <w:p w:rsidR="00197F9A" w:rsidRPr="00CF6D1C" w:rsidRDefault="00197F9A" w:rsidP="00CF6D1C">
            <w:pPr>
              <w:spacing w:line="360" w:lineRule="auto"/>
              <w:rPr>
                <w:sz w:val="22"/>
                <w:szCs w:val="22"/>
                <w:rtl/>
              </w:rPr>
            </w:pPr>
            <w:r w:rsidRPr="00CF6D1C">
              <w:rPr>
                <w:sz w:val="22"/>
                <w:szCs w:val="22"/>
                <w:rtl/>
              </w:rPr>
              <w:t>(</w:t>
            </w:r>
            <w:r w:rsidRPr="00CF6D1C">
              <w:rPr>
                <w:rFonts w:hint="eastAsia"/>
                <w:sz w:val="22"/>
                <w:szCs w:val="22"/>
                <w:rtl/>
              </w:rPr>
              <w:t>ב</w:t>
            </w:r>
            <w:r w:rsidRPr="00CF6D1C">
              <w:rPr>
                <w:sz w:val="22"/>
                <w:szCs w:val="22"/>
                <w:rtl/>
              </w:rPr>
              <w:t xml:space="preserve">)  </w:t>
            </w:r>
            <w:r w:rsidRPr="00CF6D1C">
              <w:rPr>
                <w:rFonts w:hint="eastAsia"/>
                <w:sz w:val="22"/>
                <w:szCs w:val="22"/>
                <w:rtl/>
              </w:rPr>
              <w:t>בכל</w:t>
            </w:r>
            <w:r w:rsidRPr="00CF6D1C">
              <w:rPr>
                <w:sz w:val="22"/>
                <w:szCs w:val="22"/>
                <w:rtl/>
              </w:rPr>
              <w:t xml:space="preserve"> </w:t>
            </w:r>
            <w:r w:rsidRPr="00CF6D1C">
              <w:rPr>
                <w:rFonts w:hint="eastAsia"/>
                <w:sz w:val="22"/>
                <w:szCs w:val="22"/>
                <w:rtl/>
              </w:rPr>
              <w:t>מקרה</w:t>
            </w:r>
            <w:r w:rsidRPr="00CF6D1C">
              <w:rPr>
                <w:sz w:val="22"/>
                <w:szCs w:val="22"/>
                <w:rtl/>
              </w:rPr>
              <w:t xml:space="preserve"> </w:t>
            </w:r>
            <w:r w:rsidRPr="00CF6D1C">
              <w:rPr>
                <w:rFonts w:hint="eastAsia"/>
                <w:sz w:val="22"/>
                <w:szCs w:val="22"/>
                <w:rtl/>
              </w:rPr>
              <w:t>של</w:t>
            </w:r>
            <w:r w:rsidRPr="00CF6D1C">
              <w:rPr>
                <w:sz w:val="22"/>
                <w:szCs w:val="22"/>
                <w:rtl/>
              </w:rPr>
              <w:t xml:space="preserve"> </w:t>
            </w:r>
            <w:r w:rsidRPr="00CF6D1C">
              <w:rPr>
                <w:rFonts w:hint="eastAsia"/>
                <w:sz w:val="22"/>
                <w:szCs w:val="22"/>
                <w:rtl/>
              </w:rPr>
              <w:t>צמצום</w:t>
            </w:r>
            <w:r w:rsidRPr="00CF6D1C">
              <w:rPr>
                <w:sz w:val="22"/>
                <w:szCs w:val="22"/>
                <w:rtl/>
              </w:rPr>
              <w:t xml:space="preserve"> </w:t>
            </w:r>
            <w:r w:rsidRPr="00CF6D1C">
              <w:rPr>
                <w:rFonts w:hint="eastAsia"/>
                <w:sz w:val="22"/>
                <w:szCs w:val="22"/>
                <w:rtl/>
              </w:rPr>
              <w:t>או</w:t>
            </w:r>
            <w:r w:rsidRPr="00CF6D1C">
              <w:rPr>
                <w:sz w:val="22"/>
                <w:szCs w:val="22"/>
                <w:rtl/>
              </w:rPr>
              <w:t xml:space="preserve"> </w:t>
            </w:r>
            <w:r w:rsidRPr="00CF6D1C">
              <w:rPr>
                <w:rFonts w:hint="eastAsia"/>
                <w:sz w:val="22"/>
                <w:szCs w:val="22"/>
                <w:rtl/>
              </w:rPr>
              <w:t>ביטול</w:t>
            </w:r>
            <w:r w:rsidRPr="00CF6D1C">
              <w:rPr>
                <w:sz w:val="22"/>
                <w:szCs w:val="22"/>
                <w:rtl/>
              </w:rPr>
              <w:t xml:space="preserve"> </w:t>
            </w:r>
            <w:r w:rsidRPr="00CF6D1C">
              <w:rPr>
                <w:rFonts w:hint="eastAsia"/>
                <w:sz w:val="22"/>
                <w:szCs w:val="22"/>
                <w:rtl/>
              </w:rPr>
              <w:t>הביטוח</w:t>
            </w:r>
            <w:r w:rsidRPr="00CF6D1C">
              <w:rPr>
                <w:sz w:val="22"/>
                <w:szCs w:val="22"/>
                <w:rtl/>
              </w:rPr>
              <w:t xml:space="preserve"> </w:t>
            </w:r>
            <w:r w:rsidRPr="00CF6D1C">
              <w:rPr>
                <w:rFonts w:hint="eastAsia"/>
                <w:sz w:val="22"/>
                <w:szCs w:val="22"/>
                <w:rtl/>
              </w:rPr>
              <w:t>ע</w:t>
            </w:r>
            <w:r w:rsidRPr="00CF6D1C">
              <w:rPr>
                <w:sz w:val="22"/>
                <w:szCs w:val="22"/>
                <w:rtl/>
              </w:rPr>
              <w:t>"</w:t>
            </w:r>
            <w:r w:rsidRPr="00CF6D1C">
              <w:rPr>
                <w:rFonts w:hint="eastAsia"/>
                <w:sz w:val="22"/>
                <w:szCs w:val="22"/>
                <w:rtl/>
              </w:rPr>
              <w:t>י</w:t>
            </w:r>
            <w:r w:rsidRPr="00CF6D1C">
              <w:rPr>
                <w:sz w:val="22"/>
                <w:szCs w:val="22"/>
                <w:rtl/>
              </w:rPr>
              <w:t xml:space="preserve"> </w:t>
            </w:r>
            <w:r w:rsidRPr="00CF6D1C">
              <w:rPr>
                <w:rFonts w:hint="eastAsia"/>
                <w:sz w:val="22"/>
                <w:szCs w:val="22"/>
                <w:rtl/>
              </w:rPr>
              <w:t>אחד</w:t>
            </w:r>
            <w:r w:rsidRPr="00CF6D1C">
              <w:rPr>
                <w:sz w:val="22"/>
                <w:szCs w:val="22"/>
                <w:rtl/>
              </w:rPr>
              <w:t xml:space="preserve"> </w:t>
            </w:r>
            <w:r w:rsidRPr="00CF6D1C">
              <w:rPr>
                <w:rFonts w:hint="eastAsia"/>
                <w:sz w:val="22"/>
                <w:szCs w:val="22"/>
                <w:rtl/>
              </w:rPr>
              <w:t>הצדדים</w:t>
            </w:r>
            <w:r w:rsidRPr="00CF6D1C">
              <w:rPr>
                <w:sz w:val="22"/>
                <w:szCs w:val="22"/>
                <w:rtl/>
              </w:rPr>
              <w:t xml:space="preserve"> </w:t>
            </w:r>
            <w:r w:rsidRPr="00CF6D1C">
              <w:rPr>
                <w:rFonts w:hint="eastAsia"/>
                <w:sz w:val="22"/>
                <w:szCs w:val="22"/>
                <w:rtl/>
              </w:rPr>
              <w:t>לא</w:t>
            </w:r>
            <w:r w:rsidRPr="00CF6D1C">
              <w:rPr>
                <w:sz w:val="22"/>
                <w:szCs w:val="22"/>
                <w:rtl/>
              </w:rPr>
              <w:t xml:space="preserve"> </w:t>
            </w:r>
            <w:r w:rsidRPr="00CF6D1C">
              <w:rPr>
                <w:rFonts w:hint="eastAsia"/>
                <w:sz w:val="22"/>
                <w:szCs w:val="22"/>
                <w:rtl/>
              </w:rPr>
              <w:t>יהיה</w:t>
            </w:r>
            <w:r w:rsidRPr="00CF6D1C">
              <w:rPr>
                <w:sz w:val="22"/>
                <w:szCs w:val="22"/>
                <w:rtl/>
              </w:rPr>
              <w:t xml:space="preserve"> </w:t>
            </w:r>
            <w:r w:rsidRPr="00CF6D1C">
              <w:rPr>
                <w:rFonts w:hint="eastAsia"/>
                <w:sz w:val="22"/>
                <w:szCs w:val="22"/>
                <w:rtl/>
              </w:rPr>
              <w:t>להם</w:t>
            </w:r>
            <w:r w:rsidRPr="00CF6D1C">
              <w:rPr>
                <w:sz w:val="22"/>
                <w:szCs w:val="22"/>
                <w:rtl/>
              </w:rPr>
              <w:t xml:space="preserve"> </w:t>
            </w:r>
            <w:r w:rsidRPr="00CF6D1C">
              <w:rPr>
                <w:rFonts w:hint="eastAsia"/>
                <w:sz w:val="22"/>
                <w:szCs w:val="22"/>
                <w:rtl/>
              </w:rPr>
              <w:t>כל</w:t>
            </w:r>
            <w:r w:rsidRPr="00CF6D1C">
              <w:rPr>
                <w:sz w:val="22"/>
                <w:szCs w:val="22"/>
                <w:rtl/>
              </w:rPr>
              <w:t xml:space="preserve"> </w:t>
            </w:r>
            <w:r w:rsidRPr="00CF6D1C">
              <w:rPr>
                <w:rFonts w:hint="eastAsia"/>
                <w:sz w:val="22"/>
                <w:szCs w:val="22"/>
                <w:rtl/>
              </w:rPr>
              <w:t>תוקף</w:t>
            </w:r>
            <w:r w:rsidRPr="00CF6D1C">
              <w:rPr>
                <w:sz w:val="22"/>
                <w:szCs w:val="22"/>
                <w:rtl/>
              </w:rPr>
              <w:t xml:space="preserve"> </w:t>
            </w:r>
            <w:r w:rsidRPr="00CF6D1C">
              <w:rPr>
                <w:rFonts w:hint="eastAsia"/>
                <w:sz w:val="22"/>
                <w:szCs w:val="22"/>
                <w:rtl/>
              </w:rPr>
              <w:t>אלא</w:t>
            </w:r>
            <w:r w:rsidRPr="00CF6D1C">
              <w:rPr>
                <w:sz w:val="22"/>
                <w:szCs w:val="22"/>
                <w:rtl/>
              </w:rPr>
              <w:t xml:space="preserve">, </w:t>
            </w:r>
            <w:r w:rsidRPr="00CF6D1C">
              <w:rPr>
                <w:rFonts w:hint="eastAsia"/>
                <w:sz w:val="22"/>
                <w:szCs w:val="22"/>
                <w:rtl/>
              </w:rPr>
              <w:t>אם</w:t>
            </w:r>
          </w:p>
          <w:p w:rsidR="00197F9A" w:rsidRPr="00CF6D1C" w:rsidRDefault="00197F9A" w:rsidP="00CF6D1C">
            <w:pPr>
              <w:spacing w:line="360" w:lineRule="auto"/>
              <w:rPr>
                <w:sz w:val="22"/>
                <w:szCs w:val="22"/>
                <w:rtl/>
              </w:rPr>
            </w:pPr>
            <w:r w:rsidRPr="00CF6D1C">
              <w:rPr>
                <w:rFonts w:hint="eastAsia"/>
                <w:sz w:val="22"/>
                <w:szCs w:val="22"/>
                <w:rtl/>
              </w:rPr>
              <w:t>ניתנה</w:t>
            </w:r>
            <w:r w:rsidRPr="00CF6D1C">
              <w:rPr>
                <w:sz w:val="22"/>
                <w:szCs w:val="22"/>
                <w:rtl/>
              </w:rPr>
              <w:t xml:space="preserve"> </w:t>
            </w:r>
            <w:r w:rsidRPr="00CF6D1C">
              <w:rPr>
                <w:rFonts w:hint="eastAsia"/>
                <w:sz w:val="22"/>
                <w:szCs w:val="22"/>
                <w:rtl/>
              </w:rPr>
              <w:t>על</w:t>
            </w:r>
            <w:r w:rsidRPr="00CF6D1C">
              <w:rPr>
                <w:sz w:val="22"/>
                <w:szCs w:val="22"/>
                <w:rtl/>
              </w:rPr>
              <w:t xml:space="preserve"> </w:t>
            </w:r>
            <w:r w:rsidRPr="00CF6D1C">
              <w:rPr>
                <w:rFonts w:hint="eastAsia"/>
                <w:sz w:val="22"/>
                <w:szCs w:val="22"/>
                <w:rtl/>
              </w:rPr>
              <w:t>כך</w:t>
            </w:r>
            <w:r w:rsidRPr="00CF6D1C">
              <w:rPr>
                <w:sz w:val="22"/>
                <w:szCs w:val="22"/>
                <w:rtl/>
              </w:rPr>
              <w:t xml:space="preserve"> </w:t>
            </w:r>
            <w:r w:rsidRPr="00CF6D1C">
              <w:rPr>
                <w:rFonts w:hint="eastAsia"/>
                <w:sz w:val="22"/>
                <w:szCs w:val="22"/>
                <w:rtl/>
              </w:rPr>
              <w:t>הודעה</w:t>
            </w:r>
            <w:r w:rsidRPr="00CF6D1C">
              <w:rPr>
                <w:sz w:val="22"/>
                <w:szCs w:val="22"/>
                <w:rtl/>
              </w:rPr>
              <w:t xml:space="preserve"> </w:t>
            </w:r>
            <w:r w:rsidRPr="00CF6D1C">
              <w:rPr>
                <w:rFonts w:hint="eastAsia"/>
                <w:sz w:val="22"/>
                <w:szCs w:val="22"/>
                <w:rtl/>
              </w:rPr>
              <w:t>מוקדמת</w:t>
            </w:r>
            <w:r w:rsidRPr="00CF6D1C">
              <w:rPr>
                <w:sz w:val="22"/>
                <w:szCs w:val="22"/>
                <w:rtl/>
              </w:rPr>
              <w:t xml:space="preserve"> </w:t>
            </w:r>
            <w:r w:rsidRPr="00CF6D1C">
              <w:rPr>
                <w:rFonts w:hint="eastAsia"/>
                <w:sz w:val="22"/>
                <w:szCs w:val="22"/>
                <w:rtl/>
              </w:rPr>
              <w:t>של</w:t>
            </w:r>
            <w:r w:rsidRPr="00CF6D1C">
              <w:rPr>
                <w:sz w:val="22"/>
                <w:szCs w:val="22"/>
                <w:rtl/>
              </w:rPr>
              <w:t xml:space="preserve"> 60 </w:t>
            </w:r>
            <w:r w:rsidRPr="00CF6D1C">
              <w:rPr>
                <w:rFonts w:hint="eastAsia"/>
                <w:sz w:val="22"/>
                <w:szCs w:val="22"/>
                <w:rtl/>
              </w:rPr>
              <w:t>יום</w:t>
            </w:r>
            <w:r w:rsidRPr="00CF6D1C">
              <w:rPr>
                <w:sz w:val="22"/>
                <w:szCs w:val="22"/>
                <w:rtl/>
              </w:rPr>
              <w:t xml:space="preserve"> </w:t>
            </w:r>
            <w:r w:rsidRPr="00CF6D1C">
              <w:rPr>
                <w:rFonts w:hint="eastAsia"/>
                <w:sz w:val="22"/>
                <w:szCs w:val="22"/>
                <w:rtl/>
              </w:rPr>
              <w:t>לפחות</w:t>
            </w:r>
            <w:r w:rsidRPr="00CF6D1C">
              <w:rPr>
                <w:sz w:val="22"/>
                <w:szCs w:val="22"/>
                <w:rtl/>
              </w:rPr>
              <w:t xml:space="preserve"> </w:t>
            </w:r>
            <w:r w:rsidRPr="00CF6D1C">
              <w:rPr>
                <w:rFonts w:hint="eastAsia"/>
                <w:sz w:val="22"/>
                <w:szCs w:val="22"/>
                <w:rtl/>
              </w:rPr>
              <w:t>במכתב</w:t>
            </w:r>
            <w:r w:rsidRPr="00CF6D1C">
              <w:rPr>
                <w:sz w:val="22"/>
                <w:szCs w:val="22"/>
                <w:rtl/>
              </w:rPr>
              <w:t xml:space="preserve"> </w:t>
            </w:r>
            <w:r w:rsidRPr="00CF6D1C">
              <w:rPr>
                <w:rFonts w:hint="eastAsia"/>
                <w:sz w:val="22"/>
                <w:szCs w:val="22"/>
                <w:rtl/>
              </w:rPr>
              <w:t>רשום</w:t>
            </w:r>
            <w:r w:rsidRPr="00CF6D1C">
              <w:rPr>
                <w:sz w:val="22"/>
                <w:szCs w:val="22"/>
                <w:rtl/>
              </w:rPr>
              <w:t xml:space="preserve"> </w:t>
            </w:r>
            <w:r w:rsidRPr="00CF6D1C">
              <w:rPr>
                <w:rFonts w:hint="eastAsia"/>
                <w:sz w:val="22"/>
                <w:szCs w:val="22"/>
                <w:rtl/>
              </w:rPr>
              <w:t>למשרד</w:t>
            </w:r>
            <w:r w:rsidRPr="00CF6D1C">
              <w:rPr>
                <w:sz w:val="22"/>
                <w:szCs w:val="22"/>
                <w:rtl/>
              </w:rPr>
              <w:t xml:space="preserve"> </w:t>
            </w:r>
            <w:r w:rsidRPr="00CF6D1C">
              <w:rPr>
                <w:rFonts w:hint="eastAsia"/>
                <w:sz w:val="22"/>
                <w:szCs w:val="22"/>
                <w:rtl/>
              </w:rPr>
              <w:t>החקלאות</w:t>
            </w:r>
            <w:r w:rsidRPr="00CF6D1C">
              <w:rPr>
                <w:sz w:val="22"/>
                <w:szCs w:val="22"/>
                <w:rtl/>
              </w:rPr>
              <w:t xml:space="preserve"> </w:t>
            </w:r>
            <w:r w:rsidRPr="00CF6D1C">
              <w:rPr>
                <w:rFonts w:hint="eastAsia"/>
                <w:sz w:val="22"/>
                <w:szCs w:val="22"/>
                <w:rtl/>
              </w:rPr>
              <w:t>ופיתוח</w:t>
            </w:r>
            <w:r w:rsidRPr="00CF6D1C">
              <w:rPr>
                <w:sz w:val="22"/>
                <w:szCs w:val="22"/>
                <w:rtl/>
              </w:rPr>
              <w:t xml:space="preserve"> </w:t>
            </w:r>
            <w:r w:rsidRPr="00CF6D1C">
              <w:rPr>
                <w:rFonts w:hint="eastAsia"/>
                <w:sz w:val="22"/>
                <w:szCs w:val="22"/>
                <w:rtl/>
              </w:rPr>
              <w:t>הכפר</w:t>
            </w:r>
            <w:r w:rsidRPr="00CF6D1C">
              <w:rPr>
                <w:sz w:val="22"/>
                <w:szCs w:val="22"/>
                <w:rtl/>
              </w:rPr>
              <w:t>.</w:t>
            </w:r>
          </w:p>
          <w:p w:rsidR="00197F9A" w:rsidRPr="00CF6D1C" w:rsidRDefault="00197F9A" w:rsidP="00CF6D1C">
            <w:pPr>
              <w:spacing w:line="360" w:lineRule="auto"/>
              <w:rPr>
                <w:sz w:val="22"/>
                <w:szCs w:val="22"/>
                <w:rtl/>
              </w:rPr>
            </w:pPr>
            <w:r w:rsidRPr="00CF6D1C">
              <w:rPr>
                <w:sz w:val="22"/>
                <w:szCs w:val="22"/>
                <w:rtl/>
              </w:rPr>
              <w:t>(</w:t>
            </w:r>
            <w:r w:rsidRPr="00CF6D1C">
              <w:rPr>
                <w:rFonts w:hint="eastAsia"/>
                <w:sz w:val="22"/>
                <w:szCs w:val="22"/>
                <w:rtl/>
              </w:rPr>
              <w:t>ג</w:t>
            </w:r>
            <w:r w:rsidRPr="00CF6D1C">
              <w:rPr>
                <w:sz w:val="22"/>
                <w:szCs w:val="22"/>
                <w:rtl/>
              </w:rPr>
              <w:t xml:space="preserve">)  </w:t>
            </w:r>
            <w:r w:rsidRPr="00CF6D1C">
              <w:rPr>
                <w:rFonts w:hint="eastAsia"/>
                <w:sz w:val="22"/>
                <w:szCs w:val="22"/>
                <w:rtl/>
              </w:rPr>
              <w:t>המבטח</w:t>
            </w:r>
            <w:r w:rsidRPr="00CF6D1C">
              <w:rPr>
                <w:sz w:val="22"/>
                <w:szCs w:val="22"/>
                <w:rtl/>
              </w:rPr>
              <w:t xml:space="preserve"> </w:t>
            </w:r>
            <w:r w:rsidRPr="00CF6D1C">
              <w:rPr>
                <w:rFonts w:hint="eastAsia"/>
                <w:sz w:val="22"/>
                <w:szCs w:val="22"/>
                <w:rtl/>
              </w:rPr>
              <w:t>מוותר</w:t>
            </w:r>
            <w:r w:rsidRPr="00CF6D1C">
              <w:rPr>
                <w:sz w:val="22"/>
                <w:szCs w:val="22"/>
                <w:rtl/>
              </w:rPr>
              <w:t xml:space="preserve"> </w:t>
            </w:r>
            <w:r w:rsidRPr="00CF6D1C">
              <w:rPr>
                <w:rFonts w:hint="eastAsia"/>
                <w:sz w:val="22"/>
                <w:szCs w:val="22"/>
                <w:rtl/>
              </w:rPr>
              <w:t>על</w:t>
            </w:r>
            <w:r w:rsidRPr="00CF6D1C">
              <w:rPr>
                <w:sz w:val="22"/>
                <w:szCs w:val="22"/>
                <w:rtl/>
              </w:rPr>
              <w:t xml:space="preserve"> </w:t>
            </w:r>
            <w:r w:rsidRPr="00CF6D1C">
              <w:rPr>
                <w:rFonts w:hint="eastAsia"/>
                <w:sz w:val="22"/>
                <w:szCs w:val="22"/>
                <w:rtl/>
              </w:rPr>
              <w:t>כל</w:t>
            </w:r>
            <w:r w:rsidRPr="00CF6D1C">
              <w:rPr>
                <w:sz w:val="22"/>
                <w:szCs w:val="22"/>
                <w:rtl/>
              </w:rPr>
              <w:t xml:space="preserve"> </w:t>
            </w:r>
            <w:r w:rsidRPr="00CF6D1C">
              <w:rPr>
                <w:rFonts w:hint="eastAsia"/>
                <w:sz w:val="22"/>
                <w:szCs w:val="22"/>
                <w:rtl/>
              </w:rPr>
              <w:t>זכות</w:t>
            </w:r>
            <w:r w:rsidRPr="00CF6D1C">
              <w:rPr>
                <w:sz w:val="22"/>
                <w:szCs w:val="22"/>
                <w:rtl/>
              </w:rPr>
              <w:t xml:space="preserve"> </w:t>
            </w:r>
            <w:r w:rsidRPr="00CF6D1C">
              <w:rPr>
                <w:rFonts w:hint="eastAsia"/>
                <w:sz w:val="22"/>
                <w:szCs w:val="22"/>
                <w:rtl/>
              </w:rPr>
              <w:t>תחלוף</w:t>
            </w:r>
            <w:r w:rsidRPr="00CF6D1C">
              <w:rPr>
                <w:sz w:val="22"/>
                <w:szCs w:val="22"/>
                <w:rtl/>
              </w:rPr>
              <w:t xml:space="preserve">, </w:t>
            </w:r>
            <w:r w:rsidRPr="00CF6D1C">
              <w:rPr>
                <w:rFonts w:hint="eastAsia"/>
                <w:sz w:val="22"/>
                <w:szCs w:val="22"/>
                <w:rtl/>
              </w:rPr>
              <w:t>תביעה</w:t>
            </w:r>
            <w:r w:rsidRPr="00CF6D1C">
              <w:rPr>
                <w:sz w:val="22"/>
                <w:szCs w:val="22"/>
                <w:rtl/>
              </w:rPr>
              <w:t xml:space="preserve">, </w:t>
            </w:r>
            <w:r w:rsidRPr="00CF6D1C">
              <w:rPr>
                <w:rFonts w:hint="eastAsia"/>
                <w:sz w:val="22"/>
                <w:szCs w:val="22"/>
                <w:rtl/>
              </w:rPr>
              <w:t>השתתפות</w:t>
            </w:r>
            <w:r w:rsidRPr="00CF6D1C">
              <w:rPr>
                <w:sz w:val="22"/>
                <w:szCs w:val="22"/>
                <w:rtl/>
              </w:rPr>
              <w:t xml:space="preserve"> </w:t>
            </w:r>
            <w:r w:rsidRPr="00CF6D1C">
              <w:rPr>
                <w:rFonts w:hint="eastAsia"/>
                <w:sz w:val="22"/>
                <w:szCs w:val="22"/>
                <w:rtl/>
              </w:rPr>
              <w:t>או</w:t>
            </w:r>
            <w:r w:rsidRPr="00CF6D1C">
              <w:rPr>
                <w:sz w:val="22"/>
                <w:szCs w:val="22"/>
                <w:rtl/>
              </w:rPr>
              <w:t xml:space="preserve"> </w:t>
            </w:r>
            <w:r w:rsidRPr="00CF6D1C">
              <w:rPr>
                <w:rFonts w:hint="eastAsia"/>
                <w:sz w:val="22"/>
                <w:szCs w:val="22"/>
                <w:rtl/>
              </w:rPr>
              <w:t>חזרה</w:t>
            </w:r>
            <w:r w:rsidRPr="00CF6D1C">
              <w:rPr>
                <w:sz w:val="22"/>
                <w:szCs w:val="22"/>
                <w:rtl/>
              </w:rPr>
              <w:t xml:space="preserve">  </w:t>
            </w:r>
            <w:r w:rsidRPr="00CF6D1C">
              <w:rPr>
                <w:rFonts w:hint="eastAsia"/>
                <w:sz w:val="22"/>
                <w:szCs w:val="22"/>
                <w:rtl/>
              </w:rPr>
              <w:t>כלפי</w:t>
            </w:r>
            <w:r w:rsidRPr="00CF6D1C">
              <w:rPr>
                <w:sz w:val="22"/>
                <w:szCs w:val="22"/>
                <w:rtl/>
              </w:rPr>
              <w:t xml:space="preserve"> </w:t>
            </w:r>
            <w:r w:rsidRPr="00CF6D1C">
              <w:rPr>
                <w:rFonts w:hint="eastAsia"/>
                <w:sz w:val="22"/>
                <w:szCs w:val="22"/>
                <w:rtl/>
              </w:rPr>
              <w:t>מדינת</w:t>
            </w:r>
            <w:r w:rsidRPr="00CF6D1C">
              <w:rPr>
                <w:sz w:val="22"/>
                <w:szCs w:val="22"/>
                <w:rtl/>
              </w:rPr>
              <w:t xml:space="preserve"> </w:t>
            </w:r>
            <w:r w:rsidRPr="00CF6D1C">
              <w:rPr>
                <w:rFonts w:hint="eastAsia"/>
                <w:sz w:val="22"/>
                <w:szCs w:val="22"/>
                <w:rtl/>
              </w:rPr>
              <w:t>ישראל</w:t>
            </w:r>
            <w:r w:rsidRPr="00CF6D1C">
              <w:rPr>
                <w:sz w:val="22"/>
                <w:szCs w:val="22"/>
                <w:rtl/>
              </w:rPr>
              <w:t xml:space="preserve">, </w:t>
            </w:r>
            <w:r w:rsidRPr="00CF6D1C">
              <w:rPr>
                <w:rFonts w:hint="eastAsia"/>
                <w:sz w:val="22"/>
                <w:szCs w:val="22"/>
                <w:rtl/>
              </w:rPr>
              <w:t>משרד</w:t>
            </w:r>
          </w:p>
          <w:p w:rsidR="00197F9A" w:rsidRPr="00CF6D1C" w:rsidRDefault="00197F9A" w:rsidP="00CF6D1C">
            <w:pPr>
              <w:spacing w:line="360" w:lineRule="auto"/>
              <w:rPr>
                <w:sz w:val="22"/>
                <w:szCs w:val="22"/>
                <w:rtl/>
              </w:rPr>
            </w:pPr>
            <w:r w:rsidRPr="00CF6D1C">
              <w:rPr>
                <w:rFonts w:hint="eastAsia"/>
                <w:sz w:val="22"/>
                <w:szCs w:val="22"/>
                <w:rtl/>
              </w:rPr>
              <w:t>החקלאות</w:t>
            </w:r>
            <w:r w:rsidRPr="00CF6D1C">
              <w:rPr>
                <w:sz w:val="22"/>
                <w:szCs w:val="22"/>
                <w:rtl/>
              </w:rPr>
              <w:t xml:space="preserve"> </w:t>
            </w:r>
            <w:r w:rsidRPr="00CF6D1C">
              <w:rPr>
                <w:rFonts w:hint="eastAsia"/>
                <w:sz w:val="22"/>
                <w:szCs w:val="22"/>
                <w:rtl/>
              </w:rPr>
              <w:t>ופיתוח</w:t>
            </w:r>
            <w:r w:rsidRPr="00CF6D1C">
              <w:rPr>
                <w:sz w:val="22"/>
                <w:szCs w:val="22"/>
                <w:rtl/>
              </w:rPr>
              <w:t xml:space="preserve"> </w:t>
            </w:r>
            <w:r w:rsidRPr="00CF6D1C">
              <w:rPr>
                <w:rFonts w:hint="eastAsia"/>
                <w:sz w:val="22"/>
                <w:szCs w:val="22"/>
                <w:rtl/>
              </w:rPr>
              <w:t>הכפר</w:t>
            </w:r>
            <w:r w:rsidRPr="00CF6D1C">
              <w:rPr>
                <w:sz w:val="22"/>
                <w:szCs w:val="22"/>
                <w:rtl/>
              </w:rPr>
              <w:t xml:space="preserve"> </w:t>
            </w:r>
            <w:r w:rsidRPr="00CF6D1C">
              <w:rPr>
                <w:rFonts w:hint="eastAsia"/>
                <w:sz w:val="22"/>
                <w:szCs w:val="22"/>
                <w:rtl/>
              </w:rPr>
              <w:t>ועובדיהם</w:t>
            </w:r>
            <w:r w:rsidRPr="00CF6D1C">
              <w:rPr>
                <w:sz w:val="22"/>
                <w:szCs w:val="22"/>
                <w:rtl/>
              </w:rPr>
              <w:t xml:space="preserve"> </w:t>
            </w:r>
            <w:r w:rsidRPr="00CF6D1C">
              <w:rPr>
                <w:rFonts w:hint="eastAsia"/>
                <w:sz w:val="22"/>
                <w:szCs w:val="22"/>
                <w:rtl/>
              </w:rPr>
              <w:t>ובלבד</w:t>
            </w:r>
            <w:r w:rsidRPr="00CF6D1C">
              <w:rPr>
                <w:sz w:val="22"/>
                <w:szCs w:val="22"/>
                <w:rtl/>
              </w:rPr>
              <w:t xml:space="preserve"> </w:t>
            </w:r>
            <w:r w:rsidRPr="00CF6D1C">
              <w:rPr>
                <w:rFonts w:hint="eastAsia"/>
                <w:sz w:val="22"/>
                <w:szCs w:val="22"/>
                <w:rtl/>
              </w:rPr>
              <w:t>שהוויתור</w:t>
            </w:r>
            <w:r w:rsidRPr="00CF6D1C">
              <w:rPr>
                <w:sz w:val="22"/>
                <w:szCs w:val="22"/>
                <w:rtl/>
              </w:rPr>
              <w:t xml:space="preserve"> </w:t>
            </w:r>
            <w:r w:rsidRPr="00CF6D1C">
              <w:rPr>
                <w:rFonts w:hint="eastAsia"/>
                <w:sz w:val="22"/>
                <w:szCs w:val="22"/>
                <w:rtl/>
              </w:rPr>
              <w:t>לא</w:t>
            </w:r>
            <w:r w:rsidRPr="00CF6D1C">
              <w:rPr>
                <w:sz w:val="22"/>
                <w:szCs w:val="22"/>
                <w:rtl/>
              </w:rPr>
              <w:t xml:space="preserve"> </w:t>
            </w:r>
            <w:r w:rsidRPr="00CF6D1C">
              <w:rPr>
                <w:rFonts w:hint="eastAsia"/>
                <w:sz w:val="22"/>
                <w:szCs w:val="22"/>
                <w:rtl/>
              </w:rPr>
              <w:t>יחול</w:t>
            </w:r>
            <w:r w:rsidRPr="00CF6D1C">
              <w:rPr>
                <w:sz w:val="22"/>
                <w:szCs w:val="22"/>
                <w:rtl/>
              </w:rPr>
              <w:t xml:space="preserve"> </w:t>
            </w:r>
            <w:r w:rsidRPr="00CF6D1C">
              <w:rPr>
                <w:rFonts w:hint="eastAsia"/>
                <w:sz w:val="22"/>
                <w:szCs w:val="22"/>
                <w:rtl/>
              </w:rPr>
              <w:t>לטובת</w:t>
            </w:r>
            <w:r w:rsidRPr="00CF6D1C">
              <w:rPr>
                <w:sz w:val="22"/>
                <w:szCs w:val="22"/>
                <w:rtl/>
              </w:rPr>
              <w:t xml:space="preserve"> </w:t>
            </w:r>
            <w:r w:rsidRPr="00CF6D1C">
              <w:rPr>
                <w:rFonts w:hint="eastAsia"/>
                <w:sz w:val="22"/>
                <w:szCs w:val="22"/>
                <w:rtl/>
              </w:rPr>
              <w:t>אדם</w:t>
            </w:r>
            <w:r w:rsidRPr="00CF6D1C">
              <w:rPr>
                <w:sz w:val="22"/>
                <w:szCs w:val="22"/>
                <w:rtl/>
              </w:rPr>
              <w:t xml:space="preserve"> </w:t>
            </w:r>
            <w:r w:rsidRPr="00CF6D1C">
              <w:rPr>
                <w:rFonts w:hint="eastAsia"/>
                <w:sz w:val="22"/>
                <w:szCs w:val="22"/>
                <w:rtl/>
              </w:rPr>
              <w:t>שגרם</w:t>
            </w:r>
            <w:r w:rsidRPr="00CF6D1C">
              <w:rPr>
                <w:sz w:val="22"/>
                <w:szCs w:val="22"/>
                <w:rtl/>
              </w:rPr>
              <w:t xml:space="preserve"> </w:t>
            </w:r>
            <w:r w:rsidRPr="00CF6D1C">
              <w:rPr>
                <w:rFonts w:hint="eastAsia"/>
                <w:sz w:val="22"/>
                <w:szCs w:val="22"/>
                <w:rtl/>
              </w:rPr>
              <w:t>לנזק</w:t>
            </w:r>
            <w:r w:rsidRPr="00CF6D1C">
              <w:rPr>
                <w:sz w:val="22"/>
                <w:szCs w:val="22"/>
                <w:rtl/>
              </w:rPr>
              <w:t xml:space="preserve"> </w:t>
            </w:r>
            <w:r w:rsidRPr="00CF6D1C">
              <w:rPr>
                <w:rFonts w:hint="eastAsia"/>
                <w:sz w:val="22"/>
                <w:szCs w:val="22"/>
                <w:rtl/>
              </w:rPr>
              <w:t>מתוך</w:t>
            </w:r>
            <w:r w:rsidRPr="00CF6D1C">
              <w:rPr>
                <w:sz w:val="22"/>
                <w:szCs w:val="22"/>
                <w:rtl/>
              </w:rPr>
              <w:t xml:space="preserve"> </w:t>
            </w:r>
            <w:r w:rsidRPr="00CF6D1C">
              <w:rPr>
                <w:rFonts w:hint="eastAsia"/>
                <w:sz w:val="22"/>
                <w:szCs w:val="22"/>
                <w:rtl/>
              </w:rPr>
              <w:t>כוונת</w:t>
            </w:r>
          </w:p>
          <w:p w:rsidR="00197F9A" w:rsidRPr="00CF6D1C" w:rsidRDefault="00197F9A" w:rsidP="00CF6D1C">
            <w:pPr>
              <w:spacing w:line="360" w:lineRule="auto"/>
              <w:rPr>
                <w:sz w:val="22"/>
                <w:szCs w:val="22"/>
                <w:rtl/>
              </w:rPr>
            </w:pPr>
            <w:r w:rsidRPr="00CF6D1C">
              <w:rPr>
                <w:rFonts w:hint="eastAsia"/>
                <w:sz w:val="22"/>
                <w:szCs w:val="22"/>
                <w:rtl/>
              </w:rPr>
              <w:t>זדון</w:t>
            </w:r>
            <w:r w:rsidRPr="00CF6D1C">
              <w:rPr>
                <w:sz w:val="22"/>
                <w:szCs w:val="22"/>
                <w:rtl/>
              </w:rPr>
              <w:t>.</w:t>
            </w:r>
          </w:p>
          <w:p w:rsidR="00197F9A" w:rsidRPr="00CF6D1C" w:rsidRDefault="00197F9A" w:rsidP="00CF6D1C">
            <w:pPr>
              <w:spacing w:line="360" w:lineRule="auto"/>
              <w:rPr>
                <w:sz w:val="22"/>
                <w:szCs w:val="22"/>
                <w:rtl/>
              </w:rPr>
            </w:pPr>
            <w:r w:rsidRPr="00CF6D1C">
              <w:rPr>
                <w:sz w:val="22"/>
                <w:szCs w:val="22"/>
                <w:rtl/>
              </w:rPr>
              <w:t>(</w:t>
            </w:r>
            <w:r w:rsidRPr="00CF6D1C">
              <w:rPr>
                <w:rFonts w:hint="eastAsia"/>
                <w:sz w:val="22"/>
                <w:szCs w:val="22"/>
                <w:rtl/>
              </w:rPr>
              <w:t>ד</w:t>
            </w:r>
            <w:r w:rsidRPr="00CF6D1C">
              <w:rPr>
                <w:sz w:val="22"/>
                <w:szCs w:val="22"/>
                <w:rtl/>
              </w:rPr>
              <w:t xml:space="preserve">)  </w:t>
            </w:r>
            <w:r w:rsidRPr="00CF6D1C">
              <w:rPr>
                <w:rFonts w:hint="eastAsia"/>
                <w:sz w:val="22"/>
                <w:szCs w:val="22"/>
                <w:rtl/>
              </w:rPr>
              <w:t>נותן</w:t>
            </w:r>
            <w:r w:rsidRPr="00CF6D1C">
              <w:rPr>
                <w:sz w:val="22"/>
                <w:szCs w:val="22"/>
                <w:rtl/>
              </w:rPr>
              <w:t xml:space="preserve"> </w:t>
            </w:r>
            <w:r w:rsidRPr="00CF6D1C">
              <w:rPr>
                <w:rFonts w:hint="eastAsia"/>
                <w:sz w:val="22"/>
                <w:szCs w:val="22"/>
                <w:rtl/>
              </w:rPr>
              <w:t>השירותים</w:t>
            </w:r>
            <w:r w:rsidRPr="00CF6D1C">
              <w:rPr>
                <w:sz w:val="22"/>
                <w:szCs w:val="22"/>
                <w:rtl/>
              </w:rPr>
              <w:t xml:space="preserve"> </w:t>
            </w:r>
            <w:r w:rsidRPr="00CF6D1C">
              <w:rPr>
                <w:rFonts w:hint="eastAsia"/>
                <w:sz w:val="22"/>
                <w:szCs w:val="22"/>
                <w:rtl/>
              </w:rPr>
              <w:t>לבדו</w:t>
            </w:r>
            <w:r w:rsidRPr="00CF6D1C">
              <w:rPr>
                <w:sz w:val="22"/>
                <w:szCs w:val="22"/>
                <w:rtl/>
              </w:rPr>
              <w:t xml:space="preserve"> </w:t>
            </w:r>
            <w:r w:rsidRPr="00CF6D1C">
              <w:rPr>
                <w:rFonts w:hint="eastAsia"/>
                <w:sz w:val="22"/>
                <w:szCs w:val="22"/>
                <w:rtl/>
              </w:rPr>
              <w:t>אחראי</w:t>
            </w:r>
            <w:r w:rsidRPr="00CF6D1C">
              <w:rPr>
                <w:sz w:val="22"/>
                <w:szCs w:val="22"/>
                <w:rtl/>
              </w:rPr>
              <w:t xml:space="preserve"> </w:t>
            </w:r>
            <w:r w:rsidRPr="00CF6D1C">
              <w:rPr>
                <w:rFonts w:hint="eastAsia"/>
                <w:sz w:val="22"/>
                <w:szCs w:val="22"/>
                <w:rtl/>
              </w:rPr>
              <w:t>כלפי</w:t>
            </w:r>
            <w:r w:rsidRPr="00CF6D1C">
              <w:rPr>
                <w:sz w:val="22"/>
                <w:szCs w:val="22"/>
                <w:rtl/>
              </w:rPr>
              <w:t xml:space="preserve"> </w:t>
            </w:r>
            <w:r w:rsidRPr="00CF6D1C">
              <w:rPr>
                <w:rFonts w:hint="eastAsia"/>
                <w:sz w:val="22"/>
                <w:szCs w:val="22"/>
                <w:rtl/>
              </w:rPr>
              <w:t>המבטח</w:t>
            </w:r>
            <w:r w:rsidRPr="00CF6D1C">
              <w:rPr>
                <w:sz w:val="22"/>
                <w:szCs w:val="22"/>
                <w:rtl/>
              </w:rPr>
              <w:t xml:space="preserve"> </w:t>
            </w:r>
            <w:r w:rsidRPr="00CF6D1C">
              <w:rPr>
                <w:rFonts w:hint="eastAsia"/>
                <w:sz w:val="22"/>
                <w:szCs w:val="22"/>
                <w:rtl/>
              </w:rPr>
              <w:t>לתשלום</w:t>
            </w:r>
            <w:r w:rsidRPr="00CF6D1C">
              <w:rPr>
                <w:sz w:val="22"/>
                <w:szCs w:val="22"/>
                <w:rtl/>
              </w:rPr>
              <w:t xml:space="preserve"> </w:t>
            </w:r>
            <w:r w:rsidRPr="00CF6D1C">
              <w:rPr>
                <w:rFonts w:hint="eastAsia"/>
                <w:sz w:val="22"/>
                <w:szCs w:val="22"/>
                <w:rtl/>
              </w:rPr>
              <w:t>הפרמיות</w:t>
            </w:r>
            <w:r w:rsidRPr="00CF6D1C">
              <w:rPr>
                <w:sz w:val="22"/>
                <w:szCs w:val="22"/>
                <w:rtl/>
              </w:rPr>
              <w:t xml:space="preserve"> </w:t>
            </w:r>
            <w:r w:rsidRPr="00CF6D1C">
              <w:rPr>
                <w:rFonts w:hint="eastAsia"/>
                <w:sz w:val="22"/>
                <w:szCs w:val="22"/>
                <w:rtl/>
              </w:rPr>
              <w:t>עבור</w:t>
            </w:r>
            <w:r w:rsidRPr="00CF6D1C">
              <w:rPr>
                <w:sz w:val="22"/>
                <w:szCs w:val="22"/>
                <w:rtl/>
              </w:rPr>
              <w:t xml:space="preserve"> </w:t>
            </w:r>
            <w:r w:rsidRPr="00CF6D1C">
              <w:rPr>
                <w:rFonts w:hint="eastAsia"/>
                <w:sz w:val="22"/>
                <w:szCs w:val="22"/>
                <w:rtl/>
              </w:rPr>
              <w:t>הפוליסות</w:t>
            </w:r>
            <w:r w:rsidRPr="00CF6D1C">
              <w:rPr>
                <w:sz w:val="22"/>
                <w:szCs w:val="22"/>
                <w:rtl/>
              </w:rPr>
              <w:t xml:space="preserve"> </w:t>
            </w:r>
            <w:r w:rsidRPr="00CF6D1C">
              <w:rPr>
                <w:rFonts w:hint="eastAsia"/>
                <w:sz w:val="22"/>
                <w:szCs w:val="22"/>
                <w:rtl/>
              </w:rPr>
              <w:t>ולמילוי</w:t>
            </w:r>
            <w:r w:rsidRPr="00CF6D1C">
              <w:rPr>
                <w:sz w:val="22"/>
                <w:szCs w:val="22"/>
                <w:rtl/>
              </w:rPr>
              <w:t xml:space="preserve"> </w:t>
            </w:r>
            <w:r w:rsidRPr="00CF6D1C">
              <w:rPr>
                <w:rFonts w:hint="eastAsia"/>
                <w:sz w:val="22"/>
                <w:szCs w:val="22"/>
                <w:rtl/>
              </w:rPr>
              <w:t>כל</w:t>
            </w:r>
            <w:r w:rsidRPr="00CF6D1C">
              <w:rPr>
                <w:sz w:val="22"/>
                <w:szCs w:val="22"/>
                <w:rtl/>
              </w:rPr>
              <w:t xml:space="preserve"> </w:t>
            </w:r>
            <w:r w:rsidRPr="00CF6D1C">
              <w:rPr>
                <w:rFonts w:hint="eastAsia"/>
                <w:sz w:val="22"/>
                <w:szCs w:val="22"/>
                <w:rtl/>
              </w:rPr>
              <w:t>החובות</w:t>
            </w:r>
            <w:r>
              <w:rPr>
                <w:sz w:val="22"/>
                <w:szCs w:val="22"/>
                <w:rtl/>
              </w:rPr>
              <w:t xml:space="preserve"> </w:t>
            </w:r>
            <w:r w:rsidRPr="00CF6D1C">
              <w:rPr>
                <w:rFonts w:hint="eastAsia"/>
                <w:sz w:val="22"/>
                <w:szCs w:val="22"/>
                <w:rtl/>
              </w:rPr>
              <w:t>המוטלות</w:t>
            </w:r>
            <w:r w:rsidRPr="00CF6D1C">
              <w:rPr>
                <w:sz w:val="22"/>
                <w:szCs w:val="22"/>
                <w:rtl/>
              </w:rPr>
              <w:t xml:space="preserve"> </w:t>
            </w:r>
            <w:r w:rsidRPr="00CF6D1C">
              <w:rPr>
                <w:rFonts w:hint="eastAsia"/>
                <w:sz w:val="22"/>
                <w:szCs w:val="22"/>
                <w:rtl/>
              </w:rPr>
              <w:t>על</w:t>
            </w:r>
            <w:r w:rsidRPr="00CF6D1C">
              <w:rPr>
                <w:sz w:val="22"/>
                <w:szCs w:val="22"/>
                <w:rtl/>
              </w:rPr>
              <w:t xml:space="preserve"> </w:t>
            </w:r>
            <w:r w:rsidRPr="00CF6D1C">
              <w:rPr>
                <w:rFonts w:hint="eastAsia"/>
                <w:sz w:val="22"/>
                <w:szCs w:val="22"/>
                <w:rtl/>
              </w:rPr>
              <w:t>המבוטח</w:t>
            </w:r>
            <w:r w:rsidRPr="00CF6D1C">
              <w:rPr>
                <w:sz w:val="22"/>
                <w:szCs w:val="22"/>
                <w:rtl/>
              </w:rPr>
              <w:t xml:space="preserve"> </w:t>
            </w:r>
            <w:r w:rsidRPr="00CF6D1C">
              <w:rPr>
                <w:rFonts w:hint="eastAsia"/>
                <w:sz w:val="22"/>
                <w:szCs w:val="22"/>
                <w:rtl/>
              </w:rPr>
              <w:t>על</w:t>
            </w:r>
            <w:r w:rsidRPr="00CF6D1C">
              <w:rPr>
                <w:sz w:val="22"/>
                <w:szCs w:val="22"/>
                <w:rtl/>
              </w:rPr>
              <w:t xml:space="preserve"> </w:t>
            </w:r>
            <w:r w:rsidRPr="00CF6D1C">
              <w:rPr>
                <w:rFonts w:hint="eastAsia"/>
                <w:sz w:val="22"/>
                <w:szCs w:val="22"/>
                <w:rtl/>
              </w:rPr>
              <w:t>פי</w:t>
            </w:r>
            <w:r w:rsidRPr="00CF6D1C">
              <w:rPr>
                <w:sz w:val="22"/>
                <w:szCs w:val="22"/>
                <w:rtl/>
              </w:rPr>
              <w:t xml:space="preserve"> </w:t>
            </w:r>
            <w:r w:rsidRPr="00CF6D1C">
              <w:rPr>
                <w:rFonts w:hint="eastAsia"/>
                <w:sz w:val="22"/>
                <w:szCs w:val="22"/>
                <w:rtl/>
              </w:rPr>
              <w:t>תנאי</w:t>
            </w:r>
            <w:r w:rsidRPr="00CF6D1C">
              <w:rPr>
                <w:sz w:val="22"/>
                <w:szCs w:val="22"/>
                <w:rtl/>
              </w:rPr>
              <w:t xml:space="preserve"> </w:t>
            </w:r>
            <w:r w:rsidRPr="00CF6D1C">
              <w:rPr>
                <w:rFonts w:hint="eastAsia"/>
                <w:sz w:val="22"/>
                <w:szCs w:val="22"/>
                <w:rtl/>
              </w:rPr>
              <w:t>הפוליסות</w:t>
            </w:r>
            <w:r w:rsidRPr="00CF6D1C">
              <w:rPr>
                <w:sz w:val="22"/>
                <w:szCs w:val="22"/>
                <w:rtl/>
              </w:rPr>
              <w:t>.</w:t>
            </w:r>
          </w:p>
          <w:p w:rsidR="00197F9A" w:rsidRPr="00CF6D1C" w:rsidRDefault="00197F9A" w:rsidP="00CF6D1C">
            <w:pPr>
              <w:spacing w:line="360" w:lineRule="auto"/>
              <w:rPr>
                <w:sz w:val="22"/>
                <w:szCs w:val="22"/>
                <w:rtl/>
              </w:rPr>
            </w:pPr>
            <w:r w:rsidRPr="00CF6D1C">
              <w:rPr>
                <w:sz w:val="22"/>
                <w:szCs w:val="22"/>
                <w:rtl/>
              </w:rPr>
              <w:t>(</w:t>
            </w:r>
            <w:r w:rsidRPr="00CF6D1C">
              <w:rPr>
                <w:rFonts w:hint="eastAsia"/>
                <w:sz w:val="22"/>
                <w:szCs w:val="22"/>
                <w:rtl/>
              </w:rPr>
              <w:t>ה</w:t>
            </w:r>
            <w:r w:rsidRPr="00CF6D1C">
              <w:rPr>
                <w:sz w:val="22"/>
                <w:szCs w:val="22"/>
                <w:rtl/>
              </w:rPr>
              <w:t xml:space="preserve">)  </w:t>
            </w:r>
            <w:r w:rsidRPr="00CF6D1C">
              <w:rPr>
                <w:rFonts w:hint="eastAsia"/>
                <w:sz w:val="22"/>
                <w:szCs w:val="22"/>
                <w:rtl/>
              </w:rPr>
              <w:t>ההשתתפות</w:t>
            </w:r>
            <w:r w:rsidRPr="00CF6D1C">
              <w:rPr>
                <w:sz w:val="22"/>
                <w:szCs w:val="22"/>
                <w:rtl/>
              </w:rPr>
              <w:t xml:space="preserve"> </w:t>
            </w:r>
            <w:r w:rsidRPr="00CF6D1C">
              <w:rPr>
                <w:rFonts w:hint="eastAsia"/>
                <w:sz w:val="22"/>
                <w:szCs w:val="22"/>
                <w:rtl/>
              </w:rPr>
              <w:t>העצמית</w:t>
            </w:r>
            <w:r w:rsidRPr="00CF6D1C">
              <w:rPr>
                <w:sz w:val="22"/>
                <w:szCs w:val="22"/>
                <w:rtl/>
              </w:rPr>
              <w:t xml:space="preserve"> </w:t>
            </w:r>
            <w:r w:rsidRPr="00CF6D1C">
              <w:rPr>
                <w:rFonts w:hint="eastAsia"/>
                <w:sz w:val="22"/>
                <w:szCs w:val="22"/>
                <w:rtl/>
              </w:rPr>
              <w:t>הנקובה</w:t>
            </w:r>
            <w:r w:rsidRPr="00CF6D1C">
              <w:rPr>
                <w:sz w:val="22"/>
                <w:szCs w:val="22"/>
                <w:rtl/>
              </w:rPr>
              <w:t xml:space="preserve"> </w:t>
            </w:r>
            <w:r w:rsidRPr="00CF6D1C">
              <w:rPr>
                <w:rFonts w:hint="eastAsia"/>
                <w:sz w:val="22"/>
                <w:szCs w:val="22"/>
                <w:rtl/>
              </w:rPr>
              <w:t>בכל</w:t>
            </w:r>
            <w:r w:rsidRPr="00CF6D1C">
              <w:rPr>
                <w:sz w:val="22"/>
                <w:szCs w:val="22"/>
                <w:rtl/>
              </w:rPr>
              <w:t xml:space="preserve"> </w:t>
            </w:r>
            <w:r w:rsidRPr="00CF6D1C">
              <w:rPr>
                <w:rFonts w:hint="eastAsia"/>
                <w:sz w:val="22"/>
                <w:szCs w:val="22"/>
                <w:rtl/>
              </w:rPr>
              <w:t>פוליסה</w:t>
            </w:r>
            <w:r w:rsidRPr="00CF6D1C">
              <w:rPr>
                <w:sz w:val="22"/>
                <w:szCs w:val="22"/>
                <w:rtl/>
              </w:rPr>
              <w:t xml:space="preserve"> </w:t>
            </w:r>
            <w:r w:rsidRPr="00CF6D1C">
              <w:rPr>
                <w:rFonts w:hint="eastAsia"/>
                <w:sz w:val="22"/>
                <w:szCs w:val="22"/>
                <w:rtl/>
              </w:rPr>
              <w:t>תחול</w:t>
            </w:r>
            <w:r w:rsidRPr="00CF6D1C">
              <w:rPr>
                <w:sz w:val="22"/>
                <w:szCs w:val="22"/>
                <w:rtl/>
              </w:rPr>
              <w:t xml:space="preserve"> </w:t>
            </w:r>
            <w:r w:rsidRPr="00CF6D1C">
              <w:rPr>
                <w:rFonts w:hint="eastAsia"/>
                <w:sz w:val="22"/>
                <w:szCs w:val="22"/>
                <w:rtl/>
              </w:rPr>
              <w:t>בלעדית</w:t>
            </w:r>
            <w:r w:rsidRPr="00CF6D1C">
              <w:rPr>
                <w:sz w:val="22"/>
                <w:szCs w:val="22"/>
                <w:rtl/>
              </w:rPr>
              <w:t xml:space="preserve"> </w:t>
            </w:r>
            <w:r w:rsidRPr="00CF6D1C">
              <w:rPr>
                <w:rFonts w:hint="eastAsia"/>
                <w:sz w:val="22"/>
                <w:szCs w:val="22"/>
                <w:rtl/>
              </w:rPr>
              <w:t>על</w:t>
            </w:r>
            <w:r w:rsidRPr="00CF6D1C">
              <w:rPr>
                <w:sz w:val="22"/>
                <w:szCs w:val="22"/>
                <w:rtl/>
              </w:rPr>
              <w:t xml:space="preserve"> </w:t>
            </w:r>
            <w:r w:rsidRPr="00CF6D1C">
              <w:rPr>
                <w:rFonts w:hint="eastAsia"/>
                <w:sz w:val="22"/>
                <w:szCs w:val="22"/>
                <w:rtl/>
              </w:rPr>
              <w:t>נותן</w:t>
            </w:r>
            <w:r w:rsidRPr="00CF6D1C">
              <w:rPr>
                <w:sz w:val="22"/>
                <w:szCs w:val="22"/>
                <w:rtl/>
              </w:rPr>
              <w:t xml:space="preserve"> </w:t>
            </w:r>
            <w:r w:rsidRPr="00CF6D1C">
              <w:rPr>
                <w:rFonts w:hint="eastAsia"/>
                <w:sz w:val="22"/>
                <w:szCs w:val="22"/>
                <w:rtl/>
              </w:rPr>
              <w:t>השירותים</w:t>
            </w:r>
            <w:r w:rsidRPr="00CF6D1C">
              <w:rPr>
                <w:sz w:val="22"/>
                <w:szCs w:val="22"/>
                <w:rtl/>
              </w:rPr>
              <w:t>.</w:t>
            </w:r>
          </w:p>
          <w:p w:rsidR="00197F9A" w:rsidRPr="00CF6D1C" w:rsidRDefault="00197F9A" w:rsidP="00CF6D1C">
            <w:pPr>
              <w:spacing w:line="360" w:lineRule="auto"/>
              <w:rPr>
                <w:sz w:val="22"/>
                <w:szCs w:val="22"/>
                <w:rtl/>
              </w:rPr>
            </w:pPr>
            <w:r w:rsidRPr="00CF6D1C">
              <w:rPr>
                <w:sz w:val="22"/>
                <w:szCs w:val="22"/>
                <w:rtl/>
              </w:rPr>
              <w:t>(</w:t>
            </w:r>
            <w:r w:rsidRPr="00CF6D1C">
              <w:rPr>
                <w:rFonts w:hint="eastAsia"/>
                <w:sz w:val="22"/>
                <w:szCs w:val="22"/>
                <w:rtl/>
              </w:rPr>
              <w:t>ו</w:t>
            </w:r>
            <w:r w:rsidRPr="00CF6D1C">
              <w:rPr>
                <w:sz w:val="22"/>
                <w:szCs w:val="22"/>
                <w:rtl/>
              </w:rPr>
              <w:t xml:space="preserve">)  </w:t>
            </w:r>
            <w:r w:rsidRPr="00CF6D1C">
              <w:rPr>
                <w:rFonts w:hint="eastAsia"/>
                <w:sz w:val="22"/>
                <w:szCs w:val="22"/>
                <w:rtl/>
              </w:rPr>
              <w:t>כל</w:t>
            </w:r>
            <w:r w:rsidRPr="00CF6D1C">
              <w:rPr>
                <w:sz w:val="22"/>
                <w:szCs w:val="22"/>
                <w:rtl/>
              </w:rPr>
              <w:t xml:space="preserve"> </w:t>
            </w:r>
            <w:r w:rsidRPr="00CF6D1C">
              <w:rPr>
                <w:rFonts w:hint="eastAsia"/>
                <w:sz w:val="22"/>
                <w:szCs w:val="22"/>
                <w:rtl/>
              </w:rPr>
              <w:t>סעיף</w:t>
            </w:r>
            <w:r w:rsidRPr="00CF6D1C">
              <w:rPr>
                <w:sz w:val="22"/>
                <w:szCs w:val="22"/>
                <w:rtl/>
              </w:rPr>
              <w:t xml:space="preserve"> </w:t>
            </w:r>
            <w:r w:rsidRPr="00CF6D1C">
              <w:rPr>
                <w:rFonts w:hint="eastAsia"/>
                <w:sz w:val="22"/>
                <w:szCs w:val="22"/>
                <w:rtl/>
              </w:rPr>
              <w:t>בפוליסות</w:t>
            </w:r>
            <w:r w:rsidRPr="00CF6D1C">
              <w:rPr>
                <w:sz w:val="22"/>
                <w:szCs w:val="22"/>
                <w:rtl/>
              </w:rPr>
              <w:t xml:space="preserve"> </w:t>
            </w:r>
            <w:r w:rsidRPr="00CF6D1C">
              <w:rPr>
                <w:rFonts w:hint="eastAsia"/>
                <w:sz w:val="22"/>
                <w:szCs w:val="22"/>
                <w:rtl/>
              </w:rPr>
              <w:t>הביטוח</w:t>
            </w:r>
            <w:r w:rsidRPr="00CF6D1C">
              <w:rPr>
                <w:sz w:val="22"/>
                <w:szCs w:val="22"/>
                <w:rtl/>
              </w:rPr>
              <w:t xml:space="preserve"> </w:t>
            </w:r>
            <w:r w:rsidRPr="00CF6D1C">
              <w:rPr>
                <w:rFonts w:hint="eastAsia"/>
                <w:sz w:val="22"/>
                <w:szCs w:val="22"/>
                <w:rtl/>
              </w:rPr>
              <w:t>המפקיע</w:t>
            </w:r>
            <w:r w:rsidRPr="00CF6D1C">
              <w:rPr>
                <w:sz w:val="22"/>
                <w:szCs w:val="22"/>
                <w:rtl/>
              </w:rPr>
              <w:t xml:space="preserve"> </w:t>
            </w:r>
            <w:r w:rsidRPr="00CF6D1C">
              <w:rPr>
                <w:rFonts w:hint="eastAsia"/>
                <w:sz w:val="22"/>
                <w:szCs w:val="22"/>
                <w:rtl/>
              </w:rPr>
              <w:t>או</w:t>
            </w:r>
            <w:r w:rsidRPr="00CF6D1C">
              <w:rPr>
                <w:sz w:val="22"/>
                <w:szCs w:val="22"/>
                <w:rtl/>
              </w:rPr>
              <w:t xml:space="preserve"> </w:t>
            </w:r>
            <w:r w:rsidRPr="00CF6D1C">
              <w:rPr>
                <w:rFonts w:hint="eastAsia"/>
                <w:sz w:val="22"/>
                <w:szCs w:val="22"/>
                <w:rtl/>
              </w:rPr>
              <w:t>מקטין</w:t>
            </w:r>
            <w:r w:rsidRPr="00CF6D1C">
              <w:rPr>
                <w:sz w:val="22"/>
                <w:szCs w:val="22"/>
                <w:rtl/>
              </w:rPr>
              <w:t xml:space="preserve"> </w:t>
            </w:r>
            <w:r w:rsidRPr="00CF6D1C">
              <w:rPr>
                <w:rFonts w:hint="eastAsia"/>
                <w:sz w:val="22"/>
                <w:szCs w:val="22"/>
                <w:rtl/>
              </w:rPr>
              <w:t>בדרך</w:t>
            </w:r>
            <w:r w:rsidRPr="00CF6D1C">
              <w:rPr>
                <w:sz w:val="22"/>
                <w:szCs w:val="22"/>
                <w:rtl/>
              </w:rPr>
              <w:t xml:space="preserve"> </w:t>
            </w:r>
            <w:r w:rsidRPr="00CF6D1C">
              <w:rPr>
                <w:rFonts w:hint="eastAsia"/>
                <w:sz w:val="22"/>
                <w:szCs w:val="22"/>
                <w:rtl/>
              </w:rPr>
              <w:t>כלשהי</w:t>
            </w:r>
            <w:r w:rsidRPr="00CF6D1C">
              <w:rPr>
                <w:sz w:val="22"/>
                <w:szCs w:val="22"/>
                <w:rtl/>
              </w:rPr>
              <w:t xml:space="preserve"> </w:t>
            </w:r>
            <w:r w:rsidRPr="00CF6D1C">
              <w:rPr>
                <w:rFonts w:hint="eastAsia"/>
                <w:sz w:val="22"/>
                <w:szCs w:val="22"/>
                <w:rtl/>
              </w:rPr>
              <w:t>את</w:t>
            </w:r>
            <w:r w:rsidRPr="00CF6D1C">
              <w:rPr>
                <w:sz w:val="22"/>
                <w:szCs w:val="22"/>
                <w:rtl/>
              </w:rPr>
              <w:t xml:space="preserve"> </w:t>
            </w:r>
            <w:r w:rsidRPr="00CF6D1C">
              <w:rPr>
                <w:rFonts w:hint="eastAsia"/>
                <w:sz w:val="22"/>
                <w:szCs w:val="22"/>
                <w:rtl/>
              </w:rPr>
              <w:t>אחריות</w:t>
            </w:r>
            <w:r w:rsidRPr="00CF6D1C">
              <w:rPr>
                <w:sz w:val="22"/>
                <w:szCs w:val="22"/>
                <w:rtl/>
              </w:rPr>
              <w:t xml:space="preserve"> </w:t>
            </w:r>
            <w:r w:rsidRPr="00CF6D1C">
              <w:rPr>
                <w:rFonts w:hint="eastAsia"/>
                <w:sz w:val="22"/>
                <w:szCs w:val="22"/>
                <w:rtl/>
              </w:rPr>
              <w:t>המבטח</w:t>
            </w:r>
            <w:r w:rsidRPr="00CF6D1C">
              <w:rPr>
                <w:sz w:val="22"/>
                <w:szCs w:val="22"/>
                <w:rtl/>
              </w:rPr>
              <w:t xml:space="preserve"> </w:t>
            </w:r>
            <w:r w:rsidRPr="00CF6D1C">
              <w:rPr>
                <w:rFonts w:hint="eastAsia"/>
                <w:sz w:val="22"/>
                <w:szCs w:val="22"/>
                <w:rtl/>
              </w:rPr>
              <w:t>כאשר</w:t>
            </w:r>
            <w:r w:rsidRPr="00CF6D1C">
              <w:rPr>
                <w:sz w:val="22"/>
                <w:szCs w:val="22"/>
                <w:rtl/>
              </w:rPr>
              <w:t xml:space="preserve"> </w:t>
            </w:r>
            <w:r w:rsidRPr="00CF6D1C">
              <w:rPr>
                <w:rFonts w:hint="eastAsia"/>
                <w:sz w:val="22"/>
                <w:szCs w:val="22"/>
                <w:rtl/>
              </w:rPr>
              <w:t>קיים</w:t>
            </w:r>
          </w:p>
          <w:p w:rsidR="00197F9A" w:rsidRPr="00CF6D1C" w:rsidRDefault="00197F9A" w:rsidP="00CF6D1C">
            <w:pPr>
              <w:spacing w:line="360" w:lineRule="auto"/>
              <w:rPr>
                <w:sz w:val="22"/>
                <w:szCs w:val="22"/>
                <w:rtl/>
              </w:rPr>
            </w:pPr>
            <w:r w:rsidRPr="00CF6D1C">
              <w:rPr>
                <w:rFonts w:hint="eastAsia"/>
                <w:sz w:val="22"/>
                <w:szCs w:val="22"/>
                <w:rtl/>
              </w:rPr>
              <w:t>ביטוח</w:t>
            </w:r>
            <w:r w:rsidRPr="00CF6D1C">
              <w:rPr>
                <w:sz w:val="22"/>
                <w:szCs w:val="22"/>
                <w:rtl/>
              </w:rPr>
              <w:t xml:space="preserve"> </w:t>
            </w:r>
            <w:r w:rsidRPr="00CF6D1C">
              <w:rPr>
                <w:rFonts w:hint="eastAsia"/>
                <w:sz w:val="22"/>
                <w:szCs w:val="22"/>
                <w:rtl/>
              </w:rPr>
              <w:t>אחר</w:t>
            </w:r>
            <w:r w:rsidRPr="00CF6D1C">
              <w:rPr>
                <w:sz w:val="22"/>
                <w:szCs w:val="22"/>
                <w:rtl/>
              </w:rPr>
              <w:t xml:space="preserve">, </w:t>
            </w:r>
            <w:r w:rsidRPr="00CF6D1C">
              <w:rPr>
                <w:rFonts w:hint="eastAsia"/>
                <w:sz w:val="22"/>
                <w:szCs w:val="22"/>
                <w:rtl/>
              </w:rPr>
              <w:t>לא</w:t>
            </w:r>
            <w:r w:rsidRPr="00CF6D1C">
              <w:rPr>
                <w:sz w:val="22"/>
                <w:szCs w:val="22"/>
                <w:rtl/>
              </w:rPr>
              <w:t xml:space="preserve"> </w:t>
            </w:r>
            <w:r w:rsidRPr="00CF6D1C">
              <w:rPr>
                <w:rFonts w:hint="eastAsia"/>
                <w:sz w:val="22"/>
                <w:szCs w:val="22"/>
                <w:rtl/>
              </w:rPr>
              <w:t>יופעל</w:t>
            </w:r>
            <w:r w:rsidRPr="00CF6D1C">
              <w:rPr>
                <w:sz w:val="22"/>
                <w:szCs w:val="22"/>
                <w:rtl/>
              </w:rPr>
              <w:t xml:space="preserve"> </w:t>
            </w:r>
            <w:r w:rsidRPr="00CF6D1C">
              <w:rPr>
                <w:rFonts w:hint="eastAsia"/>
                <w:sz w:val="22"/>
                <w:szCs w:val="22"/>
                <w:rtl/>
              </w:rPr>
              <w:t>כלפי</w:t>
            </w:r>
            <w:r w:rsidRPr="00CF6D1C">
              <w:rPr>
                <w:sz w:val="22"/>
                <w:szCs w:val="22"/>
                <w:rtl/>
              </w:rPr>
              <w:t xml:space="preserve"> </w:t>
            </w:r>
            <w:r w:rsidRPr="00CF6D1C">
              <w:rPr>
                <w:rFonts w:hint="eastAsia"/>
                <w:sz w:val="22"/>
                <w:szCs w:val="22"/>
                <w:rtl/>
              </w:rPr>
              <w:t>מדינת</w:t>
            </w:r>
            <w:r w:rsidRPr="00CF6D1C">
              <w:rPr>
                <w:sz w:val="22"/>
                <w:szCs w:val="22"/>
                <w:rtl/>
              </w:rPr>
              <w:t xml:space="preserve"> </w:t>
            </w:r>
            <w:r w:rsidRPr="00CF6D1C">
              <w:rPr>
                <w:rFonts w:hint="eastAsia"/>
                <w:sz w:val="22"/>
                <w:szCs w:val="22"/>
                <w:rtl/>
              </w:rPr>
              <w:t>ישראל</w:t>
            </w:r>
            <w:r w:rsidRPr="00CF6D1C">
              <w:rPr>
                <w:sz w:val="22"/>
                <w:szCs w:val="22"/>
                <w:rtl/>
              </w:rPr>
              <w:t xml:space="preserve">, </w:t>
            </w:r>
            <w:r w:rsidRPr="00CF6D1C">
              <w:rPr>
                <w:rFonts w:hint="eastAsia"/>
                <w:sz w:val="22"/>
                <w:szCs w:val="22"/>
                <w:rtl/>
              </w:rPr>
              <w:t>והביטוח</w:t>
            </w:r>
            <w:r w:rsidRPr="00CF6D1C">
              <w:rPr>
                <w:sz w:val="22"/>
                <w:szCs w:val="22"/>
                <w:rtl/>
              </w:rPr>
              <w:t xml:space="preserve"> </w:t>
            </w:r>
            <w:r w:rsidRPr="00CF6D1C">
              <w:rPr>
                <w:rFonts w:hint="eastAsia"/>
                <w:sz w:val="22"/>
                <w:szCs w:val="22"/>
                <w:rtl/>
              </w:rPr>
              <w:t>הוא</w:t>
            </w:r>
            <w:r w:rsidRPr="00CF6D1C">
              <w:rPr>
                <w:sz w:val="22"/>
                <w:szCs w:val="22"/>
                <w:rtl/>
              </w:rPr>
              <w:t xml:space="preserve"> </w:t>
            </w:r>
            <w:r w:rsidRPr="00CF6D1C">
              <w:rPr>
                <w:rFonts w:hint="eastAsia"/>
                <w:sz w:val="22"/>
                <w:szCs w:val="22"/>
                <w:rtl/>
              </w:rPr>
              <w:t>בחזקת</w:t>
            </w:r>
            <w:r w:rsidRPr="00CF6D1C">
              <w:rPr>
                <w:sz w:val="22"/>
                <w:szCs w:val="22"/>
                <w:rtl/>
              </w:rPr>
              <w:t xml:space="preserve"> </w:t>
            </w:r>
            <w:r w:rsidRPr="00CF6D1C">
              <w:rPr>
                <w:rFonts w:hint="eastAsia"/>
                <w:sz w:val="22"/>
                <w:szCs w:val="22"/>
                <w:rtl/>
              </w:rPr>
              <w:t>ביטוח</w:t>
            </w:r>
            <w:r w:rsidRPr="00CF6D1C">
              <w:rPr>
                <w:sz w:val="22"/>
                <w:szCs w:val="22"/>
                <w:rtl/>
              </w:rPr>
              <w:t xml:space="preserve"> </w:t>
            </w:r>
            <w:r w:rsidRPr="00CF6D1C">
              <w:rPr>
                <w:rFonts w:hint="eastAsia"/>
                <w:sz w:val="22"/>
                <w:szCs w:val="22"/>
                <w:rtl/>
              </w:rPr>
              <w:t>ראשוני</w:t>
            </w:r>
            <w:r w:rsidRPr="00CF6D1C">
              <w:rPr>
                <w:sz w:val="22"/>
                <w:szCs w:val="22"/>
                <w:rtl/>
              </w:rPr>
              <w:t xml:space="preserve"> </w:t>
            </w:r>
            <w:r w:rsidRPr="00CF6D1C">
              <w:rPr>
                <w:rFonts w:hint="eastAsia"/>
                <w:sz w:val="22"/>
                <w:szCs w:val="22"/>
                <w:rtl/>
              </w:rPr>
              <w:t>המזכה</w:t>
            </w:r>
            <w:r w:rsidRPr="00CF6D1C">
              <w:rPr>
                <w:sz w:val="22"/>
                <w:szCs w:val="22"/>
                <w:rtl/>
              </w:rPr>
              <w:t xml:space="preserve"> </w:t>
            </w:r>
            <w:r w:rsidRPr="00CF6D1C">
              <w:rPr>
                <w:rFonts w:hint="eastAsia"/>
                <w:sz w:val="22"/>
                <w:szCs w:val="22"/>
                <w:rtl/>
              </w:rPr>
              <w:t>במלוא</w:t>
            </w:r>
          </w:p>
          <w:p w:rsidR="00197F9A" w:rsidRPr="00CF6D1C" w:rsidRDefault="00197F9A" w:rsidP="00CF6D1C">
            <w:pPr>
              <w:spacing w:line="360" w:lineRule="auto"/>
              <w:rPr>
                <w:sz w:val="22"/>
                <w:szCs w:val="22"/>
                <w:rtl/>
              </w:rPr>
            </w:pPr>
            <w:r w:rsidRPr="00CF6D1C">
              <w:rPr>
                <w:rFonts w:hint="eastAsia"/>
                <w:sz w:val="22"/>
                <w:szCs w:val="22"/>
                <w:rtl/>
              </w:rPr>
              <w:t>הזכויות</w:t>
            </w:r>
            <w:r w:rsidRPr="00CF6D1C">
              <w:rPr>
                <w:sz w:val="22"/>
                <w:szCs w:val="22"/>
                <w:rtl/>
              </w:rPr>
              <w:t xml:space="preserve"> </w:t>
            </w:r>
            <w:r w:rsidRPr="00CF6D1C">
              <w:rPr>
                <w:rFonts w:hint="eastAsia"/>
                <w:sz w:val="22"/>
                <w:szCs w:val="22"/>
                <w:rtl/>
              </w:rPr>
              <w:t>על</w:t>
            </w:r>
            <w:r w:rsidRPr="00CF6D1C">
              <w:rPr>
                <w:sz w:val="22"/>
                <w:szCs w:val="22"/>
                <w:rtl/>
              </w:rPr>
              <w:t xml:space="preserve"> </w:t>
            </w:r>
            <w:r w:rsidRPr="00CF6D1C">
              <w:rPr>
                <w:rFonts w:hint="eastAsia"/>
                <w:sz w:val="22"/>
                <w:szCs w:val="22"/>
                <w:rtl/>
              </w:rPr>
              <w:t>פי</w:t>
            </w:r>
            <w:r w:rsidRPr="00CF6D1C">
              <w:rPr>
                <w:sz w:val="22"/>
                <w:szCs w:val="22"/>
                <w:rtl/>
              </w:rPr>
              <w:t xml:space="preserve"> </w:t>
            </w:r>
            <w:r w:rsidRPr="00CF6D1C">
              <w:rPr>
                <w:rFonts w:hint="eastAsia"/>
                <w:sz w:val="22"/>
                <w:szCs w:val="22"/>
                <w:rtl/>
              </w:rPr>
              <w:t>פוליסות</w:t>
            </w:r>
            <w:r w:rsidRPr="00CF6D1C">
              <w:rPr>
                <w:sz w:val="22"/>
                <w:szCs w:val="22"/>
                <w:rtl/>
              </w:rPr>
              <w:t xml:space="preserve"> </w:t>
            </w:r>
            <w:r w:rsidRPr="00CF6D1C">
              <w:rPr>
                <w:rFonts w:hint="eastAsia"/>
                <w:sz w:val="22"/>
                <w:szCs w:val="22"/>
                <w:rtl/>
              </w:rPr>
              <w:t>הביטוח</w:t>
            </w:r>
            <w:r w:rsidRPr="00CF6D1C">
              <w:rPr>
                <w:sz w:val="22"/>
                <w:szCs w:val="22"/>
                <w:rtl/>
              </w:rPr>
              <w:t>.</w:t>
            </w:r>
          </w:p>
          <w:p w:rsidR="00197F9A" w:rsidRPr="00CF6D1C" w:rsidRDefault="00197F9A" w:rsidP="00DB0144">
            <w:pPr>
              <w:spacing w:line="360" w:lineRule="auto"/>
              <w:rPr>
                <w:sz w:val="22"/>
                <w:szCs w:val="22"/>
                <w:rtl/>
              </w:rPr>
            </w:pPr>
            <w:r w:rsidRPr="00CF6D1C">
              <w:rPr>
                <w:sz w:val="22"/>
                <w:szCs w:val="22"/>
                <w:rtl/>
              </w:rPr>
              <w:t xml:space="preserve">2.   </w:t>
            </w:r>
            <w:r w:rsidRPr="00CF6D1C">
              <w:rPr>
                <w:rFonts w:hint="eastAsia"/>
                <w:sz w:val="22"/>
                <w:szCs w:val="22"/>
                <w:rtl/>
              </w:rPr>
              <w:t>העתקי</w:t>
            </w:r>
            <w:r w:rsidRPr="00CF6D1C">
              <w:rPr>
                <w:sz w:val="22"/>
                <w:szCs w:val="22"/>
                <w:rtl/>
              </w:rPr>
              <w:t xml:space="preserve"> </w:t>
            </w:r>
            <w:r w:rsidRPr="00CF6D1C">
              <w:rPr>
                <w:rFonts w:hint="eastAsia"/>
                <w:sz w:val="22"/>
                <w:szCs w:val="22"/>
                <w:rtl/>
              </w:rPr>
              <w:t>פוליסות</w:t>
            </w:r>
            <w:r w:rsidRPr="00CF6D1C">
              <w:rPr>
                <w:sz w:val="22"/>
                <w:szCs w:val="22"/>
                <w:rtl/>
              </w:rPr>
              <w:t xml:space="preserve"> </w:t>
            </w:r>
            <w:r w:rsidRPr="00CF6D1C">
              <w:rPr>
                <w:rFonts w:hint="eastAsia"/>
                <w:sz w:val="22"/>
                <w:szCs w:val="22"/>
                <w:rtl/>
              </w:rPr>
              <w:t>הביטוח</w:t>
            </w:r>
            <w:r w:rsidRPr="00CF6D1C">
              <w:rPr>
                <w:sz w:val="22"/>
                <w:szCs w:val="22"/>
                <w:rtl/>
              </w:rPr>
              <w:t xml:space="preserve"> </w:t>
            </w:r>
            <w:r w:rsidRPr="00CF6D1C">
              <w:rPr>
                <w:rFonts w:hint="eastAsia"/>
                <w:sz w:val="22"/>
                <w:szCs w:val="22"/>
                <w:rtl/>
              </w:rPr>
              <w:t>מאושרות</w:t>
            </w:r>
            <w:r w:rsidRPr="00CF6D1C">
              <w:rPr>
                <w:sz w:val="22"/>
                <w:szCs w:val="22"/>
                <w:rtl/>
              </w:rPr>
              <w:t xml:space="preserve"> </w:t>
            </w:r>
            <w:r w:rsidRPr="00CF6D1C">
              <w:rPr>
                <w:rFonts w:hint="eastAsia"/>
                <w:sz w:val="22"/>
                <w:szCs w:val="22"/>
                <w:rtl/>
              </w:rPr>
              <w:t>ע</w:t>
            </w:r>
            <w:r w:rsidRPr="00CF6D1C">
              <w:rPr>
                <w:sz w:val="22"/>
                <w:szCs w:val="22"/>
                <w:rtl/>
              </w:rPr>
              <w:t>"</w:t>
            </w:r>
            <w:r w:rsidRPr="00CF6D1C">
              <w:rPr>
                <w:rFonts w:hint="eastAsia"/>
                <w:sz w:val="22"/>
                <w:szCs w:val="22"/>
                <w:rtl/>
              </w:rPr>
              <w:t>י</w:t>
            </w:r>
            <w:r w:rsidRPr="00CF6D1C">
              <w:rPr>
                <w:sz w:val="22"/>
                <w:szCs w:val="22"/>
                <w:rtl/>
              </w:rPr>
              <w:t xml:space="preserve"> </w:t>
            </w:r>
            <w:r w:rsidRPr="00CF6D1C">
              <w:rPr>
                <w:rFonts w:hint="eastAsia"/>
                <w:sz w:val="22"/>
                <w:szCs w:val="22"/>
                <w:rtl/>
              </w:rPr>
              <w:t>המבטח</w:t>
            </w:r>
            <w:r w:rsidRPr="00CF6D1C">
              <w:rPr>
                <w:sz w:val="22"/>
                <w:szCs w:val="22"/>
                <w:rtl/>
              </w:rPr>
              <w:t xml:space="preserve"> </w:t>
            </w:r>
            <w:r w:rsidRPr="00CF6D1C">
              <w:rPr>
                <w:rFonts w:hint="eastAsia"/>
                <w:sz w:val="22"/>
                <w:szCs w:val="22"/>
                <w:rtl/>
              </w:rPr>
              <w:t>או</w:t>
            </w:r>
            <w:r w:rsidRPr="00CF6D1C">
              <w:rPr>
                <w:sz w:val="22"/>
                <w:szCs w:val="22"/>
                <w:rtl/>
              </w:rPr>
              <w:t xml:space="preserve"> </w:t>
            </w:r>
            <w:r w:rsidRPr="00CF6D1C">
              <w:rPr>
                <w:rFonts w:hint="eastAsia"/>
                <w:sz w:val="22"/>
                <w:szCs w:val="22"/>
                <w:rtl/>
              </w:rPr>
              <w:t>אישור</w:t>
            </w:r>
            <w:r w:rsidRPr="00CF6D1C">
              <w:rPr>
                <w:sz w:val="22"/>
                <w:szCs w:val="22"/>
                <w:rtl/>
              </w:rPr>
              <w:t xml:space="preserve"> </w:t>
            </w:r>
            <w:r w:rsidRPr="00CF6D1C">
              <w:rPr>
                <w:rFonts w:hint="eastAsia"/>
                <w:sz w:val="22"/>
                <w:szCs w:val="22"/>
                <w:rtl/>
              </w:rPr>
              <w:t>בחתימתו</w:t>
            </w:r>
            <w:r w:rsidRPr="00CF6D1C">
              <w:rPr>
                <w:sz w:val="22"/>
                <w:szCs w:val="22"/>
                <w:rtl/>
              </w:rPr>
              <w:t xml:space="preserve"> </w:t>
            </w:r>
            <w:r w:rsidRPr="00CF6D1C">
              <w:rPr>
                <w:rFonts w:hint="eastAsia"/>
                <w:sz w:val="22"/>
                <w:szCs w:val="22"/>
                <w:rtl/>
              </w:rPr>
              <w:t>על</w:t>
            </w:r>
            <w:r w:rsidRPr="00CF6D1C">
              <w:rPr>
                <w:sz w:val="22"/>
                <w:szCs w:val="22"/>
                <w:rtl/>
              </w:rPr>
              <w:t xml:space="preserve"> </w:t>
            </w:r>
            <w:r w:rsidRPr="00CF6D1C">
              <w:rPr>
                <w:rFonts w:hint="eastAsia"/>
                <w:sz w:val="22"/>
                <w:szCs w:val="22"/>
                <w:rtl/>
              </w:rPr>
              <w:t>ביצוע</w:t>
            </w:r>
            <w:r w:rsidRPr="00CF6D1C">
              <w:rPr>
                <w:sz w:val="22"/>
                <w:szCs w:val="22"/>
                <w:rtl/>
              </w:rPr>
              <w:t xml:space="preserve"> </w:t>
            </w:r>
            <w:r w:rsidRPr="00CF6D1C">
              <w:rPr>
                <w:rFonts w:hint="eastAsia"/>
                <w:sz w:val="22"/>
                <w:szCs w:val="22"/>
                <w:rtl/>
              </w:rPr>
              <w:t>הביטוחים</w:t>
            </w:r>
            <w:r w:rsidRPr="00CF6D1C">
              <w:rPr>
                <w:sz w:val="22"/>
                <w:szCs w:val="22"/>
                <w:rtl/>
              </w:rPr>
              <w:t xml:space="preserve"> </w:t>
            </w:r>
            <w:r w:rsidRPr="00CF6D1C">
              <w:rPr>
                <w:rFonts w:hint="eastAsia"/>
                <w:sz w:val="22"/>
                <w:szCs w:val="22"/>
                <w:rtl/>
              </w:rPr>
              <w:t>כאמור</w:t>
            </w:r>
            <w:r>
              <w:rPr>
                <w:sz w:val="22"/>
                <w:szCs w:val="22"/>
                <w:rtl/>
              </w:rPr>
              <w:t xml:space="preserve"> </w:t>
            </w:r>
            <w:r w:rsidRPr="00CF6D1C">
              <w:rPr>
                <w:rFonts w:hint="eastAsia"/>
                <w:sz w:val="22"/>
                <w:szCs w:val="22"/>
                <w:rtl/>
              </w:rPr>
              <w:t>לעיל</w:t>
            </w:r>
            <w:r w:rsidRPr="00CF6D1C">
              <w:rPr>
                <w:sz w:val="22"/>
                <w:szCs w:val="22"/>
                <w:rtl/>
              </w:rPr>
              <w:t xml:space="preserve">, </w:t>
            </w:r>
            <w:r w:rsidRPr="00CF6D1C">
              <w:rPr>
                <w:rFonts w:hint="eastAsia"/>
                <w:sz w:val="22"/>
                <w:szCs w:val="22"/>
                <w:rtl/>
              </w:rPr>
              <w:t>יומצאו</w:t>
            </w:r>
            <w:r w:rsidRPr="00CF6D1C">
              <w:rPr>
                <w:sz w:val="22"/>
                <w:szCs w:val="22"/>
                <w:rtl/>
              </w:rPr>
              <w:t xml:space="preserve"> </w:t>
            </w:r>
            <w:r w:rsidRPr="00CF6D1C">
              <w:rPr>
                <w:rFonts w:hint="eastAsia"/>
                <w:sz w:val="22"/>
                <w:szCs w:val="22"/>
                <w:rtl/>
              </w:rPr>
              <w:t>על</w:t>
            </w:r>
            <w:r w:rsidRPr="00CF6D1C">
              <w:rPr>
                <w:sz w:val="22"/>
                <w:szCs w:val="22"/>
                <w:rtl/>
              </w:rPr>
              <w:t xml:space="preserve"> </w:t>
            </w:r>
            <w:r w:rsidRPr="00CF6D1C">
              <w:rPr>
                <w:rFonts w:hint="eastAsia"/>
                <w:sz w:val="22"/>
                <w:szCs w:val="22"/>
                <w:rtl/>
              </w:rPr>
              <w:t>ידי</w:t>
            </w:r>
            <w:r w:rsidRPr="00CF6D1C">
              <w:rPr>
                <w:sz w:val="22"/>
                <w:szCs w:val="22"/>
                <w:rtl/>
              </w:rPr>
              <w:t xml:space="preserve"> </w:t>
            </w:r>
            <w:r w:rsidRPr="00CF6D1C">
              <w:rPr>
                <w:rFonts w:hint="eastAsia"/>
                <w:sz w:val="22"/>
                <w:szCs w:val="22"/>
                <w:rtl/>
              </w:rPr>
              <w:t>נותן</w:t>
            </w:r>
            <w:r w:rsidRPr="00CF6D1C">
              <w:rPr>
                <w:sz w:val="22"/>
                <w:szCs w:val="22"/>
                <w:rtl/>
              </w:rPr>
              <w:t xml:space="preserve"> </w:t>
            </w:r>
            <w:r w:rsidRPr="00CF6D1C">
              <w:rPr>
                <w:rFonts w:hint="eastAsia"/>
                <w:sz w:val="22"/>
                <w:szCs w:val="22"/>
                <w:rtl/>
              </w:rPr>
              <w:t>השירותים</w:t>
            </w:r>
            <w:r w:rsidRPr="00CF6D1C">
              <w:rPr>
                <w:sz w:val="22"/>
                <w:szCs w:val="22"/>
                <w:rtl/>
              </w:rPr>
              <w:t xml:space="preserve"> </w:t>
            </w:r>
            <w:r w:rsidRPr="00CF6D1C">
              <w:rPr>
                <w:rFonts w:hint="eastAsia"/>
                <w:sz w:val="22"/>
                <w:szCs w:val="22"/>
                <w:rtl/>
              </w:rPr>
              <w:t>למשרד</w:t>
            </w:r>
            <w:r w:rsidRPr="00CF6D1C">
              <w:rPr>
                <w:sz w:val="22"/>
                <w:szCs w:val="22"/>
                <w:rtl/>
              </w:rPr>
              <w:t xml:space="preserve"> </w:t>
            </w:r>
            <w:r w:rsidRPr="00CF6D1C">
              <w:rPr>
                <w:rFonts w:hint="eastAsia"/>
                <w:sz w:val="22"/>
                <w:szCs w:val="22"/>
                <w:rtl/>
              </w:rPr>
              <w:t>החקלאות</w:t>
            </w:r>
            <w:r w:rsidRPr="00CF6D1C">
              <w:rPr>
                <w:sz w:val="22"/>
                <w:szCs w:val="22"/>
                <w:rtl/>
              </w:rPr>
              <w:t xml:space="preserve"> </w:t>
            </w:r>
            <w:r w:rsidRPr="00CF6D1C">
              <w:rPr>
                <w:rFonts w:hint="eastAsia"/>
                <w:sz w:val="22"/>
                <w:szCs w:val="22"/>
                <w:rtl/>
              </w:rPr>
              <w:t>ופיתוח</w:t>
            </w:r>
            <w:r w:rsidRPr="00CF6D1C">
              <w:rPr>
                <w:sz w:val="22"/>
                <w:szCs w:val="22"/>
                <w:rtl/>
              </w:rPr>
              <w:t xml:space="preserve"> </w:t>
            </w:r>
            <w:r w:rsidRPr="00CF6D1C">
              <w:rPr>
                <w:rFonts w:hint="eastAsia"/>
                <w:sz w:val="22"/>
                <w:szCs w:val="22"/>
                <w:rtl/>
              </w:rPr>
              <w:t>הכפר</w:t>
            </w:r>
            <w:r w:rsidRPr="00CF6D1C">
              <w:rPr>
                <w:sz w:val="22"/>
                <w:szCs w:val="22"/>
                <w:rtl/>
              </w:rPr>
              <w:t xml:space="preserve"> </w:t>
            </w:r>
            <w:r w:rsidRPr="00CF6D1C">
              <w:rPr>
                <w:rFonts w:hint="eastAsia"/>
                <w:sz w:val="22"/>
                <w:szCs w:val="22"/>
                <w:rtl/>
              </w:rPr>
              <w:t>עד</w:t>
            </w:r>
            <w:r w:rsidRPr="00CF6D1C">
              <w:rPr>
                <w:sz w:val="22"/>
                <w:szCs w:val="22"/>
                <w:rtl/>
              </w:rPr>
              <w:t xml:space="preserve"> </w:t>
            </w:r>
            <w:r w:rsidRPr="00CF6D1C">
              <w:rPr>
                <w:rFonts w:hint="eastAsia"/>
                <w:sz w:val="22"/>
                <w:szCs w:val="22"/>
                <w:rtl/>
              </w:rPr>
              <w:t>למועד</w:t>
            </w:r>
            <w:r w:rsidRPr="00CF6D1C">
              <w:rPr>
                <w:sz w:val="22"/>
                <w:szCs w:val="22"/>
                <w:rtl/>
              </w:rPr>
              <w:t xml:space="preserve"> </w:t>
            </w:r>
            <w:r w:rsidRPr="00CF6D1C">
              <w:rPr>
                <w:rFonts w:hint="eastAsia"/>
                <w:sz w:val="22"/>
                <w:szCs w:val="22"/>
                <w:rtl/>
              </w:rPr>
              <w:t>חתימת</w:t>
            </w:r>
            <w:r w:rsidRPr="00CF6D1C">
              <w:rPr>
                <w:sz w:val="22"/>
                <w:szCs w:val="22"/>
                <w:rtl/>
              </w:rPr>
              <w:t xml:space="preserve"> </w:t>
            </w:r>
            <w:r w:rsidRPr="00CF6D1C">
              <w:rPr>
                <w:rFonts w:hint="eastAsia"/>
                <w:sz w:val="22"/>
                <w:szCs w:val="22"/>
                <w:rtl/>
              </w:rPr>
              <w:t>ההסכם</w:t>
            </w:r>
            <w:r w:rsidRPr="00CF6D1C">
              <w:rPr>
                <w:sz w:val="22"/>
                <w:szCs w:val="22"/>
                <w:rtl/>
              </w:rPr>
              <w:t>.</w:t>
            </w:r>
          </w:p>
          <w:p w:rsidR="00197F9A" w:rsidRPr="00CF6D1C" w:rsidRDefault="00197F9A" w:rsidP="00DB0144">
            <w:pPr>
              <w:spacing w:line="360" w:lineRule="auto"/>
              <w:rPr>
                <w:sz w:val="22"/>
                <w:szCs w:val="22"/>
                <w:rtl/>
              </w:rPr>
            </w:pPr>
            <w:r w:rsidRPr="00CF6D1C">
              <w:rPr>
                <w:sz w:val="22"/>
                <w:szCs w:val="22"/>
                <w:rtl/>
              </w:rPr>
              <w:t xml:space="preserve">3.   </w:t>
            </w:r>
            <w:r w:rsidRPr="00CF6D1C">
              <w:rPr>
                <w:rFonts w:hint="eastAsia"/>
                <w:sz w:val="22"/>
                <w:szCs w:val="22"/>
                <w:rtl/>
              </w:rPr>
              <w:t>נותן</w:t>
            </w:r>
            <w:r w:rsidRPr="00CF6D1C">
              <w:rPr>
                <w:sz w:val="22"/>
                <w:szCs w:val="22"/>
                <w:rtl/>
              </w:rPr>
              <w:t xml:space="preserve"> </w:t>
            </w:r>
            <w:r w:rsidRPr="00CF6D1C">
              <w:rPr>
                <w:rFonts w:hint="eastAsia"/>
                <w:sz w:val="22"/>
                <w:szCs w:val="22"/>
                <w:rtl/>
              </w:rPr>
              <w:t>השירותים</w:t>
            </w:r>
            <w:r w:rsidRPr="00CF6D1C">
              <w:rPr>
                <w:sz w:val="22"/>
                <w:szCs w:val="22"/>
                <w:rtl/>
              </w:rPr>
              <w:t xml:space="preserve"> </w:t>
            </w:r>
            <w:r w:rsidRPr="00CF6D1C">
              <w:rPr>
                <w:rFonts w:hint="eastAsia"/>
                <w:sz w:val="22"/>
                <w:szCs w:val="22"/>
                <w:rtl/>
              </w:rPr>
              <w:t>מתחייב</w:t>
            </w:r>
            <w:r w:rsidRPr="00CF6D1C">
              <w:rPr>
                <w:sz w:val="22"/>
                <w:szCs w:val="22"/>
                <w:rtl/>
              </w:rPr>
              <w:t xml:space="preserve"> </w:t>
            </w:r>
            <w:r w:rsidRPr="00CF6D1C">
              <w:rPr>
                <w:rFonts w:hint="eastAsia"/>
                <w:sz w:val="22"/>
                <w:szCs w:val="22"/>
                <w:rtl/>
              </w:rPr>
              <w:t>כי</w:t>
            </w:r>
            <w:r w:rsidRPr="00CF6D1C">
              <w:rPr>
                <w:sz w:val="22"/>
                <w:szCs w:val="22"/>
                <w:rtl/>
              </w:rPr>
              <w:t xml:space="preserve"> </w:t>
            </w:r>
            <w:r w:rsidRPr="00CF6D1C">
              <w:rPr>
                <w:rFonts w:hint="eastAsia"/>
                <w:sz w:val="22"/>
                <w:szCs w:val="22"/>
                <w:rtl/>
              </w:rPr>
              <w:t>בכל</w:t>
            </w:r>
            <w:r w:rsidRPr="00CF6D1C">
              <w:rPr>
                <w:sz w:val="22"/>
                <w:szCs w:val="22"/>
                <w:rtl/>
              </w:rPr>
              <w:t xml:space="preserve"> </w:t>
            </w:r>
            <w:r w:rsidRPr="00CF6D1C">
              <w:rPr>
                <w:rFonts w:hint="eastAsia"/>
                <w:sz w:val="22"/>
                <w:szCs w:val="22"/>
                <w:rtl/>
              </w:rPr>
              <w:t>תקופת</w:t>
            </w:r>
            <w:r w:rsidRPr="00CF6D1C">
              <w:rPr>
                <w:sz w:val="22"/>
                <w:szCs w:val="22"/>
                <w:rtl/>
              </w:rPr>
              <w:t xml:space="preserve"> </w:t>
            </w:r>
            <w:r w:rsidRPr="00CF6D1C">
              <w:rPr>
                <w:rFonts w:hint="eastAsia"/>
                <w:sz w:val="22"/>
                <w:szCs w:val="22"/>
                <w:rtl/>
              </w:rPr>
              <w:t>ההתקשרות</w:t>
            </w:r>
            <w:r w:rsidRPr="00CF6D1C">
              <w:rPr>
                <w:sz w:val="22"/>
                <w:szCs w:val="22"/>
                <w:rtl/>
              </w:rPr>
              <w:t xml:space="preserve"> </w:t>
            </w:r>
            <w:r w:rsidRPr="00CF6D1C">
              <w:rPr>
                <w:rFonts w:hint="eastAsia"/>
                <w:sz w:val="22"/>
                <w:szCs w:val="22"/>
                <w:rtl/>
              </w:rPr>
              <w:t>החוזית</w:t>
            </w:r>
            <w:r w:rsidRPr="00CF6D1C">
              <w:rPr>
                <w:sz w:val="22"/>
                <w:szCs w:val="22"/>
                <w:rtl/>
              </w:rPr>
              <w:t xml:space="preserve"> </w:t>
            </w:r>
            <w:r w:rsidRPr="00CF6D1C">
              <w:rPr>
                <w:rFonts w:hint="eastAsia"/>
                <w:sz w:val="22"/>
                <w:szCs w:val="22"/>
                <w:rtl/>
              </w:rPr>
              <w:t>עם</w:t>
            </w:r>
            <w:r w:rsidRPr="00CF6D1C">
              <w:rPr>
                <w:sz w:val="22"/>
                <w:szCs w:val="22"/>
                <w:rtl/>
              </w:rPr>
              <w:t xml:space="preserve"> </w:t>
            </w:r>
            <w:r w:rsidRPr="00CF6D1C">
              <w:rPr>
                <w:rFonts w:hint="eastAsia"/>
                <w:sz w:val="22"/>
                <w:szCs w:val="22"/>
                <w:rtl/>
              </w:rPr>
              <w:t>מדינת</w:t>
            </w:r>
            <w:r w:rsidRPr="00CF6D1C">
              <w:rPr>
                <w:sz w:val="22"/>
                <w:szCs w:val="22"/>
                <w:rtl/>
              </w:rPr>
              <w:t xml:space="preserve"> </w:t>
            </w:r>
            <w:r w:rsidRPr="00CF6D1C">
              <w:rPr>
                <w:rFonts w:hint="eastAsia"/>
                <w:sz w:val="22"/>
                <w:szCs w:val="22"/>
                <w:rtl/>
              </w:rPr>
              <w:t>ישראל</w:t>
            </w:r>
            <w:r w:rsidRPr="00CF6D1C">
              <w:rPr>
                <w:sz w:val="22"/>
                <w:szCs w:val="22"/>
                <w:rtl/>
              </w:rPr>
              <w:t xml:space="preserve"> –</w:t>
            </w:r>
            <w:r w:rsidRPr="00CF6D1C">
              <w:rPr>
                <w:rFonts w:hint="eastAsia"/>
                <w:sz w:val="22"/>
                <w:szCs w:val="22"/>
                <w:rtl/>
              </w:rPr>
              <w:t>משרד</w:t>
            </w:r>
            <w:r w:rsidRPr="00CF6D1C">
              <w:rPr>
                <w:sz w:val="22"/>
                <w:szCs w:val="22"/>
                <w:rtl/>
              </w:rPr>
              <w:t xml:space="preserve"> </w:t>
            </w:r>
            <w:r w:rsidRPr="00CF6D1C">
              <w:rPr>
                <w:rFonts w:hint="eastAsia"/>
                <w:sz w:val="22"/>
                <w:szCs w:val="22"/>
                <w:rtl/>
              </w:rPr>
              <w:t>החקלאות</w:t>
            </w:r>
            <w:r>
              <w:rPr>
                <w:sz w:val="22"/>
                <w:szCs w:val="22"/>
                <w:rtl/>
              </w:rPr>
              <w:t xml:space="preserve"> </w:t>
            </w:r>
            <w:r w:rsidRPr="00CF6D1C">
              <w:rPr>
                <w:rFonts w:hint="eastAsia"/>
                <w:sz w:val="22"/>
                <w:szCs w:val="22"/>
                <w:rtl/>
              </w:rPr>
              <w:t>ופיתוח</w:t>
            </w:r>
            <w:r w:rsidRPr="00CF6D1C">
              <w:rPr>
                <w:sz w:val="22"/>
                <w:szCs w:val="22"/>
                <w:rtl/>
              </w:rPr>
              <w:t xml:space="preserve"> </w:t>
            </w:r>
            <w:r w:rsidRPr="00CF6D1C">
              <w:rPr>
                <w:rFonts w:hint="eastAsia"/>
                <w:sz w:val="22"/>
                <w:szCs w:val="22"/>
                <w:rtl/>
              </w:rPr>
              <w:t>הכפר</w:t>
            </w:r>
            <w:r w:rsidRPr="00CF6D1C">
              <w:rPr>
                <w:sz w:val="22"/>
                <w:szCs w:val="22"/>
                <w:rtl/>
              </w:rPr>
              <w:t xml:space="preserve"> </w:t>
            </w:r>
            <w:r w:rsidRPr="00CF6D1C">
              <w:rPr>
                <w:rFonts w:hint="eastAsia"/>
                <w:sz w:val="22"/>
                <w:szCs w:val="22"/>
                <w:rtl/>
              </w:rPr>
              <w:t>יחזיק</w:t>
            </w:r>
            <w:r w:rsidRPr="00CF6D1C">
              <w:rPr>
                <w:sz w:val="22"/>
                <w:szCs w:val="22"/>
                <w:rtl/>
              </w:rPr>
              <w:t xml:space="preserve"> </w:t>
            </w:r>
            <w:r w:rsidRPr="00CF6D1C">
              <w:rPr>
                <w:rFonts w:hint="eastAsia"/>
                <w:sz w:val="22"/>
                <w:szCs w:val="22"/>
                <w:rtl/>
              </w:rPr>
              <w:t>בתוקף</w:t>
            </w:r>
            <w:r w:rsidRPr="00CF6D1C">
              <w:rPr>
                <w:sz w:val="22"/>
                <w:szCs w:val="22"/>
                <w:rtl/>
              </w:rPr>
              <w:t xml:space="preserve"> </w:t>
            </w:r>
            <w:r w:rsidRPr="00CF6D1C">
              <w:rPr>
                <w:rFonts w:hint="eastAsia"/>
                <w:sz w:val="22"/>
                <w:szCs w:val="22"/>
                <w:rtl/>
              </w:rPr>
              <w:t>את</w:t>
            </w:r>
            <w:r w:rsidRPr="00CF6D1C">
              <w:rPr>
                <w:sz w:val="22"/>
                <w:szCs w:val="22"/>
                <w:rtl/>
              </w:rPr>
              <w:t xml:space="preserve"> </w:t>
            </w:r>
            <w:r w:rsidRPr="00CF6D1C">
              <w:rPr>
                <w:rFonts w:hint="eastAsia"/>
                <w:sz w:val="22"/>
                <w:szCs w:val="22"/>
                <w:rtl/>
              </w:rPr>
              <w:t>פוליסות</w:t>
            </w:r>
            <w:r w:rsidRPr="00CF6D1C">
              <w:rPr>
                <w:sz w:val="22"/>
                <w:szCs w:val="22"/>
                <w:rtl/>
              </w:rPr>
              <w:t xml:space="preserve"> </w:t>
            </w:r>
            <w:r w:rsidRPr="00CF6D1C">
              <w:rPr>
                <w:rFonts w:hint="eastAsia"/>
                <w:sz w:val="22"/>
                <w:szCs w:val="22"/>
                <w:rtl/>
              </w:rPr>
              <w:t>הביטוח</w:t>
            </w:r>
            <w:r w:rsidRPr="00CF6D1C">
              <w:rPr>
                <w:sz w:val="22"/>
                <w:szCs w:val="22"/>
                <w:rtl/>
              </w:rPr>
              <w:t xml:space="preserve"> </w:t>
            </w:r>
            <w:r w:rsidRPr="00CF6D1C">
              <w:rPr>
                <w:rFonts w:hint="eastAsia"/>
                <w:sz w:val="22"/>
                <w:szCs w:val="22"/>
                <w:rtl/>
              </w:rPr>
              <w:t>וכל</w:t>
            </w:r>
            <w:r w:rsidRPr="00CF6D1C">
              <w:rPr>
                <w:sz w:val="22"/>
                <w:szCs w:val="22"/>
                <w:rtl/>
              </w:rPr>
              <w:t xml:space="preserve"> </w:t>
            </w:r>
            <w:r w:rsidRPr="00CF6D1C">
              <w:rPr>
                <w:rFonts w:hint="eastAsia"/>
                <w:sz w:val="22"/>
                <w:szCs w:val="22"/>
                <w:rtl/>
              </w:rPr>
              <w:t>עוד</w:t>
            </w:r>
            <w:r w:rsidRPr="00CF6D1C">
              <w:rPr>
                <w:sz w:val="22"/>
                <w:szCs w:val="22"/>
                <w:rtl/>
              </w:rPr>
              <w:t xml:space="preserve"> </w:t>
            </w:r>
            <w:r w:rsidRPr="00CF6D1C">
              <w:rPr>
                <w:rFonts w:hint="eastAsia"/>
                <w:sz w:val="22"/>
                <w:szCs w:val="22"/>
                <w:rtl/>
              </w:rPr>
              <w:t>אחריותו</w:t>
            </w:r>
            <w:r w:rsidRPr="00CF6D1C">
              <w:rPr>
                <w:sz w:val="22"/>
                <w:szCs w:val="22"/>
                <w:rtl/>
              </w:rPr>
              <w:t xml:space="preserve"> </w:t>
            </w:r>
            <w:r w:rsidRPr="00CF6D1C">
              <w:rPr>
                <w:rFonts w:hint="eastAsia"/>
                <w:sz w:val="22"/>
                <w:szCs w:val="22"/>
                <w:rtl/>
              </w:rPr>
              <w:t>קיימת</w:t>
            </w:r>
            <w:r w:rsidRPr="00CF6D1C">
              <w:rPr>
                <w:sz w:val="22"/>
                <w:szCs w:val="22"/>
                <w:rtl/>
              </w:rPr>
              <w:t xml:space="preserve"> . </w:t>
            </w:r>
            <w:r w:rsidRPr="00CF6D1C">
              <w:rPr>
                <w:rFonts w:hint="eastAsia"/>
                <w:sz w:val="22"/>
                <w:szCs w:val="22"/>
                <w:rtl/>
              </w:rPr>
              <w:t>נותן</w:t>
            </w:r>
            <w:r w:rsidRPr="00CF6D1C">
              <w:rPr>
                <w:sz w:val="22"/>
                <w:szCs w:val="22"/>
                <w:rtl/>
              </w:rPr>
              <w:t xml:space="preserve"> </w:t>
            </w:r>
            <w:r w:rsidRPr="00CF6D1C">
              <w:rPr>
                <w:rFonts w:hint="eastAsia"/>
                <w:sz w:val="22"/>
                <w:szCs w:val="22"/>
                <w:rtl/>
              </w:rPr>
              <w:t>השירותים</w:t>
            </w:r>
            <w:r w:rsidRPr="00CF6D1C">
              <w:rPr>
                <w:sz w:val="22"/>
                <w:szCs w:val="22"/>
                <w:rtl/>
              </w:rPr>
              <w:t xml:space="preserve">  </w:t>
            </w:r>
            <w:r w:rsidRPr="00CF6D1C">
              <w:rPr>
                <w:rFonts w:hint="eastAsia"/>
                <w:sz w:val="22"/>
                <w:szCs w:val="22"/>
                <w:rtl/>
              </w:rPr>
              <w:t>מתחייב</w:t>
            </w:r>
            <w:r>
              <w:rPr>
                <w:sz w:val="22"/>
                <w:szCs w:val="22"/>
                <w:rtl/>
              </w:rPr>
              <w:t xml:space="preserve"> </w:t>
            </w:r>
            <w:r w:rsidRPr="00CF6D1C">
              <w:rPr>
                <w:rFonts w:hint="eastAsia"/>
                <w:sz w:val="22"/>
                <w:szCs w:val="22"/>
                <w:rtl/>
              </w:rPr>
              <w:t>כי</w:t>
            </w:r>
            <w:r w:rsidRPr="00CF6D1C">
              <w:rPr>
                <w:sz w:val="22"/>
                <w:szCs w:val="22"/>
                <w:rtl/>
              </w:rPr>
              <w:t xml:space="preserve"> </w:t>
            </w:r>
            <w:r w:rsidRPr="00CF6D1C">
              <w:rPr>
                <w:rFonts w:hint="eastAsia"/>
                <w:sz w:val="22"/>
                <w:szCs w:val="22"/>
                <w:rtl/>
              </w:rPr>
              <w:t>פוליסות</w:t>
            </w:r>
            <w:r w:rsidRPr="00CF6D1C">
              <w:rPr>
                <w:sz w:val="22"/>
                <w:szCs w:val="22"/>
                <w:rtl/>
              </w:rPr>
              <w:t xml:space="preserve"> </w:t>
            </w:r>
            <w:r w:rsidRPr="00CF6D1C">
              <w:rPr>
                <w:rFonts w:hint="eastAsia"/>
                <w:sz w:val="22"/>
                <w:szCs w:val="22"/>
                <w:rtl/>
              </w:rPr>
              <w:t>הביטוח</w:t>
            </w:r>
            <w:r w:rsidRPr="00CF6D1C">
              <w:rPr>
                <w:sz w:val="22"/>
                <w:szCs w:val="22"/>
                <w:rtl/>
              </w:rPr>
              <w:t xml:space="preserve"> </w:t>
            </w:r>
            <w:r w:rsidRPr="00CF6D1C">
              <w:rPr>
                <w:rFonts w:hint="eastAsia"/>
                <w:sz w:val="22"/>
                <w:szCs w:val="22"/>
                <w:rtl/>
              </w:rPr>
              <w:t>תחודשנה</w:t>
            </w:r>
            <w:r w:rsidRPr="00CF6D1C">
              <w:rPr>
                <w:sz w:val="22"/>
                <w:szCs w:val="22"/>
                <w:rtl/>
              </w:rPr>
              <w:t xml:space="preserve"> </w:t>
            </w:r>
            <w:r w:rsidRPr="00CF6D1C">
              <w:rPr>
                <w:rFonts w:hint="eastAsia"/>
                <w:sz w:val="22"/>
                <w:szCs w:val="22"/>
                <w:rtl/>
              </w:rPr>
              <w:t>על</w:t>
            </w:r>
            <w:r w:rsidRPr="00CF6D1C">
              <w:rPr>
                <w:sz w:val="22"/>
                <w:szCs w:val="22"/>
                <w:rtl/>
              </w:rPr>
              <w:t xml:space="preserve"> </w:t>
            </w:r>
            <w:r w:rsidRPr="00CF6D1C">
              <w:rPr>
                <w:rFonts w:hint="eastAsia"/>
                <w:sz w:val="22"/>
                <w:szCs w:val="22"/>
                <w:rtl/>
              </w:rPr>
              <w:t>ידו</w:t>
            </w:r>
            <w:r w:rsidRPr="00CF6D1C">
              <w:rPr>
                <w:sz w:val="22"/>
                <w:szCs w:val="22"/>
                <w:rtl/>
              </w:rPr>
              <w:t xml:space="preserve"> </w:t>
            </w:r>
            <w:r w:rsidRPr="00CF6D1C">
              <w:rPr>
                <w:rFonts w:hint="eastAsia"/>
                <w:sz w:val="22"/>
                <w:szCs w:val="22"/>
                <w:rtl/>
              </w:rPr>
              <w:t>מדי</w:t>
            </w:r>
            <w:r w:rsidRPr="00CF6D1C">
              <w:rPr>
                <w:sz w:val="22"/>
                <w:szCs w:val="22"/>
                <w:rtl/>
              </w:rPr>
              <w:t xml:space="preserve"> </w:t>
            </w:r>
            <w:r w:rsidRPr="00CF6D1C">
              <w:rPr>
                <w:rFonts w:hint="eastAsia"/>
                <w:sz w:val="22"/>
                <w:szCs w:val="22"/>
                <w:rtl/>
              </w:rPr>
              <w:t>שנה</w:t>
            </w:r>
            <w:r w:rsidRPr="00CF6D1C">
              <w:rPr>
                <w:sz w:val="22"/>
                <w:szCs w:val="22"/>
                <w:rtl/>
              </w:rPr>
              <w:t xml:space="preserve"> </w:t>
            </w:r>
            <w:r w:rsidRPr="00CF6D1C">
              <w:rPr>
                <w:rFonts w:hint="eastAsia"/>
                <w:sz w:val="22"/>
                <w:szCs w:val="22"/>
                <w:rtl/>
              </w:rPr>
              <w:t>בשנה</w:t>
            </w:r>
            <w:r w:rsidRPr="00CF6D1C">
              <w:rPr>
                <w:sz w:val="22"/>
                <w:szCs w:val="22"/>
                <w:rtl/>
              </w:rPr>
              <w:t xml:space="preserve">, </w:t>
            </w:r>
            <w:r w:rsidRPr="00CF6D1C">
              <w:rPr>
                <w:rFonts w:hint="eastAsia"/>
                <w:sz w:val="22"/>
                <w:szCs w:val="22"/>
                <w:rtl/>
              </w:rPr>
              <w:t>כל</w:t>
            </w:r>
            <w:r w:rsidRPr="00CF6D1C">
              <w:rPr>
                <w:sz w:val="22"/>
                <w:szCs w:val="22"/>
                <w:rtl/>
              </w:rPr>
              <w:t xml:space="preserve"> </w:t>
            </w:r>
            <w:r w:rsidRPr="00CF6D1C">
              <w:rPr>
                <w:rFonts w:hint="eastAsia"/>
                <w:sz w:val="22"/>
                <w:szCs w:val="22"/>
                <w:rtl/>
              </w:rPr>
              <w:t>עוד</w:t>
            </w:r>
            <w:r w:rsidRPr="00CF6D1C">
              <w:rPr>
                <w:sz w:val="22"/>
                <w:szCs w:val="22"/>
                <w:rtl/>
              </w:rPr>
              <w:t xml:space="preserve"> </w:t>
            </w:r>
            <w:r w:rsidRPr="00CF6D1C">
              <w:rPr>
                <w:rFonts w:hint="eastAsia"/>
                <w:sz w:val="22"/>
                <w:szCs w:val="22"/>
                <w:rtl/>
              </w:rPr>
              <w:t>החוזה</w:t>
            </w:r>
            <w:r w:rsidRPr="00CF6D1C">
              <w:rPr>
                <w:sz w:val="22"/>
                <w:szCs w:val="22"/>
                <w:rtl/>
              </w:rPr>
              <w:t xml:space="preserve"> </w:t>
            </w:r>
            <w:r w:rsidRPr="00CF6D1C">
              <w:rPr>
                <w:rFonts w:hint="eastAsia"/>
                <w:sz w:val="22"/>
                <w:szCs w:val="22"/>
                <w:rtl/>
              </w:rPr>
              <w:t>עם</w:t>
            </w:r>
            <w:r w:rsidRPr="00CF6D1C">
              <w:rPr>
                <w:sz w:val="22"/>
                <w:szCs w:val="22"/>
                <w:rtl/>
              </w:rPr>
              <w:t xml:space="preserve">  </w:t>
            </w:r>
            <w:r w:rsidRPr="00CF6D1C">
              <w:rPr>
                <w:rFonts w:hint="eastAsia"/>
                <w:sz w:val="22"/>
                <w:szCs w:val="22"/>
                <w:rtl/>
              </w:rPr>
              <w:t>מדינת</w:t>
            </w:r>
            <w:r w:rsidRPr="00CF6D1C">
              <w:rPr>
                <w:sz w:val="22"/>
                <w:szCs w:val="22"/>
                <w:rtl/>
              </w:rPr>
              <w:t xml:space="preserve"> </w:t>
            </w:r>
            <w:r w:rsidRPr="00CF6D1C">
              <w:rPr>
                <w:rFonts w:hint="eastAsia"/>
                <w:sz w:val="22"/>
                <w:szCs w:val="22"/>
                <w:rtl/>
              </w:rPr>
              <w:t>ישראל</w:t>
            </w:r>
            <w:r w:rsidRPr="00CF6D1C">
              <w:rPr>
                <w:sz w:val="22"/>
                <w:szCs w:val="22"/>
                <w:rtl/>
              </w:rPr>
              <w:t xml:space="preserve">, - </w:t>
            </w:r>
            <w:r w:rsidRPr="00CF6D1C">
              <w:rPr>
                <w:rFonts w:hint="eastAsia"/>
                <w:sz w:val="22"/>
                <w:szCs w:val="22"/>
                <w:rtl/>
              </w:rPr>
              <w:t>משרד</w:t>
            </w:r>
            <w:r>
              <w:rPr>
                <w:sz w:val="22"/>
                <w:szCs w:val="22"/>
                <w:rtl/>
              </w:rPr>
              <w:t xml:space="preserve"> </w:t>
            </w:r>
            <w:r w:rsidRPr="00CF6D1C">
              <w:rPr>
                <w:rFonts w:hint="eastAsia"/>
                <w:sz w:val="22"/>
                <w:szCs w:val="22"/>
                <w:rtl/>
              </w:rPr>
              <w:t>החקלאות</w:t>
            </w:r>
            <w:r w:rsidRPr="00CF6D1C">
              <w:rPr>
                <w:sz w:val="22"/>
                <w:szCs w:val="22"/>
                <w:rtl/>
              </w:rPr>
              <w:t xml:space="preserve"> </w:t>
            </w:r>
            <w:r w:rsidRPr="00CF6D1C">
              <w:rPr>
                <w:rFonts w:hint="eastAsia"/>
                <w:sz w:val="22"/>
                <w:szCs w:val="22"/>
                <w:rtl/>
              </w:rPr>
              <w:t>ופיתוח</w:t>
            </w:r>
            <w:r w:rsidRPr="00CF6D1C">
              <w:rPr>
                <w:sz w:val="22"/>
                <w:szCs w:val="22"/>
                <w:rtl/>
              </w:rPr>
              <w:t xml:space="preserve"> </w:t>
            </w:r>
            <w:r w:rsidRPr="00CF6D1C">
              <w:rPr>
                <w:rFonts w:hint="eastAsia"/>
                <w:sz w:val="22"/>
                <w:szCs w:val="22"/>
                <w:rtl/>
              </w:rPr>
              <w:t>הכפר</w:t>
            </w:r>
            <w:r w:rsidRPr="00CF6D1C">
              <w:rPr>
                <w:sz w:val="22"/>
                <w:szCs w:val="22"/>
                <w:rtl/>
              </w:rPr>
              <w:t xml:space="preserve"> </w:t>
            </w:r>
            <w:r w:rsidRPr="00CF6D1C">
              <w:rPr>
                <w:rFonts w:hint="eastAsia"/>
                <w:sz w:val="22"/>
                <w:szCs w:val="22"/>
                <w:rtl/>
              </w:rPr>
              <w:t>בתוקף</w:t>
            </w:r>
            <w:r w:rsidRPr="00CF6D1C">
              <w:rPr>
                <w:sz w:val="22"/>
                <w:szCs w:val="22"/>
                <w:rtl/>
              </w:rPr>
              <w:t xml:space="preserve">. </w:t>
            </w:r>
            <w:r w:rsidRPr="00CF6D1C">
              <w:rPr>
                <w:rFonts w:hint="eastAsia"/>
                <w:sz w:val="22"/>
                <w:szCs w:val="22"/>
                <w:rtl/>
              </w:rPr>
              <w:t>נותן</w:t>
            </w:r>
            <w:r w:rsidRPr="00CF6D1C">
              <w:rPr>
                <w:sz w:val="22"/>
                <w:szCs w:val="22"/>
                <w:rtl/>
              </w:rPr>
              <w:t xml:space="preserve"> </w:t>
            </w:r>
            <w:r w:rsidRPr="00CF6D1C">
              <w:rPr>
                <w:rFonts w:hint="eastAsia"/>
                <w:sz w:val="22"/>
                <w:szCs w:val="22"/>
                <w:rtl/>
              </w:rPr>
              <w:t>השירותים</w:t>
            </w:r>
            <w:r w:rsidRPr="00CF6D1C">
              <w:rPr>
                <w:sz w:val="22"/>
                <w:szCs w:val="22"/>
                <w:rtl/>
              </w:rPr>
              <w:t xml:space="preserve"> </w:t>
            </w:r>
            <w:r w:rsidRPr="00CF6D1C">
              <w:rPr>
                <w:rFonts w:hint="eastAsia"/>
                <w:sz w:val="22"/>
                <w:szCs w:val="22"/>
                <w:rtl/>
              </w:rPr>
              <w:t>מתחייב</w:t>
            </w:r>
            <w:r w:rsidRPr="00CF6D1C">
              <w:rPr>
                <w:sz w:val="22"/>
                <w:szCs w:val="22"/>
                <w:rtl/>
              </w:rPr>
              <w:t xml:space="preserve"> </w:t>
            </w:r>
            <w:r w:rsidRPr="00CF6D1C">
              <w:rPr>
                <w:rFonts w:hint="eastAsia"/>
                <w:sz w:val="22"/>
                <w:szCs w:val="22"/>
                <w:rtl/>
              </w:rPr>
              <w:t>להציג</w:t>
            </w:r>
            <w:r w:rsidRPr="00CF6D1C">
              <w:rPr>
                <w:sz w:val="22"/>
                <w:szCs w:val="22"/>
                <w:rtl/>
              </w:rPr>
              <w:t xml:space="preserve"> </w:t>
            </w:r>
            <w:r w:rsidRPr="00CF6D1C">
              <w:rPr>
                <w:rFonts w:hint="eastAsia"/>
                <w:sz w:val="22"/>
                <w:szCs w:val="22"/>
                <w:rtl/>
              </w:rPr>
              <w:t>את</w:t>
            </w:r>
            <w:r w:rsidRPr="00CF6D1C">
              <w:rPr>
                <w:sz w:val="22"/>
                <w:szCs w:val="22"/>
                <w:rtl/>
              </w:rPr>
              <w:t xml:space="preserve"> </w:t>
            </w:r>
            <w:r w:rsidRPr="00CF6D1C">
              <w:rPr>
                <w:rFonts w:hint="eastAsia"/>
                <w:sz w:val="22"/>
                <w:szCs w:val="22"/>
                <w:rtl/>
              </w:rPr>
              <w:t>העתקי</w:t>
            </w:r>
            <w:r w:rsidRPr="00CF6D1C">
              <w:rPr>
                <w:sz w:val="22"/>
                <w:szCs w:val="22"/>
                <w:rtl/>
              </w:rPr>
              <w:t xml:space="preserve"> </w:t>
            </w:r>
            <w:r w:rsidRPr="00CF6D1C">
              <w:rPr>
                <w:rFonts w:hint="eastAsia"/>
                <w:sz w:val="22"/>
                <w:szCs w:val="22"/>
                <w:rtl/>
              </w:rPr>
              <w:t>הפוליסות</w:t>
            </w:r>
            <w:r w:rsidRPr="00CF6D1C">
              <w:rPr>
                <w:sz w:val="22"/>
                <w:szCs w:val="22"/>
                <w:rtl/>
              </w:rPr>
              <w:t xml:space="preserve"> </w:t>
            </w:r>
            <w:r w:rsidRPr="00CF6D1C">
              <w:rPr>
                <w:rFonts w:hint="eastAsia"/>
                <w:sz w:val="22"/>
                <w:szCs w:val="22"/>
                <w:rtl/>
              </w:rPr>
              <w:t>המחודשות</w:t>
            </w:r>
            <w:r>
              <w:rPr>
                <w:sz w:val="22"/>
                <w:szCs w:val="22"/>
                <w:rtl/>
              </w:rPr>
              <w:t xml:space="preserve"> </w:t>
            </w:r>
            <w:r w:rsidRPr="00CF6D1C">
              <w:rPr>
                <w:rFonts w:hint="eastAsia"/>
                <w:sz w:val="22"/>
                <w:szCs w:val="22"/>
                <w:rtl/>
              </w:rPr>
              <w:t>מאושרות</w:t>
            </w:r>
            <w:r w:rsidRPr="00CF6D1C">
              <w:rPr>
                <w:sz w:val="22"/>
                <w:szCs w:val="22"/>
                <w:rtl/>
              </w:rPr>
              <w:t xml:space="preserve"> </w:t>
            </w:r>
            <w:r w:rsidRPr="00CF6D1C">
              <w:rPr>
                <w:rFonts w:hint="eastAsia"/>
                <w:sz w:val="22"/>
                <w:szCs w:val="22"/>
                <w:rtl/>
              </w:rPr>
              <w:t>וחתומות</w:t>
            </w:r>
            <w:r w:rsidRPr="00CF6D1C">
              <w:rPr>
                <w:sz w:val="22"/>
                <w:szCs w:val="22"/>
                <w:rtl/>
              </w:rPr>
              <w:t xml:space="preserve">  </w:t>
            </w:r>
            <w:r w:rsidRPr="00CF6D1C">
              <w:rPr>
                <w:rFonts w:hint="eastAsia"/>
                <w:sz w:val="22"/>
                <w:szCs w:val="22"/>
                <w:rtl/>
              </w:rPr>
              <w:t>ע</w:t>
            </w:r>
            <w:r w:rsidRPr="00CF6D1C">
              <w:rPr>
                <w:sz w:val="22"/>
                <w:szCs w:val="22"/>
                <w:rtl/>
              </w:rPr>
              <w:t>"</w:t>
            </w:r>
            <w:r w:rsidRPr="00CF6D1C">
              <w:rPr>
                <w:rFonts w:hint="eastAsia"/>
                <w:sz w:val="22"/>
                <w:szCs w:val="22"/>
                <w:rtl/>
              </w:rPr>
              <w:t>י</w:t>
            </w:r>
            <w:r w:rsidRPr="00CF6D1C">
              <w:rPr>
                <w:sz w:val="22"/>
                <w:szCs w:val="22"/>
                <w:rtl/>
              </w:rPr>
              <w:t xml:space="preserve"> </w:t>
            </w:r>
            <w:r w:rsidRPr="00CF6D1C">
              <w:rPr>
                <w:rFonts w:hint="eastAsia"/>
                <w:sz w:val="22"/>
                <w:szCs w:val="22"/>
                <w:rtl/>
              </w:rPr>
              <w:t>המבטח</w:t>
            </w:r>
            <w:r w:rsidRPr="00CF6D1C">
              <w:rPr>
                <w:sz w:val="22"/>
                <w:szCs w:val="22"/>
                <w:rtl/>
              </w:rPr>
              <w:t xml:space="preserve"> </w:t>
            </w:r>
            <w:r w:rsidRPr="00CF6D1C">
              <w:rPr>
                <w:rFonts w:hint="eastAsia"/>
                <w:sz w:val="22"/>
                <w:szCs w:val="22"/>
                <w:rtl/>
              </w:rPr>
              <w:t>או</w:t>
            </w:r>
            <w:r w:rsidRPr="00CF6D1C">
              <w:rPr>
                <w:sz w:val="22"/>
                <w:szCs w:val="22"/>
                <w:rtl/>
              </w:rPr>
              <w:t xml:space="preserve"> </w:t>
            </w:r>
            <w:r w:rsidRPr="00CF6D1C">
              <w:rPr>
                <w:rFonts w:hint="eastAsia"/>
                <w:sz w:val="22"/>
                <w:szCs w:val="22"/>
                <w:rtl/>
              </w:rPr>
              <w:t>אישור</w:t>
            </w:r>
            <w:r w:rsidRPr="00CF6D1C">
              <w:rPr>
                <w:sz w:val="22"/>
                <w:szCs w:val="22"/>
                <w:rtl/>
              </w:rPr>
              <w:t xml:space="preserve"> </w:t>
            </w:r>
            <w:r w:rsidRPr="00CF6D1C">
              <w:rPr>
                <w:rFonts w:hint="eastAsia"/>
                <w:sz w:val="22"/>
                <w:szCs w:val="22"/>
                <w:rtl/>
              </w:rPr>
              <w:t>חתום</w:t>
            </w:r>
            <w:r w:rsidRPr="00CF6D1C">
              <w:rPr>
                <w:sz w:val="22"/>
                <w:szCs w:val="22"/>
                <w:rtl/>
              </w:rPr>
              <w:t xml:space="preserve"> </w:t>
            </w:r>
            <w:r w:rsidRPr="00CF6D1C">
              <w:rPr>
                <w:rFonts w:hint="eastAsia"/>
                <w:sz w:val="22"/>
                <w:szCs w:val="22"/>
                <w:rtl/>
              </w:rPr>
              <w:t>על</w:t>
            </w:r>
            <w:r w:rsidRPr="00CF6D1C">
              <w:rPr>
                <w:sz w:val="22"/>
                <w:szCs w:val="22"/>
                <w:rtl/>
              </w:rPr>
              <w:t xml:space="preserve"> </w:t>
            </w:r>
            <w:r w:rsidRPr="00CF6D1C">
              <w:rPr>
                <w:rFonts w:hint="eastAsia"/>
                <w:sz w:val="22"/>
                <w:szCs w:val="22"/>
                <w:rtl/>
              </w:rPr>
              <w:t>ידי</w:t>
            </w:r>
            <w:r w:rsidRPr="00CF6D1C">
              <w:rPr>
                <w:sz w:val="22"/>
                <w:szCs w:val="22"/>
                <w:rtl/>
              </w:rPr>
              <w:t xml:space="preserve"> </w:t>
            </w:r>
            <w:r w:rsidRPr="00CF6D1C">
              <w:rPr>
                <w:rFonts w:hint="eastAsia"/>
                <w:sz w:val="22"/>
                <w:szCs w:val="22"/>
                <w:rtl/>
              </w:rPr>
              <w:t>המבטח</w:t>
            </w:r>
            <w:r w:rsidRPr="00CF6D1C">
              <w:rPr>
                <w:sz w:val="22"/>
                <w:szCs w:val="22"/>
                <w:rtl/>
              </w:rPr>
              <w:t xml:space="preserve"> </w:t>
            </w:r>
            <w:r w:rsidRPr="00CF6D1C">
              <w:rPr>
                <w:rFonts w:hint="eastAsia"/>
                <w:sz w:val="22"/>
                <w:szCs w:val="22"/>
                <w:rtl/>
              </w:rPr>
              <w:t>על</w:t>
            </w:r>
            <w:r w:rsidRPr="00CF6D1C">
              <w:rPr>
                <w:sz w:val="22"/>
                <w:szCs w:val="22"/>
                <w:rtl/>
              </w:rPr>
              <w:t xml:space="preserve"> </w:t>
            </w:r>
            <w:r w:rsidRPr="00CF6D1C">
              <w:rPr>
                <w:rFonts w:hint="eastAsia"/>
                <w:sz w:val="22"/>
                <w:szCs w:val="22"/>
                <w:rtl/>
              </w:rPr>
              <w:t>חידושן</w:t>
            </w:r>
            <w:r w:rsidRPr="00CF6D1C">
              <w:rPr>
                <w:sz w:val="22"/>
                <w:szCs w:val="22"/>
                <w:rtl/>
              </w:rPr>
              <w:t xml:space="preserve"> </w:t>
            </w:r>
            <w:r w:rsidRPr="00CF6D1C">
              <w:rPr>
                <w:rFonts w:hint="eastAsia"/>
                <w:sz w:val="22"/>
                <w:szCs w:val="22"/>
                <w:rtl/>
              </w:rPr>
              <w:t>למשרד</w:t>
            </w:r>
            <w:r w:rsidRPr="00CF6D1C">
              <w:rPr>
                <w:sz w:val="22"/>
                <w:szCs w:val="22"/>
                <w:rtl/>
              </w:rPr>
              <w:t xml:space="preserve"> </w:t>
            </w:r>
            <w:r w:rsidRPr="00CF6D1C">
              <w:rPr>
                <w:rFonts w:hint="eastAsia"/>
                <w:sz w:val="22"/>
                <w:szCs w:val="22"/>
                <w:rtl/>
              </w:rPr>
              <w:t>החקלאות</w:t>
            </w:r>
            <w:r w:rsidRPr="00CF6D1C">
              <w:rPr>
                <w:sz w:val="22"/>
                <w:szCs w:val="22"/>
                <w:rtl/>
              </w:rPr>
              <w:t xml:space="preserve"> </w:t>
            </w:r>
            <w:r w:rsidRPr="00CF6D1C">
              <w:rPr>
                <w:rFonts w:hint="eastAsia"/>
                <w:sz w:val="22"/>
                <w:szCs w:val="22"/>
                <w:rtl/>
              </w:rPr>
              <w:t>ופיתוח</w:t>
            </w:r>
            <w:r>
              <w:rPr>
                <w:sz w:val="22"/>
                <w:szCs w:val="22"/>
                <w:rtl/>
              </w:rPr>
              <w:t xml:space="preserve"> </w:t>
            </w:r>
            <w:r w:rsidRPr="00CF6D1C">
              <w:rPr>
                <w:rFonts w:hint="eastAsia"/>
                <w:sz w:val="22"/>
                <w:szCs w:val="22"/>
                <w:rtl/>
              </w:rPr>
              <w:t>הכפר</w:t>
            </w:r>
            <w:r w:rsidRPr="00CF6D1C">
              <w:rPr>
                <w:sz w:val="22"/>
                <w:szCs w:val="22"/>
                <w:rtl/>
              </w:rPr>
              <w:t xml:space="preserve">, </w:t>
            </w:r>
            <w:r w:rsidRPr="00CF6D1C">
              <w:rPr>
                <w:rFonts w:hint="eastAsia"/>
                <w:sz w:val="22"/>
                <w:szCs w:val="22"/>
                <w:rtl/>
              </w:rPr>
              <w:t>לכל</w:t>
            </w:r>
            <w:r w:rsidRPr="00CF6D1C">
              <w:rPr>
                <w:sz w:val="22"/>
                <w:szCs w:val="22"/>
                <w:rtl/>
              </w:rPr>
              <w:t xml:space="preserve"> </w:t>
            </w:r>
            <w:r w:rsidRPr="00CF6D1C">
              <w:rPr>
                <w:rFonts w:hint="eastAsia"/>
                <w:sz w:val="22"/>
                <w:szCs w:val="22"/>
                <w:rtl/>
              </w:rPr>
              <w:t>המאוחר</w:t>
            </w:r>
            <w:r w:rsidRPr="00CF6D1C">
              <w:rPr>
                <w:sz w:val="22"/>
                <w:szCs w:val="22"/>
                <w:rtl/>
              </w:rPr>
              <w:t xml:space="preserve"> </w:t>
            </w:r>
            <w:r w:rsidRPr="00CF6D1C">
              <w:rPr>
                <w:rFonts w:hint="eastAsia"/>
                <w:sz w:val="22"/>
                <w:szCs w:val="22"/>
                <w:rtl/>
              </w:rPr>
              <w:t>שבועיים</w:t>
            </w:r>
            <w:r w:rsidRPr="00CF6D1C">
              <w:rPr>
                <w:sz w:val="22"/>
                <w:szCs w:val="22"/>
                <w:rtl/>
              </w:rPr>
              <w:t xml:space="preserve"> </w:t>
            </w:r>
            <w:r w:rsidRPr="00CF6D1C">
              <w:rPr>
                <w:rFonts w:hint="eastAsia"/>
                <w:sz w:val="22"/>
                <w:szCs w:val="22"/>
                <w:rtl/>
              </w:rPr>
              <w:t>לפני</w:t>
            </w:r>
            <w:r w:rsidRPr="00CF6D1C">
              <w:rPr>
                <w:sz w:val="22"/>
                <w:szCs w:val="22"/>
                <w:rtl/>
              </w:rPr>
              <w:t xml:space="preserve"> </w:t>
            </w:r>
            <w:r w:rsidRPr="00CF6D1C">
              <w:rPr>
                <w:rFonts w:hint="eastAsia"/>
                <w:sz w:val="22"/>
                <w:szCs w:val="22"/>
                <w:rtl/>
              </w:rPr>
              <w:t>סיום</w:t>
            </w:r>
            <w:r w:rsidRPr="00CF6D1C">
              <w:rPr>
                <w:sz w:val="22"/>
                <w:szCs w:val="22"/>
                <w:rtl/>
              </w:rPr>
              <w:t xml:space="preserve"> </w:t>
            </w:r>
            <w:r w:rsidRPr="00CF6D1C">
              <w:rPr>
                <w:rFonts w:hint="eastAsia"/>
                <w:sz w:val="22"/>
                <w:szCs w:val="22"/>
                <w:rtl/>
              </w:rPr>
              <w:t>תקופת</w:t>
            </w:r>
            <w:r w:rsidRPr="00CF6D1C">
              <w:rPr>
                <w:sz w:val="22"/>
                <w:szCs w:val="22"/>
                <w:rtl/>
              </w:rPr>
              <w:t xml:space="preserve"> </w:t>
            </w:r>
            <w:r w:rsidRPr="00CF6D1C">
              <w:rPr>
                <w:rFonts w:hint="eastAsia"/>
                <w:sz w:val="22"/>
                <w:szCs w:val="22"/>
                <w:rtl/>
              </w:rPr>
              <w:t>הביטוח</w:t>
            </w:r>
            <w:r w:rsidRPr="00CF6D1C">
              <w:rPr>
                <w:sz w:val="22"/>
                <w:szCs w:val="22"/>
                <w:rtl/>
              </w:rPr>
              <w:t>.</w:t>
            </w:r>
          </w:p>
          <w:p w:rsidR="00197F9A" w:rsidRPr="00CF6D1C" w:rsidRDefault="00197F9A" w:rsidP="007800B5">
            <w:pPr>
              <w:spacing w:line="360" w:lineRule="auto"/>
              <w:rPr>
                <w:b/>
                <w:bCs/>
                <w:sz w:val="22"/>
                <w:szCs w:val="22"/>
                <w:rtl/>
              </w:rPr>
            </w:pPr>
            <w:r w:rsidRPr="00CF6D1C">
              <w:rPr>
                <w:sz w:val="22"/>
                <w:szCs w:val="22"/>
                <w:rtl/>
              </w:rPr>
              <w:t xml:space="preserve">4.  </w:t>
            </w:r>
            <w:r w:rsidRPr="00CF6D1C">
              <w:rPr>
                <w:rFonts w:hint="eastAsia"/>
                <w:sz w:val="22"/>
                <w:szCs w:val="22"/>
                <w:rtl/>
              </w:rPr>
              <w:t>אין</w:t>
            </w:r>
            <w:r w:rsidRPr="00CF6D1C">
              <w:rPr>
                <w:sz w:val="22"/>
                <w:szCs w:val="22"/>
                <w:rtl/>
              </w:rPr>
              <w:t xml:space="preserve"> </w:t>
            </w:r>
            <w:r w:rsidRPr="00CF6D1C">
              <w:rPr>
                <w:rFonts w:hint="eastAsia"/>
                <w:sz w:val="22"/>
                <w:szCs w:val="22"/>
                <w:rtl/>
              </w:rPr>
              <w:t>בכל</w:t>
            </w:r>
            <w:r w:rsidRPr="00CF6D1C">
              <w:rPr>
                <w:sz w:val="22"/>
                <w:szCs w:val="22"/>
                <w:rtl/>
              </w:rPr>
              <w:t xml:space="preserve"> </w:t>
            </w:r>
            <w:r w:rsidRPr="00CF6D1C">
              <w:rPr>
                <w:rFonts w:hint="eastAsia"/>
                <w:sz w:val="22"/>
                <w:szCs w:val="22"/>
                <w:rtl/>
              </w:rPr>
              <w:t>האמור</w:t>
            </w:r>
            <w:r w:rsidRPr="00CF6D1C">
              <w:rPr>
                <w:sz w:val="22"/>
                <w:szCs w:val="22"/>
                <w:rtl/>
              </w:rPr>
              <w:t xml:space="preserve"> </w:t>
            </w:r>
            <w:r w:rsidRPr="00CF6D1C">
              <w:rPr>
                <w:rFonts w:hint="eastAsia"/>
                <w:sz w:val="22"/>
                <w:szCs w:val="22"/>
                <w:rtl/>
              </w:rPr>
              <w:t>בסעיפי</w:t>
            </w:r>
            <w:r w:rsidRPr="00CF6D1C">
              <w:rPr>
                <w:sz w:val="22"/>
                <w:szCs w:val="22"/>
                <w:rtl/>
              </w:rPr>
              <w:t xml:space="preserve"> </w:t>
            </w:r>
            <w:r w:rsidRPr="00CF6D1C">
              <w:rPr>
                <w:rFonts w:hint="eastAsia"/>
                <w:sz w:val="22"/>
                <w:szCs w:val="22"/>
                <w:rtl/>
              </w:rPr>
              <w:t>הביטוח</w:t>
            </w:r>
            <w:r w:rsidRPr="00CF6D1C">
              <w:rPr>
                <w:sz w:val="22"/>
                <w:szCs w:val="22"/>
                <w:rtl/>
              </w:rPr>
              <w:t xml:space="preserve"> </w:t>
            </w:r>
            <w:r w:rsidRPr="00CF6D1C">
              <w:rPr>
                <w:rFonts w:hint="eastAsia"/>
                <w:sz w:val="22"/>
                <w:szCs w:val="22"/>
                <w:rtl/>
              </w:rPr>
              <w:t>כדי</w:t>
            </w:r>
            <w:r w:rsidRPr="00CF6D1C">
              <w:rPr>
                <w:sz w:val="22"/>
                <w:szCs w:val="22"/>
                <w:rtl/>
              </w:rPr>
              <w:t xml:space="preserve"> </w:t>
            </w:r>
            <w:r w:rsidRPr="00CF6D1C">
              <w:rPr>
                <w:rFonts w:hint="eastAsia"/>
                <w:sz w:val="22"/>
                <w:szCs w:val="22"/>
                <w:rtl/>
              </w:rPr>
              <w:t>לפטור</w:t>
            </w:r>
            <w:r w:rsidRPr="00CF6D1C">
              <w:rPr>
                <w:sz w:val="22"/>
                <w:szCs w:val="22"/>
                <w:rtl/>
              </w:rPr>
              <w:t xml:space="preserve"> </w:t>
            </w:r>
            <w:r w:rsidRPr="00CF6D1C">
              <w:rPr>
                <w:rFonts w:hint="eastAsia"/>
                <w:sz w:val="22"/>
                <w:szCs w:val="22"/>
                <w:rtl/>
              </w:rPr>
              <w:t>את</w:t>
            </w:r>
            <w:r w:rsidRPr="00CF6D1C">
              <w:rPr>
                <w:sz w:val="22"/>
                <w:szCs w:val="22"/>
                <w:rtl/>
              </w:rPr>
              <w:t xml:space="preserve"> </w:t>
            </w:r>
            <w:r w:rsidRPr="00CF6D1C">
              <w:rPr>
                <w:rFonts w:hint="eastAsia"/>
                <w:sz w:val="22"/>
                <w:szCs w:val="22"/>
                <w:rtl/>
              </w:rPr>
              <w:t>נותן</w:t>
            </w:r>
            <w:r w:rsidRPr="00CF6D1C">
              <w:rPr>
                <w:sz w:val="22"/>
                <w:szCs w:val="22"/>
                <w:rtl/>
              </w:rPr>
              <w:t xml:space="preserve"> </w:t>
            </w:r>
            <w:r w:rsidRPr="00CF6D1C">
              <w:rPr>
                <w:rFonts w:hint="eastAsia"/>
                <w:sz w:val="22"/>
                <w:szCs w:val="22"/>
                <w:rtl/>
              </w:rPr>
              <w:t>השירותים</w:t>
            </w:r>
            <w:r w:rsidRPr="00CF6D1C">
              <w:rPr>
                <w:sz w:val="22"/>
                <w:szCs w:val="22"/>
                <w:rtl/>
              </w:rPr>
              <w:t xml:space="preserve"> </w:t>
            </w:r>
            <w:r w:rsidRPr="00CF6D1C">
              <w:rPr>
                <w:rFonts w:hint="eastAsia"/>
                <w:sz w:val="22"/>
                <w:szCs w:val="22"/>
                <w:rtl/>
              </w:rPr>
              <w:t>מכל</w:t>
            </w:r>
            <w:r w:rsidRPr="00CF6D1C">
              <w:rPr>
                <w:sz w:val="22"/>
                <w:szCs w:val="22"/>
                <w:rtl/>
              </w:rPr>
              <w:t xml:space="preserve"> </w:t>
            </w:r>
            <w:r w:rsidRPr="00CF6D1C">
              <w:rPr>
                <w:rFonts w:hint="eastAsia"/>
                <w:sz w:val="22"/>
                <w:szCs w:val="22"/>
                <w:rtl/>
              </w:rPr>
              <w:t>חובה</w:t>
            </w:r>
            <w:r w:rsidRPr="00CF6D1C">
              <w:rPr>
                <w:sz w:val="22"/>
                <w:szCs w:val="22"/>
                <w:rtl/>
              </w:rPr>
              <w:t xml:space="preserve"> </w:t>
            </w:r>
            <w:r w:rsidRPr="00CF6D1C">
              <w:rPr>
                <w:rFonts w:hint="eastAsia"/>
                <w:sz w:val="22"/>
                <w:szCs w:val="22"/>
                <w:rtl/>
              </w:rPr>
              <w:t>החלה</w:t>
            </w:r>
            <w:r w:rsidRPr="00CF6D1C">
              <w:rPr>
                <w:sz w:val="22"/>
                <w:szCs w:val="22"/>
                <w:rtl/>
              </w:rPr>
              <w:t xml:space="preserve"> </w:t>
            </w:r>
            <w:r w:rsidRPr="00CF6D1C">
              <w:rPr>
                <w:rFonts w:hint="eastAsia"/>
                <w:sz w:val="22"/>
                <w:szCs w:val="22"/>
                <w:rtl/>
              </w:rPr>
              <w:t>עליו</w:t>
            </w:r>
            <w:r w:rsidRPr="00CF6D1C">
              <w:rPr>
                <w:sz w:val="22"/>
                <w:szCs w:val="22"/>
                <w:rtl/>
              </w:rPr>
              <w:t xml:space="preserve"> </w:t>
            </w:r>
            <w:r w:rsidRPr="00CF6D1C">
              <w:rPr>
                <w:rFonts w:hint="eastAsia"/>
                <w:sz w:val="22"/>
                <w:szCs w:val="22"/>
                <w:rtl/>
              </w:rPr>
              <w:t>על</w:t>
            </w:r>
            <w:r w:rsidRPr="00CF6D1C">
              <w:rPr>
                <w:sz w:val="22"/>
                <w:szCs w:val="22"/>
                <w:rtl/>
              </w:rPr>
              <w:t xml:space="preserve"> </w:t>
            </w:r>
            <w:r w:rsidRPr="00CF6D1C">
              <w:rPr>
                <w:rFonts w:hint="eastAsia"/>
                <w:sz w:val="22"/>
                <w:szCs w:val="22"/>
                <w:rtl/>
              </w:rPr>
              <w:t>פי</w:t>
            </w:r>
            <w:r w:rsidRPr="00CF6D1C">
              <w:rPr>
                <w:sz w:val="22"/>
                <w:szCs w:val="22"/>
                <w:rtl/>
              </w:rPr>
              <w:t xml:space="preserve"> </w:t>
            </w:r>
            <w:r w:rsidRPr="00CF6D1C">
              <w:rPr>
                <w:rFonts w:hint="eastAsia"/>
                <w:sz w:val="22"/>
                <w:szCs w:val="22"/>
                <w:rtl/>
              </w:rPr>
              <w:t>דין</w:t>
            </w:r>
            <w:r w:rsidRPr="00CF6D1C">
              <w:rPr>
                <w:sz w:val="22"/>
                <w:szCs w:val="22"/>
                <w:rtl/>
              </w:rPr>
              <w:t xml:space="preserve"> </w:t>
            </w:r>
            <w:r w:rsidRPr="00CF6D1C">
              <w:rPr>
                <w:rFonts w:hint="eastAsia"/>
                <w:sz w:val="22"/>
                <w:szCs w:val="22"/>
                <w:rtl/>
              </w:rPr>
              <w:t>ועל</w:t>
            </w:r>
            <w:r w:rsidRPr="00CF6D1C">
              <w:rPr>
                <w:sz w:val="22"/>
                <w:szCs w:val="22"/>
                <w:rtl/>
              </w:rPr>
              <w:t xml:space="preserve"> </w:t>
            </w:r>
            <w:r w:rsidRPr="00CF6D1C">
              <w:rPr>
                <w:rFonts w:hint="eastAsia"/>
                <w:sz w:val="22"/>
                <w:szCs w:val="22"/>
                <w:rtl/>
              </w:rPr>
              <w:t>פי</w:t>
            </w:r>
            <w:r>
              <w:rPr>
                <w:sz w:val="22"/>
                <w:szCs w:val="22"/>
                <w:rtl/>
              </w:rPr>
              <w:t xml:space="preserve"> </w:t>
            </w:r>
            <w:r w:rsidRPr="00CF6D1C">
              <w:rPr>
                <w:rFonts w:hint="eastAsia"/>
                <w:sz w:val="22"/>
                <w:szCs w:val="22"/>
                <w:rtl/>
              </w:rPr>
              <w:t>חוזה</w:t>
            </w:r>
            <w:r w:rsidRPr="00CF6D1C">
              <w:rPr>
                <w:sz w:val="22"/>
                <w:szCs w:val="22"/>
                <w:rtl/>
              </w:rPr>
              <w:t xml:space="preserve"> </w:t>
            </w:r>
            <w:r w:rsidRPr="00CF6D1C">
              <w:rPr>
                <w:rFonts w:hint="eastAsia"/>
                <w:sz w:val="22"/>
                <w:szCs w:val="22"/>
                <w:rtl/>
              </w:rPr>
              <w:t>זה</w:t>
            </w:r>
            <w:r w:rsidRPr="00CF6D1C">
              <w:rPr>
                <w:sz w:val="22"/>
                <w:szCs w:val="22"/>
                <w:rtl/>
              </w:rPr>
              <w:t xml:space="preserve">, </w:t>
            </w:r>
            <w:r w:rsidRPr="00CF6D1C">
              <w:rPr>
                <w:rFonts w:hint="eastAsia"/>
                <w:sz w:val="22"/>
                <w:szCs w:val="22"/>
                <w:rtl/>
              </w:rPr>
              <w:t>ואין</w:t>
            </w:r>
            <w:r w:rsidRPr="00CF6D1C">
              <w:rPr>
                <w:sz w:val="22"/>
                <w:szCs w:val="22"/>
                <w:rtl/>
              </w:rPr>
              <w:t xml:space="preserve"> </w:t>
            </w:r>
            <w:r w:rsidRPr="00CF6D1C">
              <w:rPr>
                <w:rFonts w:hint="eastAsia"/>
                <w:sz w:val="22"/>
                <w:szCs w:val="22"/>
                <w:rtl/>
              </w:rPr>
              <w:t>לפרש</w:t>
            </w:r>
            <w:r w:rsidRPr="00CF6D1C">
              <w:rPr>
                <w:sz w:val="22"/>
                <w:szCs w:val="22"/>
                <w:rtl/>
              </w:rPr>
              <w:t xml:space="preserve"> </w:t>
            </w:r>
            <w:r w:rsidRPr="00CF6D1C">
              <w:rPr>
                <w:rFonts w:hint="eastAsia"/>
                <w:sz w:val="22"/>
                <w:szCs w:val="22"/>
                <w:rtl/>
              </w:rPr>
              <w:t>את</w:t>
            </w:r>
            <w:r w:rsidRPr="00CF6D1C">
              <w:rPr>
                <w:sz w:val="22"/>
                <w:szCs w:val="22"/>
                <w:rtl/>
              </w:rPr>
              <w:t xml:space="preserve"> </w:t>
            </w:r>
            <w:r w:rsidRPr="00CF6D1C">
              <w:rPr>
                <w:rFonts w:hint="eastAsia"/>
                <w:sz w:val="22"/>
                <w:szCs w:val="22"/>
                <w:rtl/>
              </w:rPr>
              <w:t>האמור</w:t>
            </w:r>
            <w:r w:rsidRPr="00CF6D1C">
              <w:rPr>
                <w:sz w:val="22"/>
                <w:szCs w:val="22"/>
                <w:rtl/>
              </w:rPr>
              <w:t xml:space="preserve"> </w:t>
            </w:r>
            <w:r w:rsidRPr="00CF6D1C">
              <w:rPr>
                <w:rFonts w:hint="eastAsia"/>
                <w:sz w:val="22"/>
                <w:szCs w:val="22"/>
                <w:rtl/>
              </w:rPr>
              <w:t>כוויתור</w:t>
            </w:r>
            <w:r w:rsidRPr="00CF6D1C">
              <w:rPr>
                <w:sz w:val="22"/>
                <w:szCs w:val="22"/>
                <w:rtl/>
              </w:rPr>
              <w:t xml:space="preserve"> </w:t>
            </w:r>
            <w:r w:rsidRPr="00CF6D1C">
              <w:rPr>
                <w:rFonts w:hint="eastAsia"/>
                <w:sz w:val="22"/>
                <w:szCs w:val="22"/>
                <w:rtl/>
              </w:rPr>
              <w:t>של</w:t>
            </w:r>
            <w:r w:rsidRPr="00CF6D1C">
              <w:rPr>
                <w:sz w:val="22"/>
                <w:szCs w:val="22"/>
                <w:rtl/>
              </w:rPr>
              <w:t xml:space="preserve"> </w:t>
            </w:r>
            <w:r w:rsidRPr="00CF6D1C">
              <w:rPr>
                <w:rFonts w:hint="eastAsia"/>
                <w:sz w:val="22"/>
                <w:szCs w:val="22"/>
                <w:rtl/>
              </w:rPr>
              <w:t>מדינת</w:t>
            </w:r>
            <w:r w:rsidRPr="00CF6D1C">
              <w:rPr>
                <w:sz w:val="22"/>
                <w:szCs w:val="22"/>
                <w:rtl/>
              </w:rPr>
              <w:t xml:space="preserve"> </w:t>
            </w:r>
            <w:r w:rsidRPr="00CF6D1C">
              <w:rPr>
                <w:rFonts w:hint="eastAsia"/>
                <w:sz w:val="22"/>
                <w:szCs w:val="22"/>
                <w:rtl/>
              </w:rPr>
              <w:t>ישראל</w:t>
            </w:r>
            <w:r w:rsidRPr="00CF6D1C">
              <w:rPr>
                <w:sz w:val="22"/>
                <w:szCs w:val="22"/>
                <w:rtl/>
              </w:rPr>
              <w:t xml:space="preserve"> </w:t>
            </w:r>
            <w:r w:rsidRPr="00CF6D1C">
              <w:rPr>
                <w:rFonts w:hint="eastAsia"/>
                <w:sz w:val="22"/>
                <w:szCs w:val="22"/>
                <w:rtl/>
              </w:rPr>
              <w:t>על</w:t>
            </w:r>
            <w:r w:rsidRPr="00CF6D1C">
              <w:rPr>
                <w:sz w:val="22"/>
                <w:szCs w:val="22"/>
                <w:rtl/>
              </w:rPr>
              <w:t xml:space="preserve"> </w:t>
            </w:r>
            <w:r w:rsidRPr="00CF6D1C">
              <w:rPr>
                <w:rFonts w:hint="eastAsia"/>
                <w:sz w:val="22"/>
                <w:szCs w:val="22"/>
                <w:rtl/>
              </w:rPr>
              <w:t>כל</w:t>
            </w:r>
            <w:r w:rsidRPr="00CF6D1C">
              <w:rPr>
                <w:sz w:val="22"/>
                <w:szCs w:val="22"/>
                <w:rtl/>
              </w:rPr>
              <w:t xml:space="preserve"> </w:t>
            </w:r>
            <w:r w:rsidRPr="00CF6D1C">
              <w:rPr>
                <w:rFonts w:hint="eastAsia"/>
                <w:sz w:val="22"/>
                <w:szCs w:val="22"/>
                <w:rtl/>
              </w:rPr>
              <w:t>זכות</w:t>
            </w:r>
            <w:r w:rsidRPr="00CF6D1C">
              <w:rPr>
                <w:sz w:val="22"/>
                <w:szCs w:val="22"/>
                <w:rtl/>
              </w:rPr>
              <w:t xml:space="preserve"> </w:t>
            </w:r>
            <w:r w:rsidRPr="00CF6D1C">
              <w:rPr>
                <w:rFonts w:hint="eastAsia"/>
                <w:sz w:val="22"/>
                <w:szCs w:val="22"/>
                <w:rtl/>
              </w:rPr>
              <w:t>או</w:t>
            </w:r>
            <w:r w:rsidRPr="00CF6D1C">
              <w:rPr>
                <w:sz w:val="22"/>
                <w:szCs w:val="22"/>
                <w:rtl/>
              </w:rPr>
              <w:t xml:space="preserve"> </w:t>
            </w:r>
            <w:r w:rsidRPr="00CF6D1C">
              <w:rPr>
                <w:rFonts w:hint="eastAsia"/>
                <w:sz w:val="22"/>
                <w:szCs w:val="22"/>
                <w:rtl/>
              </w:rPr>
              <w:t>סעד</w:t>
            </w:r>
            <w:r w:rsidRPr="00CF6D1C">
              <w:rPr>
                <w:sz w:val="22"/>
                <w:szCs w:val="22"/>
                <w:rtl/>
              </w:rPr>
              <w:t xml:space="preserve"> </w:t>
            </w:r>
            <w:r w:rsidRPr="00CF6D1C">
              <w:rPr>
                <w:rFonts w:hint="eastAsia"/>
                <w:sz w:val="22"/>
                <w:szCs w:val="22"/>
                <w:rtl/>
              </w:rPr>
              <w:t>המוקנים</w:t>
            </w:r>
            <w:r w:rsidRPr="00CF6D1C">
              <w:rPr>
                <w:sz w:val="22"/>
                <w:szCs w:val="22"/>
                <w:rtl/>
              </w:rPr>
              <w:t xml:space="preserve"> </w:t>
            </w:r>
            <w:r w:rsidRPr="00CF6D1C">
              <w:rPr>
                <w:rFonts w:hint="eastAsia"/>
                <w:sz w:val="22"/>
                <w:szCs w:val="22"/>
                <w:rtl/>
              </w:rPr>
              <w:t>לה</w:t>
            </w:r>
            <w:r w:rsidRPr="00CF6D1C">
              <w:rPr>
                <w:sz w:val="22"/>
                <w:szCs w:val="22"/>
                <w:rtl/>
              </w:rPr>
              <w:t xml:space="preserve"> </w:t>
            </w:r>
            <w:r w:rsidRPr="00CF6D1C">
              <w:rPr>
                <w:rFonts w:hint="eastAsia"/>
                <w:sz w:val="22"/>
                <w:szCs w:val="22"/>
                <w:rtl/>
              </w:rPr>
              <w:t>על</w:t>
            </w:r>
            <w:r w:rsidRPr="00CF6D1C">
              <w:rPr>
                <w:sz w:val="22"/>
                <w:szCs w:val="22"/>
                <w:rtl/>
              </w:rPr>
              <w:t xml:space="preserve"> </w:t>
            </w:r>
            <w:r w:rsidRPr="00CF6D1C">
              <w:rPr>
                <w:rFonts w:hint="eastAsia"/>
                <w:sz w:val="22"/>
                <w:szCs w:val="22"/>
                <w:rtl/>
              </w:rPr>
              <w:t>פי</w:t>
            </w:r>
            <w:r w:rsidRPr="00CF6D1C">
              <w:rPr>
                <w:sz w:val="22"/>
                <w:szCs w:val="22"/>
                <w:rtl/>
              </w:rPr>
              <w:t xml:space="preserve"> </w:t>
            </w:r>
            <w:r w:rsidRPr="00CF6D1C">
              <w:rPr>
                <w:rFonts w:hint="eastAsia"/>
                <w:sz w:val="22"/>
                <w:szCs w:val="22"/>
                <w:rtl/>
              </w:rPr>
              <w:t>דין</w:t>
            </w:r>
            <w:r>
              <w:rPr>
                <w:sz w:val="22"/>
                <w:szCs w:val="22"/>
                <w:rtl/>
              </w:rPr>
              <w:t xml:space="preserve"> </w:t>
            </w:r>
            <w:r w:rsidRPr="00CF6D1C">
              <w:rPr>
                <w:rFonts w:hint="eastAsia"/>
                <w:sz w:val="22"/>
                <w:szCs w:val="22"/>
                <w:rtl/>
              </w:rPr>
              <w:t>ועל</w:t>
            </w:r>
            <w:r w:rsidRPr="00CF6D1C">
              <w:rPr>
                <w:sz w:val="22"/>
                <w:szCs w:val="22"/>
                <w:rtl/>
              </w:rPr>
              <w:t xml:space="preserve"> </w:t>
            </w:r>
            <w:r w:rsidRPr="00CF6D1C">
              <w:rPr>
                <w:rFonts w:hint="eastAsia"/>
                <w:sz w:val="22"/>
                <w:szCs w:val="22"/>
                <w:rtl/>
              </w:rPr>
              <w:t>פי</w:t>
            </w:r>
            <w:r w:rsidRPr="00CF6D1C">
              <w:rPr>
                <w:sz w:val="22"/>
                <w:szCs w:val="22"/>
                <w:rtl/>
              </w:rPr>
              <w:t xml:space="preserve"> </w:t>
            </w:r>
            <w:r w:rsidRPr="00CF6D1C">
              <w:rPr>
                <w:rFonts w:hint="eastAsia"/>
                <w:sz w:val="22"/>
                <w:szCs w:val="22"/>
                <w:rtl/>
              </w:rPr>
              <w:t>חוזה</w:t>
            </w:r>
            <w:r w:rsidRPr="00CF6D1C">
              <w:rPr>
                <w:sz w:val="22"/>
                <w:szCs w:val="22"/>
                <w:rtl/>
              </w:rPr>
              <w:t xml:space="preserve"> </w:t>
            </w:r>
            <w:r w:rsidRPr="00CF6D1C">
              <w:rPr>
                <w:rFonts w:hint="eastAsia"/>
                <w:sz w:val="22"/>
                <w:szCs w:val="22"/>
                <w:rtl/>
              </w:rPr>
              <w:t>זה</w:t>
            </w:r>
            <w:r w:rsidRPr="00CF6D1C">
              <w:rPr>
                <w:sz w:val="22"/>
                <w:szCs w:val="22"/>
                <w:rtl/>
              </w:rPr>
              <w:t>.</w:t>
            </w:r>
          </w:p>
        </w:tc>
        <w:tc>
          <w:tcPr>
            <w:tcW w:w="720" w:type="dxa"/>
          </w:tcPr>
          <w:p w:rsidR="00197F9A" w:rsidRPr="004F0666" w:rsidRDefault="00197F9A" w:rsidP="004F0666">
            <w:pPr>
              <w:spacing w:line="360" w:lineRule="auto"/>
              <w:jc w:val="both"/>
              <w:rPr>
                <w:b/>
                <w:sz w:val="22"/>
                <w:szCs w:val="22"/>
                <w:rtl/>
              </w:rPr>
            </w:pPr>
          </w:p>
        </w:tc>
      </w:tr>
      <w:tr w:rsidR="00197F9A" w:rsidRPr="004F0666" w:rsidTr="00E05B4E">
        <w:tc>
          <w:tcPr>
            <w:tcW w:w="540" w:type="dxa"/>
          </w:tcPr>
          <w:p w:rsidR="00197F9A" w:rsidRPr="004F0666" w:rsidRDefault="00197F9A" w:rsidP="004F0666">
            <w:pPr>
              <w:spacing w:line="360" w:lineRule="auto"/>
              <w:rPr>
                <w:b/>
                <w:bCs/>
                <w:sz w:val="22"/>
                <w:szCs w:val="22"/>
                <w:rtl/>
              </w:rPr>
            </w:pPr>
          </w:p>
        </w:tc>
        <w:tc>
          <w:tcPr>
            <w:tcW w:w="1260" w:type="dxa"/>
          </w:tcPr>
          <w:p w:rsidR="00197F9A" w:rsidRPr="004F0666" w:rsidRDefault="00197F9A" w:rsidP="006D26BD">
            <w:pPr>
              <w:rPr>
                <w:b/>
                <w:bCs/>
                <w:sz w:val="22"/>
                <w:szCs w:val="22"/>
                <w:rtl/>
              </w:rPr>
            </w:pPr>
          </w:p>
        </w:tc>
        <w:tc>
          <w:tcPr>
            <w:tcW w:w="540" w:type="dxa"/>
          </w:tcPr>
          <w:p w:rsidR="00197F9A" w:rsidRPr="004F0666" w:rsidRDefault="00197F9A" w:rsidP="004F0666">
            <w:pPr>
              <w:spacing w:line="360" w:lineRule="auto"/>
              <w:jc w:val="both"/>
              <w:rPr>
                <w:b/>
                <w:bCs/>
                <w:sz w:val="22"/>
                <w:szCs w:val="22"/>
                <w:rtl/>
              </w:rPr>
            </w:pPr>
            <w:r w:rsidRPr="004F0666">
              <w:rPr>
                <w:rFonts w:hint="eastAsia"/>
                <w:b/>
                <w:bCs/>
                <w:sz w:val="22"/>
                <w:szCs w:val="22"/>
                <w:rtl/>
              </w:rPr>
              <w:t>ג</w:t>
            </w:r>
          </w:p>
        </w:tc>
        <w:tc>
          <w:tcPr>
            <w:tcW w:w="270" w:type="dxa"/>
          </w:tcPr>
          <w:p w:rsidR="00197F9A" w:rsidRPr="004F0666" w:rsidRDefault="00197F9A" w:rsidP="004F0666">
            <w:pPr>
              <w:spacing w:line="360" w:lineRule="auto"/>
              <w:jc w:val="both"/>
              <w:rPr>
                <w:b/>
                <w:bCs/>
                <w:sz w:val="22"/>
                <w:szCs w:val="22"/>
                <w:rtl/>
              </w:rPr>
            </w:pPr>
          </w:p>
        </w:tc>
        <w:tc>
          <w:tcPr>
            <w:tcW w:w="7830" w:type="dxa"/>
          </w:tcPr>
          <w:p w:rsidR="00197F9A" w:rsidRPr="004F0666" w:rsidRDefault="00197F9A" w:rsidP="004F0666">
            <w:pPr>
              <w:spacing w:line="360" w:lineRule="auto"/>
              <w:jc w:val="both"/>
              <w:rPr>
                <w:sz w:val="22"/>
                <w:szCs w:val="22"/>
                <w:rtl/>
              </w:rPr>
            </w:pPr>
            <w:r w:rsidRPr="004F0666">
              <w:rPr>
                <w:rFonts w:hint="eastAsia"/>
                <w:b/>
                <w:bCs/>
                <w:szCs w:val="22"/>
                <w:rtl/>
              </w:rPr>
              <w:t>אחריות</w:t>
            </w:r>
            <w:r w:rsidRPr="004F0666">
              <w:rPr>
                <w:b/>
                <w:bCs/>
                <w:szCs w:val="22"/>
                <w:rtl/>
              </w:rPr>
              <w:t xml:space="preserve"> </w:t>
            </w:r>
            <w:r w:rsidRPr="004F0666">
              <w:rPr>
                <w:rFonts w:hint="eastAsia"/>
                <w:b/>
                <w:bCs/>
                <w:szCs w:val="22"/>
                <w:rtl/>
              </w:rPr>
              <w:t>על</w:t>
            </w:r>
            <w:r w:rsidRPr="004F0666">
              <w:rPr>
                <w:b/>
                <w:bCs/>
                <w:szCs w:val="22"/>
                <w:rtl/>
              </w:rPr>
              <w:t xml:space="preserve"> </w:t>
            </w:r>
            <w:r w:rsidRPr="004F0666">
              <w:rPr>
                <w:rFonts w:hint="eastAsia"/>
                <w:b/>
                <w:bCs/>
                <w:szCs w:val="22"/>
                <w:rtl/>
              </w:rPr>
              <w:t>נותני</w:t>
            </w:r>
            <w:r w:rsidRPr="004F0666">
              <w:rPr>
                <w:b/>
                <w:bCs/>
                <w:szCs w:val="22"/>
                <w:rtl/>
              </w:rPr>
              <w:t xml:space="preserve"> </w:t>
            </w:r>
            <w:r w:rsidRPr="004F0666">
              <w:rPr>
                <w:rFonts w:hint="eastAsia"/>
                <w:b/>
                <w:bCs/>
                <w:szCs w:val="22"/>
                <w:rtl/>
              </w:rPr>
              <w:t>שירותים</w:t>
            </w:r>
          </w:p>
        </w:tc>
        <w:tc>
          <w:tcPr>
            <w:tcW w:w="720" w:type="dxa"/>
          </w:tcPr>
          <w:p w:rsidR="00197F9A" w:rsidRPr="004F0666" w:rsidRDefault="00197F9A" w:rsidP="004F0666">
            <w:pPr>
              <w:spacing w:line="360" w:lineRule="auto"/>
              <w:jc w:val="both"/>
              <w:rPr>
                <w:b/>
                <w:sz w:val="22"/>
                <w:szCs w:val="22"/>
                <w:rtl/>
              </w:rPr>
            </w:pPr>
          </w:p>
        </w:tc>
      </w:tr>
      <w:tr w:rsidR="00197F9A" w:rsidRPr="004F0666" w:rsidTr="00E05B4E">
        <w:tc>
          <w:tcPr>
            <w:tcW w:w="540" w:type="dxa"/>
          </w:tcPr>
          <w:p w:rsidR="00197F9A" w:rsidRPr="004F0666" w:rsidRDefault="00197F9A" w:rsidP="004F0666">
            <w:pPr>
              <w:spacing w:line="360" w:lineRule="auto"/>
              <w:rPr>
                <w:b/>
                <w:bCs/>
                <w:sz w:val="22"/>
                <w:szCs w:val="22"/>
                <w:rtl/>
              </w:rPr>
            </w:pPr>
          </w:p>
        </w:tc>
        <w:tc>
          <w:tcPr>
            <w:tcW w:w="1260" w:type="dxa"/>
          </w:tcPr>
          <w:p w:rsidR="00197F9A" w:rsidRPr="004F0666" w:rsidRDefault="00197F9A" w:rsidP="006D26BD">
            <w:pPr>
              <w:rPr>
                <w:b/>
                <w:bCs/>
                <w:sz w:val="22"/>
                <w:szCs w:val="22"/>
                <w:rtl/>
              </w:rPr>
            </w:pPr>
          </w:p>
        </w:tc>
        <w:tc>
          <w:tcPr>
            <w:tcW w:w="540" w:type="dxa"/>
          </w:tcPr>
          <w:p w:rsidR="00197F9A" w:rsidRPr="004F0666" w:rsidRDefault="00197F9A" w:rsidP="004F0666">
            <w:pPr>
              <w:spacing w:line="360" w:lineRule="auto"/>
              <w:jc w:val="both"/>
              <w:rPr>
                <w:b/>
                <w:bCs/>
                <w:sz w:val="22"/>
                <w:szCs w:val="22"/>
                <w:rtl/>
              </w:rPr>
            </w:pPr>
          </w:p>
        </w:tc>
        <w:tc>
          <w:tcPr>
            <w:tcW w:w="270" w:type="dxa"/>
          </w:tcPr>
          <w:p w:rsidR="00197F9A" w:rsidRPr="004F0666" w:rsidRDefault="00197F9A" w:rsidP="004F0666">
            <w:pPr>
              <w:spacing w:line="360" w:lineRule="auto"/>
              <w:jc w:val="both"/>
              <w:rPr>
                <w:b/>
                <w:bCs/>
                <w:sz w:val="22"/>
                <w:szCs w:val="22"/>
                <w:rtl/>
              </w:rPr>
            </w:pPr>
          </w:p>
        </w:tc>
        <w:tc>
          <w:tcPr>
            <w:tcW w:w="7830" w:type="dxa"/>
          </w:tcPr>
          <w:p w:rsidR="00197F9A" w:rsidRPr="004F0666" w:rsidRDefault="00197F9A" w:rsidP="004F0666">
            <w:pPr>
              <w:spacing w:line="360" w:lineRule="auto"/>
              <w:jc w:val="both"/>
              <w:rPr>
                <w:sz w:val="22"/>
                <w:szCs w:val="22"/>
                <w:rtl/>
              </w:rPr>
            </w:pPr>
            <w:r w:rsidRPr="004F0666">
              <w:rPr>
                <w:rFonts w:hint="eastAsia"/>
                <w:szCs w:val="22"/>
                <w:rtl/>
              </w:rPr>
              <w:t>לזוכה</w:t>
            </w:r>
            <w:r w:rsidRPr="004F0666">
              <w:rPr>
                <w:szCs w:val="22"/>
                <w:rtl/>
              </w:rPr>
              <w:t xml:space="preserve"> </w:t>
            </w:r>
            <w:r w:rsidRPr="004F0666">
              <w:rPr>
                <w:rFonts w:hint="eastAsia"/>
                <w:szCs w:val="22"/>
                <w:rtl/>
              </w:rPr>
              <w:t>תהיה</w:t>
            </w:r>
            <w:r w:rsidRPr="004F0666">
              <w:rPr>
                <w:szCs w:val="22"/>
                <w:rtl/>
              </w:rPr>
              <w:t xml:space="preserve"> </w:t>
            </w:r>
            <w:r w:rsidRPr="004F0666">
              <w:rPr>
                <w:rFonts w:hint="eastAsia"/>
                <w:szCs w:val="22"/>
                <w:rtl/>
              </w:rPr>
              <w:t>אחריות</w:t>
            </w:r>
            <w:r w:rsidRPr="004F0666">
              <w:rPr>
                <w:szCs w:val="22"/>
                <w:rtl/>
              </w:rPr>
              <w:t xml:space="preserve"> </w:t>
            </w:r>
            <w:r w:rsidRPr="004F0666">
              <w:rPr>
                <w:rFonts w:hint="eastAsia"/>
                <w:szCs w:val="22"/>
                <w:rtl/>
              </w:rPr>
              <w:t>כוללת</w:t>
            </w:r>
            <w:r w:rsidRPr="004F0666">
              <w:rPr>
                <w:szCs w:val="22"/>
                <w:rtl/>
              </w:rPr>
              <w:t xml:space="preserve"> </w:t>
            </w:r>
            <w:r w:rsidRPr="004F0666">
              <w:rPr>
                <w:rFonts w:hint="eastAsia"/>
                <w:szCs w:val="22"/>
                <w:rtl/>
              </w:rPr>
              <w:t>למתן</w:t>
            </w:r>
            <w:r w:rsidRPr="004F0666">
              <w:rPr>
                <w:szCs w:val="22"/>
                <w:rtl/>
              </w:rPr>
              <w:t xml:space="preserve"> </w:t>
            </w:r>
            <w:r w:rsidRPr="004F0666">
              <w:rPr>
                <w:rFonts w:hint="eastAsia"/>
                <w:szCs w:val="22"/>
                <w:rtl/>
              </w:rPr>
              <w:t>השירותים</w:t>
            </w:r>
            <w:r w:rsidRPr="004F0666">
              <w:rPr>
                <w:szCs w:val="22"/>
                <w:rtl/>
              </w:rPr>
              <w:t xml:space="preserve"> </w:t>
            </w:r>
            <w:r w:rsidRPr="004F0666">
              <w:rPr>
                <w:rFonts w:hint="eastAsia"/>
                <w:szCs w:val="22"/>
                <w:rtl/>
              </w:rPr>
              <w:t>המבוקשים</w:t>
            </w:r>
            <w:r w:rsidRPr="004F0666">
              <w:rPr>
                <w:szCs w:val="22"/>
                <w:rtl/>
              </w:rPr>
              <w:t xml:space="preserve">, </w:t>
            </w:r>
            <w:r w:rsidRPr="004F0666">
              <w:rPr>
                <w:rFonts w:hint="eastAsia"/>
                <w:szCs w:val="22"/>
                <w:rtl/>
              </w:rPr>
              <w:t>כולל</w:t>
            </w:r>
            <w:r w:rsidRPr="004F0666">
              <w:rPr>
                <w:szCs w:val="22"/>
                <w:rtl/>
              </w:rPr>
              <w:t xml:space="preserve"> </w:t>
            </w:r>
            <w:r w:rsidRPr="004F0666">
              <w:rPr>
                <w:rFonts w:hint="eastAsia"/>
                <w:szCs w:val="22"/>
                <w:rtl/>
              </w:rPr>
              <w:t>אחריות</w:t>
            </w:r>
            <w:r w:rsidRPr="004F0666">
              <w:rPr>
                <w:szCs w:val="22"/>
                <w:rtl/>
              </w:rPr>
              <w:t xml:space="preserve"> </w:t>
            </w:r>
            <w:r w:rsidRPr="004F0666">
              <w:rPr>
                <w:rFonts w:hint="eastAsia"/>
                <w:szCs w:val="22"/>
                <w:rtl/>
              </w:rPr>
              <w:t>על</w:t>
            </w:r>
            <w:r w:rsidRPr="004F0666">
              <w:rPr>
                <w:szCs w:val="22"/>
                <w:rtl/>
              </w:rPr>
              <w:t xml:space="preserve"> </w:t>
            </w:r>
            <w:r w:rsidRPr="004F0666">
              <w:rPr>
                <w:rFonts w:hint="eastAsia"/>
                <w:szCs w:val="22"/>
                <w:rtl/>
              </w:rPr>
              <w:t>נותני</w:t>
            </w:r>
            <w:r w:rsidRPr="004F0666">
              <w:rPr>
                <w:szCs w:val="22"/>
                <w:rtl/>
              </w:rPr>
              <w:t xml:space="preserve"> </w:t>
            </w:r>
            <w:r w:rsidRPr="004F0666">
              <w:rPr>
                <w:rFonts w:hint="eastAsia"/>
                <w:szCs w:val="22"/>
                <w:rtl/>
              </w:rPr>
              <w:t>השירותים</w:t>
            </w:r>
            <w:r w:rsidRPr="004F0666">
              <w:rPr>
                <w:szCs w:val="22"/>
                <w:rtl/>
              </w:rPr>
              <w:t xml:space="preserve"> </w:t>
            </w:r>
            <w:r w:rsidRPr="004F0666">
              <w:rPr>
                <w:rFonts w:hint="eastAsia"/>
                <w:szCs w:val="22"/>
                <w:rtl/>
              </w:rPr>
              <w:t>מטעמו</w:t>
            </w:r>
            <w:r w:rsidRPr="004F0666">
              <w:rPr>
                <w:szCs w:val="22"/>
                <w:rtl/>
              </w:rPr>
              <w:t>.</w:t>
            </w:r>
          </w:p>
        </w:tc>
        <w:tc>
          <w:tcPr>
            <w:tcW w:w="720" w:type="dxa"/>
          </w:tcPr>
          <w:p w:rsidR="00197F9A" w:rsidRPr="004F0666" w:rsidRDefault="00197F9A" w:rsidP="004F0666">
            <w:pPr>
              <w:spacing w:line="360" w:lineRule="auto"/>
              <w:jc w:val="both"/>
              <w:rPr>
                <w:b/>
                <w:sz w:val="22"/>
                <w:szCs w:val="22"/>
                <w:rtl/>
              </w:rPr>
            </w:pPr>
          </w:p>
        </w:tc>
      </w:tr>
    </w:tbl>
    <w:p w:rsidR="00197F9A" w:rsidRDefault="00197F9A" w:rsidP="00CF6D1C">
      <w:pPr>
        <w:pStyle w:val="110"/>
        <w:keepNext w:val="0"/>
        <w:keepLines w:val="0"/>
        <w:tabs>
          <w:tab w:val="left" w:pos="720"/>
          <w:tab w:val="left" w:pos="1521"/>
        </w:tabs>
        <w:spacing w:line="360" w:lineRule="auto"/>
        <w:ind w:left="1112" w:right="0" w:hanging="366"/>
        <w:jc w:val="both"/>
        <w:rPr>
          <w:color w:val="auto"/>
          <w:szCs w:val="22"/>
          <w:rtl/>
        </w:rPr>
      </w:pPr>
      <w:r w:rsidRPr="006D26BD">
        <w:rPr>
          <w:rtl/>
        </w:rPr>
        <w:tab/>
      </w:r>
      <w:r>
        <w:rPr>
          <w:rtl/>
        </w:rPr>
        <w:tab/>
      </w:r>
    </w:p>
    <w:p w:rsidR="00197F9A" w:rsidRDefault="00197F9A" w:rsidP="002C3D09">
      <w:pPr>
        <w:pStyle w:val="110"/>
        <w:keepNext w:val="0"/>
        <w:keepLines w:val="0"/>
        <w:tabs>
          <w:tab w:val="left" w:pos="720"/>
          <w:tab w:val="left" w:pos="1521"/>
        </w:tabs>
        <w:spacing w:line="360" w:lineRule="auto"/>
        <w:ind w:left="1112" w:right="0" w:hanging="366"/>
        <w:jc w:val="both"/>
        <w:rPr>
          <w:color w:val="auto"/>
          <w:szCs w:val="22"/>
          <w:rtl/>
        </w:rPr>
      </w:pPr>
      <w:r>
        <w:rPr>
          <w:color w:val="auto"/>
          <w:szCs w:val="22"/>
          <w:rtl/>
        </w:rPr>
        <w:br w:type="page"/>
      </w:r>
    </w:p>
    <w:p w:rsidR="00197F9A" w:rsidRDefault="00444BF7" w:rsidP="0085491B">
      <w:pPr>
        <w:rPr>
          <w:bCs/>
          <w:sz w:val="22"/>
          <w:szCs w:val="22"/>
          <w:rtl/>
        </w:rPr>
      </w:pPr>
      <w:r>
        <w:rPr>
          <w:noProof/>
          <w:rtl/>
        </w:rPr>
        <w:lastRenderedPageBreak/>
        <mc:AlternateContent>
          <mc:Choice Requires="wps">
            <w:drawing>
              <wp:anchor distT="0" distB="0" distL="114300" distR="114300" simplePos="0" relativeHeight="251658240" behindDoc="0" locked="0" layoutInCell="1" allowOverlap="1">
                <wp:simplePos x="0" y="0"/>
                <wp:positionH relativeFrom="column">
                  <wp:posOffset>685800</wp:posOffset>
                </wp:positionH>
                <wp:positionV relativeFrom="paragraph">
                  <wp:posOffset>-192405</wp:posOffset>
                </wp:positionV>
                <wp:extent cx="3886200" cy="800100"/>
                <wp:effectExtent l="6350" t="6350" r="12700" b="1270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86200" cy="800100"/>
                        </a:xfrm>
                        <a:prstGeom prst="rect">
                          <a:avLst/>
                        </a:prstGeom>
                        <a:solidFill>
                          <a:srgbClr val="FFFFFF"/>
                        </a:solidFill>
                        <a:ln w="9525">
                          <a:solidFill>
                            <a:srgbClr val="000000"/>
                          </a:solidFill>
                          <a:miter lim="800000"/>
                          <a:headEnd/>
                          <a:tailEnd/>
                        </a:ln>
                      </wps:spPr>
                      <wps:txbx>
                        <w:txbxContent>
                          <w:p w:rsidR="003A6298" w:rsidRPr="00DE3C75" w:rsidRDefault="003A6298" w:rsidP="00117ECC">
                            <w:pPr>
                              <w:jc w:val="center"/>
                              <w:rPr>
                                <w:b/>
                                <w:bCs/>
                                <w:sz w:val="28"/>
                                <w:szCs w:val="28"/>
                                <w:highlight w:val="yellow"/>
                                <w:rtl/>
                              </w:rPr>
                            </w:pPr>
                            <w:r w:rsidRPr="00DE3C75">
                              <w:rPr>
                                <w:rFonts w:hint="eastAsia"/>
                                <w:b/>
                                <w:bCs/>
                                <w:sz w:val="28"/>
                                <w:szCs w:val="28"/>
                                <w:highlight w:val="yellow"/>
                                <w:u w:val="single"/>
                                <w:rtl/>
                              </w:rPr>
                              <w:t>לתשומת</w:t>
                            </w:r>
                            <w:r w:rsidRPr="00DE3C75">
                              <w:rPr>
                                <w:b/>
                                <w:bCs/>
                                <w:sz w:val="28"/>
                                <w:szCs w:val="28"/>
                                <w:highlight w:val="yellow"/>
                                <w:u w:val="single"/>
                                <w:rtl/>
                              </w:rPr>
                              <w:t xml:space="preserve"> </w:t>
                            </w:r>
                            <w:r w:rsidRPr="00DE3C75">
                              <w:rPr>
                                <w:rFonts w:hint="eastAsia"/>
                                <w:b/>
                                <w:bCs/>
                                <w:sz w:val="28"/>
                                <w:szCs w:val="28"/>
                                <w:highlight w:val="yellow"/>
                                <w:u w:val="single"/>
                                <w:rtl/>
                              </w:rPr>
                              <w:t>לב</w:t>
                            </w:r>
                            <w:r w:rsidRPr="00DE3C75">
                              <w:rPr>
                                <w:b/>
                                <w:bCs/>
                                <w:sz w:val="28"/>
                                <w:szCs w:val="28"/>
                                <w:highlight w:val="yellow"/>
                                <w:u w:val="single"/>
                                <w:rtl/>
                              </w:rPr>
                              <w:t xml:space="preserve"> </w:t>
                            </w:r>
                            <w:r w:rsidRPr="00DE3C75">
                              <w:rPr>
                                <w:rFonts w:hint="eastAsia"/>
                                <w:b/>
                                <w:bCs/>
                                <w:sz w:val="28"/>
                                <w:szCs w:val="28"/>
                                <w:highlight w:val="yellow"/>
                                <w:u w:val="single"/>
                                <w:rtl/>
                              </w:rPr>
                              <w:t>המציע</w:t>
                            </w:r>
                            <w:r w:rsidRPr="00DE3C75">
                              <w:rPr>
                                <w:b/>
                                <w:bCs/>
                                <w:sz w:val="28"/>
                                <w:szCs w:val="28"/>
                                <w:highlight w:val="yellow"/>
                                <w:rtl/>
                              </w:rPr>
                              <w:t>:</w:t>
                            </w:r>
                          </w:p>
                          <w:p w:rsidR="003A6298" w:rsidRPr="00DE3C75" w:rsidRDefault="003A6298" w:rsidP="00117ECC">
                            <w:pPr>
                              <w:jc w:val="center"/>
                              <w:rPr>
                                <w:b/>
                                <w:bCs/>
                                <w:sz w:val="28"/>
                                <w:szCs w:val="28"/>
                                <w:highlight w:val="yellow"/>
                                <w:rtl/>
                              </w:rPr>
                            </w:pPr>
                            <w:r w:rsidRPr="00DE3C75">
                              <w:rPr>
                                <w:rFonts w:hint="eastAsia"/>
                                <w:b/>
                                <w:bCs/>
                                <w:sz w:val="28"/>
                                <w:szCs w:val="28"/>
                                <w:highlight w:val="yellow"/>
                                <w:rtl/>
                              </w:rPr>
                              <w:t>יש</w:t>
                            </w:r>
                            <w:r w:rsidRPr="00DE3C75">
                              <w:rPr>
                                <w:b/>
                                <w:bCs/>
                                <w:sz w:val="28"/>
                                <w:szCs w:val="28"/>
                                <w:highlight w:val="yellow"/>
                                <w:rtl/>
                              </w:rPr>
                              <w:t xml:space="preserve"> </w:t>
                            </w:r>
                            <w:r w:rsidRPr="00DE3C75">
                              <w:rPr>
                                <w:rFonts w:hint="eastAsia"/>
                                <w:b/>
                                <w:bCs/>
                                <w:sz w:val="28"/>
                                <w:szCs w:val="28"/>
                                <w:highlight w:val="yellow"/>
                                <w:rtl/>
                              </w:rPr>
                              <w:t>להגיש</w:t>
                            </w:r>
                            <w:r w:rsidRPr="00DE3C75">
                              <w:rPr>
                                <w:b/>
                                <w:bCs/>
                                <w:sz w:val="28"/>
                                <w:szCs w:val="28"/>
                                <w:highlight w:val="yellow"/>
                                <w:rtl/>
                              </w:rPr>
                              <w:t xml:space="preserve"> </w:t>
                            </w:r>
                            <w:r w:rsidRPr="00DE3C75">
                              <w:rPr>
                                <w:rFonts w:hint="eastAsia"/>
                                <w:b/>
                                <w:bCs/>
                                <w:sz w:val="28"/>
                                <w:szCs w:val="28"/>
                                <w:highlight w:val="yellow"/>
                                <w:rtl/>
                              </w:rPr>
                              <w:t>טופס</w:t>
                            </w:r>
                            <w:r w:rsidRPr="00DE3C75">
                              <w:rPr>
                                <w:b/>
                                <w:bCs/>
                                <w:sz w:val="28"/>
                                <w:szCs w:val="28"/>
                                <w:highlight w:val="yellow"/>
                                <w:rtl/>
                              </w:rPr>
                              <w:t xml:space="preserve"> </w:t>
                            </w:r>
                            <w:r w:rsidRPr="00DE3C75">
                              <w:rPr>
                                <w:rFonts w:hint="eastAsia"/>
                                <w:b/>
                                <w:bCs/>
                                <w:sz w:val="28"/>
                                <w:szCs w:val="28"/>
                                <w:highlight w:val="yellow"/>
                                <w:rtl/>
                              </w:rPr>
                              <w:t>ההצעה</w:t>
                            </w:r>
                            <w:r w:rsidRPr="00DE3C75">
                              <w:rPr>
                                <w:b/>
                                <w:bCs/>
                                <w:sz w:val="28"/>
                                <w:szCs w:val="28"/>
                                <w:highlight w:val="yellow"/>
                                <w:rtl/>
                              </w:rPr>
                              <w:t xml:space="preserve"> </w:t>
                            </w:r>
                            <w:r w:rsidRPr="00DE3C75">
                              <w:rPr>
                                <w:rFonts w:hint="eastAsia"/>
                                <w:b/>
                                <w:bCs/>
                                <w:sz w:val="28"/>
                                <w:szCs w:val="28"/>
                                <w:highlight w:val="yellow"/>
                                <w:rtl/>
                              </w:rPr>
                              <w:t>המסכם</w:t>
                            </w:r>
                            <w:r w:rsidRPr="00DE3C75">
                              <w:rPr>
                                <w:b/>
                                <w:bCs/>
                                <w:sz w:val="28"/>
                                <w:szCs w:val="28"/>
                                <w:highlight w:val="yellow"/>
                                <w:rtl/>
                              </w:rPr>
                              <w:t xml:space="preserve"> (</w:t>
                            </w:r>
                            <w:r w:rsidRPr="00DE3C75">
                              <w:rPr>
                                <w:rFonts w:hint="eastAsia"/>
                                <w:b/>
                                <w:bCs/>
                                <w:sz w:val="28"/>
                                <w:szCs w:val="28"/>
                                <w:highlight w:val="yellow"/>
                                <w:rtl/>
                              </w:rPr>
                              <w:t>טופס</w:t>
                            </w:r>
                            <w:r w:rsidRPr="00DE3C75">
                              <w:rPr>
                                <w:b/>
                                <w:bCs/>
                                <w:sz w:val="28"/>
                                <w:szCs w:val="28"/>
                                <w:highlight w:val="yellow"/>
                                <w:rtl/>
                              </w:rPr>
                              <w:t xml:space="preserve"> </w:t>
                            </w:r>
                            <w:r w:rsidRPr="00DE3C75">
                              <w:rPr>
                                <w:rFonts w:hint="eastAsia"/>
                                <w:b/>
                                <w:bCs/>
                                <w:sz w:val="28"/>
                                <w:szCs w:val="28"/>
                                <w:highlight w:val="yellow"/>
                                <w:rtl/>
                              </w:rPr>
                              <w:t>זה</w:t>
                            </w:r>
                            <w:r w:rsidRPr="00DE3C75">
                              <w:rPr>
                                <w:b/>
                                <w:bCs/>
                                <w:sz w:val="28"/>
                                <w:szCs w:val="28"/>
                                <w:highlight w:val="yellow"/>
                                <w:rtl/>
                              </w:rPr>
                              <w:t xml:space="preserve">) </w:t>
                            </w:r>
                            <w:r w:rsidRPr="00DE3C75">
                              <w:rPr>
                                <w:rFonts w:hint="eastAsia"/>
                                <w:b/>
                                <w:bCs/>
                                <w:sz w:val="28"/>
                                <w:szCs w:val="28"/>
                                <w:highlight w:val="yellow"/>
                                <w:rtl/>
                              </w:rPr>
                              <w:t>במעטפה</w:t>
                            </w:r>
                            <w:r w:rsidRPr="00DE3C75">
                              <w:rPr>
                                <w:b/>
                                <w:bCs/>
                                <w:sz w:val="28"/>
                                <w:szCs w:val="28"/>
                                <w:highlight w:val="yellow"/>
                                <w:rtl/>
                              </w:rPr>
                              <w:t xml:space="preserve"> </w:t>
                            </w:r>
                            <w:r w:rsidRPr="00DE3C75">
                              <w:rPr>
                                <w:rFonts w:hint="eastAsia"/>
                                <w:b/>
                                <w:bCs/>
                                <w:sz w:val="28"/>
                                <w:szCs w:val="28"/>
                                <w:highlight w:val="yellow"/>
                                <w:rtl/>
                              </w:rPr>
                              <w:t>נפרדת</w:t>
                            </w:r>
                            <w:r w:rsidRPr="00DE3C75">
                              <w:rPr>
                                <w:b/>
                                <w:bCs/>
                                <w:sz w:val="28"/>
                                <w:szCs w:val="28"/>
                                <w:highlight w:val="yellow"/>
                                <w:rtl/>
                              </w:rPr>
                              <w:t xml:space="preserve"> </w:t>
                            </w:r>
                            <w:r w:rsidRPr="00DE3C75">
                              <w:rPr>
                                <w:rFonts w:hint="eastAsia"/>
                                <w:b/>
                                <w:bCs/>
                                <w:sz w:val="28"/>
                                <w:szCs w:val="28"/>
                                <w:highlight w:val="yellow"/>
                                <w:rtl/>
                              </w:rPr>
                              <w:t>ועליה</w:t>
                            </w:r>
                            <w:r w:rsidRPr="00DE3C75">
                              <w:rPr>
                                <w:b/>
                                <w:bCs/>
                                <w:sz w:val="28"/>
                                <w:szCs w:val="28"/>
                                <w:highlight w:val="yellow"/>
                                <w:rtl/>
                              </w:rPr>
                              <w:t xml:space="preserve"> </w:t>
                            </w:r>
                            <w:r w:rsidRPr="00DE3C75">
                              <w:rPr>
                                <w:rFonts w:hint="eastAsia"/>
                                <w:b/>
                                <w:bCs/>
                                <w:sz w:val="28"/>
                                <w:szCs w:val="28"/>
                                <w:highlight w:val="yellow"/>
                                <w:rtl/>
                              </w:rPr>
                              <w:t>יש</w:t>
                            </w:r>
                            <w:r w:rsidRPr="00DE3C75">
                              <w:rPr>
                                <w:b/>
                                <w:bCs/>
                                <w:sz w:val="28"/>
                                <w:szCs w:val="28"/>
                                <w:highlight w:val="yellow"/>
                                <w:rtl/>
                              </w:rPr>
                              <w:t xml:space="preserve"> </w:t>
                            </w:r>
                            <w:r w:rsidRPr="00DE3C75">
                              <w:rPr>
                                <w:rFonts w:hint="eastAsia"/>
                                <w:b/>
                                <w:bCs/>
                                <w:sz w:val="28"/>
                                <w:szCs w:val="28"/>
                                <w:highlight w:val="yellow"/>
                                <w:rtl/>
                              </w:rPr>
                              <w:t>לרשום</w:t>
                            </w:r>
                            <w:r w:rsidRPr="00DE3C75">
                              <w:rPr>
                                <w:b/>
                                <w:bCs/>
                                <w:sz w:val="28"/>
                                <w:szCs w:val="28"/>
                                <w:highlight w:val="yellow"/>
                                <w:rtl/>
                              </w:rPr>
                              <w:t>:</w:t>
                            </w:r>
                          </w:p>
                          <w:p w:rsidR="003A6298" w:rsidRPr="00E05B4E" w:rsidRDefault="003A6298" w:rsidP="00E05B4E">
                            <w:pPr>
                              <w:jc w:val="center"/>
                              <w:rPr>
                                <w:b/>
                                <w:bCs/>
                                <w:sz w:val="28"/>
                                <w:szCs w:val="28"/>
                              </w:rPr>
                            </w:pPr>
                            <w:r w:rsidRPr="00E05B4E">
                              <w:rPr>
                                <w:rFonts w:hint="eastAsia"/>
                                <w:b/>
                                <w:bCs/>
                                <w:sz w:val="28"/>
                                <w:szCs w:val="28"/>
                                <w:rtl/>
                              </w:rPr>
                              <w:t>מכרז</w:t>
                            </w:r>
                            <w:r w:rsidRPr="00E05B4E">
                              <w:rPr>
                                <w:b/>
                                <w:bCs/>
                                <w:sz w:val="28"/>
                                <w:szCs w:val="28"/>
                                <w:rtl/>
                              </w:rPr>
                              <w:t xml:space="preserve">  </w:t>
                            </w:r>
                            <w:r w:rsidR="00E05B4E" w:rsidRPr="00E05B4E">
                              <w:rPr>
                                <w:rFonts w:hint="cs"/>
                                <w:b/>
                                <w:bCs/>
                                <w:sz w:val="28"/>
                                <w:szCs w:val="28"/>
                                <w:rtl/>
                              </w:rPr>
                              <w:t>39/2013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shapetype id="_x0000_t202" coordsize="21600,21600" o:spt="202" path="m,l,21600r21600,l21600,xe">
                <v:stroke joinstyle="miter"/>
                <v:path gradientshapeok="t" o:connecttype="rect"/>
              </v:shapetype>
              <v:shape id="Text Box 2" o:spid="_x0000_s1026" type="#_x0000_t202" style="position:absolute;left:0;text-align:left;margin-left:54pt;margin-top:-15.15pt;width:306pt;height:6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">
                <v:textbox>
                  <w:txbxContent>
                    <w:p w:rsidR="003A6298" w:rsidRPr="00DE3C75" w:rsidRDefault="003A6298" w:rsidP="00117ECC">
                      <w:pPr>
                        <w:jc w:val="center"/>
                        <w:rPr>
                          <w:b/>
                          <w:bCs/>
                          <w:sz w:val="28"/>
                          <w:szCs w:val="28"/>
                          <w:highlight w:val="yellow"/>
                          <w:rtl/>
                        </w:rPr>
                      </w:pPr>
                      <w:r w:rsidRPr="00DE3C75">
                        <w:rPr>
                          <w:rFonts w:hint="eastAsia"/>
                          <w:b/>
                          <w:bCs/>
                          <w:sz w:val="28"/>
                          <w:szCs w:val="28"/>
                          <w:highlight w:val="yellow"/>
                          <w:u w:val="single"/>
                          <w:rtl/>
                        </w:rPr>
                        <w:t>לתשומת</w:t>
                      </w:r>
                      <w:r w:rsidRPr="00DE3C75">
                        <w:rPr>
                          <w:b/>
                          <w:bCs/>
                          <w:sz w:val="28"/>
                          <w:szCs w:val="28"/>
                          <w:highlight w:val="yellow"/>
                          <w:u w:val="single"/>
                          <w:rtl/>
                        </w:rPr>
                        <w:t xml:space="preserve"> </w:t>
                      </w:r>
                      <w:r w:rsidRPr="00DE3C75">
                        <w:rPr>
                          <w:rFonts w:hint="eastAsia"/>
                          <w:b/>
                          <w:bCs/>
                          <w:sz w:val="28"/>
                          <w:szCs w:val="28"/>
                          <w:highlight w:val="yellow"/>
                          <w:u w:val="single"/>
                          <w:rtl/>
                        </w:rPr>
                        <w:t>לב</w:t>
                      </w:r>
                      <w:r w:rsidRPr="00DE3C75">
                        <w:rPr>
                          <w:b/>
                          <w:bCs/>
                          <w:sz w:val="28"/>
                          <w:szCs w:val="28"/>
                          <w:highlight w:val="yellow"/>
                          <w:u w:val="single"/>
                          <w:rtl/>
                        </w:rPr>
                        <w:t xml:space="preserve"> </w:t>
                      </w:r>
                      <w:r w:rsidRPr="00DE3C75">
                        <w:rPr>
                          <w:rFonts w:hint="eastAsia"/>
                          <w:b/>
                          <w:bCs/>
                          <w:sz w:val="28"/>
                          <w:szCs w:val="28"/>
                          <w:highlight w:val="yellow"/>
                          <w:u w:val="single"/>
                          <w:rtl/>
                        </w:rPr>
                        <w:t>המציע</w:t>
                      </w:r>
                      <w:r w:rsidRPr="00DE3C75">
                        <w:rPr>
                          <w:b/>
                          <w:bCs/>
                          <w:sz w:val="28"/>
                          <w:szCs w:val="28"/>
                          <w:highlight w:val="yellow"/>
                          <w:rtl/>
                        </w:rPr>
                        <w:t>:</w:t>
                      </w:r>
                    </w:p>
                    <w:p w:rsidR="003A6298" w:rsidRPr="00DE3C75" w:rsidRDefault="003A6298" w:rsidP="00117ECC">
                      <w:pPr>
                        <w:jc w:val="center"/>
                        <w:rPr>
                          <w:b/>
                          <w:bCs/>
                          <w:sz w:val="28"/>
                          <w:szCs w:val="28"/>
                          <w:highlight w:val="yellow"/>
                          <w:rtl/>
                        </w:rPr>
                      </w:pPr>
                      <w:r w:rsidRPr="00DE3C75">
                        <w:rPr>
                          <w:rFonts w:hint="eastAsia"/>
                          <w:b/>
                          <w:bCs/>
                          <w:sz w:val="28"/>
                          <w:szCs w:val="28"/>
                          <w:highlight w:val="yellow"/>
                          <w:rtl/>
                        </w:rPr>
                        <w:t>יש</w:t>
                      </w:r>
                      <w:r w:rsidRPr="00DE3C75">
                        <w:rPr>
                          <w:b/>
                          <w:bCs/>
                          <w:sz w:val="28"/>
                          <w:szCs w:val="28"/>
                          <w:highlight w:val="yellow"/>
                          <w:rtl/>
                        </w:rPr>
                        <w:t xml:space="preserve"> </w:t>
                      </w:r>
                      <w:r w:rsidRPr="00DE3C75">
                        <w:rPr>
                          <w:rFonts w:hint="eastAsia"/>
                          <w:b/>
                          <w:bCs/>
                          <w:sz w:val="28"/>
                          <w:szCs w:val="28"/>
                          <w:highlight w:val="yellow"/>
                          <w:rtl/>
                        </w:rPr>
                        <w:t>להגיש</w:t>
                      </w:r>
                      <w:r w:rsidRPr="00DE3C75">
                        <w:rPr>
                          <w:b/>
                          <w:bCs/>
                          <w:sz w:val="28"/>
                          <w:szCs w:val="28"/>
                          <w:highlight w:val="yellow"/>
                          <w:rtl/>
                        </w:rPr>
                        <w:t xml:space="preserve"> </w:t>
                      </w:r>
                      <w:r w:rsidRPr="00DE3C75">
                        <w:rPr>
                          <w:rFonts w:hint="eastAsia"/>
                          <w:b/>
                          <w:bCs/>
                          <w:sz w:val="28"/>
                          <w:szCs w:val="28"/>
                          <w:highlight w:val="yellow"/>
                          <w:rtl/>
                        </w:rPr>
                        <w:t>טופס</w:t>
                      </w:r>
                      <w:r w:rsidRPr="00DE3C75">
                        <w:rPr>
                          <w:b/>
                          <w:bCs/>
                          <w:sz w:val="28"/>
                          <w:szCs w:val="28"/>
                          <w:highlight w:val="yellow"/>
                          <w:rtl/>
                        </w:rPr>
                        <w:t xml:space="preserve"> </w:t>
                      </w:r>
                      <w:r w:rsidRPr="00DE3C75">
                        <w:rPr>
                          <w:rFonts w:hint="eastAsia"/>
                          <w:b/>
                          <w:bCs/>
                          <w:sz w:val="28"/>
                          <w:szCs w:val="28"/>
                          <w:highlight w:val="yellow"/>
                          <w:rtl/>
                        </w:rPr>
                        <w:t>ההצעה</w:t>
                      </w:r>
                      <w:r w:rsidRPr="00DE3C75">
                        <w:rPr>
                          <w:b/>
                          <w:bCs/>
                          <w:sz w:val="28"/>
                          <w:szCs w:val="28"/>
                          <w:highlight w:val="yellow"/>
                          <w:rtl/>
                        </w:rPr>
                        <w:t xml:space="preserve"> </w:t>
                      </w:r>
                      <w:r w:rsidRPr="00DE3C75">
                        <w:rPr>
                          <w:rFonts w:hint="eastAsia"/>
                          <w:b/>
                          <w:bCs/>
                          <w:sz w:val="28"/>
                          <w:szCs w:val="28"/>
                          <w:highlight w:val="yellow"/>
                          <w:rtl/>
                        </w:rPr>
                        <w:t>המסכם</w:t>
                      </w:r>
                      <w:r w:rsidRPr="00DE3C75">
                        <w:rPr>
                          <w:b/>
                          <w:bCs/>
                          <w:sz w:val="28"/>
                          <w:szCs w:val="28"/>
                          <w:highlight w:val="yellow"/>
                          <w:rtl/>
                        </w:rPr>
                        <w:t xml:space="preserve"> (</w:t>
                      </w:r>
                      <w:r w:rsidRPr="00DE3C75">
                        <w:rPr>
                          <w:rFonts w:hint="eastAsia"/>
                          <w:b/>
                          <w:bCs/>
                          <w:sz w:val="28"/>
                          <w:szCs w:val="28"/>
                          <w:highlight w:val="yellow"/>
                          <w:rtl/>
                        </w:rPr>
                        <w:t>טופס</w:t>
                      </w:r>
                      <w:r w:rsidRPr="00DE3C75">
                        <w:rPr>
                          <w:b/>
                          <w:bCs/>
                          <w:sz w:val="28"/>
                          <w:szCs w:val="28"/>
                          <w:highlight w:val="yellow"/>
                          <w:rtl/>
                        </w:rPr>
                        <w:t xml:space="preserve"> </w:t>
                      </w:r>
                      <w:r w:rsidRPr="00DE3C75">
                        <w:rPr>
                          <w:rFonts w:hint="eastAsia"/>
                          <w:b/>
                          <w:bCs/>
                          <w:sz w:val="28"/>
                          <w:szCs w:val="28"/>
                          <w:highlight w:val="yellow"/>
                          <w:rtl/>
                        </w:rPr>
                        <w:t>זה</w:t>
                      </w:r>
                      <w:r w:rsidRPr="00DE3C75">
                        <w:rPr>
                          <w:b/>
                          <w:bCs/>
                          <w:sz w:val="28"/>
                          <w:szCs w:val="28"/>
                          <w:highlight w:val="yellow"/>
                          <w:rtl/>
                        </w:rPr>
                        <w:t xml:space="preserve">) </w:t>
                      </w:r>
                      <w:r w:rsidRPr="00DE3C75">
                        <w:rPr>
                          <w:rFonts w:hint="eastAsia"/>
                          <w:b/>
                          <w:bCs/>
                          <w:sz w:val="28"/>
                          <w:szCs w:val="28"/>
                          <w:highlight w:val="yellow"/>
                          <w:rtl/>
                        </w:rPr>
                        <w:t>במעטפה</w:t>
                      </w:r>
                      <w:r w:rsidRPr="00DE3C75">
                        <w:rPr>
                          <w:b/>
                          <w:bCs/>
                          <w:sz w:val="28"/>
                          <w:szCs w:val="28"/>
                          <w:highlight w:val="yellow"/>
                          <w:rtl/>
                        </w:rPr>
                        <w:t xml:space="preserve"> </w:t>
                      </w:r>
                      <w:r w:rsidRPr="00DE3C75">
                        <w:rPr>
                          <w:rFonts w:hint="eastAsia"/>
                          <w:b/>
                          <w:bCs/>
                          <w:sz w:val="28"/>
                          <w:szCs w:val="28"/>
                          <w:highlight w:val="yellow"/>
                          <w:rtl/>
                        </w:rPr>
                        <w:t>נפרדת</w:t>
                      </w:r>
                      <w:r w:rsidRPr="00DE3C75">
                        <w:rPr>
                          <w:b/>
                          <w:bCs/>
                          <w:sz w:val="28"/>
                          <w:szCs w:val="28"/>
                          <w:highlight w:val="yellow"/>
                          <w:rtl/>
                        </w:rPr>
                        <w:t xml:space="preserve"> </w:t>
                      </w:r>
                      <w:r w:rsidRPr="00DE3C75">
                        <w:rPr>
                          <w:rFonts w:hint="eastAsia"/>
                          <w:b/>
                          <w:bCs/>
                          <w:sz w:val="28"/>
                          <w:szCs w:val="28"/>
                          <w:highlight w:val="yellow"/>
                          <w:rtl/>
                        </w:rPr>
                        <w:t>ועליה</w:t>
                      </w:r>
                      <w:r w:rsidRPr="00DE3C75">
                        <w:rPr>
                          <w:b/>
                          <w:bCs/>
                          <w:sz w:val="28"/>
                          <w:szCs w:val="28"/>
                          <w:highlight w:val="yellow"/>
                          <w:rtl/>
                        </w:rPr>
                        <w:t xml:space="preserve"> </w:t>
                      </w:r>
                      <w:r w:rsidRPr="00DE3C75">
                        <w:rPr>
                          <w:rFonts w:hint="eastAsia"/>
                          <w:b/>
                          <w:bCs/>
                          <w:sz w:val="28"/>
                          <w:szCs w:val="28"/>
                          <w:highlight w:val="yellow"/>
                          <w:rtl/>
                        </w:rPr>
                        <w:t>יש</w:t>
                      </w:r>
                      <w:r w:rsidRPr="00DE3C75">
                        <w:rPr>
                          <w:b/>
                          <w:bCs/>
                          <w:sz w:val="28"/>
                          <w:szCs w:val="28"/>
                          <w:highlight w:val="yellow"/>
                          <w:rtl/>
                        </w:rPr>
                        <w:t xml:space="preserve"> </w:t>
                      </w:r>
                      <w:r w:rsidRPr="00DE3C75">
                        <w:rPr>
                          <w:rFonts w:hint="eastAsia"/>
                          <w:b/>
                          <w:bCs/>
                          <w:sz w:val="28"/>
                          <w:szCs w:val="28"/>
                          <w:highlight w:val="yellow"/>
                          <w:rtl/>
                        </w:rPr>
                        <w:t>לרשום</w:t>
                      </w:r>
                      <w:r w:rsidRPr="00DE3C75">
                        <w:rPr>
                          <w:b/>
                          <w:bCs/>
                          <w:sz w:val="28"/>
                          <w:szCs w:val="28"/>
                          <w:highlight w:val="yellow"/>
                          <w:rtl/>
                        </w:rPr>
                        <w:t>:</w:t>
                      </w:r>
                    </w:p>
                    <w:p w:rsidR="003A6298" w:rsidRPr="00E05B4E" w:rsidRDefault="003A6298" w:rsidP="00E05B4E">
                      <w:pPr>
                        <w:jc w:val="center"/>
                        <w:rPr>
                          <w:b/>
                          <w:bCs/>
                          <w:sz w:val="28"/>
                          <w:szCs w:val="28"/>
                        </w:rPr>
                      </w:pPr>
                      <w:r w:rsidRPr="00E05B4E">
                        <w:rPr>
                          <w:rFonts w:hint="eastAsia"/>
                          <w:b/>
                          <w:bCs/>
                          <w:sz w:val="28"/>
                          <w:szCs w:val="28"/>
                          <w:rtl/>
                        </w:rPr>
                        <w:t>מכרז</w:t>
                      </w:r>
                      <w:r w:rsidRPr="00E05B4E">
                        <w:rPr>
                          <w:b/>
                          <w:bCs/>
                          <w:sz w:val="28"/>
                          <w:szCs w:val="28"/>
                          <w:rtl/>
                        </w:rPr>
                        <w:t xml:space="preserve">  </w:t>
                      </w:r>
                      <w:r w:rsidR="00E05B4E" w:rsidRPr="00E05B4E">
                        <w:rPr>
                          <w:rFonts w:hint="cs"/>
                          <w:b/>
                          <w:bCs/>
                          <w:sz w:val="28"/>
                          <w:szCs w:val="28"/>
                          <w:rtl/>
                        </w:rPr>
                        <w:t>39/2013</w:t>
                      </w:r>
                    </w:p>
                  </w:txbxContent>
                </v:textbox>
              </v:shape>
            </w:pict>
          </mc:Fallback>
        </mc:AlternateContent>
      </w:r>
    </w:p>
    <w:p w:rsidR="00197F9A" w:rsidRDefault="00197F9A" w:rsidP="0085491B">
      <w:pPr>
        <w:rPr>
          <w:bCs/>
          <w:sz w:val="22"/>
          <w:szCs w:val="22"/>
          <w:rtl/>
        </w:rPr>
      </w:pPr>
    </w:p>
    <w:p w:rsidR="00197F9A" w:rsidRDefault="00197F9A" w:rsidP="0049181D">
      <w:pPr>
        <w:rPr>
          <w:bCs/>
          <w:i/>
          <w:iCs/>
          <w:sz w:val="22"/>
          <w:szCs w:val="22"/>
          <w:u w:val="single"/>
          <w:rtl/>
        </w:rPr>
      </w:pPr>
      <w:r>
        <w:rPr>
          <w:bCs/>
          <w:i/>
          <w:iCs/>
          <w:sz w:val="22"/>
          <w:szCs w:val="22"/>
          <w:rtl/>
        </w:rPr>
        <w:t>24</w:t>
      </w:r>
      <w:r w:rsidRPr="00CB2C73">
        <w:rPr>
          <w:bCs/>
          <w:i/>
          <w:iCs/>
          <w:sz w:val="22"/>
          <w:szCs w:val="22"/>
          <w:rtl/>
        </w:rPr>
        <w:t>.</w:t>
      </w:r>
      <w:r w:rsidRPr="00CB2C73">
        <w:rPr>
          <w:bCs/>
          <w:i/>
          <w:iCs/>
          <w:sz w:val="22"/>
          <w:szCs w:val="22"/>
          <w:rtl/>
        </w:rPr>
        <w:tab/>
      </w:r>
      <w:r w:rsidRPr="00CB2C73">
        <w:rPr>
          <w:bCs/>
          <w:i/>
          <w:iCs/>
          <w:sz w:val="22"/>
          <w:szCs w:val="22"/>
          <w:rtl/>
        </w:rPr>
        <w:tab/>
      </w:r>
      <w:r w:rsidRPr="00CB2C73">
        <w:rPr>
          <w:bCs/>
          <w:i/>
          <w:iCs/>
          <w:sz w:val="22"/>
          <w:szCs w:val="22"/>
          <w:rtl/>
        </w:rPr>
        <w:tab/>
      </w:r>
      <w:r w:rsidRPr="00CB2C73">
        <w:rPr>
          <w:bCs/>
          <w:i/>
          <w:iCs/>
          <w:sz w:val="22"/>
          <w:szCs w:val="22"/>
          <w:rtl/>
        </w:rPr>
        <w:tab/>
      </w:r>
      <w:r w:rsidRPr="00CB2C73">
        <w:rPr>
          <w:bCs/>
          <w:i/>
          <w:iCs/>
          <w:sz w:val="22"/>
          <w:szCs w:val="22"/>
          <w:rtl/>
        </w:rPr>
        <w:tab/>
      </w:r>
    </w:p>
    <w:p w:rsidR="00197F9A" w:rsidRDefault="00197F9A" w:rsidP="0049181D">
      <w:pPr>
        <w:rPr>
          <w:bCs/>
          <w:i/>
          <w:iCs/>
          <w:sz w:val="22"/>
          <w:szCs w:val="22"/>
          <w:u w:val="single"/>
          <w:rtl/>
        </w:rPr>
      </w:pPr>
    </w:p>
    <w:p w:rsidR="00197F9A" w:rsidRDefault="00197F9A" w:rsidP="00117ECC">
      <w:pPr>
        <w:jc w:val="center"/>
        <w:rPr>
          <w:bCs/>
          <w:i/>
          <w:iCs/>
          <w:sz w:val="22"/>
          <w:szCs w:val="22"/>
          <w:u w:val="single"/>
          <w:rtl/>
        </w:rPr>
      </w:pPr>
    </w:p>
    <w:p w:rsidR="00197F9A" w:rsidRPr="00CB2C73" w:rsidRDefault="00197F9A" w:rsidP="00E105EB">
      <w:pPr>
        <w:jc w:val="center"/>
        <w:rPr>
          <w:bCs/>
          <w:i/>
          <w:iCs/>
          <w:sz w:val="22"/>
          <w:szCs w:val="22"/>
          <w:u w:val="single"/>
          <w:rtl/>
        </w:rPr>
      </w:pPr>
      <w:r w:rsidRPr="00CB2C73">
        <w:rPr>
          <w:rFonts w:hint="eastAsia"/>
          <w:bCs/>
          <w:i/>
          <w:iCs/>
          <w:sz w:val="22"/>
          <w:szCs w:val="22"/>
          <w:u w:val="single"/>
          <w:rtl/>
        </w:rPr>
        <w:t>מכרז</w:t>
      </w:r>
      <w:r w:rsidRPr="00CB2C73">
        <w:rPr>
          <w:bCs/>
          <w:i/>
          <w:iCs/>
          <w:sz w:val="22"/>
          <w:szCs w:val="22"/>
          <w:u w:val="single"/>
          <w:rtl/>
        </w:rPr>
        <w:t xml:space="preserve"> </w:t>
      </w:r>
      <w:r w:rsidRPr="00CB2C73">
        <w:rPr>
          <w:rFonts w:hint="eastAsia"/>
          <w:bCs/>
          <w:i/>
          <w:iCs/>
          <w:sz w:val="22"/>
          <w:szCs w:val="22"/>
          <w:u w:val="single"/>
          <w:rtl/>
        </w:rPr>
        <w:t>מס</w:t>
      </w:r>
      <w:r w:rsidRPr="00CB2C73">
        <w:rPr>
          <w:bCs/>
          <w:i/>
          <w:iCs/>
          <w:sz w:val="22"/>
          <w:szCs w:val="22"/>
          <w:u w:val="single"/>
          <w:rtl/>
        </w:rPr>
        <w:t>'</w:t>
      </w:r>
      <w:r>
        <w:rPr>
          <w:bCs/>
          <w:i/>
          <w:iCs/>
          <w:sz w:val="22"/>
          <w:szCs w:val="22"/>
          <w:u w:val="single"/>
          <w:rtl/>
        </w:rPr>
        <w:t xml:space="preserve">  </w:t>
      </w:r>
      <w:r w:rsidRPr="00CB2C73">
        <w:rPr>
          <w:bCs/>
          <w:i/>
          <w:iCs/>
          <w:sz w:val="22"/>
          <w:szCs w:val="22"/>
          <w:u w:val="single"/>
          <w:rtl/>
        </w:rPr>
        <w:t xml:space="preserve"> </w:t>
      </w:r>
      <w:r w:rsidR="00E105EB">
        <w:rPr>
          <w:rFonts w:hint="cs"/>
          <w:bCs/>
          <w:i/>
          <w:iCs/>
          <w:sz w:val="22"/>
          <w:szCs w:val="22"/>
          <w:u w:val="single"/>
          <w:rtl/>
        </w:rPr>
        <w:t>39/2013</w:t>
      </w:r>
      <w:r>
        <w:rPr>
          <w:bCs/>
          <w:i/>
          <w:iCs/>
          <w:sz w:val="22"/>
          <w:szCs w:val="22"/>
          <w:u w:val="single"/>
          <w:rtl/>
        </w:rPr>
        <w:t>____</w:t>
      </w:r>
    </w:p>
    <w:p w:rsidR="00197F9A" w:rsidRPr="00CB2C73" w:rsidRDefault="00197F9A" w:rsidP="0049181D">
      <w:pPr>
        <w:tabs>
          <w:tab w:val="left" w:pos="5880"/>
        </w:tabs>
        <w:ind w:left="85"/>
        <w:jc w:val="center"/>
        <w:rPr>
          <w:b/>
          <w:bCs/>
          <w:i/>
          <w:iCs/>
          <w:sz w:val="22"/>
          <w:szCs w:val="22"/>
          <w:u w:val="single"/>
          <w:rtl/>
        </w:rPr>
      </w:pPr>
      <w:r w:rsidRPr="00CB2C73">
        <w:rPr>
          <w:bCs/>
          <w:i/>
          <w:iCs/>
          <w:sz w:val="22"/>
          <w:szCs w:val="22"/>
          <w:rtl/>
        </w:rPr>
        <w:t xml:space="preserve">  </w:t>
      </w:r>
      <w:r w:rsidRPr="00CB2C73">
        <w:rPr>
          <w:rFonts w:hint="eastAsia"/>
          <w:bCs/>
          <w:i/>
          <w:iCs/>
          <w:sz w:val="22"/>
          <w:szCs w:val="22"/>
          <w:u w:val="single"/>
          <w:rtl/>
        </w:rPr>
        <w:t>טופס</w:t>
      </w:r>
      <w:r w:rsidRPr="00CB2C73">
        <w:rPr>
          <w:bCs/>
          <w:i/>
          <w:iCs/>
          <w:sz w:val="22"/>
          <w:szCs w:val="22"/>
          <w:u w:val="single"/>
          <w:rtl/>
        </w:rPr>
        <w:t xml:space="preserve"> </w:t>
      </w:r>
      <w:r w:rsidRPr="00CB2C73">
        <w:rPr>
          <w:rFonts w:hint="eastAsia"/>
          <w:bCs/>
          <w:i/>
          <w:iCs/>
          <w:sz w:val="22"/>
          <w:szCs w:val="22"/>
          <w:u w:val="single"/>
          <w:rtl/>
        </w:rPr>
        <w:t>ההצעה</w:t>
      </w:r>
      <w:r w:rsidRPr="00CB2C73">
        <w:rPr>
          <w:bCs/>
          <w:i/>
          <w:iCs/>
          <w:sz w:val="22"/>
          <w:szCs w:val="22"/>
          <w:u w:val="single"/>
          <w:rtl/>
        </w:rPr>
        <w:t xml:space="preserve"> </w:t>
      </w:r>
      <w:r w:rsidRPr="00CB2C73">
        <w:rPr>
          <w:rFonts w:hint="eastAsia"/>
          <w:bCs/>
          <w:i/>
          <w:iCs/>
          <w:sz w:val="22"/>
          <w:szCs w:val="22"/>
          <w:u w:val="single"/>
          <w:rtl/>
        </w:rPr>
        <w:t>המסכם</w:t>
      </w:r>
      <w:r w:rsidRPr="00CB2C73">
        <w:rPr>
          <w:bCs/>
          <w:i/>
          <w:iCs/>
          <w:sz w:val="22"/>
          <w:szCs w:val="22"/>
          <w:u w:val="single"/>
          <w:rtl/>
        </w:rPr>
        <w:t xml:space="preserve">- </w:t>
      </w:r>
      <w:r w:rsidRPr="00CB2C73">
        <w:rPr>
          <w:rFonts w:hint="eastAsia"/>
          <w:bCs/>
          <w:i/>
          <w:iCs/>
          <w:sz w:val="22"/>
          <w:szCs w:val="22"/>
          <w:u w:val="single"/>
          <w:rtl/>
        </w:rPr>
        <w:t>למילוי</w:t>
      </w:r>
      <w:r w:rsidRPr="00CB2C73">
        <w:rPr>
          <w:bCs/>
          <w:i/>
          <w:iCs/>
          <w:sz w:val="22"/>
          <w:szCs w:val="22"/>
          <w:u w:val="single"/>
          <w:rtl/>
        </w:rPr>
        <w:t xml:space="preserve"> </w:t>
      </w:r>
      <w:r w:rsidRPr="00CB2C73">
        <w:rPr>
          <w:rFonts w:hint="eastAsia"/>
          <w:bCs/>
          <w:i/>
          <w:iCs/>
          <w:sz w:val="22"/>
          <w:szCs w:val="22"/>
          <w:u w:val="single"/>
          <w:rtl/>
        </w:rPr>
        <w:t>ע</w:t>
      </w:r>
      <w:r w:rsidRPr="00CB2C73">
        <w:rPr>
          <w:bCs/>
          <w:i/>
          <w:iCs/>
          <w:sz w:val="22"/>
          <w:szCs w:val="22"/>
          <w:u w:val="single"/>
          <w:rtl/>
        </w:rPr>
        <w:t>"</w:t>
      </w:r>
      <w:r w:rsidRPr="00CB2C73">
        <w:rPr>
          <w:rFonts w:hint="eastAsia"/>
          <w:bCs/>
          <w:i/>
          <w:iCs/>
          <w:sz w:val="22"/>
          <w:szCs w:val="22"/>
          <w:u w:val="single"/>
          <w:rtl/>
        </w:rPr>
        <w:t>י</w:t>
      </w:r>
      <w:r w:rsidRPr="00CB2C73">
        <w:rPr>
          <w:bCs/>
          <w:i/>
          <w:iCs/>
          <w:sz w:val="22"/>
          <w:szCs w:val="22"/>
          <w:u w:val="single"/>
          <w:rtl/>
        </w:rPr>
        <w:t xml:space="preserve"> </w:t>
      </w:r>
      <w:r w:rsidRPr="00CB2C73">
        <w:rPr>
          <w:rFonts w:hint="eastAsia"/>
          <w:bCs/>
          <w:i/>
          <w:iCs/>
          <w:sz w:val="22"/>
          <w:szCs w:val="22"/>
          <w:u w:val="single"/>
          <w:rtl/>
        </w:rPr>
        <w:t>המציע</w:t>
      </w:r>
    </w:p>
    <w:p w:rsidR="00197F9A" w:rsidRPr="00CB2C73" w:rsidRDefault="00197F9A" w:rsidP="0049181D">
      <w:pPr>
        <w:tabs>
          <w:tab w:val="left" w:pos="5880"/>
        </w:tabs>
        <w:ind w:left="85"/>
        <w:jc w:val="center"/>
        <w:rPr>
          <w:b/>
          <w:bCs/>
          <w:i/>
          <w:iCs/>
          <w:sz w:val="22"/>
          <w:szCs w:val="22"/>
          <w:u w:val="single"/>
          <w:rtl/>
        </w:rPr>
      </w:pPr>
    </w:p>
    <w:p w:rsidR="00197F9A" w:rsidRPr="00CB2C73" w:rsidRDefault="00197F9A" w:rsidP="000B6A2C">
      <w:pPr>
        <w:tabs>
          <w:tab w:val="left" w:pos="5880"/>
        </w:tabs>
        <w:spacing w:line="360" w:lineRule="auto"/>
        <w:ind w:left="85"/>
        <w:rPr>
          <w:sz w:val="22"/>
          <w:szCs w:val="22"/>
          <w:rtl/>
        </w:rPr>
      </w:pPr>
      <w:r w:rsidRPr="00CB2C73">
        <w:rPr>
          <w:rFonts w:hint="eastAsia"/>
          <w:sz w:val="22"/>
          <w:szCs w:val="22"/>
          <w:rtl/>
        </w:rPr>
        <w:t>אני</w:t>
      </w:r>
      <w:r w:rsidRPr="00CB2C73">
        <w:rPr>
          <w:sz w:val="22"/>
          <w:szCs w:val="22"/>
          <w:rtl/>
        </w:rPr>
        <w:t xml:space="preserve"> </w:t>
      </w:r>
      <w:r w:rsidRPr="00CB2C73">
        <w:rPr>
          <w:rFonts w:hint="eastAsia"/>
          <w:sz w:val="22"/>
          <w:szCs w:val="22"/>
          <w:rtl/>
        </w:rPr>
        <w:t>הח</w:t>
      </w:r>
      <w:r w:rsidRPr="00CB2C73">
        <w:rPr>
          <w:sz w:val="22"/>
          <w:szCs w:val="22"/>
          <w:rtl/>
        </w:rPr>
        <w:t>"</w:t>
      </w:r>
      <w:r w:rsidRPr="00CB2C73">
        <w:rPr>
          <w:rFonts w:hint="eastAsia"/>
          <w:sz w:val="22"/>
          <w:szCs w:val="22"/>
          <w:rtl/>
        </w:rPr>
        <w:t>מ</w:t>
      </w:r>
      <w:r w:rsidRPr="00CB2C73">
        <w:rPr>
          <w:sz w:val="22"/>
          <w:szCs w:val="22"/>
          <w:rtl/>
        </w:rPr>
        <w:t xml:space="preserve">, </w:t>
      </w:r>
      <w:r w:rsidRPr="00CB2C73">
        <w:rPr>
          <w:rFonts w:hint="eastAsia"/>
          <w:sz w:val="22"/>
          <w:szCs w:val="22"/>
          <w:rtl/>
        </w:rPr>
        <w:t>שם</w:t>
      </w:r>
      <w:r w:rsidRPr="00CB2C73">
        <w:rPr>
          <w:sz w:val="22"/>
          <w:szCs w:val="22"/>
          <w:rtl/>
        </w:rPr>
        <w:t xml:space="preserve"> </w:t>
      </w:r>
      <w:r w:rsidRPr="00CB2C73">
        <w:rPr>
          <w:rFonts w:hint="eastAsia"/>
          <w:sz w:val="22"/>
          <w:szCs w:val="22"/>
          <w:rtl/>
        </w:rPr>
        <w:t>הגוף</w:t>
      </w:r>
      <w:r w:rsidRPr="00CB2C73">
        <w:rPr>
          <w:sz w:val="22"/>
          <w:szCs w:val="22"/>
          <w:rtl/>
        </w:rPr>
        <w:t xml:space="preserve"> </w:t>
      </w:r>
      <w:r w:rsidRPr="00CB2C73">
        <w:rPr>
          <w:rFonts w:hint="eastAsia"/>
          <w:sz w:val="22"/>
          <w:szCs w:val="22"/>
          <w:rtl/>
        </w:rPr>
        <w:t>המשפטי</w:t>
      </w:r>
      <w:r w:rsidRPr="00CB2C73">
        <w:rPr>
          <w:sz w:val="22"/>
          <w:szCs w:val="22"/>
          <w:rtl/>
        </w:rPr>
        <w:t xml:space="preserve">______________________________ </w:t>
      </w:r>
      <w:r w:rsidRPr="00CB2C73">
        <w:rPr>
          <w:rFonts w:hint="eastAsia"/>
          <w:sz w:val="22"/>
          <w:szCs w:val="22"/>
          <w:rtl/>
        </w:rPr>
        <w:t>ח</w:t>
      </w:r>
      <w:r w:rsidRPr="00CB2C73">
        <w:rPr>
          <w:sz w:val="22"/>
          <w:szCs w:val="22"/>
          <w:rtl/>
        </w:rPr>
        <w:t>.</w:t>
      </w:r>
      <w:r w:rsidRPr="00CB2C73">
        <w:rPr>
          <w:rFonts w:hint="eastAsia"/>
          <w:sz w:val="22"/>
          <w:szCs w:val="22"/>
          <w:rtl/>
        </w:rPr>
        <w:t>פ</w:t>
      </w:r>
      <w:r w:rsidRPr="00CB2C73">
        <w:rPr>
          <w:sz w:val="22"/>
          <w:szCs w:val="22"/>
          <w:rtl/>
        </w:rPr>
        <w:t>. ________________</w:t>
      </w:r>
    </w:p>
    <w:p w:rsidR="00197F9A" w:rsidRPr="00CB2C73" w:rsidRDefault="00197F9A" w:rsidP="000B6A2C">
      <w:pPr>
        <w:tabs>
          <w:tab w:val="left" w:pos="5880"/>
        </w:tabs>
        <w:spacing w:line="360" w:lineRule="auto"/>
        <w:ind w:left="85"/>
        <w:rPr>
          <w:sz w:val="22"/>
          <w:szCs w:val="22"/>
          <w:rtl/>
        </w:rPr>
      </w:pPr>
      <w:r w:rsidRPr="00CB2C73">
        <w:rPr>
          <w:rFonts w:hint="eastAsia"/>
          <w:sz w:val="22"/>
          <w:szCs w:val="22"/>
          <w:rtl/>
        </w:rPr>
        <w:t>כתובת</w:t>
      </w:r>
      <w:r w:rsidRPr="00CB2C73">
        <w:rPr>
          <w:sz w:val="22"/>
          <w:szCs w:val="22"/>
          <w:rtl/>
        </w:rPr>
        <w:t>__________________________________________________________________</w:t>
      </w:r>
    </w:p>
    <w:p w:rsidR="00197F9A" w:rsidRPr="00CB2C73" w:rsidRDefault="00197F9A" w:rsidP="000B6A2C">
      <w:pPr>
        <w:tabs>
          <w:tab w:val="left" w:pos="5880"/>
        </w:tabs>
        <w:spacing w:line="360" w:lineRule="auto"/>
        <w:ind w:left="85"/>
        <w:rPr>
          <w:sz w:val="22"/>
          <w:szCs w:val="22"/>
          <w:rtl/>
        </w:rPr>
      </w:pPr>
      <w:r w:rsidRPr="00CB2C73">
        <w:rPr>
          <w:rFonts w:hint="eastAsia"/>
          <w:sz w:val="22"/>
          <w:szCs w:val="22"/>
          <w:rtl/>
        </w:rPr>
        <w:t>מיקוד</w:t>
      </w:r>
      <w:r w:rsidRPr="00CB2C73">
        <w:rPr>
          <w:sz w:val="22"/>
          <w:szCs w:val="22"/>
          <w:rtl/>
        </w:rPr>
        <w:t xml:space="preserve">________________ </w:t>
      </w:r>
      <w:r w:rsidRPr="00CB2C73">
        <w:rPr>
          <w:rFonts w:hint="eastAsia"/>
          <w:sz w:val="22"/>
          <w:szCs w:val="22"/>
          <w:rtl/>
        </w:rPr>
        <w:t>טלפון</w:t>
      </w:r>
      <w:r w:rsidRPr="00CB2C73">
        <w:rPr>
          <w:sz w:val="22"/>
          <w:szCs w:val="22"/>
          <w:rtl/>
        </w:rPr>
        <w:t xml:space="preserve">_________________________ </w:t>
      </w:r>
      <w:r w:rsidRPr="00CB2C73">
        <w:rPr>
          <w:rFonts w:hint="eastAsia"/>
          <w:sz w:val="22"/>
          <w:szCs w:val="22"/>
          <w:rtl/>
        </w:rPr>
        <w:t>פקס</w:t>
      </w:r>
      <w:r w:rsidRPr="00CB2C73">
        <w:rPr>
          <w:sz w:val="22"/>
          <w:szCs w:val="22"/>
          <w:rtl/>
        </w:rPr>
        <w:t xml:space="preserve"> _________________</w:t>
      </w:r>
    </w:p>
    <w:p w:rsidR="00197F9A" w:rsidRPr="00CB2C73" w:rsidRDefault="00197F9A" w:rsidP="001D4E3F">
      <w:pPr>
        <w:tabs>
          <w:tab w:val="left" w:pos="5880"/>
        </w:tabs>
        <w:spacing w:line="140" w:lineRule="exact"/>
        <w:ind w:left="85"/>
        <w:rPr>
          <w:sz w:val="22"/>
          <w:szCs w:val="22"/>
          <w:rtl/>
        </w:rPr>
      </w:pPr>
    </w:p>
    <w:p w:rsidR="00197F9A" w:rsidRDefault="00197F9A" w:rsidP="000D245A">
      <w:pPr>
        <w:tabs>
          <w:tab w:val="left" w:pos="5880"/>
        </w:tabs>
        <w:ind w:left="85"/>
        <w:rPr>
          <w:sz w:val="22"/>
          <w:szCs w:val="22"/>
          <w:rtl/>
        </w:rPr>
      </w:pPr>
      <w:r w:rsidRPr="00CB2C73">
        <w:rPr>
          <w:rFonts w:hint="eastAsia"/>
          <w:sz w:val="22"/>
          <w:szCs w:val="22"/>
          <w:rtl/>
        </w:rPr>
        <w:t>מאשר</w:t>
      </w:r>
      <w:r w:rsidRPr="00CB2C73">
        <w:rPr>
          <w:sz w:val="22"/>
          <w:szCs w:val="22"/>
          <w:rtl/>
        </w:rPr>
        <w:t xml:space="preserve"> </w:t>
      </w:r>
      <w:r w:rsidRPr="00CB2C73">
        <w:rPr>
          <w:rFonts w:hint="eastAsia"/>
          <w:sz w:val="22"/>
          <w:szCs w:val="22"/>
          <w:rtl/>
        </w:rPr>
        <w:t>בזאת</w:t>
      </w:r>
      <w:r w:rsidRPr="00CB2C73">
        <w:rPr>
          <w:sz w:val="22"/>
          <w:szCs w:val="22"/>
          <w:rtl/>
        </w:rPr>
        <w:t xml:space="preserve"> </w:t>
      </w:r>
      <w:r w:rsidRPr="00CB2C73">
        <w:rPr>
          <w:rFonts w:hint="eastAsia"/>
          <w:sz w:val="22"/>
          <w:szCs w:val="22"/>
          <w:rtl/>
        </w:rPr>
        <w:t>שקר</w:t>
      </w:r>
      <w:smartTag w:uri="urn:schemas-microsoft-com:office:smarttags" w:element="PersonName">
        <w:r w:rsidRPr="00CB2C73">
          <w:rPr>
            <w:rFonts w:hint="eastAsia"/>
            <w:sz w:val="22"/>
            <w:szCs w:val="22"/>
            <w:rtl/>
          </w:rPr>
          <w:t>אתי</w:t>
        </w:r>
      </w:smartTag>
      <w:r w:rsidRPr="00CB2C73">
        <w:rPr>
          <w:sz w:val="22"/>
          <w:szCs w:val="22"/>
          <w:rtl/>
        </w:rPr>
        <w:t xml:space="preserve"> </w:t>
      </w:r>
      <w:r w:rsidRPr="00CB2C73">
        <w:rPr>
          <w:rFonts w:hint="eastAsia"/>
          <w:sz w:val="22"/>
          <w:szCs w:val="22"/>
          <w:rtl/>
        </w:rPr>
        <w:t>והבינותי</w:t>
      </w:r>
      <w:r w:rsidRPr="00CB2C73">
        <w:rPr>
          <w:sz w:val="22"/>
          <w:szCs w:val="22"/>
          <w:rtl/>
        </w:rPr>
        <w:t xml:space="preserve"> </w:t>
      </w:r>
      <w:r w:rsidRPr="00CB2C73">
        <w:rPr>
          <w:rFonts w:hint="eastAsia"/>
          <w:sz w:val="22"/>
          <w:szCs w:val="22"/>
          <w:rtl/>
        </w:rPr>
        <w:t>את</w:t>
      </w:r>
      <w:r w:rsidRPr="00CB2C73">
        <w:rPr>
          <w:sz w:val="22"/>
          <w:szCs w:val="22"/>
          <w:rtl/>
        </w:rPr>
        <w:t xml:space="preserve"> </w:t>
      </w:r>
      <w:r w:rsidRPr="00CB2C73">
        <w:rPr>
          <w:rFonts w:hint="eastAsia"/>
          <w:sz w:val="22"/>
          <w:szCs w:val="22"/>
          <w:rtl/>
        </w:rPr>
        <w:t>מפרט</w:t>
      </w:r>
      <w:r w:rsidRPr="00CB2C73">
        <w:rPr>
          <w:sz w:val="22"/>
          <w:szCs w:val="22"/>
          <w:rtl/>
        </w:rPr>
        <w:t xml:space="preserve"> </w:t>
      </w:r>
      <w:r w:rsidRPr="00CB2C73">
        <w:rPr>
          <w:rFonts w:hint="eastAsia"/>
          <w:sz w:val="22"/>
          <w:szCs w:val="22"/>
          <w:rtl/>
        </w:rPr>
        <w:t>המכרז</w:t>
      </w:r>
      <w:r w:rsidRPr="00CB2C73">
        <w:rPr>
          <w:sz w:val="22"/>
          <w:szCs w:val="22"/>
          <w:rtl/>
        </w:rPr>
        <w:t xml:space="preserve"> </w:t>
      </w:r>
      <w:r w:rsidRPr="00CB2C73">
        <w:rPr>
          <w:rFonts w:hint="eastAsia"/>
          <w:sz w:val="22"/>
          <w:szCs w:val="22"/>
          <w:rtl/>
        </w:rPr>
        <w:t>ובהתאם</w:t>
      </w:r>
      <w:r w:rsidRPr="00CB2C73">
        <w:rPr>
          <w:sz w:val="22"/>
          <w:szCs w:val="22"/>
          <w:rtl/>
        </w:rPr>
        <w:t xml:space="preserve"> </w:t>
      </w:r>
      <w:r w:rsidRPr="00CB2C73">
        <w:rPr>
          <w:rFonts w:hint="eastAsia"/>
          <w:sz w:val="22"/>
          <w:szCs w:val="22"/>
          <w:rtl/>
        </w:rPr>
        <w:t>לכך</w:t>
      </w:r>
      <w:r w:rsidRPr="00CB2C73">
        <w:rPr>
          <w:sz w:val="22"/>
          <w:szCs w:val="22"/>
          <w:rtl/>
        </w:rPr>
        <w:t xml:space="preserve"> </w:t>
      </w:r>
      <w:r w:rsidRPr="00CB2C73">
        <w:rPr>
          <w:rFonts w:hint="eastAsia"/>
          <w:sz w:val="22"/>
          <w:szCs w:val="22"/>
          <w:rtl/>
        </w:rPr>
        <w:t>הנני</w:t>
      </w:r>
      <w:r w:rsidRPr="00CB2C73">
        <w:rPr>
          <w:sz w:val="22"/>
          <w:szCs w:val="22"/>
          <w:rtl/>
        </w:rPr>
        <w:t xml:space="preserve"> </w:t>
      </w:r>
      <w:r w:rsidRPr="00CB2C73">
        <w:rPr>
          <w:rFonts w:hint="eastAsia"/>
          <w:sz w:val="22"/>
          <w:szCs w:val="22"/>
          <w:rtl/>
        </w:rPr>
        <w:t>מגיש</w:t>
      </w:r>
      <w:r w:rsidRPr="00CB2C73">
        <w:rPr>
          <w:sz w:val="22"/>
          <w:szCs w:val="22"/>
          <w:rtl/>
        </w:rPr>
        <w:t xml:space="preserve"> </w:t>
      </w:r>
      <w:r w:rsidRPr="00CB2C73">
        <w:rPr>
          <w:rFonts w:hint="eastAsia"/>
          <w:sz w:val="22"/>
          <w:szCs w:val="22"/>
          <w:rtl/>
        </w:rPr>
        <w:t>את</w:t>
      </w:r>
      <w:r w:rsidRPr="00CB2C73">
        <w:rPr>
          <w:sz w:val="22"/>
          <w:szCs w:val="22"/>
          <w:rtl/>
        </w:rPr>
        <w:t xml:space="preserve"> </w:t>
      </w:r>
      <w:r w:rsidRPr="00CB2C73">
        <w:rPr>
          <w:rFonts w:hint="eastAsia"/>
          <w:sz w:val="22"/>
          <w:szCs w:val="22"/>
          <w:rtl/>
        </w:rPr>
        <w:t>הצעתי</w:t>
      </w:r>
      <w:r w:rsidRPr="00CB2C73">
        <w:rPr>
          <w:sz w:val="22"/>
          <w:szCs w:val="22"/>
          <w:rtl/>
        </w:rPr>
        <w:t>.</w:t>
      </w:r>
    </w:p>
    <w:p w:rsidR="00197F9A" w:rsidRPr="00CB2C73" w:rsidRDefault="00197F9A" w:rsidP="007800B5">
      <w:pPr>
        <w:tabs>
          <w:tab w:val="left" w:pos="5880"/>
        </w:tabs>
        <w:rPr>
          <w:sz w:val="22"/>
          <w:szCs w:val="22"/>
          <w:rtl/>
        </w:rPr>
      </w:pPr>
    </w:p>
    <w:tbl>
      <w:tblPr>
        <w:bidiVisual/>
        <w:tblW w:w="0" w:type="auto"/>
        <w:tblLook w:val="01E0" w:firstRow="1" w:lastRow="1" w:firstColumn="1" w:lastColumn="1" w:noHBand="0" w:noVBand="0"/>
      </w:tblPr>
      <w:tblGrid>
        <w:gridCol w:w="647"/>
        <w:gridCol w:w="7283"/>
        <w:gridCol w:w="592"/>
      </w:tblGrid>
      <w:tr w:rsidR="00197F9A" w:rsidRPr="004F0666" w:rsidTr="0092428E">
        <w:tc>
          <w:tcPr>
            <w:tcW w:w="647" w:type="dxa"/>
          </w:tcPr>
          <w:p w:rsidR="00197F9A" w:rsidRPr="004F0666" w:rsidRDefault="00197F9A" w:rsidP="004F0666">
            <w:pPr>
              <w:tabs>
                <w:tab w:val="left" w:pos="5880"/>
              </w:tabs>
              <w:spacing w:line="360" w:lineRule="auto"/>
              <w:rPr>
                <w:sz w:val="22"/>
                <w:szCs w:val="22"/>
                <w:rtl/>
              </w:rPr>
            </w:pPr>
            <w:r w:rsidRPr="004F0666">
              <w:rPr>
                <w:sz w:val="22"/>
                <w:szCs w:val="22"/>
                <w:rtl/>
              </w:rPr>
              <w:t>1.</w:t>
            </w:r>
          </w:p>
        </w:tc>
        <w:tc>
          <w:tcPr>
            <w:tcW w:w="7283" w:type="dxa"/>
          </w:tcPr>
          <w:p w:rsidR="00197F9A" w:rsidRPr="004F0666" w:rsidRDefault="00197F9A" w:rsidP="002C3D09">
            <w:pPr>
              <w:spacing w:line="360" w:lineRule="auto"/>
              <w:jc w:val="both"/>
              <w:rPr>
                <w:sz w:val="22"/>
                <w:szCs w:val="22"/>
                <w:rtl/>
              </w:rPr>
            </w:pPr>
            <w:r w:rsidRPr="002C3D09">
              <w:rPr>
                <w:rFonts w:hint="eastAsia"/>
                <w:sz w:val="22"/>
                <w:szCs w:val="22"/>
                <w:highlight w:val="yellow"/>
                <w:rtl/>
              </w:rPr>
              <w:t>המחיר</w:t>
            </w:r>
            <w:r w:rsidRPr="002C3D09">
              <w:rPr>
                <w:sz w:val="22"/>
                <w:szCs w:val="22"/>
                <w:highlight w:val="yellow"/>
                <w:rtl/>
              </w:rPr>
              <w:t xml:space="preserve"> </w:t>
            </w:r>
            <w:r w:rsidRPr="002C3D09">
              <w:rPr>
                <w:rFonts w:hint="eastAsia"/>
                <w:sz w:val="22"/>
                <w:szCs w:val="22"/>
                <w:highlight w:val="yellow"/>
                <w:rtl/>
              </w:rPr>
              <w:t>המוצע</w:t>
            </w:r>
            <w:r w:rsidRPr="002C3D09">
              <w:rPr>
                <w:sz w:val="22"/>
                <w:szCs w:val="22"/>
                <w:highlight w:val="yellow"/>
                <w:rtl/>
              </w:rPr>
              <w:t xml:space="preserve"> </w:t>
            </w:r>
            <w:r w:rsidRPr="002C3D09">
              <w:rPr>
                <w:rFonts w:hint="eastAsia"/>
                <w:sz w:val="22"/>
                <w:szCs w:val="22"/>
                <w:highlight w:val="yellow"/>
                <w:rtl/>
              </w:rPr>
              <w:t>על</w:t>
            </w:r>
            <w:r w:rsidRPr="002C3D09">
              <w:rPr>
                <w:sz w:val="22"/>
                <w:szCs w:val="22"/>
                <w:highlight w:val="yellow"/>
                <w:rtl/>
              </w:rPr>
              <w:t xml:space="preserve"> </w:t>
            </w:r>
            <w:r w:rsidRPr="002C3D09">
              <w:rPr>
                <w:rFonts w:hint="eastAsia"/>
                <w:sz w:val="22"/>
                <w:szCs w:val="22"/>
                <w:highlight w:val="yellow"/>
                <w:rtl/>
              </w:rPr>
              <w:t>ידי</w:t>
            </w:r>
            <w:r w:rsidRPr="002C3D09">
              <w:rPr>
                <w:sz w:val="22"/>
                <w:szCs w:val="22"/>
                <w:highlight w:val="yellow"/>
                <w:rtl/>
              </w:rPr>
              <w:t xml:space="preserve"> </w:t>
            </w:r>
            <w:r w:rsidRPr="002C3D09">
              <w:rPr>
                <w:rFonts w:hint="eastAsia"/>
                <w:sz w:val="22"/>
                <w:szCs w:val="22"/>
                <w:highlight w:val="yellow"/>
                <w:rtl/>
              </w:rPr>
              <w:t>לאספקת</w:t>
            </w:r>
            <w:r w:rsidRPr="002C3D09">
              <w:rPr>
                <w:sz w:val="22"/>
                <w:szCs w:val="22"/>
                <w:highlight w:val="yellow"/>
                <w:rtl/>
              </w:rPr>
              <w:t xml:space="preserve"> </w:t>
            </w:r>
            <w:r w:rsidRPr="002C3D09">
              <w:rPr>
                <w:rFonts w:hint="eastAsia"/>
                <w:sz w:val="22"/>
                <w:szCs w:val="22"/>
                <w:highlight w:val="yellow"/>
                <w:rtl/>
              </w:rPr>
              <w:t>השירות</w:t>
            </w:r>
            <w:r w:rsidRPr="002C3D09">
              <w:rPr>
                <w:sz w:val="22"/>
                <w:szCs w:val="22"/>
                <w:highlight w:val="yellow"/>
                <w:rtl/>
              </w:rPr>
              <w:t xml:space="preserve"> </w:t>
            </w:r>
            <w:r w:rsidRPr="002C3D09">
              <w:rPr>
                <w:rFonts w:hint="eastAsia"/>
                <w:sz w:val="22"/>
                <w:szCs w:val="22"/>
                <w:highlight w:val="yellow"/>
                <w:rtl/>
              </w:rPr>
              <w:t>כמפורט</w:t>
            </w:r>
            <w:r w:rsidRPr="002C3D09">
              <w:rPr>
                <w:sz w:val="22"/>
                <w:szCs w:val="22"/>
                <w:highlight w:val="yellow"/>
                <w:rtl/>
              </w:rPr>
              <w:t xml:space="preserve"> </w:t>
            </w:r>
            <w:r w:rsidRPr="002C3D09">
              <w:rPr>
                <w:rFonts w:hint="eastAsia"/>
                <w:sz w:val="22"/>
                <w:szCs w:val="22"/>
                <w:highlight w:val="yellow"/>
                <w:rtl/>
              </w:rPr>
              <w:t>במפרט</w:t>
            </w:r>
            <w:r w:rsidRPr="002C3D09">
              <w:rPr>
                <w:sz w:val="22"/>
                <w:szCs w:val="22"/>
                <w:highlight w:val="yellow"/>
                <w:rtl/>
              </w:rPr>
              <w:t xml:space="preserve"> </w:t>
            </w:r>
            <w:r w:rsidRPr="002C3D09">
              <w:rPr>
                <w:rFonts w:hint="eastAsia"/>
                <w:sz w:val="22"/>
                <w:szCs w:val="22"/>
                <w:highlight w:val="yellow"/>
                <w:rtl/>
              </w:rPr>
              <w:t>המכרז</w:t>
            </w:r>
            <w:r w:rsidRPr="002C3D09">
              <w:rPr>
                <w:sz w:val="22"/>
                <w:szCs w:val="22"/>
                <w:highlight w:val="yellow"/>
                <w:rtl/>
              </w:rPr>
              <w:t xml:space="preserve">  </w:t>
            </w:r>
            <w:r w:rsidRPr="002C3D09">
              <w:rPr>
                <w:rFonts w:hint="eastAsia"/>
                <w:sz w:val="22"/>
                <w:szCs w:val="22"/>
                <w:highlight w:val="yellow"/>
                <w:rtl/>
              </w:rPr>
              <w:t>הנו</w:t>
            </w:r>
            <w:r w:rsidRPr="002C3D09">
              <w:rPr>
                <w:sz w:val="22"/>
                <w:szCs w:val="22"/>
                <w:highlight w:val="yellow"/>
                <w:rtl/>
              </w:rPr>
              <w:t>: _____</w:t>
            </w:r>
            <w:r w:rsidRPr="002C3D09">
              <w:rPr>
                <w:rFonts w:hint="eastAsia"/>
                <w:sz w:val="22"/>
                <w:szCs w:val="22"/>
                <w:highlight w:val="yellow"/>
                <w:rtl/>
              </w:rPr>
              <w:t>ש</w:t>
            </w:r>
            <w:r w:rsidRPr="002C3D09">
              <w:rPr>
                <w:sz w:val="22"/>
                <w:szCs w:val="22"/>
                <w:highlight w:val="yellow"/>
                <w:rtl/>
              </w:rPr>
              <w:t>"</w:t>
            </w:r>
            <w:r w:rsidRPr="002C3D09">
              <w:rPr>
                <w:rFonts w:hint="eastAsia"/>
                <w:sz w:val="22"/>
                <w:szCs w:val="22"/>
                <w:highlight w:val="yellow"/>
                <w:rtl/>
              </w:rPr>
              <w:t>ח</w:t>
            </w:r>
            <w:r w:rsidRPr="002C3D09">
              <w:rPr>
                <w:sz w:val="22"/>
                <w:szCs w:val="22"/>
                <w:highlight w:val="yellow"/>
                <w:rtl/>
              </w:rPr>
              <w:t xml:space="preserve"> (</w:t>
            </w:r>
            <w:r w:rsidRPr="002C3D09">
              <w:rPr>
                <w:rFonts w:hint="eastAsia"/>
                <w:sz w:val="22"/>
                <w:szCs w:val="22"/>
                <w:highlight w:val="yellow"/>
                <w:rtl/>
              </w:rPr>
              <w:t>במילים</w:t>
            </w:r>
            <w:r w:rsidRPr="002C3D09">
              <w:rPr>
                <w:sz w:val="22"/>
                <w:szCs w:val="22"/>
                <w:highlight w:val="yellow"/>
                <w:rtl/>
              </w:rPr>
              <w:t>: _______</w:t>
            </w:r>
            <w:r w:rsidRPr="002C3D09">
              <w:rPr>
                <w:rFonts w:hint="eastAsia"/>
                <w:sz w:val="22"/>
                <w:szCs w:val="22"/>
                <w:highlight w:val="yellow"/>
                <w:rtl/>
              </w:rPr>
              <w:t>שקלים</w:t>
            </w:r>
            <w:r w:rsidRPr="002C3D09">
              <w:rPr>
                <w:sz w:val="22"/>
                <w:szCs w:val="22"/>
                <w:highlight w:val="yellow"/>
                <w:rtl/>
              </w:rPr>
              <w:t xml:space="preserve"> </w:t>
            </w:r>
            <w:r w:rsidRPr="002C3D09">
              <w:rPr>
                <w:rFonts w:hint="eastAsia"/>
                <w:sz w:val="22"/>
                <w:szCs w:val="22"/>
                <w:highlight w:val="yellow"/>
                <w:rtl/>
              </w:rPr>
              <w:t>חדשים</w:t>
            </w:r>
            <w:r w:rsidRPr="002C3D09">
              <w:rPr>
                <w:sz w:val="22"/>
                <w:szCs w:val="22"/>
                <w:highlight w:val="yellow"/>
                <w:rtl/>
              </w:rPr>
              <w:t xml:space="preserve">) </w:t>
            </w:r>
            <w:r w:rsidRPr="002C3D09">
              <w:rPr>
                <w:rFonts w:hint="eastAsia"/>
                <w:sz w:val="22"/>
                <w:szCs w:val="22"/>
                <w:highlight w:val="yellow"/>
                <w:rtl/>
              </w:rPr>
              <w:t>שישלמו</w:t>
            </w:r>
            <w:r w:rsidRPr="002C3D09">
              <w:rPr>
                <w:sz w:val="22"/>
                <w:szCs w:val="22"/>
                <w:highlight w:val="yellow"/>
                <w:rtl/>
              </w:rPr>
              <w:t xml:space="preserve"> </w:t>
            </w:r>
            <w:r w:rsidRPr="002C3D09">
              <w:rPr>
                <w:rFonts w:hint="eastAsia"/>
                <w:sz w:val="22"/>
                <w:szCs w:val="22"/>
                <w:highlight w:val="yellow"/>
                <w:rtl/>
              </w:rPr>
              <w:t>לי</w:t>
            </w:r>
            <w:r w:rsidRPr="002C3D09">
              <w:rPr>
                <w:sz w:val="22"/>
                <w:szCs w:val="22"/>
                <w:highlight w:val="yellow"/>
                <w:rtl/>
              </w:rPr>
              <w:t xml:space="preserve"> </w:t>
            </w:r>
            <w:r w:rsidRPr="002C3D09">
              <w:rPr>
                <w:rFonts w:hint="eastAsia"/>
                <w:sz w:val="22"/>
                <w:szCs w:val="22"/>
                <w:highlight w:val="yellow"/>
                <w:rtl/>
              </w:rPr>
              <w:t>בגין</w:t>
            </w:r>
            <w:r w:rsidRPr="002C3D09">
              <w:rPr>
                <w:sz w:val="22"/>
                <w:szCs w:val="22"/>
                <w:highlight w:val="yellow"/>
                <w:rtl/>
              </w:rPr>
              <w:t xml:space="preserve"> </w:t>
            </w:r>
            <w:r w:rsidRPr="002C3D09">
              <w:rPr>
                <w:rFonts w:hint="eastAsia"/>
                <w:sz w:val="22"/>
                <w:szCs w:val="22"/>
                <w:highlight w:val="yellow"/>
                <w:rtl/>
              </w:rPr>
              <w:t>פינוי</w:t>
            </w:r>
            <w:r w:rsidRPr="002C3D09">
              <w:rPr>
                <w:sz w:val="22"/>
                <w:szCs w:val="22"/>
                <w:highlight w:val="yellow"/>
                <w:rtl/>
              </w:rPr>
              <w:t xml:space="preserve"> (</w:t>
            </w:r>
            <w:r w:rsidRPr="002C3D09">
              <w:rPr>
                <w:rFonts w:hint="eastAsia"/>
                <w:sz w:val="22"/>
                <w:szCs w:val="22"/>
                <w:highlight w:val="yellow"/>
                <w:rtl/>
              </w:rPr>
              <w:t>קריאה</w:t>
            </w:r>
            <w:r w:rsidRPr="002C3D09">
              <w:rPr>
                <w:sz w:val="22"/>
                <w:szCs w:val="22"/>
                <w:highlight w:val="yellow"/>
                <w:rtl/>
              </w:rPr>
              <w:t xml:space="preserve">) </w:t>
            </w:r>
            <w:r w:rsidRPr="002C3D09">
              <w:rPr>
                <w:rFonts w:hint="eastAsia"/>
                <w:sz w:val="22"/>
                <w:szCs w:val="22"/>
                <w:highlight w:val="yellow"/>
                <w:rtl/>
              </w:rPr>
              <w:t>בודד</w:t>
            </w:r>
            <w:r w:rsidRPr="002C3D09">
              <w:rPr>
                <w:sz w:val="22"/>
                <w:szCs w:val="22"/>
                <w:highlight w:val="yellow"/>
                <w:rtl/>
              </w:rPr>
              <w:t xml:space="preserve">, </w:t>
            </w:r>
            <w:r w:rsidRPr="002C3D09">
              <w:rPr>
                <w:rFonts w:hint="eastAsia"/>
                <w:sz w:val="22"/>
                <w:szCs w:val="22"/>
                <w:highlight w:val="yellow"/>
                <w:rtl/>
              </w:rPr>
              <w:t>ללא</w:t>
            </w:r>
            <w:r w:rsidRPr="002C3D09">
              <w:rPr>
                <w:sz w:val="22"/>
                <w:szCs w:val="22"/>
                <w:highlight w:val="yellow"/>
                <w:rtl/>
              </w:rPr>
              <w:t xml:space="preserve"> </w:t>
            </w:r>
            <w:r w:rsidRPr="002C3D09">
              <w:rPr>
                <w:rFonts w:hint="eastAsia"/>
                <w:sz w:val="22"/>
                <w:szCs w:val="22"/>
                <w:highlight w:val="yellow"/>
                <w:rtl/>
              </w:rPr>
              <w:t>תלות</w:t>
            </w:r>
            <w:r w:rsidRPr="002C3D09">
              <w:rPr>
                <w:sz w:val="22"/>
                <w:szCs w:val="22"/>
                <w:highlight w:val="yellow"/>
                <w:rtl/>
              </w:rPr>
              <w:t xml:space="preserve"> </w:t>
            </w:r>
            <w:r w:rsidRPr="002C3D09">
              <w:rPr>
                <w:rFonts w:hint="eastAsia"/>
                <w:sz w:val="22"/>
                <w:szCs w:val="22"/>
                <w:highlight w:val="yellow"/>
                <w:rtl/>
              </w:rPr>
              <w:t>בהיקפו</w:t>
            </w:r>
            <w:r w:rsidRPr="002C3D09">
              <w:rPr>
                <w:sz w:val="22"/>
                <w:szCs w:val="22"/>
                <w:highlight w:val="yellow"/>
                <w:rtl/>
              </w:rPr>
              <w:t xml:space="preserve">, </w:t>
            </w:r>
            <w:r w:rsidRPr="002C3D09">
              <w:rPr>
                <w:rFonts w:hint="eastAsia"/>
                <w:sz w:val="22"/>
                <w:szCs w:val="22"/>
                <w:highlight w:val="yellow"/>
                <w:rtl/>
              </w:rPr>
              <w:t>תכולתו</w:t>
            </w:r>
            <w:r w:rsidRPr="002C3D09">
              <w:rPr>
                <w:sz w:val="22"/>
                <w:szCs w:val="22"/>
                <w:highlight w:val="yellow"/>
                <w:rtl/>
              </w:rPr>
              <w:t xml:space="preserve">, </w:t>
            </w:r>
            <w:r w:rsidRPr="002C3D09">
              <w:rPr>
                <w:rFonts w:hint="eastAsia"/>
                <w:sz w:val="22"/>
                <w:szCs w:val="22"/>
                <w:highlight w:val="yellow"/>
                <w:rtl/>
              </w:rPr>
              <w:t>המקומות</w:t>
            </w:r>
            <w:r w:rsidRPr="002C3D09">
              <w:rPr>
                <w:sz w:val="22"/>
                <w:szCs w:val="22"/>
                <w:highlight w:val="yellow"/>
                <w:rtl/>
              </w:rPr>
              <w:t xml:space="preserve"> </w:t>
            </w:r>
            <w:r w:rsidRPr="002C3D09">
              <w:rPr>
                <w:rFonts w:hint="eastAsia"/>
                <w:sz w:val="22"/>
                <w:szCs w:val="22"/>
                <w:highlight w:val="yellow"/>
                <w:rtl/>
              </w:rPr>
              <w:t>מהם</w:t>
            </w:r>
            <w:r w:rsidRPr="002C3D09">
              <w:rPr>
                <w:sz w:val="22"/>
                <w:szCs w:val="22"/>
                <w:highlight w:val="yellow"/>
                <w:rtl/>
              </w:rPr>
              <w:t xml:space="preserve"> </w:t>
            </w:r>
            <w:r w:rsidRPr="002C3D09">
              <w:rPr>
                <w:rFonts w:hint="eastAsia"/>
                <w:sz w:val="22"/>
                <w:szCs w:val="22"/>
                <w:highlight w:val="yellow"/>
                <w:rtl/>
              </w:rPr>
              <w:t>יש</w:t>
            </w:r>
            <w:r w:rsidRPr="002C3D09">
              <w:rPr>
                <w:sz w:val="22"/>
                <w:szCs w:val="22"/>
                <w:highlight w:val="yellow"/>
                <w:rtl/>
              </w:rPr>
              <w:t xml:space="preserve"> </w:t>
            </w:r>
            <w:r w:rsidRPr="002C3D09">
              <w:rPr>
                <w:rFonts w:hint="eastAsia"/>
                <w:sz w:val="22"/>
                <w:szCs w:val="22"/>
                <w:highlight w:val="yellow"/>
                <w:rtl/>
              </w:rPr>
              <w:t>לאסוף</w:t>
            </w:r>
            <w:r w:rsidRPr="002C3D09">
              <w:rPr>
                <w:sz w:val="22"/>
                <w:szCs w:val="22"/>
                <w:highlight w:val="yellow"/>
                <w:rtl/>
              </w:rPr>
              <w:t xml:space="preserve"> </w:t>
            </w:r>
            <w:r w:rsidRPr="002C3D09">
              <w:rPr>
                <w:rFonts w:hint="eastAsia"/>
                <w:sz w:val="22"/>
                <w:szCs w:val="22"/>
                <w:highlight w:val="yellow"/>
                <w:rtl/>
              </w:rPr>
              <w:t>את</w:t>
            </w:r>
            <w:r w:rsidRPr="002C3D09">
              <w:rPr>
                <w:sz w:val="22"/>
                <w:szCs w:val="22"/>
                <w:highlight w:val="yellow"/>
                <w:rtl/>
              </w:rPr>
              <w:t xml:space="preserve"> </w:t>
            </w:r>
            <w:r w:rsidRPr="002C3D09">
              <w:rPr>
                <w:rFonts w:hint="eastAsia"/>
                <w:sz w:val="22"/>
                <w:szCs w:val="22"/>
                <w:highlight w:val="yellow"/>
                <w:rtl/>
              </w:rPr>
              <w:t>הפסולת</w:t>
            </w:r>
            <w:r w:rsidRPr="002C3D09">
              <w:rPr>
                <w:sz w:val="22"/>
                <w:szCs w:val="22"/>
                <w:highlight w:val="yellow"/>
                <w:rtl/>
              </w:rPr>
              <w:t xml:space="preserve"> </w:t>
            </w:r>
            <w:r w:rsidRPr="002C3D09">
              <w:rPr>
                <w:rFonts w:hint="eastAsia"/>
                <w:sz w:val="22"/>
                <w:szCs w:val="22"/>
                <w:highlight w:val="yellow"/>
                <w:rtl/>
              </w:rPr>
              <w:t>בתוך</w:t>
            </w:r>
            <w:r w:rsidRPr="002C3D09">
              <w:rPr>
                <w:sz w:val="22"/>
                <w:szCs w:val="22"/>
                <w:highlight w:val="yellow"/>
                <w:rtl/>
              </w:rPr>
              <w:t xml:space="preserve"> </w:t>
            </w:r>
            <w:r w:rsidRPr="002C3D09">
              <w:rPr>
                <w:rFonts w:hint="eastAsia"/>
                <w:sz w:val="22"/>
                <w:szCs w:val="22"/>
                <w:highlight w:val="yellow"/>
                <w:rtl/>
              </w:rPr>
              <w:t>הקריה</w:t>
            </w:r>
            <w:r w:rsidRPr="002C3D09">
              <w:rPr>
                <w:sz w:val="22"/>
                <w:szCs w:val="22"/>
                <w:highlight w:val="yellow"/>
                <w:rtl/>
              </w:rPr>
              <w:t xml:space="preserve"> </w:t>
            </w:r>
            <w:r w:rsidRPr="002C3D09">
              <w:rPr>
                <w:rFonts w:hint="eastAsia"/>
                <w:sz w:val="22"/>
                <w:szCs w:val="22"/>
                <w:highlight w:val="yellow"/>
                <w:rtl/>
              </w:rPr>
              <w:t>החקלאית</w:t>
            </w:r>
            <w:r w:rsidRPr="002C3D09">
              <w:rPr>
                <w:sz w:val="22"/>
                <w:szCs w:val="22"/>
                <w:highlight w:val="yellow"/>
                <w:rtl/>
              </w:rPr>
              <w:t xml:space="preserve">,  </w:t>
            </w:r>
            <w:r w:rsidRPr="002C3D09">
              <w:rPr>
                <w:rFonts w:hint="eastAsia"/>
                <w:sz w:val="22"/>
                <w:szCs w:val="22"/>
                <w:highlight w:val="yellow"/>
                <w:rtl/>
              </w:rPr>
              <w:t>ו</w:t>
            </w:r>
            <w:r w:rsidRPr="002C3D09">
              <w:rPr>
                <w:sz w:val="22"/>
                <w:szCs w:val="22"/>
                <w:highlight w:val="yellow"/>
                <w:rtl/>
              </w:rPr>
              <w:t>/</w:t>
            </w:r>
            <w:r w:rsidRPr="002C3D09">
              <w:rPr>
                <w:rFonts w:hint="eastAsia"/>
                <w:sz w:val="22"/>
                <w:szCs w:val="22"/>
                <w:highlight w:val="yellow"/>
                <w:rtl/>
              </w:rPr>
              <w:t>או</w:t>
            </w:r>
            <w:r w:rsidRPr="002C3D09">
              <w:rPr>
                <w:sz w:val="22"/>
                <w:szCs w:val="22"/>
                <w:highlight w:val="yellow"/>
                <w:rtl/>
              </w:rPr>
              <w:t xml:space="preserve"> </w:t>
            </w:r>
            <w:r w:rsidRPr="002C3D09">
              <w:rPr>
                <w:rFonts w:hint="eastAsia"/>
                <w:sz w:val="22"/>
                <w:szCs w:val="22"/>
                <w:highlight w:val="yellow"/>
                <w:rtl/>
              </w:rPr>
              <w:t>סוג</w:t>
            </w:r>
            <w:r w:rsidRPr="002C3D09">
              <w:rPr>
                <w:sz w:val="22"/>
                <w:szCs w:val="22"/>
                <w:highlight w:val="yellow"/>
                <w:rtl/>
              </w:rPr>
              <w:t xml:space="preserve"> </w:t>
            </w:r>
            <w:r w:rsidRPr="002C3D09">
              <w:rPr>
                <w:rFonts w:hint="eastAsia"/>
                <w:sz w:val="22"/>
                <w:szCs w:val="22"/>
                <w:highlight w:val="yellow"/>
                <w:rtl/>
              </w:rPr>
              <w:t>וכמות</w:t>
            </w:r>
            <w:r w:rsidRPr="002C3D09">
              <w:rPr>
                <w:sz w:val="22"/>
                <w:szCs w:val="22"/>
                <w:highlight w:val="yellow"/>
                <w:rtl/>
              </w:rPr>
              <w:t xml:space="preserve"> </w:t>
            </w:r>
            <w:r w:rsidRPr="002C3D09">
              <w:rPr>
                <w:rFonts w:hint="eastAsia"/>
                <w:sz w:val="22"/>
                <w:szCs w:val="22"/>
                <w:highlight w:val="yellow"/>
                <w:rtl/>
              </w:rPr>
              <w:t>כלי</w:t>
            </w:r>
            <w:r w:rsidRPr="002C3D09">
              <w:rPr>
                <w:sz w:val="22"/>
                <w:szCs w:val="22"/>
                <w:highlight w:val="yellow"/>
                <w:rtl/>
              </w:rPr>
              <w:t xml:space="preserve"> </w:t>
            </w:r>
            <w:r w:rsidRPr="002C3D09">
              <w:rPr>
                <w:rFonts w:hint="eastAsia"/>
                <w:sz w:val="22"/>
                <w:szCs w:val="22"/>
                <w:highlight w:val="yellow"/>
                <w:rtl/>
              </w:rPr>
              <w:t>הרכב</w:t>
            </w:r>
            <w:r w:rsidRPr="002C3D09">
              <w:rPr>
                <w:sz w:val="22"/>
                <w:szCs w:val="22"/>
                <w:highlight w:val="yellow"/>
                <w:rtl/>
              </w:rPr>
              <w:t xml:space="preserve"> </w:t>
            </w:r>
            <w:r w:rsidRPr="002C3D09">
              <w:rPr>
                <w:rFonts w:hint="eastAsia"/>
                <w:sz w:val="22"/>
                <w:szCs w:val="22"/>
                <w:highlight w:val="yellow"/>
                <w:rtl/>
              </w:rPr>
              <w:t>שיתבקש</w:t>
            </w:r>
            <w:r w:rsidRPr="002C3D09">
              <w:rPr>
                <w:sz w:val="22"/>
                <w:szCs w:val="22"/>
                <w:highlight w:val="yellow"/>
                <w:rtl/>
              </w:rPr>
              <w:t xml:space="preserve"> </w:t>
            </w:r>
            <w:r w:rsidRPr="002C3D09">
              <w:rPr>
                <w:rFonts w:hint="eastAsia"/>
                <w:sz w:val="22"/>
                <w:szCs w:val="22"/>
                <w:highlight w:val="yellow"/>
                <w:rtl/>
              </w:rPr>
              <w:t>המציע</w:t>
            </w:r>
            <w:r w:rsidRPr="002C3D09">
              <w:rPr>
                <w:sz w:val="22"/>
                <w:szCs w:val="22"/>
                <w:highlight w:val="yellow"/>
                <w:rtl/>
              </w:rPr>
              <w:t xml:space="preserve"> </w:t>
            </w:r>
            <w:r w:rsidRPr="002C3D09">
              <w:rPr>
                <w:rFonts w:hint="eastAsia"/>
                <w:sz w:val="22"/>
                <w:szCs w:val="22"/>
                <w:highlight w:val="yellow"/>
                <w:rtl/>
              </w:rPr>
              <w:t>להעמיד</w:t>
            </w:r>
            <w:r w:rsidRPr="002C3D09">
              <w:rPr>
                <w:sz w:val="22"/>
                <w:szCs w:val="22"/>
                <w:highlight w:val="yellow"/>
                <w:rtl/>
              </w:rPr>
              <w:t xml:space="preserve"> </w:t>
            </w:r>
            <w:r w:rsidRPr="002C3D09">
              <w:rPr>
                <w:rFonts w:hint="eastAsia"/>
                <w:sz w:val="22"/>
                <w:szCs w:val="22"/>
                <w:highlight w:val="yellow"/>
                <w:rtl/>
              </w:rPr>
              <w:t>לשם</w:t>
            </w:r>
            <w:r w:rsidRPr="002C3D09">
              <w:rPr>
                <w:sz w:val="22"/>
                <w:szCs w:val="22"/>
                <w:highlight w:val="yellow"/>
                <w:rtl/>
              </w:rPr>
              <w:t xml:space="preserve"> </w:t>
            </w:r>
            <w:r w:rsidRPr="002C3D09">
              <w:rPr>
                <w:rFonts w:hint="eastAsia"/>
                <w:sz w:val="22"/>
                <w:szCs w:val="22"/>
                <w:highlight w:val="yellow"/>
                <w:rtl/>
              </w:rPr>
              <w:t>אותו</w:t>
            </w:r>
            <w:r w:rsidRPr="002C3D09">
              <w:rPr>
                <w:sz w:val="22"/>
                <w:szCs w:val="22"/>
                <w:highlight w:val="yellow"/>
                <w:rtl/>
              </w:rPr>
              <w:t xml:space="preserve"> </w:t>
            </w:r>
            <w:r w:rsidRPr="002C3D09">
              <w:rPr>
                <w:rFonts w:hint="eastAsia"/>
                <w:sz w:val="22"/>
                <w:szCs w:val="22"/>
                <w:highlight w:val="yellow"/>
                <w:rtl/>
              </w:rPr>
              <w:t>פינוי</w:t>
            </w:r>
            <w:r w:rsidRPr="002C3D09">
              <w:rPr>
                <w:sz w:val="22"/>
                <w:szCs w:val="22"/>
                <w:highlight w:val="yellow"/>
                <w:rtl/>
              </w:rPr>
              <w:t xml:space="preserve"> </w:t>
            </w:r>
            <w:r w:rsidRPr="002C3D09">
              <w:rPr>
                <w:rFonts w:hint="eastAsia"/>
                <w:sz w:val="22"/>
                <w:szCs w:val="22"/>
                <w:highlight w:val="yellow"/>
                <w:rtl/>
              </w:rPr>
              <w:t>ספציפי</w:t>
            </w:r>
            <w:r w:rsidRPr="002C3D09">
              <w:rPr>
                <w:sz w:val="22"/>
                <w:szCs w:val="22"/>
                <w:highlight w:val="yellow"/>
                <w:rtl/>
              </w:rPr>
              <w:t xml:space="preserve">.  </w:t>
            </w:r>
            <w:r w:rsidRPr="002C3D09">
              <w:rPr>
                <w:rFonts w:hint="eastAsia"/>
                <w:sz w:val="22"/>
                <w:szCs w:val="22"/>
                <w:highlight w:val="yellow"/>
                <w:rtl/>
              </w:rPr>
              <w:t>ללט</w:t>
            </w:r>
            <w:r w:rsidRPr="002C3D09">
              <w:rPr>
                <w:sz w:val="22"/>
                <w:szCs w:val="22"/>
                <w:highlight w:val="yellow"/>
                <w:rtl/>
              </w:rPr>
              <w:t xml:space="preserve"> </w:t>
            </w:r>
            <w:r w:rsidRPr="002C3D09">
              <w:rPr>
                <w:rFonts w:hint="eastAsia"/>
                <w:sz w:val="22"/>
                <w:szCs w:val="22"/>
                <w:highlight w:val="yellow"/>
                <w:rtl/>
              </w:rPr>
              <w:t>תלות</w:t>
            </w:r>
            <w:r w:rsidRPr="002C3D09">
              <w:rPr>
                <w:sz w:val="22"/>
                <w:szCs w:val="22"/>
                <w:highlight w:val="yellow"/>
                <w:rtl/>
              </w:rPr>
              <w:t xml:space="preserve"> </w:t>
            </w:r>
            <w:r w:rsidRPr="002C3D09">
              <w:rPr>
                <w:rFonts w:hint="eastAsia"/>
                <w:sz w:val="22"/>
                <w:szCs w:val="22"/>
                <w:highlight w:val="yellow"/>
                <w:rtl/>
              </w:rPr>
              <w:t>על</w:t>
            </w:r>
            <w:r w:rsidRPr="002C3D09">
              <w:rPr>
                <w:sz w:val="22"/>
                <w:szCs w:val="22"/>
                <w:highlight w:val="yellow"/>
                <w:rtl/>
              </w:rPr>
              <w:t xml:space="preserve">  </w:t>
            </w:r>
            <w:r w:rsidRPr="002C3D09">
              <w:rPr>
                <w:b/>
                <w:bCs/>
                <w:sz w:val="22"/>
                <w:szCs w:val="22"/>
                <w:highlight w:val="yellow"/>
                <w:rtl/>
              </w:rPr>
              <w:t xml:space="preserve"> </w:t>
            </w:r>
            <w:r w:rsidRPr="002C3D09">
              <w:rPr>
                <w:rFonts w:hint="eastAsia"/>
                <w:b/>
                <w:bCs/>
                <w:sz w:val="22"/>
                <w:szCs w:val="22"/>
                <w:highlight w:val="yellow"/>
                <w:rtl/>
              </w:rPr>
              <w:t>המחיר</w:t>
            </w:r>
            <w:r w:rsidRPr="002C3D09">
              <w:rPr>
                <w:b/>
                <w:bCs/>
                <w:sz w:val="22"/>
                <w:szCs w:val="22"/>
                <w:highlight w:val="yellow"/>
                <w:rtl/>
              </w:rPr>
              <w:t xml:space="preserve"> </w:t>
            </w:r>
            <w:r w:rsidRPr="002C3D09">
              <w:rPr>
                <w:rFonts w:hint="eastAsia"/>
                <w:b/>
                <w:bCs/>
                <w:sz w:val="22"/>
                <w:szCs w:val="22"/>
                <w:highlight w:val="yellow"/>
                <w:rtl/>
              </w:rPr>
              <w:t>הנקוב</w:t>
            </w:r>
            <w:r w:rsidRPr="002C3D09">
              <w:rPr>
                <w:b/>
                <w:bCs/>
                <w:sz w:val="22"/>
                <w:szCs w:val="22"/>
                <w:highlight w:val="yellow"/>
                <w:rtl/>
              </w:rPr>
              <w:t xml:space="preserve"> </w:t>
            </w:r>
            <w:r w:rsidRPr="002C3D09">
              <w:rPr>
                <w:rFonts w:hint="eastAsia"/>
                <w:b/>
                <w:bCs/>
                <w:sz w:val="22"/>
                <w:szCs w:val="22"/>
                <w:highlight w:val="yellow"/>
                <w:rtl/>
              </w:rPr>
              <w:t>מעלה</w:t>
            </w:r>
            <w:r w:rsidRPr="002C3D09">
              <w:rPr>
                <w:b/>
                <w:bCs/>
                <w:sz w:val="22"/>
                <w:szCs w:val="22"/>
                <w:highlight w:val="yellow"/>
                <w:rtl/>
              </w:rPr>
              <w:t xml:space="preserve"> </w:t>
            </w:r>
            <w:r w:rsidRPr="002C3D09">
              <w:rPr>
                <w:rFonts w:hint="eastAsia"/>
                <w:b/>
                <w:bCs/>
                <w:sz w:val="22"/>
                <w:szCs w:val="22"/>
                <w:highlight w:val="yellow"/>
                <w:rtl/>
              </w:rPr>
              <w:t>כולל</w:t>
            </w:r>
            <w:r w:rsidRPr="002C3D09">
              <w:rPr>
                <w:b/>
                <w:bCs/>
                <w:sz w:val="22"/>
                <w:szCs w:val="22"/>
                <w:highlight w:val="yellow"/>
                <w:rtl/>
              </w:rPr>
              <w:t xml:space="preserve"> </w:t>
            </w:r>
            <w:r w:rsidRPr="002C3D09">
              <w:rPr>
                <w:rFonts w:hint="eastAsia"/>
                <w:b/>
                <w:bCs/>
                <w:sz w:val="22"/>
                <w:szCs w:val="22"/>
                <w:highlight w:val="yellow"/>
                <w:rtl/>
              </w:rPr>
              <w:t>מע</w:t>
            </w:r>
            <w:r w:rsidRPr="002C3D09">
              <w:rPr>
                <w:b/>
                <w:bCs/>
                <w:sz w:val="22"/>
                <w:szCs w:val="22"/>
                <w:highlight w:val="yellow"/>
                <w:rtl/>
              </w:rPr>
              <w:t>"</w:t>
            </w:r>
            <w:r w:rsidRPr="002C3D09">
              <w:rPr>
                <w:rFonts w:hint="eastAsia"/>
                <w:b/>
                <w:bCs/>
                <w:sz w:val="22"/>
                <w:szCs w:val="22"/>
                <w:highlight w:val="yellow"/>
                <w:rtl/>
              </w:rPr>
              <w:t>מ</w:t>
            </w:r>
            <w:r w:rsidRPr="004F0666">
              <w:rPr>
                <w:b/>
                <w:bCs/>
                <w:sz w:val="22"/>
                <w:szCs w:val="22"/>
                <w:rtl/>
              </w:rPr>
              <w:t>.</w:t>
            </w:r>
          </w:p>
        </w:tc>
        <w:tc>
          <w:tcPr>
            <w:tcW w:w="592" w:type="dxa"/>
          </w:tcPr>
          <w:p w:rsidR="00197F9A" w:rsidRPr="004F0666" w:rsidRDefault="00197F9A" w:rsidP="004F0666">
            <w:pPr>
              <w:tabs>
                <w:tab w:val="left" w:pos="5880"/>
              </w:tabs>
              <w:spacing w:line="360" w:lineRule="auto"/>
              <w:rPr>
                <w:sz w:val="22"/>
                <w:szCs w:val="22"/>
                <w:rtl/>
              </w:rPr>
            </w:pPr>
          </w:p>
        </w:tc>
      </w:tr>
      <w:tr w:rsidR="00197F9A" w:rsidRPr="004F0666" w:rsidTr="0092428E">
        <w:tc>
          <w:tcPr>
            <w:tcW w:w="647" w:type="dxa"/>
          </w:tcPr>
          <w:p w:rsidR="00197F9A" w:rsidRPr="004F0666" w:rsidRDefault="00197F9A" w:rsidP="004F0666">
            <w:pPr>
              <w:tabs>
                <w:tab w:val="left" w:pos="5880"/>
              </w:tabs>
              <w:spacing w:line="360" w:lineRule="auto"/>
              <w:rPr>
                <w:sz w:val="22"/>
                <w:szCs w:val="22"/>
                <w:rtl/>
              </w:rPr>
            </w:pPr>
            <w:r>
              <w:rPr>
                <w:sz w:val="22"/>
                <w:szCs w:val="22"/>
                <w:rtl/>
              </w:rPr>
              <w:t>2</w:t>
            </w:r>
            <w:r w:rsidRPr="004F0666">
              <w:rPr>
                <w:sz w:val="22"/>
                <w:szCs w:val="22"/>
                <w:rtl/>
              </w:rPr>
              <w:t>.</w:t>
            </w:r>
          </w:p>
        </w:tc>
        <w:tc>
          <w:tcPr>
            <w:tcW w:w="7283" w:type="dxa"/>
          </w:tcPr>
          <w:p w:rsidR="00197F9A" w:rsidRPr="004F0666" w:rsidRDefault="00197F9A" w:rsidP="004F0666">
            <w:pPr>
              <w:spacing w:line="360" w:lineRule="auto"/>
              <w:jc w:val="both"/>
              <w:rPr>
                <w:sz w:val="22"/>
                <w:szCs w:val="22"/>
                <w:rtl/>
              </w:rPr>
            </w:pPr>
            <w:r w:rsidRPr="004F0666">
              <w:rPr>
                <w:rFonts w:hint="eastAsia"/>
                <w:sz w:val="22"/>
                <w:szCs w:val="22"/>
                <w:rtl/>
              </w:rPr>
              <w:t>רצ</w:t>
            </w:r>
            <w:r w:rsidRPr="004F0666">
              <w:rPr>
                <w:sz w:val="22"/>
                <w:szCs w:val="22"/>
                <w:rtl/>
              </w:rPr>
              <w:t>"</w:t>
            </w:r>
            <w:r w:rsidRPr="004F0666">
              <w:rPr>
                <w:rFonts w:hint="eastAsia"/>
                <w:sz w:val="22"/>
                <w:szCs w:val="22"/>
                <w:rtl/>
              </w:rPr>
              <w:t>ב</w:t>
            </w:r>
            <w:r w:rsidRPr="004F0666">
              <w:rPr>
                <w:sz w:val="22"/>
                <w:szCs w:val="22"/>
                <w:rtl/>
              </w:rPr>
              <w:t xml:space="preserve"> </w:t>
            </w:r>
            <w:r w:rsidRPr="004F0666">
              <w:rPr>
                <w:rFonts w:hint="eastAsia"/>
                <w:sz w:val="22"/>
                <w:szCs w:val="22"/>
                <w:rtl/>
              </w:rPr>
              <w:t>שובר</w:t>
            </w:r>
            <w:r w:rsidRPr="004F0666">
              <w:rPr>
                <w:sz w:val="22"/>
                <w:szCs w:val="22"/>
                <w:rtl/>
              </w:rPr>
              <w:t xml:space="preserve"> </w:t>
            </w:r>
            <w:r w:rsidRPr="004F0666">
              <w:rPr>
                <w:rFonts w:hint="eastAsia"/>
                <w:sz w:val="22"/>
                <w:szCs w:val="22"/>
                <w:rtl/>
              </w:rPr>
              <w:t>תשלום</w:t>
            </w:r>
            <w:r w:rsidRPr="004F0666">
              <w:rPr>
                <w:sz w:val="22"/>
                <w:szCs w:val="22"/>
                <w:rtl/>
              </w:rPr>
              <w:t xml:space="preserve"> </w:t>
            </w:r>
            <w:r w:rsidRPr="004F0666">
              <w:rPr>
                <w:rFonts w:hint="eastAsia"/>
                <w:sz w:val="22"/>
                <w:szCs w:val="22"/>
                <w:rtl/>
              </w:rPr>
              <w:t>ע</w:t>
            </w:r>
            <w:r w:rsidRPr="004F0666">
              <w:rPr>
                <w:sz w:val="22"/>
                <w:szCs w:val="22"/>
                <w:rtl/>
              </w:rPr>
              <w:t>"</w:t>
            </w:r>
            <w:r w:rsidRPr="004F0666">
              <w:rPr>
                <w:rFonts w:hint="eastAsia"/>
                <w:sz w:val="22"/>
                <w:szCs w:val="22"/>
                <w:rtl/>
              </w:rPr>
              <w:t>ס</w:t>
            </w:r>
            <w:r w:rsidRPr="004F0666">
              <w:rPr>
                <w:sz w:val="22"/>
                <w:szCs w:val="22"/>
                <w:rtl/>
              </w:rPr>
              <w:t xml:space="preserve"> </w:t>
            </w:r>
            <w:r w:rsidRPr="004F0666">
              <w:rPr>
                <w:sz w:val="22"/>
                <w:szCs w:val="22"/>
                <w:u w:val="single"/>
                <w:rtl/>
              </w:rPr>
              <w:t>350</w:t>
            </w:r>
            <w:r w:rsidRPr="004F0666">
              <w:rPr>
                <w:sz w:val="22"/>
                <w:szCs w:val="22"/>
                <w:rtl/>
              </w:rPr>
              <w:t xml:space="preserve"> </w:t>
            </w:r>
            <w:r w:rsidRPr="004F0666">
              <w:rPr>
                <w:rFonts w:hint="eastAsia"/>
                <w:sz w:val="22"/>
                <w:szCs w:val="22"/>
                <w:rtl/>
              </w:rPr>
              <w:t>ש</w:t>
            </w:r>
            <w:r w:rsidRPr="004F0666">
              <w:rPr>
                <w:sz w:val="22"/>
                <w:szCs w:val="22"/>
                <w:rtl/>
              </w:rPr>
              <w:t>"</w:t>
            </w:r>
            <w:r w:rsidRPr="004F0666">
              <w:rPr>
                <w:rFonts w:hint="eastAsia"/>
                <w:sz w:val="22"/>
                <w:szCs w:val="22"/>
                <w:rtl/>
              </w:rPr>
              <w:t>ח</w:t>
            </w:r>
            <w:r w:rsidRPr="004F0666">
              <w:rPr>
                <w:sz w:val="22"/>
                <w:szCs w:val="22"/>
                <w:rtl/>
              </w:rPr>
              <w:t xml:space="preserve"> </w:t>
            </w:r>
            <w:r w:rsidRPr="004F0666">
              <w:rPr>
                <w:rFonts w:hint="eastAsia"/>
                <w:sz w:val="22"/>
                <w:szCs w:val="22"/>
                <w:rtl/>
              </w:rPr>
              <w:t>ששולם</w:t>
            </w:r>
            <w:r w:rsidRPr="004F0666">
              <w:rPr>
                <w:sz w:val="22"/>
                <w:szCs w:val="22"/>
                <w:rtl/>
              </w:rPr>
              <w:t xml:space="preserve"> </w:t>
            </w:r>
            <w:r w:rsidRPr="004F0666">
              <w:rPr>
                <w:rFonts w:hint="eastAsia"/>
                <w:sz w:val="22"/>
                <w:szCs w:val="22"/>
                <w:rtl/>
              </w:rPr>
              <w:t>בבנק</w:t>
            </w:r>
            <w:r w:rsidRPr="004F0666">
              <w:rPr>
                <w:sz w:val="22"/>
                <w:szCs w:val="22"/>
                <w:rtl/>
              </w:rPr>
              <w:t xml:space="preserve"> </w:t>
            </w:r>
            <w:r w:rsidRPr="004F0666">
              <w:rPr>
                <w:rFonts w:hint="eastAsia"/>
                <w:sz w:val="22"/>
                <w:szCs w:val="22"/>
                <w:rtl/>
              </w:rPr>
              <w:t>הדואר</w:t>
            </w:r>
            <w:r w:rsidRPr="004F0666">
              <w:rPr>
                <w:sz w:val="22"/>
                <w:szCs w:val="22"/>
                <w:rtl/>
              </w:rPr>
              <w:t xml:space="preserve"> .</w:t>
            </w:r>
          </w:p>
        </w:tc>
        <w:tc>
          <w:tcPr>
            <w:tcW w:w="592" w:type="dxa"/>
          </w:tcPr>
          <w:p w:rsidR="00197F9A" w:rsidRPr="004F0666" w:rsidRDefault="00197F9A" w:rsidP="004F0666">
            <w:pPr>
              <w:tabs>
                <w:tab w:val="left" w:pos="5880"/>
              </w:tabs>
              <w:spacing w:line="360" w:lineRule="auto"/>
              <w:rPr>
                <w:sz w:val="22"/>
                <w:szCs w:val="22"/>
                <w:rtl/>
              </w:rPr>
            </w:pPr>
          </w:p>
        </w:tc>
      </w:tr>
      <w:tr w:rsidR="00197F9A" w:rsidRPr="004F0666" w:rsidTr="0092428E">
        <w:tc>
          <w:tcPr>
            <w:tcW w:w="647" w:type="dxa"/>
          </w:tcPr>
          <w:p w:rsidR="00197F9A" w:rsidRPr="004F0666" w:rsidRDefault="00197F9A" w:rsidP="004F0666">
            <w:pPr>
              <w:tabs>
                <w:tab w:val="left" w:pos="5880"/>
              </w:tabs>
              <w:spacing w:line="360" w:lineRule="auto"/>
              <w:rPr>
                <w:sz w:val="22"/>
                <w:szCs w:val="22"/>
                <w:rtl/>
              </w:rPr>
            </w:pPr>
            <w:r>
              <w:rPr>
                <w:sz w:val="22"/>
                <w:szCs w:val="22"/>
                <w:rtl/>
              </w:rPr>
              <w:t>3</w:t>
            </w:r>
            <w:r w:rsidRPr="004F0666">
              <w:rPr>
                <w:sz w:val="22"/>
                <w:szCs w:val="22"/>
                <w:rtl/>
              </w:rPr>
              <w:t>.</w:t>
            </w:r>
          </w:p>
        </w:tc>
        <w:tc>
          <w:tcPr>
            <w:tcW w:w="7283" w:type="dxa"/>
          </w:tcPr>
          <w:p w:rsidR="00197F9A" w:rsidRPr="004F0666" w:rsidRDefault="00197F9A" w:rsidP="004F0666">
            <w:pPr>
              <w:spacing w:line="360" w:lineRule="auto"/>
              <w:jc w:val="both"/>
              <w:rPr>
                <w:sz w:val="22"/>
                <w:szCs w:val="22"/>
                <w:rtl/>
              </w:rPr>
            </w:pPr>
            <w:r w:rsidRPr="004F0666">
              <w:rPr>
                <w:rFonts w:hint="eastAsia"/>
                <w:sz w:val="22"/>
                <w:szCs w:val="22"/>
                <w:rtl/>
              </w:rPr>
              <w:t>רצ</w:t>
            </w:r>
            <w:r w:rsidRPr="004F0666">
              <w:rPr>
                <w:sz w:val="22"/>
                <w:szCs w:val="22"/>
                <w:rtl/>
              </w:rPr>
              <w:t>"</w:t>
            </w:r>
            <w:r w:rsidRPr="004F0666">
              <w:rPr>
                <w:rFonts w:hint="eastAsia"/>
                <w:sz w:val="22"/>
                <w:szCs w:val="22"/>
                <w:rtl/>
              </w:rPr>
              <w:t>ב</w:t>
            </w:r>
            <w:r w:rsidRPr="004F0666">
              <w:rPr>
                <w:sz w:val="22"/>
                <w:szCs w:val="22"/>
                <w:rtl/>
              </w:rPr>
              <w:t xml:space="preserve"> </w:t>
            </w:r>
            <w:r w:rsidRPr="004F0666">
              <w:rPr>
                <w:rFonts w:hint="eastAsia"/>
                <w:sz w:val="22"/>
                <w:szCs w:val="22"/>
                <w:rtl/>
              </w:rPr>
              <w:t>אישור</w:t>
            </w:r>
            <w:r w:rsidRPr="004F0666">
              <w:rPr>
                <w:sz w:val="22"/>
                <w:szCs w:val="22"/>
                <w:rtl/>
              </w:rPr>
              <w:t xml:space="preserve"> </w:t>
            </w:r>
            <w:r w:rsidRPr="004F0666">
              <w:rPr>
                <w:rFonts w:hint="eastAsia"/>
                <w:sz w:val="22"/>
                <w:szCs w:val="22"/>
                <w:rtl/>
              </w:rPr>
              <w:t>רואה</w:t>
            </w:r>
            <w:r w:rsidRPr="004F0666">
              <w:rPr>
                <w:sz w:val="22"/>
                <w:szCs w:val="22"/>
                <w:rtl/>
              </w:rPr>
              <w:t xml:space="preserve"> </w:t>
            </w:r>
            <w:r w:rsidRPr="004F0666">
              <w:rPr>
                <w:rFonts w:hint="eastAsia"/>
                <w:sz w:val="22"/>
                <w:szCs w:val="22"/>
                <w:rtl/>
              </w:rPr>
              <w:t>חשבון</w:t>
            </w:r>
            <w:r w:rsidRPr="004F0666">
              <w:rPr>
                <w:sz w:val="22"/>
                <w:szCs w:val="22"/>
                <w:rtl/>
              </w:rPr>
              <w:t xml:space="preserve"> / </w:t>
            </w:r>
            <w:r w:rsidRPr="004F0666">
              <w:rPr>
                <w:rFonts w:hint="eastAsia"/>
                <w:sz w:val="22"/>
                <w:szCs w:val="22"/>
                <w:rtl/>
              </w:rPr>
              <w:t>פקיד</w:t>
            </w:r>
            <w:r w:rsidRPr="004F0666">
              <w:rPr>
                <w:sz w:val="22"/>
                <w:szCs w:val="22"/>
                <w:rtl/>
              </w:rPr>
              <w:t xml:space="preserve"> </w:t>
            </w:r>
            <w:r w:rsidRPr="004F0666">
              <w:rPr>
                <w:rFonts w:hint="eastAsia"/>
                <w:sz w:val="22"/>
                <w:szCs w:val="22"/>
                <w:rtl/>
              </w:rPr>
              <w:t>שומה</w:t>
            </w:r>
            <w:r w:rsidRPr="004F0666">
              <w:rPr>
                <w:sz w:val="22"/>
                <w:szCs w:val="22"/>
                <w:rtl/>
              </w:rPr>
              <w:t xml:space="preserve"> </w:t>
            </w:r>
            <w:r w:rsidRPr="004F0666">
              <w:rPr>
                <w:rFonts w:hint="eastAsia"/>
                <w:sz w:val="22"/>
                <w:szCs w:val="22"/>
                <w:rtl/>
              </w:rPr>
              <w:t>על</w:t>
            </w:r>
            <w:r w:rsidRPr="004F0666">
              <w:rPr>
                <w:sz w:val="22"/>
                <w:szCs w:val="22"/>
                <w:rtl/>
              </w:rPr>
              <w:t xml:space="preserve"> </w:t>
            </w:r>
            <w:r w:rsidRPr="004F0666">
              <w:rPr>
                <w:rFonts w:hint="eastAsia"/>
                <w:sz w:val="22"/>
                <w:szCs w:val="22"/>
                <w:rtl/>
              </w:rPr>
              <w:t>ניהול</w:t>
            </w:r>
            <w:r w:rsidRPr="004F0666">
              <w:rPr>
                <w:sz w:val="22"/>
                <w:szCs w:val="22"/>
                <w:rtl/>
              </w:rPr>
              <w:t xml:space="preserve"> </w:t>
            </w:r>
            <w:r w:rsidRPr="004F0666">
              <w:rPr>
                <w:rFonts w:hint="eastAsia"/>
                <w:sz w:val="22"/>
                <w:szCs w:val="22"/>
                <w:rtl/>
              </w:rPr>
              <w:t>ספרי</w:t>
            </w:r>
            <w:r w:rsidRPr="004F0666">
              <w:rPr>
                <w:sz w:val="22"/>
                <w:szCs w:val="22"/>
                <w:rtl/>
              </w:rPr>
              <w:t xml:space="preserve"> </w:t>
            </w:r>
            <w:r w:rsidRPr="004F0666">
              <w:rPr>
                <w:rFonts w:hint="eastAsia"/>
                <w:sz w:val="22"/>
                <w:szCs w:val="22"/>
                <w:rtl/>
              </w:rPr>
              <w:t>חשבונות</w:t>
            </w:r>
            <w:r w:rsidRPr="004F0666">
              <w:rPr>
                <w:sz w:val="22"/>
                <w:szCs w:val="22"/>
                <w:rtl/>
              </w:rPr>
              <w:t xml:space="preserve"> </w:t>
            </w:r>
            <w:r w:rsidRPr="004F0666">
              <w:rPr>
                <w:rFonts w:hint="eastAsia"/>
                <w:sz w:val="22"/>
                <w:szCs w:val="22"/>
                <w:rtl/>
              </w:rPr>
              <w:t>ואישור</w:t>
            </w:r>
            <w:r w:rsidRPr="004F0666">
              <w:rPr>
                <w:sz w:val="22"/>
                <w:szCs w:val="22"/>
                <w:rtl/>
              </w:rPr>
              <w:t xml:space="preserve"> </w:t>
            </w:r>
            <w:r w:rsidRPr="004F0666">
              <w:rPr>
                <w:rFonts w:hint="eastAsia"/>
                <w:sz w:val="22"/>
                <w:szCs w:val="22"/>
                <w:rtl/>
              </w:rPr>
              <w:t>פטור</w:t>
            </w:r>
            <w:r w:rsidRPr="004F0666">
              <w:rPr>
                <w:sz w:val="22"/>
                <w:szCs w:val="22"/>
                <w:rtl/>
              </w:rPr>
              <w:t xml:space="preserve"> </w:t>
            </w:r>
            <w:r w:rsidRPr="004F0666">
              <w:rPr>
                <w:rFonts w:hint="eastAsia"/>
                <w:sz w:val="22"/>
                <w:szCs w:val="22"/>
                <w:rtl/>
              </w:rPr>
              <w:t>מניכוי</w:t>
            </w:r>
            <w:r w:rsidRPr="004F0666">
              <w:rPr>
                <w:sz w:val="22"/>
                <w:szCs w:val="22"/>
                <w:rtl/>
              </w:rPr>
              <w:t xml:space="preserve"> </w:t>
            </w:r>
            <w:r w:rsidRPr="004F0666">
              <w:rPr>
                <w:rFonts w:hint="eastAsia"/>
                <w:sz w:val="22"/>
                <w:szCs w:val="22"/>
                <w:rtl/>
              </w:rPr>
              <w:t>במקור</w:t>
            </w:r>
            <w:r w:rsidRPr="004F0666">
              <w:rPr>
                <w:sz w:val="22"/>
                <w:szCs w:val="22"/>
                <w:rtl/>
              </w:rPr>
              <w:t>.</w:t>
            </w:r>
          </w:p>
        </w:tc>
        <w:tc>
          <w:tcPr>
            <w:tcW w:w="592" w:type="dxa"/>
          </w:tcPr>
          <w:p w:rsidR="00197F9A" w:rsidRPr="004F0666" w:rsidRDefault="00197F9A" w:rsidP="004F0666">
            <w:pPr>
              <w:tabs>
                <w:tab w:val="left" w:pos="5880"/>
              </w:tabs>
              <w:spacing w:line="360" w:lineRule="auto"/>
              <w:rPr>
                <w:sz w:val="22"/>
                <w:szCs w:val="22"/>
                <w:rtl/>
              </w:rPr>
            </w:pPr>
          </w:p>
        </w:tc>
      </w:tr>
      <w:tr w:rsidR="00197F9A" w:rsidRPr="004F0666" w:rsidTr="0092428E">
        <w:tc>
          <w:tcPr>
            <w:tcW w:w="647" w:type="dxa"/>
          </w:tcPr>
          <w:p w:rsidR="00197F9A" w:rsidRPr="004F0666" w:rsidRDefault="00197F9A" w:rsidP="004F0666">
            <w:pPr>
              <w:tabs>
                <w:tab w:val="left" w:pos="5880"/>
              </w:tabs>
              <w:spacing w:line="360" w:lineRule="auto"/>
              <w:rPr>
                <w:sz w:val="22"/>
                <w:szCs w:val="22"/>
                <w:rtl/>
              </w:rPr>
            </w:pPr>
            <w:r>
              <w:rPr>
                <w:sz w:val="22"/>
                <w:szCs w:val="22"/>
                <w:rtl/>
              </w:rPr>
              <w:t>4</w:t>
            </w:r>
            <w:r w:rsidRPr="004F0666">
              <w:rPr>
                <w:sz w:val="22"/>
                <w:szCs w:val="22"/>
                <w:rtl/>
              </w:rPr>
              <w:t>.</w:t>
            </w:r>
          </w:p>
        </w:tc>
        <w:tc>
          <w:tcPr>
            <w:tcW w:w="7283" w:type="dxa"/>
          </w:tcPr>
          <w:p w:rsidR="00197F9A" w:rsidRPr="004F0666" w:rsidRDefault="00197F9A" w:rsidP="006A1684">
            <w:pPr>
              <w:spacing w:line="360" w:lineRule="auto"/>
              <w:jc w:val="both"/>
              <w:rPr>
                <w:sz w:val="22"/>
                <w:szCs w:val="22"/>
                <w:rtl/>
              </w:rPr>
            </w:pPr>
            <w:r w:rsidRPr="004F0666">
              <w:rPr>
                <w:rFonts w:hint="eastAsia"/>
                <w:sz w:val="22"/>
                <w:szCs w:val="22"/>
                <w:rtl/>
              </w:rPr>
              <w:t>רצ</w:t>
            </w:r>
            <w:r w:rsidRPr="004F0666">
              <w:rPr>
                <w:sz w:val="22"/>
                <w:szCs w:val="22"/>
                <w:rtl/>
              </w:rPr>
              <w:t>"</w:t>
            </w:r>
            <w:r w:rsidRPr="004F0666">
              <w:rPr>
                <w:rFonts w:hint="eastAsia"/>
                <w:sz w:val="22"/>
                <w:szCs w:val="22"/>
                <w:rtl/>
              </w:rPr>
              <w:t>ב</w:t>
            </w:r>
            <w:r w:rsidRPr="004F0666">
              <w:rPr>
                <w:sz w:val="22"/>
                <w:szCs w:val="22"/>
                <w:rtl/>
              </w:rPr>
              <w:t xml:space="preserve"> </w:t>
            </w:r>
            <w:r w:rsidRPr="004F0666">
              <w:rPr>
                <w:rFonts w:hint="eastAsia"/>
                <w:sz w:val="22"/>
                <w:szCs w:val="22"/>
                <w:rtl/>
              </w:rPr>
              <w:t>אישור</w:t>
            </w:r>
            <w:r w:rsidRPr="004F0666">
              <w:rPr>
                <w:sz w:val="22"/>
                <w:szCs w:val="22"/>
                <w:rtl/>
              </w:rPr>
              <w:t xml:space="preserve"> </w:t>
            </w:r>
            <w:r w:rsidRPr="004F0666">
              <w:rPr>
                <w:rFonts w:hint="eastAsia"/>
                <w:sz w:val="22"/>
                <w:szCs w:val="22"/>
                <w:rtl/>
              </w:rPr>
              <w:t>בר</w:t>
            </w:r>
            <w:r w:rsidRPr="004F0666">
              <w:rPr>
                <w:sz w:val="22"/>
                <w:szCs w:val="22"/>
                <w:rtl/>
              </w:rPr>
              <w:t xml:space="preserve"> </w:t>
            </w:r>
            <w:r w:rsidRPr="004F0666">
              <w:rPr>
                <w:rFonts w:hint="eastAsia"/>
                <w:sz w:val="22"/>
                <w:szCs w:val="22"/>
                <w:rtl/>
              </w:rPr>
              <w:t>תוקף</w:t>
            </w:r>
            <w:r w:rsidRPr="004F0666">
              <w:rPr>
                <w:sz w:val="22"/>
                <w:szCs w:val="22"/>
                <w:rtl/>
              </w:rPr>
              <w:t xml:space="preserve"> </w:t>
            </w:r>
            <w:r w:rsidRPr="004F0666">
              <w:rPr>
                <w:rFonts w:hint="eastAsia"/>
                <w:sz w:val="22"/>
                <w:szCs w:val="22"/>
                <w:rtl/>
              </w:rPr>
              <w:t>על</w:t>
            </w:r>
            <w:r w:rsidRPr="004F0666">
              <w:rPr>
                <w:sz w:val="22"/>
                <w:szCs w:val="22"/>
                <w:rtl/>
              </w:rPr>
              <w:t xml:space="preserve"> </w:t>
            </w:r>
            <w:r w:rsidRPr="004F0666">
              <w:rPr>
                <w:rFonts w:hint="eastAsia"/>
                <w:sz w:val="22"/>
                <w:szCs w:val="22"/>
                <w:rtl/>
              </w:rPr>
              <w:t>דיווח</w:t>
            </w:r>
            <w:r w:rsidRPr="004F0666">
              <w:rPr>
                <w:sz w:val="22"/>
                <w:szCs w:val="22"/>
                <w:rtl/>
              </w:rPr>
              <w:t xml:space="preserve"> </w:t>
            </w:r>
            <w:r w:rsidRPr="004F0666">
              <w:rPr>
                <w:rFonts w:hint="eastAsia"/>
                <w:sz w:val="22"/>
                <w:szCs w:val="22"/>
                <w:rtl/>
              </w:rPr>
              <w:t>למע</w:t>
            </w:r>
            <w:r w:rsidRPr="004F0666">
              <w:rPr>
                <w:sz w:val="22"/>
                <w:szCs w:val="22"/>
                <w:rtl/>
              </w:rPr>
              <w:t>"</w:t>
            </w:r>
            <w:r w:rsidRPr="004F0666">
              <w:rPr>
                <w:rFonts w:hint="eastAsia"/>
                <w:sz w:val="22"/>
                <w:szCs w:val="22"/>
                <w:rtl/>
              </w:rPr>
              <w:t>מ</w:t>
            </w:r>
            <w:r w:rsidRPr="004F0666">
              <w:rPr>
                <w:sz w:val="22"/>
                <w:szCs w:val="22"/>
                <w:rtl/>
              </w:rPr>
              <w:t xml:space="preserve"> </w:t>
            </w:r>
            <w:r w:rsidRPr="004F0666">
              <w:rPr>
                <w:rFonts w:hint="eastAsia"/>
                <w:sz w:val="22"/>
                <w:szCs w:val="22"/>
                <w:rtl/>
              </w:rPr>
              <w:t>כדין</w:t>
            </w:r>
            <w:r w:rsidRPr="004F0666">
              <w:rPr>
                <w:sz w:val="22"/>
                <w:szCs w:val="22"/>
                <w:rtl/>
              </w:rPr>
              <w:t xml:space="preserve">. </w:t>
            </w:r>
            <w:r w:rsidRPr="004F0666">
              <w:rPr>
                <w:rFonts w:hint="eastAsia"/>
                <w:sz w:val="22"/>
                <w:szCs w:val="22"/>
                <w:rtl/>
              </w:rPr>
              <w:t>מספר</w:t>
            </w:r>
            <w:r w:rsidRPr="004F0666">
              <w:rPr>
                <w:sz w:val="22"/>
                <w:szCs w:val="22"/>
                <w:rtl/>
              </w:rPr>
              <w:t xml:space="preserve"> </w:t>
            </w:r>
            <w:r w:rsidRPr="004F0666">
              <w:rPr>
                <w:rFonts w:hint="eastAsia"/>
                <w:sz w:val="22"/>
                <w:szCs w:val="22"/>
                <w:rtl/>
              </w:rPr>
              <w:t>עוסק</w:t>
            </w:r>
            <w:r w:rsidRPr="004F0666">
              <w:rPr>
                <w:sz w:val="22"/>
                <w:szCs w:val="22"/>
                <w:rtl/>
              </w:rPr>
              <w:t xml:space="preserve"> </w:t>
            </w:r>
            <w:r w:rsidRPr="004F0666">
              <w:rPr>
                <w:rFonts w:hint="eastAsia"/>
                <w:sz w:val="22"/>
                <w:szCs w:val="22"/>
                <w:rtl/>
              </w:rPr>
              <w:t>מורשה</w:t>
            </w:r>
            <w:r w:rsidRPr="004F0666">
              <w:rPr>
                <w:sz w:val="22"/>
                <w:szCs w:val="22"/>
                <w:rtl/>
              </w:rPr>
              <w:t>______________.</w:t>
            </w:r>
          </w:p>
        </w:tc>
        <w:tc>
          <w:tcPr>
            <w:tcW w:w="592" w:type="dxa"/>
          </w:tcPr>
          <w:p w:rsidR="00197F9A" w:rsidRPr="004F0666" w:rsidRDefault="00197F9A" w:rsidP="004F0666">
            <w:pPr>
              <w:tabs>
                <w:tab w:val="left" w:pos="5880"/>
              </w:tabs>
              <w:spacing w:line="360" w:lineRule="auto"/>
              <w:rPr>
                <w:sz w:val="22"/>
                <w:szCs w:val="22"/>
                <w:rtl/>
              </w:rPr>
            </w:pPr>
          </w:p>
        </w:tc>
      </w:tr>
      <w:tr w:rsidR="00197F9A" w:rsidRPr="004F0666" w:rsidTr="0092428E">
        <w:tc>
          <w:tcPr>
            <w:tcW w:w="647" w:type="dxa"/>
          </w:tcPr>
          <w:p w:rsidR="00197F9A" w:rsidRDefault="00197F9A" w:rsidP="004F0666">
            <w:pPr>
              <w:tabs>
                <w:tab w:val="left" w:pos="5880"/>
              </w:tabs>
              <w:spacing w:line="360" w:lineRule="auto"/>
              <w:rPr>
                <w:sz w:val="22"/>
                <w:szCs w:val="22"/>
                <w:rtl/>
              </w:rPr>
            </w:pPr>
            <w:r>
              <w:rPr>
                <w:sz w:val="22"/>
                <w:szCs w:val="22"/>
                <w:rtl/>
              </w:rPr>
              <w:t>5.</w:t>
            </w:r>
          </w:p>
        </w:tc>
        <w:tc>
          <w:tcPr>
            <w:tcW w:w="7283" w:type="dxa"/>
          </w:tcPr>
          <w:p w:rsidR="00197F9A" w:rsidRPr="004F0666" w:rsidRDefault="00197F9A" w:rsidP="006A1684">
            <w:pPr>
              <w:spacing w:line="360" w:lineRule="auto"/>
              <w:jc w:val="both"/>
              <w:rPr>
                <w:sz w:val="22"/>
                <w:szCs w:val="22"/>
                <w:rtl/>
              </w:rPr>
            </w:pPr>
            <w:r>
              <w:rPr>
                <w:rFonts w:hint="eastAsia"/>
                <w:sz w:val="22"/>
                <w:szCs w:val="22"/>
                <w:rtl/>
              </w:rPr>
              <w:t>מצ</w:t>
            </w:r>
            <w:r>
              <w:rPr>
                <w:sz w:val="22"/>
                <w:szCs w:val="22"/>
                <w:rtl/>
              </w:rPr>
              <w:t>"</w:t>
            </w:r>
            <w:r>
              <w:rPr>
                <w:rFonts w:hint="eastAsia"/>
                <w:sz w:val="22"/>
                <w:szCs w:val="22"/>
                <w:rtl/>
              </w:rPr>
              <w:t>ב</w:t>
            </w:r>
            <w:r w:rsidRPr="006A1684">
              <w:rPr>
                <w:sz w:val="22"/>
                <w:szCs w:val="22"/>
                <w:rtl/>
              </w:rPr>
              <w:t xml:space="preserve"> </w:t>
            </w:r>
            <w:r w:rsidRPr="006A1684">
              <w:rPr>
                <w:rFonts w:hint="eastAsia"/>
                <w:sz w:val="22"/>
                <w:szCs w:val="22"/>
                <w:rtl/>
              </w:rPr>
              <w:t>רישיון</w:t>
            </w:r>
            <w:r w:rsidRPr="006A1684">
              <w:rPr>
                <w:sz w:val="22"/>
                <w:szCs w:val="22"/>
                <w:rtl/>
              </w:rPr>
              <w:t xml:space="preserve"> </w:t>
            </w:r>
            <w:r w:rsidRPr="006A1684">
              <w:rPr>
                <w:rFonts w:hint="eastAsia"/>
                <w:sz w:val="22"/>
                <w:szCs w:val="22"/>
                <w:rtl/>
              </w:rPr>
              <w:t>לניהול</w:t>
            </w:r>
            <w:r w:rsidRPr="006A1684">
              <w:rPr>
                <w:sz w:val="22"/>
                <w:szCs w:val="22"/>
                <w:rtl/>
              </w:rPr>
              <w:t xml:space="preserve"> </w:t>
            </w:r>
            <w:r w:rsidRPr="006A1684">
              <w:rPr>
                <w:rFonts w:hint="eastAsia"/>
                <w:sz w:val="22"/>
                <w:szCs w:val="22"/>
                <w:rtl/>
              </w:rPr>
              <w:t>עסק</w:t>
            </w:r>
            <w:r w:rsidRPr="006A1684">
              <w:rPr>
                <w:sz w:val="22"/>
                <w:szCs w:val="22"/>
                <w:rtl/>
              </w:rPr>
              <w:t xml:space="preserve"> </w:t>
            </w:r>
            <w:r w:rsidRPr="006A1684">
              <w:rPr>
                <w:rFonts w:hint="eastAsia"/>
                <w:sz w:val="22"/>
                <w:szCs w:val="22"/>
                <w:rtl/>
              </w:rPr>
              <w:t>של</w:t>
            </w:r>
            <w:r w:rsidRPr="006A1684">
              <w:rPr>
                <w:sz w:val="22"/>
                <w:szCs w:val="22"/>
                <w:rtl/>
              </w:rPr>
              <w:t xml:space="preserve"> </w:t>
            </w:r>
            <w:r w:rsidRPr="006A1684">
              <w:rPr>
                <w:rFonts w:hint="eastAsia"/>
                <w:sz w:val="22"/>
                <w:szCs w:val="22"/>
                <w:rtl/>
              </w:rPr>
              <w:t>פינוי</w:t>
            </w:r>
            <w:r w:rsidRPr="006A1684">
              <w:rPr>
                <w:sz w:val="22"/>
                <w:szCs w:val="22"/>
                <w:rtl/>
              </w:rPr>
              <w:t xml:space="preserve"> </w:t>
            </w:r>
            <w:r w:rsidRPr="006A1684">
              <w:rPr>
                <w:rFonts w:hint="eastAsia"/>
                <w:sz w:val="22"/>
                <w:szCs w:val="22"/>
                <w:rtl/>
              </w:rPr>
              <w:t>פסולת</w:t>
            </w:r>
            <w:r w:rsidRPr="006A1684">
              <w:rPr>
                <w:sz w:val="22"/>
                <w:szCs w:val="22"/>
                <w:rtl/>
              </w:rPr>
              <w:t>,</w:t>
            </w:r>
            <w:r>
              <w:rPr>
                <w:sz w:val="22"/>
                <w:szCs w:val="22"/>
                <w:rtl/>
              </w:rPr>
              <w:t xml:space="preserve"> </w:t>
            </w:r>
            <w:r w:rsidRPr="006A1684">
              <w:rPr>
                <w:rFonts w:hint="eastAsia"/>
                <w:sz w:val="22"/>
                <w:szCs w:val="22"/>
                <w:rtl/>
              </w:rPr>
              <w:t>לרבות</w:t>
            </w:r>
            <w:r w:rsidRPr="006A1684">
              <w:rPr>
                <w:sz w:val="22"/>
                <w:szCs w:val="22"/>
                <w:rtl/>
              </w:rPr>
              <w:t xml:space="preserve"> </w:t>
            </w:r>
            <w:r w:rsidRPr="006A1684">
              <w:rPr>
                <w:rFonts w:hint="eastAsia"/>
                <w:sz w:val="22"/>
                <w:szCs w:val="22"/>
                <w:rtl/>
              </w:rPr>
              <w:t>פסולת</w:t>
            </w:r>
            <w:r w:rsidRPr="006A1684">
              <w:rPr>
                <w:sz w:val="22"/>
                <w:szCs w:val="22"/>
                <w:rtl/>
              </w:rPr>
              <w:t xml:space="preserve"> </w:t>
            </w:r>
            <w:r w:rsidRPr="006A1684">
              <w:rPr>
                <w:rFonts w:hint="eastAsia"/>
                <w:sz w:val="22"/>
                <w:szCs w:val="22"/>
                <w:rtl/>
              </w:rPr>
              <w:t>רעילה</w:t>
            </w:r>
            <w:r w:rsidRPr="006A1684">
              <w:rPr>
                <w:sz w:val="22"/>
                <w:szCs w:val="22"/>
                <w:rtl/>
              </w:rPr>
              <w:t xml:space="preserve"> </w:t>
            </w:r>
            <w:r w:rsidRPr="006A1684">
              <w:rPr>
                <w:rFonts w:hint="eastAsia"/>
                <w:sz w:val="22"/>
                <w:szCs w:val="22"/>
                <w:rtl/>
              </w:rPr>
              <w:t>ומסוכנת</w:t>
            </w:r>
            <w:r>
              <w:rPr>
                <w:sz w:val="22"/>
                <w:szCs w:val="22"/>
                <w:rtl/>
              </w:rPr>
              <w:t xml:space="preserve"> (</w:t>
            </w:r>
            <w:r>
              <w:rPr>
                <w:rFonts w:hint="eastAsia"/>
                <w:sz w:val="22"/>
                <w:szCs w:val="22"/>
                <w:rtl/>
              </w:rPr>
              <w:t>סעיף</w:t>
            </w:r>
            <w:r>
              <w:rPr>
                <w:sz w:val="22"/>
                <w:szCs w:val="22"/>
                <w:rtl/>
              </w:rPr>
              <w:t xml:space="preserve"> 6 </w:t>
            </w:r>
            <w:r>
              <w:rPr>
                <w:rFonts w:hint="eastAsia"/>
                <w:sz w:val="22"/>
                <w:szCs w:val="22"/>
                <w:rtl/>
              </w:rPr>
              <w:t>א</w:t>
            </w:r>
            <w:r>
              <w:rPr>
                <w:sz w:val="22"/>
                <w:szCs w:val="22"/>
                <w:rtl/>
              </w:rPr>
              <w:t>')</w:t>
            </w:r>
            <w:r w:rsidRPr="006A1684">
              <w:rPr>
                <w:sz w:val="22"/>
                <w:szCs w:val="22"/>
                <w:rtl/>
              </w:rPr>
              <w:t>.</w:t>
            </w:r>
          </w:p>
        </w:tc>
        <w:tc>
          <w:tcPr>
            <w:tcW w:w="592" w:type="dxa"/>
          </w:tcPr>
          <w:p w:rsidR="00197F9A" w:rsidRPr="004F0666" w:rsidRDefault="00197F9A" w:rsidP="004F0666">
            <w:pPr>
              <w:tabs>
                <w:tab w:val="left" w:pos="5880"/>
              </w:tabs>
              <w:spacing w:line="360" w:lineRule="auto"/>
              <w:rPr>
                <w:sz w:val="22"/>
                <w:szCs w:val="22"/>
                <w:rtl/>
              </w:rPr>
            </w:pPr>
          </w:p>
        </w:tc>
      </w:tr>
      <w:tr w:rsidR="00197F9A" w:rsidRPr="004F0666" w:rsidTr="0092428E">
        <w:tc>
          <w:tcPr>
            <w:tcW w:w="647" w:type="dxa"/>
          </w:tcPr>
          <w:p w:rsidR="00197F9A" w:rsidRDefault="00197F9A" w:rsidP="004F0666">
            <w:pPr>
              <w:tabs>
                <w:tab w:val="left" w:pos="5880"/>
              </w:tabs>
              <w:spacing w:line="360" w:lineRule="auto"/>
              <w:rPr>
                <w:sz w:val="22"/>
                <w:szCs w:val="22"/>
                <w:rtl/>
              </w:rPr>
            </w:pPr>
            <w:r>
              <w:rPr>
                <w:sz w:val="22"/>
                <w:szCs w:val="22"/>
                <w:rtl/>
              </w:rPr>
              <w:t>6.</w:t>
            </w:r>
          </w:p>
        </w:tc>
        <w:tc>
          <w:tcPr>
            <w:tcW w:w="7283" w:type="dxa"/>
          </w:tcPr>
          <w:p w:rsidR="00197F9A" w:rsidRPr="004F0666" w:rsidRDefault="00197F9A" w:rsidP="006A1684">
            <w:pPr>
              <w:spacing w:line="360" w:lineRule="auto"/>
              <w:jc w:val="both"/>
              <w:rPr>
                <w:sz w:val="22"/>
                <w:szCs w:val="22"/>
                <w:rtl/>
              </w:rPr>
            </w:pPr>
            <w:r>
              <w:rPr>
                <w:rFonts w:hint="eastAsia"/>
                <w:sz w:val="22"/>
                <w:szCs w:val="22"/>
                <w:rtl/>
              </w:rPr>
              <w:t>מצ</w:t>
            </w:r>
            <w:r>
              <w:rPr>
                <w:sz w:val="22"/>
                <w:szCs w:val="22"/>
                <w:rtl/>
              </w:rPr>
              <w:t>"</w:t>
            </w:r>
            <w:r>
              <w:rPr>
                <w:rFonts w:hint="eastAsia"/>
                <w:sz w:val="22"/>
                <w:szCs w:val="22"/>
                <w:rtl/>
              </w:rPr>
              <w:t>ב</w:t>
            </w:r>
            <w:r w:rsidRPr="006A1684">
              <w:rPr>
                <w:sz w:val="22"/>
                <w:szCs w:val="22"/>
                <w:rtl/>
              </w:rPr>
              <w:t xml:space="preserve"> </w:t>
            </w:r>
            <w:r w:rsidRPr="006A1684">
              <w:rPr>
                <w:rFonts w:hint="eastAsia"/>
                <w:sz w:val="22"/>
                <w:szCs w:val="22"/>
                <w:rtl/>
              </w:rPr>
              <w:t>רישיון</w:t>
            </w:r>
            <w:r w:rsidRPr="006A1684">
              <w:rPr>
                <w:sz w:val="22"/>
                <w:szCs w:val="22"/>
                <w:rtl/>
              </w:rPr>
              <w:t xml:space="preserve"> </w:t>
            </w:r>
            <w:r w:rsidRPr="006A1684">
              <w:rPr>
                <w:rFonts w:hint="eastAsia"/>
                <w:sz w:val="22"/>
                <w:szCs w:val="22"/>
                <w:rtl/>
              </w:rPr>
              <w:t>של</w:t>
            </w:r>
            <w:r w:rsidRPr="006A1684">
              <w:rPr>
                <w:sz w:val="22"/>
                <w:szCs w:val="22"/>
                <w:rtl/>
              </w:rPr>
              <w:t xml:space="preserve"> </w:t>
            </w:r>
            <w:r w:rsidRPr="006A1684">
              <w:rPr>
                <w:rFonts w:hint="eastAsia"/>
                <w:sz w:val="22"/>
                <w:szCs w:val="22"/>
                <w:rtl/>
              </w:rPr>
              <w:t>המשרד</w:t>
            </w:r>
            <w:r w:rsidRPr="006A1684">
              <w:rPr>
                <w:sz w:val="22"/>
                <w:szCs w:val="22"/>
                <w:rtl/>
              </w:rPr>
              <w:t xml:space="preserve"> </w:t>
            </w:r>
            <w:r w:rsidRPr="006A1684">
              <w:rPr>
                <w:rFonts w:hint="eastAsia"/>
                <w:sz w:val="22"/>
                <w:szCs w:val="22"/>
                <w:rtl/>
              </w:rPr>
              <w:t>להגנת</w:t>
            </w:r>
            <w:r w:rsidRPr="006A1684">
              <w:rPr>
                <w:sz w:val="22"/>
                <w:szCs w:val="22"/>
                <w:rtl/>
              </w:rPr>
              <w:t xml:space="preserve"> </w:t>
            </w:r>
            <w:r w:rsidRPr="006A1684">
              <w:rPr>
                <w:rFonts w:hint="eastAsia"/>
                <w:sz w:val="22"/>
                <w:szCs w:val="22"/>
                <w:rtl/>
              </w:rPr>
              <w:t>הסביבה</w:t>
            </w:r>
            <w:r w:rsidRPr="006A1684">
              <w:rPr>
                <w:sz w:val="22"/>
                <w:szCs w:val="22"/>
                <w:rtl/>
              </w:rPr>
              <w:t xml:space="preserve"> </w:t>
            </w:r>
            <w:r w:rsidRPr="006A1684">
              <w:rPr>
                <w:rFonts w:hint="eastAsia"/>
                <w:sz w:val="22"/>
                <w:szCs w:val="22"/>
                <w:rtl/>
              </w:rPr>
              <w:t>להיתר</w:t>
            </w:r>
            <w:r w:rsidRPr="006A1684">
              <w:rPr>
                <w:sz w:val="22"/>
                <w:szCs w:val="22"/>
                <w:rtl/>
              </w:rPr>
              <w:t xml:space="preserve"> </w:t>
            </w:r>
            <w:r w:rsidRPr="006A1684">
              <w:rPr>
                <w:rFonts w:hint="eastAsia"/>
                <w:sz w:val="22"/>
                <w:szCs w:val="22"/>
                <w:rtl/>
              </w:rPr>
              <w:t>רעלים</w:t>
            </w:r>
            <w:r w:rsidRPr="006A1684">
              <w:rPr>
                <w:sz w:val="22"/>
                <w:szCs w:val="22"/>
                <w:rtl/>
              </w:rPr>
              <w:t xml:space="preserve"> </w:t>
            </w:r>
            <w:r w:rsidRPr="006A1684">
              <w:rPr>
                <w:rFonts w:hint="eastAsia"/>
                <w:sz w:val="22"/>
                <w:szCs w:val="22"/>
                <w:rtl/>
              </w:rPr>
              <w:t>הכולל</w:t>
            </w:r>
            <w:r w:rsidRPr="006A1684">
              <w:rPr>
                <w:sz w:val="22"/>
                <w:szCs w:val="22"/>
                <w:rtl/>
              </w:rPr>
              <w:t xml:space="preserve"> </w:t>
            </w:r>
            <w:r w:rsidRPr="006A1684">
              <w:rPr>
                <w:rFonts w:hint="eastAsia"/>
                <w:sz w:val="22"/>
                <w:szCs w:val="22"/>
                <w:rtl/>
              </w:rPr>
              <w:t>אחזקה</w:t>
            </w:r>
            <w:r w:rsidRPr="006A1684">
              <w:rPr>
                <w:sz w:val="22"/>
                <w:szCs w:val="22"/>
                <w:rtl/>
              </w:rPr>
              <w:t>,</w:t>
            </w:r>
            <w:r>
              <w:rPr>
                <w:sz w:val="22"/>
                <w:szCs w:val="22"/>
                <w:rtl/>
              </w:rPr>
              <w:t xml:space="preserve"> </w:t>
            </w:r>
            <w:r w:rsidRPr="006A1684">
              <w:rPr>
                <w:rFonts w:hint="eastAsia"/>
                <w:sz w:val="22"/>
                <w:szCs w:val="22"/>
                <w:rtl/>
              </w:rPr>
              <w:t>העברה</w:t>
            </w:r>
            <w:r w:rsidRPr="006A1684">
              <w:rPr>
                <w:sz w:val="22"/>
                <w:szCs w:val="22"/>
                <w:rtl/>
              </w:rPr>
              <w:t xml:space="preserve"> </w:t>
            </w:r>
            <w:r w:rsidRPr="006A1684">
              <w:rPr>
                <w:rFonts w:hint="eastAsia"/>
                <w:sz w:val="22"/>
                <w:szCs w:val="22"/>
                <w:rtl/>
              </w:rPr>
              <w:t>והטיפול</w:t>
            </w:r>
            <w:r w:rsidRPr="006A1684">
              <w:rPr>
                <w:sz w:val="22"/>
                <w:szCs w:val="22"/>
                <w:rtl/>
              </w:rPr>
              <w:t xml:space="preserve"> </w:t>
            </w:r>
            <w:r w:rsidRPr="006A1684">
              <w:rPr>
                <w:rFonts w:hint="eastAsia"/>
                <w:sz w:val="22"/>
                <w:szCs w:val="22"/>
                <w:rtl/>
              </w:rPr>
              <w:t>הנדרש</w:t>
            </w:r>
            <w:r w:rsidRPr="006A1684">
              <w:rPr>
                <w:sz w:val="22"/>
                <w:szCs w:val="22"/>
                <w:rtl/>
              </w:rPr>
              <w:t xml:space="preserve"> </w:t>
            </w:r>
            <w:r w:rsidRPr="006A1684">
              <w:rPr>
                <w:rFonts w:hint="eastAsia"/>
                <w:sz w:val="22"/>
                <w:szCs w:val="22"/>
                <w:rtl/>
              </w:rPr>
              <w:t>בהם</w:t>
            </w:r>
            <w:r>
              <w:rPr>
                <w:sz w:val="22"/>
                <w:szCs w:val="22"/>
                <w:rtl/>
              </w:rPr>
              <w:t xml:space="preserve"> (</w:t>
            </w:r>
            <w:r>
              <w:rPr>
                <w:rFonts w:hint="eastAsia"/>
                <w:sz w:val="22"/>
                <w:szCs w:val="22"/>
                <w:rtl/>
              </w:rPr>
              <w:t>סעיף</w:t>
            </w:r>
            <w:r>
              <w:rPr>
                <w:sz w:val="22"/>
                <w:szCs w:val="22"/>
                <w:rtl/>
              </w:rPr>
              <w:t xml:space="preserve"> 6 </w:t>
            </w:r>
            <w:r>
              <w:rPr>
                <w:rFonts w:hint="eastAsia"/>
                <w:sz w:val="22"/>
                <w:szCs w:val="22"/>
                <w:rtl/>
              </w:rPr>
              <w:t>ב</w:t>
            </w:r>
            <w:r>
              <w:rPr>
                <w:sz w:val="22"/>
                <w:szCs w:val="22"/>
                <w:rtl/>
              </w:rPr>
              <w:t>')</w:t>
            </w:r>
            <w:r w:rsidRPr="006A1684">
              <w:rPr>
                <w:sz w:val="22"/>
                <w:szCs w:val="22"/>
                <w:rtl/>
              </w:rPr>
              <w:t>.</w:t>
            </w:r>
          </w:p>
        </w:tc>
        <w:tc>
          <w:tcPr>
            <w:tcW w:w="592" w:type="dxa"/>
          </w:tcPr>
          <w:p w:rsidR="00197F9A" w:rsidRPr="004F0666" w:rsidRDefault="00197F9A" w:rsidP="004F0666">
            <w:pPr>
              <w:tabs>
                <w:tab w:val="left" w:pos="5880"/>
              </w:tabs>
              <w:spacing w:line="360" w:lineRule="auto"/>
              <w:rPr>
                <w:sz w:val="22"/>
                <w:szCs w:val="22"/>
                <w:rtl/>
              </w:rPr>
            </w:pPr>
          </w:p>
        </w:tc>
      </w:tr>
      <w:tr w:rsidR="00197F9A" w:rsidRPr="004F0666" w:rsidTr="0092428E">
        <w:tc>
          <w:tcPr>
            <w:tcW w:w="647" w:type="dxa"/>
          </w:tcPr>
          <w:p w:rsidR="00197F9A" w:rsidRDefault="00197F9A" w:rsidP="004F0666">
            <w:pPr>
              <w:tabs>
                <w:tab w:val="left" w:pos="5880"/>
              </w:tabs>
              <w:spacing w:line="360" w:lineRule="auto"/>
              <w:rPr>
                <w:sz w:val="22"/>
                <w:szCs w:val="22"/>
                <w:rtl/>
              </w:rPr>
            </w:pPr>
            <w:r>
              <w:rPr>
                <w:sz w:val="22"/>
                <w:szCs w:val="22"/>
                <w:rtl/>
              </w:rPr>
              <w:t>7.</w:t>
            </w:r>
          </w:p>
        </w:tc>
        <w:tc>
          <w:tcPr>
            <w:tcW w:w="7283" w:type="dxa"/>
          </w:tcPr>
          <w:p w:rsidR="00197F9A" w:rsidRPr="004F0666" w:rsidRDefault="00197F9A" w:rsidP="006A1684">
            <w:pPr>
              <w:spacing w:line="360" w:lineRule="auto"/>
              <w:jc w:val="both"/>
              <w:rPr>
                <w:sz w:val="22"/>
                <w:szCs w:val="22"/>
                <w:rtl/>
              </w:rPr>
            </w:pPr>
            <w:r>
              <w:rPr>
                <w:rFonts w:hint="eastAsia"/>
                <w:sz w:val="22"/>
                <w:szCs w:val="22"/>
                <w:rtl/>
              </w:rPr>
              <w:t>מצ</w:t>
            </w:r>
            <w:r>
              <w:rPr>
                <w:sz w:val="22"/>
                <w:szCs w:val="22"/>
                <w:rtl/>
              </w:rPr>
              <w:t>"</w:t>
            </w:r>
            <w:r>
              <w:rPr>
                <w:rFonts w:hint="eastAsia"/>
                <w:sz w:val="22"/>
                <w:szCs w:val="22"/>
                <w:rtl/>
              </w:rPr>
              <w:t>ב</w:t>
            </w:r>
            <w:r w:rsidRPr="006A1684">
              <w:rPr>
                <w:sz w:val="22"/>
                <w:szCs w:val="22"/>
                <w:rtl/>
              </w:rPr>
              <w:t xml:space="preserve"> </w:t>
            </w:r>
            <w:r w:rsidRPr="006A1684">
              <w:rPr>
                <w:rFonts w:hint="eastAsia"/>
                <w:sz w:val="22"/>
                <w:szCs w:val="22"/>
                <w:rtl/>
              </w:rPr>
              <w:t>רישיון</w:t>
            </w:r>
            <w:r w:rsidRPr="006A1684">
              <w:rPr>
                <w:sz w:val="22"/>
                <w:szCs w:val="22"/>
                <w:rtl/>
              </w:rPr>
              <w:t xml:space="preserve"> </w:t>
            </w:r>
            <w:r w:rsidRPr="006A1684">
              <w:rPr>
                <w:rFonts w:hint="eastAsia"/>
                <w:sz w:val="22"/>
                <w:szCs w:val="22"/>
                <w:rtl/>
              </w:rPr>
              <w:t>מוביל</w:t>
            </w:r>
            <w:r w:rsidRPr="006A1684">
              <w:rPr>
                <w:sz w:val="22"/>
                <w:szCs w:val="22"/>
                <w:rtl/>
              </w:rPr>
              <w:t xml:space="preserve"> </w:t>
            </w:r>
            <w:r w:rsidRPr="006A1684">
              <w:rPr>
                <w:rFonts w:hint="eastAsia"/>
                <w:sz w:val="22"/>
                <w:szCs w:val="22"/>
                <w:rtl/>
              </w:rPr>
              <w:t>של</w:t>
            </w:r>
            <w:r w:rsidRPr="006A1684">
              <w:rPr>
                <w:sz w:val="22"/>
                <w:szCs w:val="22"/>
                <w:rtl/>
              </w:rPr>
              <w:t xml:space="preserve"> </w:t>
            </w:r>
            <w:r w:rsidRPr="006A1684">
              <w:rPr>
                <w:rFonts w:hint="eastAsia"/>
                <w:sz w:val="22"/>
                <w:szCs w:val="22"/>
                <w:rtl/>
              </w:rPr>
              <w:t>משרד</w:t>
            </w:r>
            <w:r w:rsidRPr="006A1684">
              <w:rPr>
                <w:sz w:val="22"/>
                <w:szCs w:val="22"/>
                <w:rtl/>
              </w:rPr>
              <w:t xml:space="preserve"> </w:t>
            </w:r>
            <w:r w:rsidRPr="006A1684">
              <w:rPr>
                <w:rFonts w:hint="eastAsia"/>
                <w:sz w:val="22"/>
                <w:szCs w:val="22"/>
                <w:rtl/>
              </w:rPr>
              <w:t>התחבורה</w:t>
            </w:r>
            <w:r w:rsidRPr="006A1684">
              <w:rPr>
                <w:sz w:val="22"/>
                <w:szCs w:val="22"/>
                <w:rtl/>
              </w:rPr>
              <w:t xml:space="preserve"> </w:t>
            </w:r>
            <w:r w:rsidRPr="006A1684">
              <w:rPr>
                <w:rFonts w:hint="eastAsia"/>
                <w:sz w:val="22"/>
                <w:szCs w:val="22"/>
                <w:rtl/>
              </w:rPr>
              <w:t>להובלת</w:t>
            </w:r>
            <w:r w:rsidRPr="006A1684">
              <w:rPr>
                <w:sz w:val="22"/>
                <w:szCs w:val="22"/>
                <w:rtl/>
              </w:rPr>
              <w:t xml:space="preserve"> </w:t>
            </w:r>
            <w:r w:rsidRPr="006A1684">
              <w:rPr>
                <w:rFonts w:hint="eastAsia"/>
                <w:sz w:val="22"/>
                <w:szCs w:val="22"/>
                <w:rtl/>
              </w:rPr>
              <w:t>חומרים</w:t>
            </w:r>
            <w:r w:rsidRPr="006A1684">
              <w:rPr>
                <w:sz w:val="22"/>
                <w:szCs w:val="22"/>
                <w:rtl/>
              </w:rPr>
              <w:t xml:space="preserve"> </w:t>
            </w:r>
            <w:r w:rsidRPr="006A1684">
              <w:rPr>
                <w:rFonts w:hint="eastAsia"/>
                <w:sz w:val="22"/>
                <w:szCs w:val="22"/>
                <w:rtl/>
              </w:rPr>
              <w:t>מסוכנים</w:t>
            </w:r>
            <w:r>
              <w:rPr>
                <w:sz w:val="22"/>
                <w:szCs w:val="22"/>
                <w:rtl/>
              </w:rPr>
              <w:t xml:space="preserve"> (</w:t>
            </w:r>
            <w:r>
              <w:rPr>
                <w:rFonts w:hint="eastAsia"/>
                <w:sz w:val="22"/>
                <w:szCs w:val="22"/>
                <w:rtl/>
              </w:rPr>
              <w:t>סעיף</w:t>
            </w:r>
            <w:r>
              <w:rPr>
                <w:sz w:val="22"/>
                <w:szCs w:val="22"/>
                <w:rtl/>
              </w:rPr>
              <w:t xml:space="preserve"> 6 </w:t>
            </w:r>
            <w:r>
              <w:rPr>
                <w:rFonts w:hint="eastAsia"/>
                <w:sz w:val="22"/>
                <w:szCs w:val="22"/>
                <w:rtl/>
              </w:rPr>
              <w:t>ג</w:t>
            </w:r>
            <w:r>
              <w:rPr>
                <w:sz w:val="22"/>
                <w:szCs w:val="22"/>
                <w:rtl/>
              </w:rPr>
              <w:t>')</w:t>
            </w:r>
            <w:r w:rsidRPr="006A1684">
              <w:rPr>
                <w:sz w:val="22"/>
                <w:szCs w:val="22"/>
                <w:rtl/>
              </w:rPr>
              <w:t>.</w:t>
            </w:r>
          </w:p>
        </w:tc>
        <w:tc>
          <w:tcPr>
            <w:tcW w:w="592" w:type="dxa"/>
          </w:tcPr>
          <w:p w:rsidR="00197F9A" w:rsidRPr="004F0666" w:rsidRDefault="00197F9A" w:rsidP="004F0666">
            <w:pPr>
              <w:tabs>
                <w:tab w:val="left" w:pos="5880"/>
              </w:tabs>
              <w:spacing w:line="360" w:lineRule="auto"/>
              <w:rPr>
                <w:sz w:val="22"/>
                <w:szCs w:val="22"/>
                <w:rtl/>
              </w:rPr>
            </w:pPr>
          </w:p>
        </w:tc>
      </w:tr>
      <w:tr w:rsidR="00197F9A" w:rsidRPr="004F0666" w:rsidTr="0092428E">
        <w:tc>
          <w:tcPr>
            <w:tcW w:w="647" w:type="dxa"/>
          </w:tcPr>
          <w:p w:rsidR="00197F9A" w:rsidRPr="004F0666" w:rsidRDefault="00197F9A" w:rsidP="004F0666">
            <w:pPr>
              <w:tabs>
                <w:tab w:val="left" w:pos="5880"/>
              </w:tabs>
              <w:spacing w:line="360" w:lineRule="auto"/>
              <w:rPr>
                <w:sz w:val="22"/>
                <w:szCs w:val="22"/>
                <w:rtl/>
              </w:rPr>
            </w:pPr>
            <w:r>
              <w:rPr>
                <w:sz w:val="22"/>
                <w:szCs w:val="22"/>
                <w:rtl/>
              </w:rPr>
              <w:t>9.</w:t>
            </w:r>
          </w:p>
        </w:tc>
        <w:tc>
          <w:tcPr>
            <w:tcW w:w="7283" w:type="dxa"/>
          </w:tcPr>
          <w:p w:rsidR="00197F9A" w:rsidRDefault="00197F9A" w:rsidP="007643E9">
            <w:pPr>
              <w:spacing w:line="360" w:lineRule="auto"/>
              <w:jc w:val="both"/>
              <w:rPr>
                <w:sz w:val="22"/>
                <w:szCs w:val="22"/>
                <w:rtl/>
              </w:rPr>
            </w:pPr>
            <w:r>
              <w:rPr>
                <w:rFonts w:hint="eastAsia"/>
                <w:sz w:val="22"/>
                <w:szCs w:val="22"/>
                <w:rtl/>
              </w:rPr>
              <w:t>מצ</w:t>
            </w:r>
            <w:r>
              <w:rPr>
                <w:sz w:val="22"/>
                <w:szCs w:val="22"/>
                <w:rtl/>
              </w:rPr>
              <w:t>"</w:t>
            </w:r>
            <w:r>
              <w:rPr>
                <w:rFonts w:hint="eastAsia"/>
                <w:sz w:val="22"/>
                <w:szCs w:val="22"/>
                <w:rtl/>
              </w:rPr>
              <w:t>ב</w:t>
            </w:r>
            <w:r>
              <w:rPr>
                <w:sz w:val="22"/>
                <w:szCs w:val="22"/>
                <w:rtl/>
              </w:rPr>
              <w:t xml:space="preserve"> </w:t>
            </w:r>
            <w:r>
              <w:rPr>
                <w:rFonts w:hint="eastAsia"/>
                <w:sz w:val="22"/>
                <w:szCs w:val="22"/>
                <w:rtl/>
              </w:rPr>
              <w:t>תעודות</w:t>
            </w:r>
            <w:r>
              <w:rPr>
                <w:sz w:val="22"/>
                <w:szCs w:val="22"/>
                <w:rtl/>
              </w:rPr>
              <w:t xml:space="preserve"> </w:t>
            </w:r>
            <w:r>
              <w:rPr>
                <w:rFonts w:hint="eastAsia"/>
                <w:sz w:val="22"/>
                <w:szCs w:val="22"/>
                <w:rtl/>
              </w:rPr>
              <w:t>הסמכה</w:t>
            </w:r>
            <w:r>
              <w:rPr>
                <w:sz w:val="22"/>
                <w:szCs w:val="22"/>
                <w:rtl/>
              </w:rPr>
              <w:t xml:space="preserve"> </w:t>
            </w:r>
            <w:r w:rsidRPr="0082676D">
              <w:rPr>
                <w:sz w:val="22"/>
                <w:szCs w:val="22"/>
              </w:rPr>
              <w:t xml:space="preserve">ISO 9001 </w:t>
            </w:r>
            <w:r>
              <w:rPr>
                <w:sz w:val="22"/>
                <w:szCs w:val="22"/>
                <w:rtl/>
              </w:rPr>
              <w:t xml:space="preserve"> (</w:t>
            </w:r>
            <w:r>
              <w:rPr>
                <w:rFonts w:hint="eastAsia"/>
                <w:sz w:val="22"/>
                <w:szCs w:val="22"/>
                <w:rtl/>
              </w:rPr>
              <w:t>ניהול</w:t>
            </w:r>
            <w:r>
              <w:rPr>
                <w:sz w:val="22"/>
                <w:szCs w:val="22"/>
                <w:rtl/>
              </w:rPr>
              <w:t xml:space="preserve"> </w:t>
            </w:r>
            <w:r>
              <w:rPr>
                <w:rFonts w:hint="eastAsia"/>
                <w:sz w:val="22"/>
                <w:szCs w:val="22"/>
                <w:rtl/>
              </w:rPr>
              <w:t>איכות</w:t>
            </w:r>
            <w:r>
              <w:rPr>
                <w:sz w:val="22"/>
                <w:szCs w:val="22"/>
                <w:rtl/>
              </w:rPr>
              <w:t xml:space="preserve">) ; </w:t>
            </w:r>
            <w:r>
              <w:rPr>
                <w:sz w:val="22"/>
                <w:szCs w:val="22"/>
              </w:rPr>
              <w:t>ISO 14001</w:t>
            </w:r>
            <w:r w:rsidRPr="0012022B">
              <w:rPr>
                <w:sz w:val="22"/>
                <w:szCs w:val="22"/>
                <w:rtl/>
              </w:rPr>
              <w:t xml:space="preserve"> </w:t>
            </w:r>
            <w:r>
              <w:rPr>
                <w:rFonts w:hint="eastAsia"/>
                <w:sz w:val="22"/>
                <w:szCs w:val="22"/>
                <w:rtl/>
              </w:rPr>
              <w:t>ׁ</w:t>
            </w:r>
            <w:r>
              <w:rPr>
                <w:sz w:val="22"/>
                <w:szCs w:val="22"/>
                <w:rtl/>
              </w:rPr>
              <w:t>(</w:t>
            </w:r>
            <w:r>
              <w:rPr>
                <w:rFonts w:hint="eastAsia"/>
                <w:sz w:val="22"/>
                <w:szCs w:val="22"/>
                <w:rtl/>
              </w:rPr>
              <w:t>ניהול</w:t>
            </w:r>
            <w:r>
              <w:rPr>
                <w:sz w:val="22"/>
                <w:szCs w:val="22"/>
                <w:rtl/>
              </w:rPr>
              <w:t xml:space="preserve"> </w:t>
            </w:r>
            <w:r>
              <w:rPr>
                <w:rFonts w:hint="eastAsia"/>
                <w:sz w:val="22"/>
                <w:szCs w:val="22"/>
                <w:rtl/>
              </w:rPr>
              <w:t>איכות</w:t>
            </w:r>
            <w:r>
              <w:rPr>
                <w:sz w:val="22"/>
                <w:szCs w:val="22"/>
                <w:rtl/>
              </w:rPr>
              <w:t xml:space="preserve"> </w:t>
            </w:r>
            <w:r>
              <w:rPr>
                <w:rFonts w:hint="eastAsia"/>
                <w:sz w:val="22"/>
                <w:szCs w:val="22"/>
                <w:rtl/>
              </w:rPr>
              <w:t>הסביבה</w:t>
            </w:r>
            <w:r>
              <w:rPr>
                <w:sz w:val="22"/>
                <w:szCs w:val="22"/>
                <w:rtl/>
              </w:rPr>
              <w:t>) (</w:t>
            </w:r>
            <w:r>
              <w:rPr>
                <w:rFonts w:hint="eastAsia"/>
                <w:sz w:val="22"/>
                <w:szCs w:val="22"/>
                <w:rtl/>
              </w:rPr>
              <w:t>סעיף</w:t>
            </w:r>
            <w:r>
              <w:rPr>
                <w:sz w:val="22"/>
                <w:szCs w:val="22"/>
                <w:rtl/>
              </w:rPr>
              <w:t xml:space="preserve"> 6 </w:t>
            </w:r>
            <w:r>
              <w:rPr>
                <w:rFonts w:hint="eastAsia"/>
                <w:sz w:val="22"/>
                <w:szCs w:val="22"/>
                <w:rtl/>
              </w:rPr>
              <w:t>ה</w:t>
            </w:r>
            <w:r>
              <w:rPr>
                <w:sz w:val="22"/>
                <w:szCs w:val="22"/>
                <w:rtl/>
              </w:rPr>
              <w:t>').</w:t>
            </w:r>
          </w:p>
        </w:tc>
        <w:tc>
          <w:tcPr>
            <w:tcW w:w="592" w:type="dxa"/>
          </w:tcPr>
          <w:p w:rsidR="00197F9A" w:rsidRPr="004F0666" w:rsidRDefault="00197F9A" w:rsidP="004F0666">
            <w:pPr>
              <w:tabs>
                <w:tab w:val="left" w:pos="5880"/>
              </w:tabs>
              <w:spacing w:line="360" w:lineRule="auto"/>
              <w:rPr>
                <w:sz w:val="22"/>
                <w:szCs w:val="22"/>
                <w:rtl/>
              </w:rPr>
            </w:pPr>
          </w:p>
        </w:tc>
      </w:tr>
      <w:tr w:rsidR="00197F9A" w:rsidRPr="004F0666" w:rsidTr="0092428E">
        <w:tc>
          <w:tcPr>
            <w:tcW w:w="647" w:type="dxa"/>
          </w:tcPr>
          <w:p w:rsidR="00197F9A" w:rsidRDefault="00197F9A" w:rsidP="004F0666">
            <w:pPr>
              <w:tabs>
                <w:tab w:val="left" w:pos="5880"/>
              </w:tabs>
              <w:spacing w:line="360" w:lineRule="auto"/>
              <w:rPr>
                <w:sz w:val="22"/>
                <w:szCs w:val="22"/>
                <w:rtl/>
              </w:rPr>
            </w:pPr>
            <w:r>
              <w:rPr>
                <w:sz w:val="22"/>
                <w:szCs w:val="22"/>
                <w:rtl/>
              </w:rPr>
              <w:t>10.</w:t>
            </w:r>
          </w:p>
        </w:tc>
        <w:tc>
          <w:tcPr>
            <w:tcW w:w="7283" w:type="dxa"/>
          </w:tcPr>
          <w:p w:rsidR="00197F9A" w:rsidRDefault="00197F9A" w:rsidP="007643E9">
            <w:pPr>
              <w:spacing w:line="360" w:lineRule="auto"/>
              <w:jc w:val="both"/>
              <w:rPr>
                <w:sz w:val="22"/>
                <w:szCs w:val="22"/>
                <w:rtl/>
              </w:rPr>
            </w:pPr>
            <w:r>
              <w:rPr>
                <w:rFonts w:hint="eastAsia"/>
                <w:sz w:val="22"/>
                <w:szCs w:val="22"/>
                <w:rtl/>
              </w:rPr>
              <w:t>מצ</w:t>
            </w:r>
            <w:r>
              <w:rPr>
                <w:sz w:val="22"/>
                <w:szCs w:val="22"/>
                <w:rtl/>
              </w:rPr>
              <w:t>"</w:t>
            </w:r>
            <w:r>
              <w:rPr>
                <w:rFonts w:hint="eastAsia"/>
                <w:sz w:val="22"/>
                <w:szCs w:val="22"/>
                <w:rtl/>
              </w:rPr>
              <w:t>ב</w:t>
            </w:r>
            <w:r>
              <w:rPr>
                <w:sz w:val="22"/>
                <w:szCs w:val="22"/>
                <w:rtl/>
              </w:rPr>
              <w:t xml:space="preserve"> </w:t>
            </w:r>
            <w:r>
              <w:rPr>
                <w:rFonts w:hint="eastAsia"/>
                <w:sz w:val="22"/>
                <w:szCs w:val="22"/>
                <w:rtl/>
              </w:rPr>
              <w:t>התחייבות</w:t>
            </w:r>
            <w:r>
              <w:rPr>
                <w:sz w:val="22"/>
                <w:szCs w:val="22"/>
                <w:rtl/>
              </w:rPr>
              <w:t xml:space="preserve"> </w:t>
            </w:r>
            <w:r>
              <w:rPr>
                <w:rFonts w:hint="eastAsia"/>
                <w:sz w:val="22"/>
                <w:szCs w:val="22"/>
                <w:rtl/>
              </w:rPr>
              <w:t>לעניין</w:t>
            </w:r>
            <w:r>
              <w:rPr>
                <w:sz w:val="22"/>
                <w:szCs w:val="22"/>
                <w:rtl/>
              </w:rPr>
              <w:t xml:space="preserve"> </w:t>
            </w:r>
            <w:r>
              <w:rPr>
                <w:rFonts w:hint="eastAsia"/>
                <w:sz w:val="22"/>
                <w:szCs w:val="22"/>
                <w:rtl/>
              </w:rPr>
              <w:t>ביצוע</w:t>
            </w:r>
            <w:r>
              <w:rPr>
                <w:sz w:val="22"/>
                <w:szCs w:val="22"/>
                <w:rtl/>
              </w:rPr>
              <w:t xml:space="preserve"> </w:t>
            </w:r>
            <w:r>
              <w:rPr>
                <w:rFonts w:hint="eastAsia"/>
                <w:sz w:val="22"/>
                <w:szCs w:val="22"/>
                <w:rtl/>
              </w:rPr>
              <w:t>השרות</w:t>
            </w:r>
            <w:r>
              <w:rPr>
                <w:sz w:val="22"/>
                <w:szCs w:val="22"/>
                <w:rtl/>
              </w:rPr>
              <w:t xml:space="preserve"> </w:t>
            </w:r>
            <w:r>
              <w:rPr>
                <w:rFonts w:hint="eastAsia"/>
                <w:sz w:val="22"/>
                <w:szCs w:val="22"/>
                <w:rtl/>
              </w:rPr>
              <w:t>באופן</w:t>
            </w:r>
            <w:r>
              <w:rPr>
                <w:sz w:val="22"/>
                <w:szCs w:val="22"/>
                <w:rtl/>
              </w:rPr>
              <w:t xml:space="preserve"> </w:t>
            </w:r>
            <w:r>
              <w:rPr>
                <w:rFonts w:hint="eastAsia"/>
                <w:sz w:val="22"/>
                <w:szCs w:val="22"/>
                <w:rtl/>
              </w:rPr>
              <w:t>עצמאי</w:t>
            </w:r>
            <w:r>
              <w:rPr>
                <w:sz w:val="22"/>
                <w:szCs w:val="22"/>
                <w:rtl/>
              </w:rPr>
              <w:t xml:space="preserve"> (</w:t>
            </w:r>
            <w:r>
              <w:rPr>
                <w:rFonts w:hint="eastAsia"/>
                <w:sz w:val="22"/>
                <w:szCs w:val="22"/>
                <w:rtl/>
              </w:rPr>
              <w:t>סעיף</w:t>
            </w:r>
            <w:r>
              <w:rPr>
                <w:sz w:val="22"/>
                <w:szCs w:val="22"/>
                <w:rtl/>
              </w:rPr>
              <w:t xml:space="preserve"> 6 </w:t>
            </w:r>
            <w:r>
              <w:rPr>
                <w:rFonts w:hint="eastAsia"/>
                <w:sz w:val="22"/>
                <w:szCs w:val="22"/>
                <w:rtl/>
              </w:rPr>
              <w:t>ו</w:t>
            </w:r>
            <w:r>
              <w:rPr>
                <w:sz w:val="22"/>
                <w:szCs w:val="22"/>
                <w:rtl/>
              </w:rPr>
              <w:t>).</w:t>
            </w:r>
          </w:p>
        </w:tc>
        <w:tc>
          <w:tcPr>
            <w:tcW w:w="592" w:type="dxa"/>
          </w:tcPr>
          <w:p w:rsidR="00197F9A" w:rsidRPr="004F0666" w:rsidRDefault="00197F9A" w:rsidP="004F0666">
            <w:pPr>
              <w:tabs>
                <w:tab w:val="left" w:pos="5880"/>
              </w:tabs>
              <w:spacing w:line="360" w:lineRule="auto"/>
              <w:rPr>
                <w:sz w:val="22"/>
                <w:szCs w:val="22"/>
                <w:rtl/>
              </w:rPr>
            </w:pPr>
          </w:p>
        </w:tc>
      </w:tr>
      <w:tr w:rsidR="00197F9A" w:rsidRPr="004F0666" w:rsidTr="0092428E">
        <w:tc>
          <w:tcPr>
            <w:tcW w:w="647" w:type="dxa"/>
          </w:tcPr>
          <w:p w:rsidR="00197F9A" w:rsidRPr="004F0666" w:rsidRDefault="00197F9A" w:rsidP="004F0666">
            <w:pPr>
              <w:tabs>
                <w:tab w:val="left" w:pos="5880"/>
              </w:tabs>
              <w:spacing w:line="360" w:lineRule="auto"/>
              <w:rPr>
                <w:sz w:val="22"/>
                <w:szCs w:val="22"/>
                <w:rtl/>
              </w:rPr>
            </w:pPr>
            <w:r>
              <w:rPr>
                <w:sz w:val="22"/>
                <w:szCs w:val="22"/>
                <w:rtl/>
              </w:rPr>
              <w:t>11</w:t>
            </w:r>
            <w:r w:rsidRPr="004F0666">
              <w:rPr>
                <w:sz w:val="22"/>
                <w:szCs w:val="22"/>
                <w:rtl/>
              </w:rPr>
              <w:t>.</w:t>
            </w:r>
          </w:p>
        </w:tc>
        <w:tc>
          <w:tcPr>
            <w:tcW w:w="7283" w:type="dxa"/>
          </w:tcPr>
          <w:p w:rsidR="00197F9A" w:rsidRPr="004F0666" w:rsidRDefault="00197F9A" w:rsidP="004F0666">
            <w:pPr>
              <w:spacing w:line="360" w:lineRule="auto"/>
              <w:jc w:val="both"/>
              <w:rPr>
                <w:sz w:val="22"/>
                <w:szCs w:val="22"/>
                <w:rtl/>
              </w:rPr>
            </w:pPr>
            <w:r w:rsidRPr="004F0666">
              <w:rPr>
                <w:sz w:val="22"/>
                <w:szCs w:val="22"/>
                <w:rtl/>
              </w:rPr>
              <w:t>.</w:t>
            </w:r>
          </w:p>
        </w:tc>
        <w:tc>
          <w:tcPr>
            <w:tcW w:w="592" w:type="dxa"/>
          </w:tcPr>
          <w:p w:rsidR="00197F9A" w:rsidRPr="004F0666" w:rsidRDefault="00197F9A" w:rsidP="004F0666">
            <w:pPr>
              <w:tabs>
                <w:tab w:val="left" w:pos="5880"/>
              </w:tabs>
              <w:spacing w:line="360" w:lineRule="auto"/>
              <w:rPr>
                <w:sz w:val="22"/>
                <w:szCs w:val="22"/>
                <w:rtl/>
              </w:rPr>
            </w:pPr>
          </w:p>
        </w:tc>
      </w:tr>
      <w:tr w:rsidR="00197F9A" w:rsidRPr="004F0666" w:rsidTr="0092428E">
        <w:tc>
          <w:tcPr>
            <w:tcW w:w="647" w:type="dxa"/>
          </w:tcPr>
          <w:p w:rsidR="00197F9A" w:rsidRPr="004F0666" w:rsidRDefault="00197F9A" w:rsidP="004F0666">
            <w:pPr>
              <w:tabs>
                <w:tab w:val="left" w:pos="5880"/>
              </w:tabs>
              <w:spacing w:line="360" w:lineRule="auto"/>
              <w:rPr>
                <w:sz w:val="22"/>
                <w:szCs w:val="22"/>
                <w:rtl/>
              </w:rPr>
            </w:pPr>
            <w:r>
              <w:rPr>
                <w:sz w:val="22"/>
                <w:szCs w:val="22"/>
                <w:rtl/>
              </w:rPr>
              <w:t>12</w:t>
            </w:r>
            <w:r w:rsidRPr="004F0666">
              <w:rPr>
                <w:sz w:val="22"/>
                <w:szCs w:val="22"/>
                <w:rtl/>
              </w:rPr>
              <w:t>.</w:t>
            </w:r>
          </w:p>
        </w:tc>
        <w:tc>
          <w:tcPr>
            <w:tcW w:w="7283" w:type="dxa"/>
          </w:tcPr>
          <w:p w:rsidR="00197F9A" w:rsidRPr="004F0666" w:rsidRDefault="00197F9A" w:rsidP="007643E9">
            <w:pPr>
              <w:spacing w:line="360" w:lineRule="auto"/>
              <w:jc w:val="both"/>
              <w:rPr>
                <w:sz w:val="22"/>
                <w:szCs w:val="22"/>
                <w:rtl/>
              </w:rPr>
            </w:pPr>
            <w:r w:rsidRPr="004F0666">
              <w:rPr>
                <w:rFonts w:hint="eastAsia"/>
                <w:sz w:val="22"/>
                <w:szCs w:val="22"/>
                <w:rtl/>
              </w:rPr>
              <w:t>המקומות</w:t>
            </w:r>
            <w:r w:rsidRPr="004F0666">
              <w:rPr>
                <w:sz w:val="22"/>
                <w:szCs w:val="22"/>
                <w:rtl/>
              </w:rPr>
              <w:t xml:space="preserve"> </w:t>
            </w:r>
            <w:r w:rsidRPr="004F0666">
              <w:rPr>
                <w:rFonts w:hint="eastAsia"/>
                <w:sz w:val="22"/>
                <w:szCs w:val="22"/>
                <w:rtl/>
              </w:rPr>
              <w:t>בהם</w:t>
            </w:r>
            <w:r w:rsidRPr="004F0666">
              <w:rPr>
                <w:sz w:val="22"/>
                <w:szCs w:val="22"/>
                <w:rtl/>
              </w:rPr>
              <w:t xml:space="preserve"> </w:t>
            </w:r>
            <w:r w:rsidRPr="004F0666">
              <w:rPr>
                <w:rFonts w:hint="eastAsia"/>
                <w:sz w:val="22"/>
                <w:szCs w:val="22"/>
                <w:rtl/>
              </w:rPr>
              <w:t>ספקתי</w:t>
            </w:r>
            <w:r w:rsidRPr="004F0666">
              <w:rPr>
                <w:sz w:val="22"/>
                <w:szCs w:val="22"/>
                <w:rtl/>
              </w:rPr>
              <w:t xml:space="preserve"> </w:t>
            </w:r>
            <w:r w:rsidRPr="004F0666">
              <w:rPr>
                <w:rFonts w:hint="eastAsia"/>
                <w:sz w:val="22"/>
                <w:szCs w:val="22"/>
                <w:rtl/>
              </w:rPr>
              <w:t>בעבר</w:t>
            </w:r>
            <w:r w:rsidRPr="004F0666">
              <w:rPr>
                <w:sz w:val="22"/>
                <w:szCs w:val="22"/>
                <w:rtl/>
              </w:rPr>
              <w:t xml:space="preserve"> </w:t>
            </w:r>
            <w:r w:rsidRPr="004F0666">
              <w:rPr>
                <w:rFonts w:hint="eastAsia"/>
                <w:sz w:val="22"/>
                <w:szCs w:val="22"/>
                <w:rtl/>
              </w:rPr>
              <w:t>שירות</w:t>
            </w:r>
            <w:r w:rsidRPr="004F0666">
              <w:rPr>
                <w:sz w:val="22"/>
                <w:szCs w:val="22"/>
                <w:rtl/>
              </w:rPr>
              <w:t xml:space="preserve"> </w:t>
            </w:r>
            <w:r w:rsidRPr="004F0666">
              <w:rPr>
                <w:rFonts w:hint="eastAsia"/>
                <w:sz w:val="22"/>
                <w:szCs w:val="22"/>
                <w:rtl/>
              </w:rPr>
              <w:t>כאמור</w:t>
            </w:r>
            <w:r>
              <w:rPr>
                <w:sz w:val="22"/>
                <w:szCs w:val="22"/>
                <w:rtl/>
              </w:rPr>
              <w:t xml:space="preserve"> (</w:t>
            </w:r>
            <w:r>
              <w:rPr>
                <w:rFonts w:hint="eastAsia"/>
                <w:sz w:val="22"/>
                <w:szCs w:val="22"/>
                <w:rtl/>
              </w:rPr>
              <w:t>סעיף</w:t>
            </w:r>
            <w:r>
              <w:rPr>
                <w:sz w:val="22"/>
                <w:szCs w:val="22"/>
                <w:rtl/>
              </w:rPr>
              <w:t xml:space="preserve"> 6 </w:t>
            </w:r>
            <w:r>
              <w:rPr>
                <w:rFonts w:hint="eastAsia"/>
                <w:sz w:val="22"/>
                <w:szCs w:val="22"/>
                <w:rtl/>
              </w:rPr>
              <w:t>ד</w:t>
            </w:r>
            <w:r>
              <w:rPr>
                <w:sz w:val="22"/>
                <w:szCs w:val="22"/>
                <w:rtl/>
              </w:rPr>
              <w:t>')</w:t>
            </w:r>
            <w:r w:rsidRPr="004F0666">
              <w:rPr>
                <w:sz w:val="22"/>
                <w:szCs w:val="22"/>
                <w:rtl/>
              </w:rPr>
              <w:t>:</w:t>
            </w:r>
          </w:p>
        </w:tc>
        <w:tc>
          <w:tcPr>
            <w:tcW w:w="592" w:type="dxa"/>
          </w:tcPr>
          <w:p w:rsidR="00197F9A" w:rsidRPr="004F0666" w:rsidRDefault="00197F9A" w:rsidP="004F0666">
            <w:pPr>
              <w:tabs>
                <w:tab w:val="left" w:pos="5880"/>
              </w:tabs>
              <w:spacing w:line="360" w:lineRule="auto"/>
              <w:rPr>
                <w:sz w:val="22"/>
                <w:szCs w:val="22"/>
                <w:rtl/>
              </w:rPr>
            </w:pPr>
          </w:p>
        </w:tc>
      </w:tr>
      <w:tr w:rsidR="00197F9A" w:rsidRPr="004F0666" w:rsidTr="0092428E">
        <w:tc>
          <w:tcPr>
            <w:tcW w:w="647" w:type="dxa"/>
          </w:tcPr>
          <w:p w:rsidR="00197F9A" w:rsidRPr="004F0666" w:rsidRDefault="00197F9A" w:rsidP="004F0666">
            <w:pPr>
              <w:tabs>
                <w:tab w:val="left" w:pos="5880"/>
              </w:tabs>
              <w:spacing w:line="360" w:lineRule="auto"/>
              <w:rPr>
                <w:sz w:val="22"/>
                <w:szCs w:val="22"/>
                <w:rtl/>
              </w:rPr>
            </w:pPr>
          </w:p>
        </w:tc>
        <w:tc>
          <w:tcPr>
            <w:tcW w:w="7283" w:type="dxa"/>
          </w:tcPr>
          <w:tbl>
            <w:tblPr>
              <w:tblpPr w:leftFromText="180" w:rightFromText="180" w:vertAnchor="text" w:horzAnchor="margin" w:tblpY="140"/>
              <w:bidiVisual/>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00" w:firstRow="0" w:lastRow="0" w:firstColumn="0" w:lastColumn="0" w:noHBand="0" w:noVBand="0"/>
            </w:tblPr>
            <w:tblGrid>
              <w:gridCol w:w="598"/>
              <w:gridCol w:w="2166"/>
              <w:gridCol w:w="1398"/>
              <w:gridCol w:w="1406"/>
              <w:gridCol w:w="1469"/>
            </w:tblGrid>
            <w:tr w:rsidR="00197F9A" w:rsidRPr="00CB2C73" w:rsidTr="00FA5787">
              <w:tc>
                <w:tcPr>
                  <w:tcW w:w="610" w:type="dxa"/>
                  <w:tcBorders>
                    <w:top w:val="single" w:sz="12" w:space="0" w:color="auto"/>
                    <w:left w:val="single" w:sz="12" w:space="0" w:color="auto"/>
                    <w:bottom w:val="single" w:sz="6" w:space="0" w:color="auto"/>
                    <w:right w:val="single" w:sz="6" w:space="0" w:color="auto"/>
                  </w:tcBorders>
                  <w:shd w:val="pct20" w:color="auto" w:fill="auto"/>
                </w:tcPr>
                <w:p w:rsidR="00197F9A" w:rsidRPr="00CB2C73" w:rsidRDefault="00197F9A" w:rsidP="00FA5787">
                  <w:pPr>
                    <w:tabs>
                      <w:tab w:val="left" w:pos="480"/>
                    </w:tabs>
                    <w:rPr>
                      <w:sz w:val="22"/>
                      <w:szCs w:val="22"/>
                    </w:rPr>
                  </w:pPr>
                  <w:r w:rsidRPr="00CB2C73">
                    <w:rPr>
                      <w:rFonts w:hint="eastAsia"/>
                      <w:sz w:val="22"/>
                      <w:szCs w:val="22"/>
                      <w:rtl/>
                    </w:rPr>
                    <w:t>מס</w:t>
                  </w:r>
                  <w:r w:rsidRPr="00CB2C73">
                    <w:rPr>
                      <w:sz w:val="22"/>
                      <w:szCs w:val="22"/>
                      <w:rtl/>
                    </w:rPr>
                    <w:t>'</w:t>
                  </w:r>
                </w:p>
              </w:tc>
              <w:tc>
                <w:tcPr>
                  <w:tcW w:w="2356" w:type="dxa"/>
                  <w:tcBorders>
                    <w:top w:val="single" w:sz="12" w:space="0" w:color="auto"/>
                    <w:left w:val="single" w:sz="6" w:space="0" w:color="auto"/>
                    <w:bottom w:val="single" w:sz="6" w:space="0" w:color="auto"/>
                    <w:right w:val="single" w:sz="6" w:space="0" w:color="auto"/>
                  </w:tcBorders>
                  <w:shd w:val="pct20" w:color="auto" w:fill="auto"/>
                </w:tcPr>
                <w:p w:rsidR="00197F9A" w:rsidRPr="00CB2C73" w:rsidRDefault="00197F9A" w:rsidP="00FA5787">
                  <w:pPr>
                    <w:tabs>
                      <w:tab w:val="left" w:pos="480"/>
                    </w:tabs>
                    <w:ind w:left="85"/>
                    <w:rPr>
                      <w:sz w:val="22"/>
                      <w:szCs w:val="22"/>
                    </w:rPr>
                  </w:pPr>
                  <w:r w:rsidRPr="00CB2C73">
                    <w:rPr>
                      <w:sz w:val="22"/>
                      <w:szCs w:val="22"/>
                      <w:rtl/>
                    </w:rPr>
                    <w:t xml:space="preserve">  </w:t>
                  </w:r>
                  <w:r w:rsidRPr="00CB2C73">
                    <w:rPr>
                      <w:rFonts w:hint="eastAsia"/>
                      <w:sz w:val="22"/>
                      <w:szCs w:val="22"/>
                      <w:rtl/>
                    </w:rPr>
                    <w:t>שם</w:t>
                  </w:r>
                  <w:r w:rsidRPr="00CB2C73">
                    <w:rPr>
                      <w:sz w:val="22"/>
                      <w:szCs w:val="22"/>
                      <w:rtl/>
                    </w:rPr>
                    <w:t xml:space="preserve"> </w:t>
                  </w:r>
                  <w:r w:rsidRPr="00CB2C73">
                    <w:rPr>
                      <w:rFonts w:hint="eastAsia"/>
                      <w:sz w:val="22"/>
                      <w:szCs w:val="22"/>
                      <w:rtl/>
                    </w:rPr>
                    <w:t>המקום</w:t>
                  </w:r>
                  <w:r w:rsidRPr="00CB2C73">
                    <w:rPr>
                      <w:sz w:val="22"/>
                      <w:szCs w:val="22"/>
                      <w:rtl/>
                    </w:rPr>
                    <w:t xml:space="preserve"> </w:t>
                  </w:r>
                  <w:r w:rsidRPr="00CB2C73">
                    <w:rPr>
                      <w:rFonts w:hint="eastAsia"/>
                      <w:sz w:val="22"/>
                      <w:szCs w:val="22"/>
                      <w:rtl/>
                    </w:rPr>
                    <w:t>וכתובת</w:t>
                  </w:r>
                </w:p>
              </w:tc>
              <w:tc>
                <w:tcPr>
                  <w:tcW w:w="1494" w:type="dxa"/>
                  <w:tcBorders>
                    <w:top w:val="single" w:sz="12" w:space="0" w:color="auto"/>
                    <w:left w:val="single" w:sz="6" w:space="0" w:color="auto"/>
                    <w:bottom w:val="single" w:sz="6" w:space="0" w:color="auto"/>
                    <w:right w:val="single" w:sz="6" w:space="0" w:color="auto"/>
                  </w:tcBorders>
                  <w:shd w:val="pct20" w:color="auto" w:fill="auto"/>
                </w:tcPr>
                <w:p w:rsidR="00197F9A" w:rsidRPr="00CB2C73" w:rsidRDefault="00197F9A" w:rsidP="00FA5787">
                  <w:pPr>
                    <w:tabs>
                      <w:tab w:val="left" w:pos="480"/>
                    </w:tabs>
                    <w:ind w:left="85"/>
                    <w:rPr>
                      <w:sz w:val="22"/>
                      <w:szCs w:val="22"/>
                    </w:rPr>
                  </w:pPr>
                  <w:r w:rsidRPr="00CB2C73">
                    <w:rPr>
                      <w:rFonts w:hint="eastAsia"/>
                      <w:sz w:val="22"/>
                      <w:szCs w:val="22"/>
                      <w:rtl/>
                    </w:rPr>
                    <w:t>מס</w:t>
                  </w:r>
                  <w:r w:rsidRPr="00CB2C73">
                    <w:rPr>
                      <w:sz w:val="22"/>
                      <w:szCs w:val="22"/>
                      <w:rtl/>
                    </w:rPr>
                    <w:t xml:space="preserve">' </w:t>
                  </w:r>
                  <w:r w:rsidRPr="00CB2C73">
                    <w:rPr>
                      <w:rFonts w:hint="eastAsia"/>
                      <w:sz w:val="22"/>
                      <w:szCs w:val="22"/>
                      <w:rtl/>
                    </w:rPr>
                    <w:t>טלפון</w:t>
                  </w:r>
                </w:p>
              </w:tc>
              <w:tc>
                <w:tcPr>
                  <w:tcW w:w="1499" w:type="dxa"/>
                  <w:tcBorders>
                    <w:top w:val="single" w:sz="12" w:space="0" w:color="auto"/>
                    <w:left w:val="single" w:sz="6" w:space="0" w:color="auto"/>
                    <w:bottom w:val="single" w:sz="6" w:space="0" w:color="auto"/>
                    <w:right w:val="single" w:sz="6" w:space="0" w:color="auto"/>
                  </w:tcBorders>
                  <w:shd w:val="pct20" w:color="auto" w:fill="auto"/>
                </w:tcPr>
                <w:p w:rsidR="00197F9A" w:rsidRPr="00CB2C73" w:rsidRDefault="00197F9A" w:rsidP="00FA5787">
                  <w:pPr>
                    <w:tabs>
                      <w:tab w:val="left" w:pos="480"/>
                    </w:tabs>
                    <w:ind w:left="85"/>
                    <w:rPr>
                      <w:sz w:val="22"/>
                      <w:szCs w:val="22"/>
                    </w:rPr>
                  </w:pPr>
                  <w:r w:rsidRPr="00CB2C73">
                    <w:rPr>
                      <w:rFonts w:hint="eastAsia"/>
                      <w:sz w:val="22"/>
                      <w:szCs w:val="22"/>
                      <w:rtl/>
                    </w:rPr>
                    <w:t>איש</w:t>
                  </w:r>
                  <w:r w:rsidRPr="00CB2C73">
                    <w:rPr>
                      <w:sz w:val="22"/>
                      <w:szCs w:val="22"/>
                      <w:rtl/>
                    </w:rPr>
                    <w:t xml:space="preserve"> </w:t>
                  </w:r>
                  <w:r w:rsidRPr="00CB2C73">
                    <w:rPr>
                      <w:rFonts w:hint="eastAsia"/>
                      <w:sz w:val="22"/>
                      <w:szCs w:val="22"/>
                      <w:rtl/>
                    </w:rPr>
                    <w:t>הקשר</w:t>
                  </w:r>
                </w:p>
              </w:tc>
              <w:tc>
                <w:tcPr>
                  <w:tcW w:w="1535" w:type="dxa"/>
                  <w:tcBorders>
                    <w:top w:val="single" w:sz="12" w:space="0" w:color="auto"/>
                    <w:left w:val="single" w:sz="6" w:space="0" w:color="auto"/>
                    <w:bottom w:val="single" w:sz="6" w:space="0" w:color="auto"/>
                    <w:right w:val="single" w:sz="12" w:space="0" w:color="auto"/>
                  </w:tcBorders>
                  <w:shd w:val="pct20" w:color="auto" w:fill="auto"/>
                </w:tcPr>
                <w:p w:rsidR="00197F9A" w:rsidRDefault="00197F9A" w:rsidP="00FA5787">
                  <w:pPr>
                    <w:tabs>
                      <w:tab w:val="left" w:pos="480"/>
                    </w:tabs>
                    <w:ind w:left="85"/>
                    <w:rPr>
                      <w:sz w:val="22"/>
                      <w:szCs w:val="22"/>
                      <w:rtl/>
                    </w:rPr>
                  </w:pPr>
                  <w:r w:rsidRPr="00CB2C73">
                    <w:rPr>
                      <w:rFonts w:hint="eastAsia"/>
                      <w:sz w:val="22"/>
                      <w:szCs w:val="22"/>
                      <w:rtl/>
                    </w:rPr>
                    <w:t>מועד</w:t>
                  </w:r>
                  <w:r w:rsidRPr="00CB2C73">
                    <w:rPr>
                      <w:sz w:val="22"/>
                      <w:szCs w:val="22"/>
                      <w:rtl/>
                    </w:rPr>
                    <w:t xml:space="preserve"> </w:t>
                  </w:r>
                </w:p>
                <w:p w:rsidR="00197F9A" w:rsidRPr="00CB2C73" w:rsidRDefault="00197F9A" w:rsidP="00FA5787">
                  <w:pPr>
                    <w:tabs>
                      <w:tab w:val="left" w:pos="480"/>
                    </w:tabs>
                    <w:ind w:left="85"/>
                    <w:rPr>
                      <w:sz w:val="22"/>
                      <w:szCs w:val="22"/>
                    </w:rPr>
                  </w:pPr>
                  <w:r w:rsidRPr="00CB2C73">
                    <w:rPr>
                      <w:rFonts w:hint="eastAsia"/>
                      <w:sz w:val="22"/>
                      <w:szCs w:val="22"/>
                      <w:rtl/>
                    </w:rPr>
                    <w:t>האספקה</w:t>
                  </w:r>
                </w:p>
              </w:tc>
            </w:tr>
            <w:tr w:rsidR="00197F9A" w:rsidRPr="00CB2C73" w:rsidTr="00FA5787">
              <w:tc>
                <w:tcPr>
                  <w:tcW w:w="610" w:type="dxa"/>
                  <w:tcBorders>
                    <w:top w:val="single" w:sz="6" w:space="0" w:color="auto"/>
                    <w:left w:val="single" w:sz="12" w:space="0" w:color="auto"/>
                    <w:bottom w:val="single" w:sz="6" w:space="0" w:color="auto"/>
                    <w:right w:val="single" w:sz="6" w:space="0" w:color="auto"/>
                  </w:tcBorders>
                </w:tcPr>
                <w:p w:rsidR="00197F9A" w:rsidRPr="00CB2C73" w:rsidRDefault="00197F9A" w:rsidP="00FA5787">
                  <w:pPr>
                    <w:tabs>
                      <w:tab w:val="left" w:pos="480"/>
                    </w:tabs>
                    <w:ind w:left="85"/>
                    <w:rPr>
                      <w:sz w:val="22"/>
                      <w:szCs w:val="22"/>
                    </w:rPr>
                  </w:pPr>
                  <w:r w:rsidRPr="00CB2C73">
                    <w:rPr>
                      <w:sz w:val="22"/>
                      <w:szCs w:val="22"/>
                      <w:rtl/>
                    </w:rPr>
                    <w:t>1.</w:t>
                  </w:r>
                </w:p>
              </w:tc>
              <w:tc>
                <w:tcPr>
                  <w:tcW w:w="2356" w:type="dxa"/>
                  <w:tcBorders>
                    <w:top w:val="single" w:sz="6" w:space="0" w:color="auto"/>
                    <w:left w:val="single" w:sz="6" w:space="0" w:color="auto"/>
                    <w:bottom w:val="single" w:sz="6" w:space="0" w:color="auto"/>
                    <w:right w:val="single" w:sz="6" w:space="0" w:color="auto"/>
                  </w:tcBorders>
                </w:tcPr>
                <w:p w:rsidR="00197F9A" w:rsidRPr="00CB2C73" w:rsidRDefault="00197F9A" w:rsidP="00FA5787">
                  <w:pPr>
                    <w:tabs>
                      <w:tab w:val="left" w:pos="480"/>
                    </w:tabs>
                    <w:ind w:left="85"/>
                    <w:rPr>
                      <w:sz w:val="22"/>
                      <w:szCs w:val="22"/>
                    </w:rPr>
                  </w:pPr>
                </w:p>
              </w:tc>
              <w:tc>
                <w:tcPr>
                  <w:tcW w:w="1494" w:type="dxa"/>
                  <w:tcBorders>
                    <w:top w:val="single" w:sz="6" w:space="0" w:color="auto"/>
                    <w:left w:val="single" w:sz="6" w:space="0" w:color="auto"/>
                    <w:bottom w:val="single" w:sz="6" w:space="0" w:color="auto"/>
                    <w:right w:val="single" w:sz="6" w:space="0" w:color="auto"/>
                  </w:tcBorders>
                </w:tcPr>
                <w:p w:rsidR="00197F9A" w:rsidRPr="00CB2C73" w:rsidRDefault="00197F9A" w:rsidP="00FA5787">
                  <w:pPr>
                    <w:tabs>
                      <w:tab w:val="left" w:pos="480"/>
                    </w:tabs>
                    <w:ind w:left="85"/>
                    <w:rPr>
                      <w:sz w:val="22"/>
                      <w:szCs w:val="22"/>
                    </w:rPr>
                  </w:pPr>
                </w:p>
              </w:tc>
              <w:tc>
                <w:tcPr>
                  <w:tcW w:w="1499" w:type="dxa"/>
                  <w:tcBorders>
                    <w:top w:val="single" w:sz="6" w:space="0" w:color="auto"/>
                    <w:left w:val="single" w:sz="6" w:space="0" w:color="auto"/>
                    <w:bottom w:val="single" w:sz="6" w:space="0" w:color="auto"/>
                    <w:right w:val="single" w:sz="6" w:space="0" w:color="auto"/>
                  </w:tcBorders>
                </w:tcPr>
                <w:p w:rsidR="00197F9A" w:rsidRPr="00CB2C73" w:rsidRDefault="00197F9A" w:rsidP="00FA5787">
                  <w:pPr>
                    <w:tabs>
                      <w:tab w:val="left" w:pos="480"/>
                    </w:tabs>
                    <w:ind w:left="85"/>
                    <w:rPr>
                      <w:sz w:val="22"/>
                      <w:szCs w:val="22"/>
                    </w:rPr>
                  </w:pPr>
                </w:p>
              </w:tc>
              <w:tc>
                <w:tcPr>
                  <w:tcW w:w="1535" w:type="dxa"/>
                  <w:tcBorders>
                    <w:top w:val="single" w:sz="6" w:space="0" w:color="auto"/>
                    <w:left w:val="single" w:sz="6" w:space="0" w:color="auto"/>
                    <w:bottom w:val="single" w:sz="6" w:space="0" w:color="auto"/>
                    <w:right w:val="single" w:sz="12" w:space="0" w:color="auto"/>
                  </w:tcBorders>
                </w:tcPr>
                <w:p w:rsidR="00197F9A" w:rsidRPr="00CB2C73" w:rsidRDefault="00197F9A" w:rsidP="00FA5787">
                  <w:pPr>
                    <w:tabs>
                      <w:tab w:val="left" w:pos="480"/>
                    </w:tabs>
                    <w:ind w:left="85"/>
                    <w:rPr>
                      <w:sz w:val="22"/>
                      <w:szCs w:val="22"/>
                    </w:rPr>
                  </w:pPr>
                </w:p>
              </w:tc>
            </w:tr>
            <w:tr w:rsidR="00197F9A" w:rsidRPr="00CB2C73" w:rsidTr="00FA5787">
              <w:tc>
                <w:tcPr>
                  <w:tcW w:w="610" w:type="dxa"/>
                  <w:tcBorders>
                    <w:top w:val="single" w:sz="6" w:space="0" w:color="auto"/>
                    <w:left w:val="single" w:sz="12" w:space="0" w:color="auto"/>
                    <w:bottom w:val="single" w:sz="6" w:space="0" w:color="auto"/>
                    <w:right w:val="single" w:sz="6" w:space="0" w:color="auto"/>
                  </w:tcBorders>
                </w:tcPr>
                <w:p w:rsidR="00197F9A" w:rsidRPr="00CB2C73" w:rsidRDefault="00197F9A" w:rsidP="00FA5787">
                  <w:pPr>
                    <w:tabs>
                      <w:tab w:val="left" w:pos="480"/>
                    </w:tabs>
                    <w:ind w:left="85"/>
                    <w:rPr>
                      <w:sz w:val="22"/>
                      <w:szCs w:val="22"/>
                    </w:rPr>
                  </w:pPr>
                  <w:r w:rsidRPr="00CB2C73">
                    <w:rPr>
                      <w:sz w:val="22"/>
                      <w:szCs w:val="22"/>
                      <w:rtl/>
                    </w:rPr>
                    <w:t>2.</w:t>
                  </w:r>
                </w:p>
              </w:tc>
              <w:tc>
                <w:tcPr>
                  <w:tcW w:w="2356" w:type="dxa"/>
                  <w:tcBorders>
                    <w:top w:val="single" w:sz="6" w:space="0" w:color="auto"/>
                    <w:left w:val="single" w:sz="6" w:space="0" w:color="auto"/>
                    <w:bottom w:val="single" w:sz="6" w:space="0" w:color="auto"/>
                    <w:right w:val="single" w:sz="6" w:space="0" w:color="auto"/>
                  </w:tcBorders>
                </w:tcPr>
                <w:p w:rsidR="00197F9A" w:rsidRPr="00CB2C73" w:rsidRDefault="00197F9A" w:rsidP="00FA5787">
                  <w:pPr>
                    <w:tabs>
                      <w:tab w:val="left" w:pos="480"/>
                    </w:tabs>
                    <w:ind w:left="85"/>
                    <w:rPr>
                      <w:sz w:val="22"/>
                      <w:szCs w:val="22"/>
                    </w:rPr>
                  </w:pPr>
                </w:p>
              </w:tc>
              <w:tc>
                <w:tcPr>
                  <w:tcW w:w="1494" w:type="dxa"/>
                  <w:tcBorders>
                    <w:top w:val="single" w:sz="6" w:space="0" w:color="auto"/>
                    <w:left w:val="single" w:sz="6" w:space="0" w:color="auto"/>
                    <w:bottom w:val="single" w:sz="6" w:space="0" w:color="auto"/>
                    <w:right w:val="single" w:sz="6" w:space="0" w:color="auto"/>
                  </w:tcBorders>
                </w:tcPr>
                <w:p w:rsidR="00197F9A" w:rsidRPr="00CB2C73" w:rsidRDefault="00197F9A" w:rsidP="00FA5787">
                  <w:pPr>
                    <w:tabs>
                      <w:tab w:val="left" w:pos="480"/>
                    </w:tabs>
                    <w:ind w:left="85"/>
                    <w:rPr>
                      <w:sz w:val="22"/>
                      <w:szCs w:val="22"/>
                    </w:rPr>
                  </w:pPr>
                </w:p>
              </w:tc>
              <w:tc>
                <w:tcPr>
                  <w:tcW w:w="1499" w:type="dxa"/>
                  <w:tcBorders>
                    <w:top w:val="single" w:sz="6" w:space="0" w:color="auto"/>
                    <w:left w:val="single" w:sz="6" w:space="0" w:color="auto"/>
                    <w:bottom w:val="single" w:sz="6" w:space="0" w:color="auto"/>
                    <w:right w:val="single" w:sz="6" w:space="0" w:color="auto"/>
                  </w:tcBorders>
                </w:tcPr>
                <w:p w:rsidR="00197F9A" w:rsidRPr="00CB2C73" w:rsidRDefault="00197F9A" w:rsidP="00FA5787">
                  <w:pPr>
                    <w:tabs>
                      <w:tab w:val="left" w:pos="480"/>
                    </w:tabs>
                    <w:ind w:left="85"/>
                    <w:rPr>
                      <w:sz w:val="22"/>
                      <w:szCs w:val="22"/>
                    </w:rPr>
                  </w:pPr>
                </w:p>
              </w:tc>
              <w:tc>
                <w:tcPr>
                  <w:tcW w:w="1535" w:type="dxa"/>
                  <w:tcBorders>
                    <w:top w:val="single" w:sz="6" w:space="0" w:color="auto"/>
                    <w:left w:val="single" w:sz="6" w:space="0" w:color="auto"/>
                    <w:bottom w:val="single" w:sz="6" w:space="0" w:color="auto"/>
                    <w:right w:val="single" w:sz="12" w:space="0" w:color="auto"/>
                  </w:tcBorders>
                </w:tcPr>
                <w:p w:rsidR="00197F9A" w:rsidRPr="00CB2C73" w:rsidRDefault="00197F9A" w:rsidP="00FA5787">
                  <w:pPr>
                    <w:tabs>
                      <w:tab w:val="left" w:pos="480"/>
                    </w:tabs>
                    <w:ind w:left="85"/>
                    <w:rPr>
                      <w:sz w:val="22"/>
                      <w:szCs w:val="22"/>
                    </w:rPr>
                  </w:pPr>
                </w:p>
              </w:tc>
            </w:tr>
            <w:tr w:rsidR="00197F9A" w:rsidRPr="00CB2C73" w:rsidTr="00FA5787">
              <w:tc>
                <w:tcPr>
                  <w:tcW w:w="610" w:type="dxa"/>
                  <w:tcBorders>
                    <w:top w:val="single" w:sz="6" w:space="0" w:color="auto"/>
                    <w:left w:val="single" w:sz="12" w:space="0" w:color="auto"/>
                    <w:bottom w:val="single" w:sz="6" w:space="0" w:color="auto"/>
                    <w:right w:val="single" w:sz="6" w:space="0" w:color="auto"/>
                  </w:tcBorders>
                </w:tcPr>
                <w:p w:rsidR="00197F9A" w:rsidRPr="00CB2C73" w:rsidRDefault="00197F9A" w:rsidP="00FA5787">
                  <w:pPr>
                    <w:tabs>
                      <w:tab w:val="left" w:pos="480"/>
                    </w:tabs>
                    <w:ind w:left="85"/>
                    <w:rPr>
                      <w:sz w:val="22"/>
                      <w:szCs w:val="22"/>
                    </w:rPr>
                  </w:pPr>
                  <w:r w:rsidRPr="00CB2C73">
                    <w:rPr>
                      <w:sz w:val="22"/>
                      <w:szCs w:val="22"/>
                      <w:rtl/>
                    </w:rPr>
                    <w:t>3.</w:t>
                  </w:r>
                </w:p>
              </w:tc>
              <w:tc>
                <w:tcPr>
                  <w:tcW w:w="2356" w:type="dxa"/>
                  <w:tcBorders>
                    <w:top w:val="single" w:sz="6" w:space="0" w:color="auto"/>
                    <w:left w:val="single" w:sz="6" w:space="0" w:color="auto"/>
                    <w:bottom w:val="single" w:sz="6" w:space="0" w:color="auto"/>
                    <w:right w:val="single" w:sz="6" w:space="0" w:color="auto"/>
                  </w:tcBorders>
                </w:tcPr>
                <w:p w:rsidR="00197F9A" w:rsidRPr="00CB2C73" w:rsidRDefault="00197F9A" w:rsidP="00FA5787">
                  <w:pPr>
                    <w:tabs>
                      <w:tab w:val="left" w:pos="480"/>
                    </w:tabs>
                    <w:ind w:left="85"/>
                    <w:rPr>
                      <w:sz w:val="22"/>
                      <w:szCs w:val="22"/>
                    </w:rPr>
                  </w:pPr>
                </w:p>
              </w:tc>
              <w:tc>
                <w:tcPr>
                  <w:tcW w:w="1494" w:type="dxa"/>
                  <w:tcBorders>
                    <w:top w:val="single" w:sz="6" w:space="0" w:color="auto"/>
                    <w:left w:val="single" w:sz="6" w:space="0" w:color="auto"/>
                    <w:bottom w:val="single" w:sz="6" w:space="0" w:color="auto"/>
                    <w:right w:val="single" w:sz="6" w:space="0" w:color="auto"/>
                  </w:tcBorders>
                </w:tcPr>
                <w:p w:rsidR="00197F9A" w:rsidRPr="00CB2C73" w:rsidRDefault="00197F9A" w:rsidP="00FA5787">
                  <w:pPr>
                    <w:tabs>
                      <w:tab w:val="left" w:pos="480"/>
                    </w:tabs>
                    <w:ind w:left="85"/>
                    <w:rPr>
                      <w:sz w:val="22"/>
                      <w:szCs w:val="22"/>
                    </w:rPr>
                  </w:pPr>
                </w:p>
              </w:tc>
              <w:tc>
                <w:tcPr>
                  <w:tcW w:w="1499" w:type="dxa"/>
                  <w:tcBorders>
                    <w:top w:val="single" w:sz="6" w:space="0" w:color="auto"/>
                    <w:left w:val="single" w:sz="6" w:space="0" w:color="auto"/>
                    <w:bottom w:val="single" w:sz="6" w:space="0" w:color="auto"/>
                    <w:right w:val="single" w:sz="6" w:space="0" w:color="auto"/>
                  </w:tcBorders>
                </w:tcPr>
                <w:p w:rsidR="00197F9A" w:rsidRPr="00CB2C73" w:rsidRDefault="00197F9A" w:rsidP="00FA5787">
                  <w:pPr>
                    <w:tabs>
                      <w:tab w:val="left" w:pos="480"/>
                    </w:tabs>
                    <w:ind w:left="85"/>
                    <w:rPr>
                      <w:sz w:val="22"/>
                      <w:szCs w:val="22"/>
                    </w:rPr>
                  </w:pPr>
                </w:p>
              </w:tc>
              <w:tc>
                <w:tcPr>
                  <w:tcW w:w="1535" w:type="dxa"/>
                  <w:tcBorders>
                    <w:top w:val="single" w:sz="6" w:space="0" w:color="auto"/>
                    <w:left w:val="single" w:sz="6" w:space="0" w:color="auto"/>
                    <w:bottom w:val="single" w:sz="6" w:space="0" w:color="auto"/>
                    <w:right w:val="single" w:sz="12" w:space="0" w:color="auto"/>
                  </w:tcBorders>
                </w:tcPr>
                <w:p w:rsidR="00197F9A" w:rsidRPr="00CB2C73" w:rsidRDefault="00197F9A" w:rsidP="00FA5787">
                  <w:pPr>
                    <w:tabs>
                      <w:tab w:val="left" w:pos="480"/>
                    </w:tabs>
                    <w:ind w:left="85"/>
                    <w:rPr>
                      <w:sz w:val="22"/>
                      <w:szCs w:val="22"/>
                    </w:rPr>
                  </w:pPr>
                </w:p>
              </w:tc>
            </w:tr>
            <w:tr w:rsidR="00197F9A" w:rsidRPr="00CB2C73" w:rsidTr="00FA5787">
              <w:tc>
                <w:tcPr>
                  <w:tcW w:w="610" w:type="dxa"/>
                  <w:tcBorders>
                    <w:top w:val="single" w:sz="6" w:space="0" w:color="auto"/>
                    <w:left w:val="single" w:sz="12" w:space="0" w:color="auto"/>
                    <w:bottom w:val="single" w:sz="6" w:space="0" w:color="auto"/>
                    <w:right w:val="single" w:sz="6" w:space="0" w:color="auto"/>
                  </w:tcBorders>
                </w:tcPr>
                <w:p w:rsidR="00197F9A" w:rsidRPr="00CB2C73" w:rsidRDefault="00197F9A" w:rsidP="00FA5787">
                  <w:pPr>
                    <w:tabs>
                      <w:tab w:val="left" w:pos="480"/>
                    </w:tabs>
                    <w:ind w:left="85"/>
                    <w:rPr>
                      <w:sz w:val="22"/>
                      <w:szCs w:val="22"/>
                      <w:rtl/>
                    </w:rPr>
                  </w:pPr>
                  <w:r>
                    <w:rPr>
                      <w:sz w:val="22"/>
                      <w:szCs w:val="22"/>
                      <w:rtl/>
                    </w:rPr>
                    <w:t>4.</w:t>
                  </w:r>
                </w:p>
              </w:tc>
              <w:tc>
                <w:tcPr>
                  <w:tcW w:w="2356" w:type="dxa"/>
                  <w:tcBorders>
                    <w:top w:val="single" w:sz="6" w:space="0" w:color="auto"/>
                    <w:left w:val="single" w:sz="6" w:space="0" w:color="auto"/>
                    <w:bottom w:val="single" w:sz="6" w:space="0" w:color="auto"/>
                    <w:right w:val="single" w:sz="6" w:space="0" w:color="auto"/>
                  </w:tcBorders>
                </w:tcPr>
                <w:p w:rsidR="00197F9A" w:rsidRPr="00CB2C73" w:rsidRDefault="00197F9A" w:rsidP="00FA5787">
                  <w:pPr>
                    <w:tabs>
                      <w:tab w:val="left" w:pos="480"/>
                    </w:tabs>
                    <w:ind w:left="85"/>
                    <w:rPr>
                      <w:sz w:val="22"/>
                      <w:szCs w:val="22"/>
                    </w:rPr>
                  </w:pPr>
                </w:p>
              </w:tc>
              <w:tc>
                <w:tcPr>
                  <w:tcW w:w="1494" w:type="dxa"/>
                  <w:tcBorders>
                    <w:top w:val="single" w:sz="6" w:space="0" w:color="auto"/>
                    <w:left w:val="single" w:sz="6" w:space="0" w:color="auto"/>
                    <w:bottom w:val="single" w:sz="6" w:space="0" w:color="auto"/>
                    <w:right w:val="single" w:sz="6" w:space="0" w:color="auto"/>
                  </w:tcBorders>
                </w:tcPr>
                <w:p w:rsidR="00197F9A" w:rsidRPr="00CB2C73" w:rsidRDefault="00197F9A" w:rsidP="00FA5787">
                  <w:pPr>
                    <w:tabs>
                      <w:tab w:val="left" w:pos="480"/>
                    </w:tabs>
                    <w:ind w:left="85"/>
                    <w:rPr>
                      <w:sz w:val="22"/>
                      <w:szCs w:val="22"/>
                    </w:rPr>
                  </w:pPr>
                </w:p>
              </w:tc>
              <w:tc>
                <w:tcPr>
                  <w:tcW w:w="1499" w:type="dxa"/>
                  <w:tcBorders>
                    <w:top w:val="single" w:sz="6" w:space="0" w:color="auto"/>
                    <w:left w:val="single" w:sz="6" w:space="0" w:color="auto"/>
                    <w:bottom w:val="single" w:sz="6" w:space="0" w:color="auto"/>
                    <w:right w:val="single" w:sz="6" w:space="0" w:color="auto"/>
                  </w:tcBorders>
                </w:tcPr>
                <w:p w:rsidR="00197F9A" w:rsidRPr="00CB2C73" w:rsidRDefault="00197F9A" w:rsidP="00FA5787">
                  <w:pPr>
                    <w:tabs>
                      <w:tab w:val="left" w:pos="480"/>
                    </w:tabs>
                    <w:ind w:left="85"/>
                    <w:rPr>
                      <w:sz w:val="22"/>
                      <w:szCs w:val="22"/>
                    </w:rPr>
                  </w:pPr>
                </w:p>
              </w:tc>
              <w:tc>
                <w:tcPr>
                  <w:tcW w:w="1535" w:type="dxa"/>
                  <w:tcBorders>
                    <w:top w:val="single" w:sz="6" w:space="0" w:color="auto"/>
                    <w:left w:val="single" w:sz="6" w:space="0" w:color="auto"/>
                    <w:bottom w:val="single" w:sz="6" w:space="0" w:color="auto"/>
                    <w:right w:val="single" w:sz="12" w:space="0" w:color="auto"/>
                  </w:tcBorders>
                </w:tcPr>
                <w:p w:rsidR="00197F9A" w:rsidRPr="00CB2C73" w:rsidRDefault="00197F9A" w:rsidP="00FA5787">
                  <w:pPr>
                    <w:tabs>
                      <w:tab w:val="left" w:pos="480"/>
                    </w:tabs>
                    <w:ind w:left="85"/>
                    <w:rPr>
                      <w:sz w:val="22"/>
                      <w:szCs w:val="22"/>
                    </w:rPr>
                  </w:pPr>
                </w:p>
              </w:tc>
            </w:tr>
            <w:tr w:rsidR="00197F9A" w:rsidRPr="00CB2C73" w:rsidTr="00FA5787">
              <w:tc>
                <w:tcPr>
                  <w:tcW w:w="610" w:type="dxa"/>
                  <w:tcBorders>
                    <w:top w:val="single" w:sz="6" w:space="0" w:color="auto"/>
                    <w:left w:val="single" w:sz="12" w:space="0" w:color="auto"/>
                    <w:bottom w:val="single" w:sz="12" w:space="0" w:color="auto"/>
                    <w:right w:val="single" w:sz="6" w:space="0" w:color="auto"/>
                  </w:tcBorders>
                </w:tcPr>
                <w:p w:rsidR="00197F9A" w:rsidRDefault="00197F9A" w:rsidP="00FA5787">
                  <w:pPr>
                    <w:tabs>
                      <w:tab w:val="left" w:pos="480"/>
                    </w:tabs>
                    <w:ind w:left="85"/>
                    <w:rPr>
                      <w:sz w:val="22"/>
                      <w:szCs w:val="22"/>
                      <w:rtl/>
                    </w:rPr>
                  </w:pPr>
                  <w:r>
                    <w:rPr>
                      <w:sz w:val="22"/>
                      <w:szCs w:val="22"/>
                      <w:rtl/>
                    </w:rPr>
                    <w:t>5.</w:t>
                  </w:r>
                </w:p>
              </w:tc>
              <w:tc>
                <w:tcPr>
                  <w:tcW w:w="2356" w:type="dxa"/>
                  <w:tcBorders>
                    <w:top w:val="single" w:sz="6" w:space="0" w:color="auto"/>
                    <w:left w:val="single" w:sz="6" w:space="0" w:color="auto"/>
                    <w:bottom w:val="single" w:sz="12" w:space="0" w:color="auto"/>
                    <w:right w:val="single" w:sz="6" w:space="0" w:color="auto"/>
                  </w:tcBorders>
                </w:tcPr>
                <w:p w:rsidR="00197F9A" w:rsidRPr="00CB2C73" w:rsidRDefault="00197F9A" w:rsidP="00FA5787">
                  <w:pPr>
                    <w:tabs>
                      <w:tab w:val="left" w:pos="480"/>
                    </w:tabs>
                    <w:ind w:left="85"/>
                    <w:rPr>
                      <w:sz w:val="22"/>
                      <w:szCs w:val="22"/>
                    </w:rPr>
                  </w:pPr>
                </w:p>
              </w:tc>
              <w:tc>
                <w:tcPr>
                  <w:tcW w:w="1494" w:type="dxa"/>
                  <w:tcBorders>
                    <w:top w:val="single" w:sz="6" w:space="0" w:color="auto"/>
                    <w:left w:val="single" w:sz="6" w:space="0" w:color="auto"/>
                    <w:bottom w:val="single" w:sz="12" w:space="0" w:color="auto"/>
                    <w:right w:val="single" w:sz="6" w:space="0" w:color="auto"/>
                  </w:tcBorders>
                </w:tcPr>
                <w:p w:rsidR="00197F9A" w:rsidRPr="00CB2C73" w:rsidRDefault="00197F9A" w:rsidP="00FA5787">
                  <w:pPr>
                    <w:tabs>
                      <w:tab w:val="left" w:pos="480"/>
                    </w:tabs>
                    <w:ind w:left="85"/>
                    <w:rPr>
                      <w:sz w:val="22"/>
                      <w:szCs w:val="22"/>
                    </w:rPr>
                  </w:pPr>
                </w:p>
              </w:tc>
              <w:tc>
                <w:tcPr>
                  <w:tcW w:w="1499" w:type="dxa"/>
                  <w:tcBorders>
                    <w:top w:val="single" w:sz="6" w:space="0" w:color="auto"/>
                    <w:left w:val="single" w:sz="6" w:space="0" w:color="auto"/>
                    <w:bottom w:val="single" w:sz="12" w:space="0" w:color="auto"/>
                    <w:right w:val="single" w:sz="6" w:space="0" w:color="auto"/>
                  </w:tcBorders>
                </w:tcPr>
                <w:p w:rsidR="00197F9A" w:rsidRPr="00CB2C73" w:rsidRDefault="00197F9A" w:rsidP="00FA5787">
                  <w:pPr>
                    <w:tabs>
                      <w:tab w:val="left" w:pos="480"/>
                    </w:tabs>
                    <w:ind w:left="85"/>
                    <w:rPr>
                      <w:sz w:val="22"/>
                      <w:szCs w:val="22"/>
                    </w:rPr>
                  </w:pPr>
                </w:p>
              </w:tc>
              <w:tc>
                <w:tcPr>
                  <w:tcW w:w="1535" w:type="dxa"/>
                  <w:tcBorders>
                    <w:top w:val="single" w:sz="6" w:space="0" w:color="auto"/>
                    <w:left w:val="single" w:sz="6" w:space="0" w:color="auto"/>
                    <w:bottom w:val="single" w:sz="12" w:space="0" w:color="auto"/>
                    <w:right w:val="single" w:sz="12" w:space="0" w:color="auto"/>
                  </w:tcBorders>
                </w:tcPr>
                <w:p w:rsidR="00197F9A" w:rsidRPr="00CB2C73" w:rsidRDefault="00197F9A" w:rsidP="00FA5787">
                  <w:pPr>
                    <w:tabs>
                      <w:tab w:val="left" w:pos="480"/>
                    </w:tabs>
                    <w:ind w:left="85"/>
                    <w:rPr>
                      <w:sz w:val="22"/>
                      <w:szCs w:val="22"/>
                    </w:rPr>
                  </w:pPr>
                </w:p>
              </w:tc>
            </w:tr>
          </w:tbl>
          <w:p w:rsidR="00197F9A" w:rsidRPr="004F0666" w:rsidRDefault="00197F9A" w:rsidP="004F0666">
            <w:pPr>
              <w:spacing w:line="360" w:lineRule="auto"/>
              <w:jc w:val="both"/>
              <w:rPr>
                <w:sz w:val="22"/>
                <w:szCs w:val="22"/>
                <w:rtl/>
              </w:rPr>
            </w:pPr>
          </w:p>
        </w:tc>
        <w:tc>
          <w:tcPr>
            <w:tcW w:w="592" w:type="dxa"/>
          </w:tcPr>
          <w:p w:rsidR="00197F9A" w:rsidRPr="004F0666" w:rsidRDefault="00197F9A" w:rsidP="004F0666">
            <w:pPr>
              <w:tabs>
                <w:tab w:val="left" w:pos="5880"/>
              </w:tabs>
              <w:spacing w:line="360" w:lineRule="auto"/>
              <w:rPr>
                <w:sz w:val="22"/>
                <w:szCs w:val="22"/>
                <w:rtl/>
              </w:rPr>
            </w:pPr>
          </w:p>
        </w:tc>
      </w:tr>
    </w:tbl>
    <w:p w:rsidR="00197F9A" w:rsidRPr="00CB2C73" w:rsidRDefault="00197F9A" w:rsidP="000D245A">
      <w:pPr>
        <w:tabs>
          <w:tab w:val="left" w:pos="5880"/>
        </w:tabs>
        <w:ind w:left="85"/>
        <w:rPr>
          <w:sz w:val="22"/>
          <w:szCs w:val="22"/>
          <w:rtl/>
        </w:rPr>
      </w:pPr>
    </w:p>
    <w:p w:rsidR="00197F9A" w:rsidRPr="00CB2C73" w:rsidRDefault="00197F9A" w:rsidP="007800B5">
      <w:pPr>
        <w:rPr>
          <w:sz w:val="22"/>
          <w:szCs w:val="22"/>
          <w:rtl/>
        </w:rPr>
      </w:pPr>
      <w:r w:rsidRPr="00CB2C73">
        <w:rPr>
          <w:sz w:val="22"/>
          <w:szCs w:val="22"/>
          <w:rtl/>
        </w:rPr>
        <w:tab/>
      </w:r>
      <w:r>
        <w:rPr>
          <w:sz w:val="22"/>
          <w:szCs w:val="22"/>
          <w:rtl/>
        </w:rPr>
        <w:t xml:space="preserve"> </w:t>
      </w:r>
    </w:p>
    <w:p w:rsidR="00197F9A" w:rsidRPr="00CB2C73" w:rsidRDefault="00197F9A" w:rsidP="001D4E3F">
      <w:pPr>
        <w:tabs>
          <w:tab w:val="left" w:pos="480"/>
        </w:tabs>
        <w:ind w:left="85"/>
        <w:rPr>
          <w:sz w:val="22"/>
          <w:szCs w:val="22"/>
          <w:rtl/>
        </w:rPr>
      </w:pPr>
      <w:r w:rsidRPr="00CB2C73">
        <w:rPr>
          <w:sz w:val="22"/>
          <w:szCs w:val="22"/>
          <w:rtl/>
        </w:rPr>
        <w:t xml:space="preserve">         </w:t>
      </w:r>
    </w:p>
    <w:p w:rsidR="00197F9A" w:rsidRPr="00CB2C73" w:rsidRDefault="00197F9A" w:rsidP="00B276FF">
      <w:pPr>
        <w:tabs>
          <w:tab w:val="left" w:pos="480"/>
        </w:tabs>
        <w:ind w:left="85"/>
        <w:jc w:val="center"/>
        <w:rPr>
          <w:sz w:val="22"/>
          <w:szCs w:val="22"/>
          <w:rtl/>
        </w:rPr>
      </w:pPr>
      <w:r w:rsidRPr="00CB2C73">
        <w:rPr>
          <w:sz w:val="22"/>
          <w:szCs w:val="22"/>
          <w:rtl/>
        </w:rPr>
        <w:tab/>
        <w:t>_____________</w:t>
      </w:r>
      <w:r w:rsidRPr="00CB2C73">
        <w:rPr>
          <w:sz w:val="22"/>
          <w:szCs w:val="22"/>
          <w:rtl/>
        </w:rPr>
        <w:tab/>
      </w:r>
      <w:r w:rsidRPr="00CB2C73">
        <w:rPr>
          <w:sz w:val="22"/>
          <w:szCs w:val="22"/>
          <w:rtl/>
        </w:rPr>
        <w:tab/>
      </w:r>
      <w:r w:rsidRPr="00CB2C73">
        <w:rPr>
          <w:sz w:val="22"/>
          <w:szCs w:val="22"/>
          <w:rtl/>
        </w:rPr>
        <w:tab/>
      </w:r>
      <w:r w:rsidRPr="00CB2C73">
        <w:rPr>
          <w:sz w:val="22"/>
          <w:szCs w:val="22"/>
          <w:rtl/>
        </w:rPr>
        <w:tab/>
      </w:r>
      <w:r w:rsidRPr="00CB2C73">
        <w:rPr>
          <w:sz w:val="22"/>
          <w:szCs w:val="22"/>
          <w:rtl/>
        </w:rPr>
        <w:tab/>
        <w:t xml:space="preserve">                 _________________</w:t>
      </w:r>
    </w:p>
    <w:p w:rsidR="00197F9A" w:rsidRDefault="00197F9A" w:rsidP="007800B5">
      <w:pPr>
        <w:tabs>
          <w:tab w:val="left" w:pos="480"/>
        </w:tabs>
        <w:ind w:left="85"/>
        <w:rPr>
          <w:sz w:val="22"/>
          <w:szCs w:val="22"/>
          <w:rtl/>
        </w:rPr>
      </w:pPr>
      <w:r w:rsidRPr="00CB2C73">
        <w:rPr>
          <w:sz w:val="22"/>
          <w:szCs w:val="22"/>
          <w:rtl/>
        </w:rPr>
        <w:tab/>
        <w:t xml:space="preserve">            </w:t>
      </w:r>
      <w:r w:rsidRPr="00CB2C73">
        <w:rPr>
          <w:rFonts w:hint="eastAsia"/>
          <w:sz w:val="22"/>
          <w:szCs w:val="22"/>
          <w:rtl/>
        </w:rPr>
        <w:t>תאריך</w:t>
      </w:r>
      <w:r w:rsidRPr="00CB2C73">
        <w:rPr>
          <w:sz w:val="22"/>
          <w:szCs w:val="22"/>
          <w:rtl/>
        </w:rPr>
        <w:tab/>
      </w:r>
      <w:r w:rsidRPr="00CB2C73">
        <w:rPr>
          <w:sz w:val="22"/>
          <w:szCs w:val="22"/>
          <w:rtl/>
        </w:rPr>
        <w:tab/>
      </w:r>
      <w:r w:rsidRPr="00CB2C73">
        <w:rPr>
          <w:sz w:val="22"/>
          <w:szCs w:val="22"/>
          <w:rtl/>
        </w:rPr>
        <w:tab/>
      </w:r>
      <w:r w:rsidRPr="00CB2C73">
        <w:rPr>
          <w:sz w:val="22"/>
          <w:szCs w:val="22"/>
          <w:rtl/>
        </w:rPr>
        <w:tab/>
      </w:r>
      <w:r w:rsidRPr="00CB2C73">
        <w:rPr>
          <w:sz w:val="22"/>
          <w:szCs w:val="22"/>
          <w:rtl/>
        </w:rPr>
        <w:tab/>
      </w:r>
      <w:r w:rsidRPr="00CB2C73">
        <w:rPr>
          <w:sz w:val="22"/>
          <w:szCs w:val="22"/>
          <w:rtl/>
        </w:rPr>
        <w:tab/>
        <w:t xml:space="preserve">              </w:t>
      </w:r>
      <w:r w:rsidRPr="00CB2C73">
        <w:rPr>
          <w:rFonts w:hint="eastAsia"/>
          <w:sz w:val="22"/>
          <w:szCs w:val="22"/>
          <w:rtl/>
        </w:rPr>
        <w:t>חתימה</w:t>
      </w:r>
      <w:r w:rsidRPr="00CB2C73">
        <w:rPr>
          <w:sz w:val="22"/>
          <w:szCs w:val="22"/>
          <w:rtl/>
        </w:rPr>
        <w:t xml:space="preserve"> </w:t>
      </w:r>
      <w:r>
        <w:rPr>
          <w:rFonts w:hint="eastAsia"/>
          <w:sz w:val="22"/>
          <w:szCs w:val="22"/>
          <w:rtl/>
        </w:rPr>
        <w:t>וחותמת</w:t>
      </w:r>
    </w:p>
    <w:p w:rsidR="00197F9A" w:rsidRDefault="00197F9A" w:rsidP="007800B5">
      <w:pPr>
        <w:tabs>
          <w:tab w:val="left" w:pos="480"/>
        </w:tabs>
        <w:ind w:left="85"/>
        <w:rPr>
          <w:sz w:val="22"/>
          <w:szCs w:val="22"/>
          <w:rtl/>
        </w:rPr>
      </w:pPr>
    </w:p>
    <w:p w:rsidR="00197F9A" w:rsidRDefault="00197F9A" w:rsidP="007800B5">
      <w:pPr>
        <w:tabs>
          <w:tab w:val="left" w:pos="480"/>
        </w:tabs>
        <w:ind w:left="85"/>
        <w:rPr>
          <w:sz w:val="22"/>
          <w:szCs w:val="22"/>
          <w:rtl/>
        </w:rPr>
      </w:pPr>
    </w:p>
    <w:p w:rsidR="00197F9A" w:rsidRDefault="00197F9A" w:rsidP="007800B5">
      <w:pPr>
        <w:tabs>
          <w:tab w:val="left" w:pos="480"/>
        </w:tabs>
        <w:ind w:left="85"/>
        <w:rPr>
          <w:sz w:val="22"/>
          <w:szCs w:val="22"/>
          <w:rtl/>
        </w:rPr>
      </w:pPr>
    </w:p>
    <w:p w:rsidR="00197F9A" w:rsidRDefault="00197F9A" w:rsidP="007800B5">
      <w:pPr>
        <w:tabs>
          <w:tab w:val="left" w:pos="480"/>
        </w:tabs>
        <w:ind w:left="85"/>
        <w:rPr>
          <w:sz w:val="22"/>
          <w:szCs w:val="22"/>
          <w:rtl/>
        </w:rPr>
      </w:pPr>
    </w:p>
    <w:p w:rsidR="00197F9A" w:rsidRDefault="00197F9A" w:rsidP="007800B5">
      <w:pPr>
        <w:tabs>
          <w:tab w:val="left" w:pos="480"/>
        </w:tabs>
        <w:ind w:left="85"/>
        <w:rPr>
          <w:sz w:val="22"/>
          <w:szCs w:val="22"/>
          <w:rtl/>
        </w:rPr>
      </w:pPr>
    </w:p>
    <w:p w:rsidR="00197F9A" w:rsidRDefault="00197F9A" w:rsidP="007800B5">
      <w:pPr>
        <w:tabs>
          <w:tab w:val="left" w:pos="480"/>
        </w:tabs>
        <w:ind w:left="85"/>
        <w:rPr>
          <w:sz w:val="22"/>
          <w:szCs w:val="22"/>
          <w:rtl/>
        </w:rPr>
      </w:pPr>
    </w:p>
    <w:p w:rsidR="00E05B4E" w:rsidRDefault="00E05B4E" w:rsidP="007800B5">
      <w:pPr>
        <w:tabs>
          <w:tab w:val="left" w:pos="480"/>
        </w:tabs>
        <w:ind w:left="85"/>
        <w:rPr>
          <w:sz w:val="22"/>
          <w:szCs w:val="22"/>
          <w:rtl/>
        </w:rPr>
      </w:pPr>
    </w:p>
    <w:p w:rsidR="00197F9A" w:rsidRDefault="00197F9A" w:rsidP="007800B5">
      <w:pPr>
        <w:tabs>
          <w:tab w:val="left" w:pos="480"/>
        </w:tabs>
        <w:ind w:left="85"/>
        <w:rPr>
          <w:sz w:val="22"/>
          <w:szCs w:val="22"/>
          <w:rtl/>
        </w:rPr>
      </w:pPr>
    </w:p>
    <w:p w:rsidR="00197F9A" w:rsidRDefault="00197F9A" w:rsidP="007800B5">
      <w:pPr>
        <w:tabs>
          <w:tab w:val="left" w:pos="480"/>
        </w:tabs>
        <w:ind w:left="85"/>
        <w:rPr>
          <w:sz w:val="22"/>
          <w:szCs w:val="22"/>
          <w:rtl/>
        </w:rPr>
      </w:pPr>
    </w:p>
    <w:p w:rsidR="00197F9A" w:rsidRPr="007800B5" w:rsidRDefault="00197F9A" w:rsidP="007800B5">
      <w:pPr>
        <w:tabs>
          <w:tab w:val="left" w:pos="480"/>
        </w:tabs>
        <w:ind w:left="85"/>
        <w:rPr>
          <w:sz w:val="22"/>
          <w:szCs w:val="22"/>
          <w:rtl/>
        </w:rPr>
      </w:pPr>
    </w:p>
    <w:p w:rsidR="00197F9A" w:rsidRDefault="00197F9A" w:rsidP="002C3D09">
      <w:pPr>
        <w:pStyle w:val="a6"/>
        <w:ind w:left="360"/>
        <w:jc w:val="left"/>
        <w:rPr>
          <w:b/>
          <w:bCs w:val="0"/>
          <w:u w:val="none"/>
          <w:rtl/>
        </w:rPr>
      </w:pPr>
      <w:r w:rsidRPr="006F5786">
        <w:rPr>
          <w:i/>
          <w:iCs/>
          <w:u w:val="none"/>
          <w:rtl/>
        </w:rPr>
        <w:lastRenderedPageBreak/>
        <w:t>25</w:t>
      </w:r>
      <w:r w:rsidRPr="00A70CFC">
        <w:rPr>
          <w:rFonts w:ascii="Times New Roman" w:hAnsi="Times New Roman"/>
          <w:u w:val="none"/>
          <w:rtl/>
        </w:rPr>
        <w:t>.</w:t>
      </w:r>
      <w:r>
        <w:rPr>
          <w:b/>
          <w:bCs w:val="0"/>
          <w:u w:val="none"/>
          <w:rtl/>
        </w:rPr>
        <w:t xml:space="preserve">         </w:t>
      </w:r>
      <w:r w:rsidRPr="006F5786">
        <w:rPr>
          <w:b/>
          <w:bCs w:val="0"/>
          <w:u w:val="none"/>
          <w:rtl/>
        </w:rPr>
        <w:t xml:space="preserve">                                              </w:t>
      </w:r>
    </w:p>
    <w:p w:rsidR="00197F9A" w:rsidRDefault="00197F9A" w:rsidP="006F5786">
      <w:pPr>
        <w:pStyle w:val="a6"/>
        <w:ind w:left="360"/>
        <w:jc w:val="left"/>
        <w:rPr>
          <w:b/>
          <w:bCs w:val="0"/>
          <w:u w:val="none"/>
          <w:rtl/>
        </w:rPr>
      </w:pPr>
    </w:p>
    <w:p w:rsidR="00197F9A" w:rsidRDefault="00197F9A" w:rsidP="007643E9">
      <w:pPr>
        <w:pStyle w:val="a6"/>
        <w:ind w:left="360"/>
        <w:rPr>
          <w:rtl/>
        </w:rPr>
      </w:pPr>
      <w:r w:rsidRPr="00CB2C73">
        <w:rPr>
          <w:rFonts w:hint="eastAsia"/>
          <w:rtl/>
        </w:rPr>
        <w:t>רשימת</w:t>
      </w:r>
      <w:r w:rsidRPr="00CB2C73">
        <w:rPr>
          <w:rtl/>
        </w:rPr>
        <w:t xml:space="preserve"> </w:t>
      </w:r>
      <w:r>
        <w:rPr>
          <w:rFonts w:hint="eastAsia"/>
          <w:rtl/>
        </w:rPr>
        <w:t>נספחים</w:t>
      </w:r>
    </w:p>
    <w:p w:rsidR="00197F9A" w:rsidRPr="00CB2C73" w:rsidRDefault="00197F9A" w:rsidP="00E105EB">
      <w:pPr>
        <w:pStyle w:val="a6"/>
        <w:ind w:left="360"/>
        <w:rPr>
          <w:rtl/>
        </w:rPr>
      </w:pPr>
      <w:r w:rsidRPr="00DB04DD">
        <w:rPr>
          <w:b/>
          <w:bCs w:val="0"/>
          <w:u w:val="none"/>
          <w:rtl/>
        </w:rPr>
        <w:t xml:space="preserve">           </w:t>
      </w:r>
      <w:r>
        <w:rPr>
          <w:rtl/>
        </w:rPr>
        <w:t xml:space="preserve"> </w:t>
      </w:r>
      <w:r>
        <w:rPr>
          <w:rFonts w:hint="eastAsia"/>
          <w:rtl/>
        </w:rPr>
        <w:t>ל</w:t>
      </w:r>
      <w:r w:rsidRPr="00CB2C73">
        <w:rPr>
          <w:rFonts w:hint="eastAsia"/>
          <w:rtl/>
        </w:rPr>
        <w:t>מכרז</w:t>
      </w:r>
      <w:r w:rsidRPr="00CB2C73">
        <w:rPr>
          <w:rtl/>
        </w:rPr>
        <w:t xml:space="preserve"> </w:t>
      </w:r>
      <w:r w:rsidRPr="00CB2C73">
        <w:rPr>
          <w:rFonts w:hint="eastAsia"/>
          <w:rtl/>
        </w:rPr>
        <w:t>מס</w:t>
      </w:r>
      <w:r w:rsidRPr="00CB2C73">
        <w:rPr>
          <w:rtl/>
        </w:rPr>
        <w:t xml:space="preserve">'  </w:t>
      </w:r>
      <w:r w:rsidR="00E105EB">
        <w:rPr>
          <w:rFonts w:hint="cs"/>
          <w:rtl/>
        </w:rPr>
        <w:t>39/2013</w:t>
      </w:r>
      <w:r>
        <w:rPr>
          <w:rtl/>
        </w:rPr>
        <w:t>___</w:t>
      </w:r>
    </w:p>
    <w:p w:rsidR="00197F9A" w:rsidRPr="00CB2C73" w:rsidRDefault="00197F9A" w:rsidP="00943D9F">
      <w:pPr>
        <w:spacing w:line="360" w:lineRule="auto"/>
        <w:rPr>
          <w:bCs/>
          <w:sz w:val="22"/>
          <w:szCs w:val="22"/>
          <w:rtl/>
        </w:rPr>
      </w:pPr>
      <w:r w:rsidRPr="00CB2C73">
        <w:rPr>
          <w:bCs/>
          <w:sz w:val="22"/>
          <w:szCs w:val="22"/>
          <w:rtl/>
        </w:rPr>
        <w:t xml:space="preserve">             </w:t>
      </w:r>
    </w:p>
    <w:p w:rsidR="00197F9A" w:rsidRPr="00CB2C73" w:rsidRDefault="00197F9A" w:rsidP="0049181D">
      <w:pPr>
        <w:spacing w:line="360" w:lineRule="auto"/>
        <w:jc w:val="center"/>
        <w:rPr>
          <w:bCs/>
          <w:sz w:val="22"/>
          <w:szCs w:val="22"/>
          <w:u w:val="single"/>
          <w:rtl/>
        </w:rPr>
      </w:pPr>
      <w:r w:rsidRPr="00CB2C73">
        <w:rPr>
          <w:rFonts w:hint="eastAsia"/>
          <w:bCs/>
          <w:sz w:val="22"/>
          <w:szCs w:val="22"/>
          <w:u w:val="single"/>
          <w:rtl/>
        </w:rPr>
        <w:t>חובה</w:t>
      </w:r>
      <w:r w:rsidRPr="00CB2C73">
        <w:rPr>
          <w:bCs/>
          <w:sz w:val="22"/>
          <w:szCs w:val="22"/>
          <w:u w:val="single"/>
          <w:rtl/>
        </w:rPr>
        <w:t xml:space="preserve"> </w:t>
      </w:r>
      <w:r w:rsidRPr="00CB2C73">
        <w:rPr>
          <w:rFonts w:hint="eastAsia"/>
          <w:bCs/>
          <w:sz w:val="22"/>
          <w:szCs w:val="22"/>
          <w:u w:val="single"/>
          <w:rtl/>
        </w:rPr>
        <w:t>לצרף</w:t>
      </w:r>
      <w:r w:rsidRPr="00CB2C73">
        <w:rPr>
          <w:bCs/>
          <w:sz w:val="22"/>
          <w:szCs w:val="22"/>
          <w:u w:val="single"/>
          <w:rtl/>
        </w:rPr>
        <w:t xml:space="preserve"> </w:t>
      </w:r>
      <w:r w:rsidRPr="00CB2C73">
        <w:rPr>
          <w:rFonts w:hint="eastAsia"/>
          <w:bCs/>
          <w:sz w:val="22"/>
          <w:szCs w:val="22"/>
          <w:u w:val="single"/>
          <w:rtl/>
        </w:rPr>
        <w:t>את</w:t>
      </w:r>
      <w:r w:rsidRPr="00CB2C73">
        <w:rPr>
          <w:bCs/>
          <w:sz w:val="22"/>
          <w:szCs w:val="22"/>
          <w:u w:val="single"/>
          <w:rtl/>
        </w:rPr>
        <w:t xml:space="preserve"> </w:t>
      </w:r>
      <w:r w:rsidRPr="00CB2C73">
        <w:rPr>
          <w:rFonts w:hint="eastAsia"/>
          <w:bCs/>
          <w:sz w:val="22"/>
          <w:szCs w:val="22"/>
          <w:u w:val="single"/>
          <w:rtl/>
        </w:rPr>
        <w:t>כל</w:t>
      </w:r>
      <w:r w:rsidRPr="00CB2C73">
        <w:rPr>
          <w:bCs/>
          <w:sz w:val="22"/>
          <w:szCs w:val="22"/>
          <w:u w:val="single"/>
          <w:rtl/>
        </w:rPr>
        <w:t xml:space="preserve"> </w:t>
      </w:r>
      <w:r w:rsidRPr="00CB2C73">
        <w:rPr>
          <w:rFonts w:hint="eastAsia"/>
          <w:bCs/>
          <w:sz w:val="22"/>
          <w:szCs w:val="22"/>
          <w:u w:val="single"/>
          <w:rtl/>
        </w:rPr>
        <w:t>הנספחים</w:t>
      </w:r>
      <w:r w:rsidRPr="00CB2C73">
        <w:rPr>
          <w:bCs/>
          <w:sz w:val="22"/>
          <w:szCs w:val="22"/>
          <w:u w:val="single"/>
          <w:rtl/>
        </w:rPr>
        <w:t xml:space="preserve"> </w:t>
      </w:r>
      <w:proofErr w:type="spellStart"/>
      <w:r w:rsidRPr="00CB2C73">
        <w:rPr>
          <w:rFonts w:hint="eastAsia"/>
          <w:bCs/>
          <w:sz w:val="22"/>
          <w:szCs w:val="22"/>
          <w:u w:val="single"/>
          <w:rtl/>
        </w:rPr>
        <w:t>המצ</w:t>
      </w:r>
      <w:r w:rsidRPr="00CB2C73">
        <w:rPr>
          <w:bCs/>
          <w:sz w:val="22"/>
          <w:szCs w:val="22"/>
          <w:u w:val="single"/>
          <w:rtl/>
        </w:rPr>
        <w:t>"</w:t>
      </w:r>
      <w:r w:rsidRPr="00CB2C73">
        <w:rPr>
          <w:rFonts w:hint="eastAsia"/>
          <w:bCs/>
          <w:sz w:val="22"/>
          <w:szCs w:val="22"/>
          <w:u w:val="single"/>
          <w:rtl/>
        </w:rPr>
        <w:t>ב</w:t>
      </w:r>
      <w:proofErr w:type="spellEnd"/>
      <w:r w:rsidRPr="00CB2C73">
        <w:rPr>
          <w:bCs/>
          <w:sz w:val="22"/>
          <w:szCs w:val="22"/>
          <w:u w:val="single"/>
          <w:rtl/>
        </w:rPr>
        <w:t xml:space="preserve"> </w:t>
      </w:r>
      <w:r w:rsidRPr="00CB2C73">
        <w:rPr>
          <w:rFonts w:hint="eastAsia"/>
          <w:bCs/>
          <w:sz w:val="22"/>
          <w:szCs w:val="22"/>
          <w:u w:val="single"/>
          <w:rtl/>
        </w:rPr>
        <w:t>חתומים</w:t>
      </w:r>
      <w:r w:rsidRPr="00CB2C73">
        <w:rPr>
          <w:bCs/>
          <w:sz w:val="22"/>
          <w:szCs w:val="22"/>
          <w:u w:val="single"/>
          <w:rtl/>
        </w:rPr>
        <w:t xml:space="preserve"> </w:t>
      </w:r>
      <w:r w:rsidRPr="00CB2C73">
        <w:rPr>
          <w:rFonts w:hint="eastAsia"/>
          <w:bCs/>
          <w:sz w:val="22"/>
          <w:szCs w:val="22"/>
          <w:u w:val="single"/>
          <w:rtl/>
        </w:rPr>
        <w:t>ככל</w:t>
      </w:r>
      <w:r w:rsidRPr="00CB2C73">
        <w:rPr>
          <w:bCs/>
          <w:sz w:val="22"/>
          <w:szCs w:val="22"/>
          <w:u w:val="single"/>
          <w:rtl/>
        </w:rPr>
        <w:t xml:space="preserve"> </w:t>
      </w:r>
      <w:r w:rsidRPr="00CB2C73">
        <w:rPr>
          <w:rFonts w:hint="eastAsia"/>
          <w:bCs/>
          <w:sz w:val="22"/>
          <w:szCs w:val="22"/>
          <w:u w:val="single"/>
          <w:rtl/>
        </w:rPr>
        <w:t>הנדרש</w:t>
      </w:r>
      <w:r w:rsidRPr="00CB2C73">
        <w:rPr>
          <w:bCs/>
          <w:sz w:val="22"/>
          <w:szCs w:val="22"/>
          <w:u w:val="single"/>
          <w:rtl/>
        </w:rPr>
        <w:t>.</w:t>
      </w:r>
    </w:p>
    <w:p w:rsidR="00197F9A" w:rsidRPr="00CB2C73" w:rsidRDefault="00197F9A" w:rsidP="00943D9F">
      <w:pPr>
        <w:rPr>
          <w:bCs/>
          <w:sz w:val="22"/>
          <w:szCs w:val="22"/>
          <w:rtl/>
        </w:rPr>
      </w:pPr>
      <w:r w:rsidRPr="00CB2C73">
        <w:rPr>
          <w:bCs/>
          <w:sz w:val="22"/>
          <w:szCs w:val="22"/>
          <w:rtl/>
        </w:rPr>
        <w:t xml:space="preserve">        </w:t>
      </w:r>
    </w:p>
    <w:p w:rsidR="00197F9A" w:rsidRPr="00CB2C73" w:rsidRDefault="00197F9A" w:rsidP="00F42A74">
      <w:pPr>
        <w:rPr>
          <w:bCs/>
          <w:sz w:val="22"/>
          <w:szCs w:val="22"/>
          <w:rtl/>
        </w:rPr>
      </w:pPr>
      <w:r w:rsidRPr="00CB2C73">
        <w:rPr>
          <w:bCs/>
          <w:sz w:val="22"/>
          <w:szCs w:val="22"/>
          <w:rtl/>
        </w:rPr>
        <w:t xml:space="preserve">     </w:t>
      </w:r>
    </w:p>
    <w:tbl>
      <w:tblPr>
        <w:bidiVisual/>
        <w:tblW w:w="8820" w:type="dxa"/>
        <w:tblInd w:w="-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00"/>
        <w:gridCol w:w="720"/>
      </w:tblGrid>
      <w:tr w:rsidR="00197F9A" w:rsidRPr="00EE5929" w:rsidTr="00EE5929">
        <w:tc>
          <w:tcPr>
            <w:tcW w:w="8100" w:type="dxa"/>
          </w:tcPr>
          <w:p w:rsidR="00197F9A" w:rsidRPr="00EE5929" w:rsidRDefault="00197F9A" w:rsidP="00EE5929">
            <w:pPr>
              <w:spacing w:line="480" w:lineRule="auto"/>
              <w:rPr>
                <w:b/>
                <w:bCs/>
                <w:sz w:val="22"/>
                <w:szCs w:val="22"/>
              </w:rPr>
            </w:pPr>
            <w:r w:rsidRPr="00EE5929">
              <w:rPr>
                <w:rFonts w:hint="eastAsia"/>
                <w:b/>
                <w:bCs/>
                <w:sz w:val="22"/>
                <w:szCs w:val="22"/>
                <w:rtl/>
              </w:rPr>
              <w:t>נספח</w:t>
            </w:r>
            <w:r w:rsidRPr="00EE5929">
              <w:rPr>
                <w:b/>
                <w:bCs/>
                <w:sz w:val="22"/>
                <w:szCs w:val="22"/>
                <w:rtl/>
              </w:rPr>
              <w:t xml:space="preserve"> 1 – </w:t>
            </w:r>
            <w:r w:rsidRPr="00EE5929">
              <w:rPr>
                <w:rFonts w:hint="eastAsia"/>
                <w:b/>
                <w:bCs/>
                <w:sz w:val="22"/>
                <w:szCs w:val="22"/>
                <w:rtl/>
              </w:rPr>
              <w:t>תצהיר</w:t>
            </w:r>
            <w:r w:rsidRPr="00EE5929">
              <w:rPr>
                <w:b/>
                <w:bCs/>
                <w:sz w:val="22"/>
                <w:szCs w:val="22"/>
                <w:rtl/>
              </w:rPr>
              <w:t xml:space="preserve"> </w:t>
            </w:r>
            <w:r w:rsidRPr="00EE5929">
              <w:rPr>
                <w:rFonts w:hint="eastAsia"/>
                <w:b/>
                <w:bCs/>
                <w:sz w:val="22"/>
                <w:szCs w:val="22"/>
                <w:rtl/>
              </w:rPr>
              <w:t>העדר</w:t>
            </w:r>
            <w:r w:rsidRPr="00EE5929">
              <w:rPr>
                <w:b/>
                <w:bCs/>
                <w:sz w:val="22"/>
                <w:szCs w:val="22"/>
                <w:rtl/>
              </w:rPr>
              <w:t xml:space="preserve"> </w:t>
            </w:r>
            <w:r w:rsidRPr="00EE5929">
              <w:rPr>
                <w:rFonts w:hint="eastAsia"/>
                <w:b/>
                <w:bCs/>
                <w:sz w:val="22"/>
                <w:szCs w:val="22"/>
                <w:rtl/>
              </w:rPr>
              <w:t>חובות</w:t>
            </w:r>
            <w:r w:rsidRPr="00EE5929">
              <w:rPr>
                <w:b/>
                <w:bCs/>
                <w:sz w:val="22"/>
                <w:szCs w:val="22"/>
                <w:rtl/>
              </w:rPr>
              <w:t xml:space="preserve"> </w:t>
            </w:r>
            <w:r w:rsidRPr="00EE5929">
              <w:rPr>
                <w:rFonts w:hint="eastAsia"/>
                <w:b/>
                <w:bCs/>
                <w:sz w:val="22"/>
                <w:szCs w:val="22"/>
                <w:rtl/>
              </w:rPr>
              <w:t>לרשם</w:t>
            </w:r>
            <w:r w:rsidRPr="00EE5929">
              <w:rPr>
                <w:b/>
                <w:bCs/>
                <w:sz w:val="22"/>
                <w:szCs w:val="22"/>
                <w:rtl/>
              </w:rPr>
              <w:t xml:space="preserve"> </w:t>
            </w:r>
            <w:r w:rsidRPr="00EE5929">
              <w:rPr>
                <w:rFonts w:hint="eastAsia"/>
                <w:b/>
                <w:bCs/>
                <w:sz w:val="22"/>
                <w:szCs w:val="22"/>
                <w:rtl/>
              </w:rPr>
              <w:t>החברות</w:t>
            </w:r>
            <w:r w:rsidRPr="00EE5929">
              <w:rPr>
                <w:b/>
                <w:bCs/>
                <w:sz w:val="22"/>
                <w:szCs w:val="22"/>
                <w:rtl/>
              </w:rPr>
              <w:t xml:space="preserve"> </w:t>
            </w:r>
            <w:r w:rsidRPr="00EE5929">
              <w:rPr>
                <w:rFonts w:hint="eastAsia"/>
                <w:b/>
                <w:bCs/>
                <w:sz w:val="22"/>
                <w:szCs w:val="22"/>
                <w:rtl/>
              </w:rPr>
              <w:t>כתנאי</w:t>
            </w:r>
            <w:r w:rsidRPr="00EE5929">
              <w:rPr>
                <w:b/>
                <w:bCs/>
                <w:sz w:val="22"/>
                <w:szCs w:val="22"/>
                <w:rtl/>
              </w:rPr>
              <w:t xml:space="preserve"> </w:t>
            </w:r>
            <w:r w:rsidRPr="00EE5929">
              <w:rPr>
                <w:rFonts w:hint="eastAsia"/>
                <w:b/>
                <w:bCs/>
                <w:sz w:val="22"/>
                <w:szCs w:val="22"/>
                <w:rtl/>
              </w:rPr>
              <w:t>להשתתפות</w:t>
            </w:r>
            <w:r w:rsidRPr="00EE5929">
              <w:rPr>
                <w:b/>
                <w:bCs/>
                <w:sz w:val="22"/>
                <w:szCs w:val="22"/>
                <w:rtl/>
              </w:rPr>
              <w:t xml:space="preserve"> </w:t>
            </w:r>
            <w:r w:rsidRPr="00EE5929">
              <w:rPr>
                <w:rFonts w:hint="eastAsia"/>
                <w:b/>
                <w:bCs/>
                <w:sz w:val="22"/>
                <w:szCs w:val="22"/>
                <w:rtl/>
              </w:rPr>
              <w:t>במכרז</w:t>
            </w:r>
          </w:p>
        </w:tc>
        <w:tc>
          <w:tcPr>
            <w:tcW w:w="720" w:type="dxa"/>
          </w:tcPr>
          <w:p w:rsidR="00197F9A" w:rsidRPr="00EE5929" w:rsidRDefault="00197F9A" w:rsidP="009A30C8">
            <w:pPr>
              <w:spacing w:line="480" w:lineRule="auto"/>
              <w:rPr>
                <w:b/>
                <w:bCs/>
                <w:sz w:val="22"/>
                <w:szCs w:val="22"/>
              </w:rPr>
            </w:pPr>
          </w:p>
        </w:tc>
      </w:tr>
      <w:tr w:rsidR="00197F9A" w:rsidRPr="00EE5929" w:rsidTr="00EE5929">
        <w:tc>
          <w:tcPr>
            <w:tcW w:w="8100" w:type="dxa"/>
          </w:tcPr>
          <w:p w:rsidR="00197F9A" w:rsidRPr="00EE5929" w:rsidRDefault="00197F9A" w:rsidP="00EE5929">
            <w:pPr>
              <w:spacing w:after="120"/>
              <w:rPr>
                <w:b/>
                <w:bCs/>
                <w:sz w:val="22"/>
                <w:szCs w:val="22"/>
                <w:rtl/>
              </w:rPr>
            </w:pPr>
            <w:r w:rsidRPr="00EE5929">
              <w:rPr>
                <w:rFonts w:hint="eastAsia"/>
                <w:b/>
                <w:bCs/>
                <w:sz w:val="22"/>
                <w:szCs w:val="22"/>
                <w:rtl/>
              </w:rPr>
              <w:t>נספח</w:t>
            </w:r>
            <w:r w:rsidRPr="00EE5929">
              <w:rPr>
                <w:b/>
                <w:bCs/>
                <w:sz w:val="22"/>
                <w:szCs w:val="22"/>
                <w:rtl/>
              </w:rPr>
              <w:t xml:space="preserve">  2 -  </w:t>
            </w:r>
            <w:r w:rsidRPr="00EE5929">
              <w:rPr>
                <w:rFonts w:hint="eastAsia"/>
                <w:b/>
                <w:bCs/>
                <w:sz w:val="22"/>
                <w:szCs w:val="22"/>
                <w:rtl/>
              </w:rPr>
              <w:t>תצהיר</w:t>
            </w:r>
            <w:r w:rsidRPr="00EE5929">
              <w:rPr>
                <w:b/>
                <w:bCs/>
                <w:sz w:val="22"/>
                <w:szCs w:val="22"/>
                <w:rtl/>
              </w:rPr>
              <w:t xml:space="preserve"> </w:t>
            </w:r>
            <w:r w:rsidRPr="00EE5929">
              <w:rPr>
                <w:rFonts w:hint="eastAsia"/>
                <w:b/>
                <w:bCs/>
                <w:sz w:val="22"/>
                <w:szCs w:val="22"/>
                <w:rtl/>
              </w:rPr>
              <w:t>העדר</w:t>
            </w:r>
            <w:r w:rsidRPr="00EE5929">
              <w:rPr>
                <w:b/>
                <w:bCs/>
                <w:sz w:val="22"/>
                <w:szCs w:val="22"/>
                <w:rtl/>
              </w:rPr>
              <w:t xml:space="preserve"> </w:t>
            </w:r>
            <w:r w:rsidRPr="00EE5929">
              <w:rPr>
                <w:rFonts w:hint="eastAsia"/>
                <w:b/>
                <w:bCs/>
                <w:sz w:val="22"/>
                <w:szCs w:val="22"/>
                <w:rtl/>
              </w:rPr>
              <w:t>הרשעות</w:t>
            </w:r>
            <w:r w:rsidRPr="00EE5929">
              <w:rPr>
                <w:b/>
                <w:bCs/>
                <w:sz w:val="22"/>
                <w:szCs w:val="22"/>
                <w:rtl/>
              </w:rPr>
              <w:t xml:space="preserve"> </w:t>
            </w:r>
            <w:r w:rsidRPr="00EE5929">
              <w:rPr>
                <w:rFonts w:hint="eastAsia"/>
                <w:b/>
                <w:bCs/>
                <w:sz w:val="22"/>
                <w:szCs w:val="22"/>
                <w:rtl/>
              </w:rPr>
              <w:t>בגין</w:t>
            </w:r>
            <w:r w:rsidRPr="00EE5929">
              <w:rPr>
                <w:b/>
                <w:bCs/>
                <w:sz w:val="22"/>
                <w:szCs w:val="22"/>
                <w:rtl/>
              </w:rPr>
              <w:t xml:space="preserve"> </w:t>
            </w:r>
            <w:r w:rsidRPr="00EE5929">
              <w:rPr>
                <w:rFonts w:hint="eastAsia"/>
                <w:b/>
                <w:bCs/>
                <w:sz w:val="22"/>
                <w:szCs w:val="22"/>
                <w:rtl/>
              </w:rPr>
              <w:t>חוק</w:t>
            </w:r>
            <w:r w:rsidRPr="00EE5929">
              <w:rPr>
                <w:b/>
                <w:bCs/>
                <w:sz w:val="22"/>
                <w:szCs w:val="22"/>
                <w:rtl/>
              </w:rPr>
              <w:t xml:space="preserve">  </w:t>
            </w:r>
            <w:r w:rsidRPr="00EE5929">
              <w:rPr>
                <w:rFonts w:hint="eastAsia"/>
                <w:b/>
                <w:bCs/>
                <w:sz w:val="22"/>
                <w:szCs w:val="22"/>
                <w:rtl/>
              </w:rPr>
              <w:t>עובדים</w:t>
            </w:r>
            <w:r w:rsidRPr="00EE5929">
              <w:rPr>
                <w:b/>
                <w:bCs/>
                <w:sz w:val="22"/>
                <w:szCs w:val="22"/>
                <w:rtl/>
              </w:rPr>
              <w:t xml:space="preserve"> </w:t>
            </w:r>
            <w:r w:rsidRPr="00EE5929">
              <w:rPr>
                <w:rFonts w:hint="eastAsia"/>
                <w:b/>
                <w:bCs/>
                <w:sz w:val="22"/>
                <w:szCs w:val="22"/>
                <w:rtl/>
              </w:rPr>
              <w:t>זרים</w:t>
            </w:r>
            <w:r w:rsidRPr="00EE5929">
              <w:rPr>
                <w:b/>
                <w:bCs/>
                <w:sz w:val="22"/>
                <w:szCs w:val="22"/>
                <w:rtl/>
              </w:rPr>
              <w:t xml:space="preserve"> </w:t>
            </w:r>
            <w:r w:rsidRPr="00EE5929">
              <w:rPr>
                <w:rFonts w:hint="eastAsia"/>
                <w:b/>
                <w:bCs/>
                <w:sz w:val="22"/>
                <w:szCs w:val="22"/>
                <w:rtl/>
              </w:rPr>
              <w:t>וחוק</w:t>
            </w:r>
            <w:r w:rsidRPr="00EE5929">
              <w:rPr>
                <w:b/>
                <w:bCs/>
                <w:sz w:val="22"/>
                <w:szCs w:val="22"/>
                <w:rtl/>
              </w:rPr>
              <w:t xml:space="preserve"> </w:t>
            </w:r>
            <w:r w:rsidRPr="00EE5929">
              <w:rPr>
                <w:rFonts w:hint="eastAsia"/>
                <w:b/>
                <w:bCs/>
                <w:sz w:val="22"/>
                <w:szCs w:val="22"/>
                <w:rtl/>
              </w:rPr>
              <w:t>שכר</w:t>
            </w:r>
            <w:r w:rsidRPr="00EE5929">
              <w:rPr>
                <w:b/>
                <w:bCs/>
                <w:sz w:val="22"/>
                <w:szCs w:val="22"/>
                <w:rtl/>
              </w:rPr>
              <w:t xml:space="preserve"> </w:t>
            </w:r>
            <w:r w:rsidRPr="00EE5929">
              <w:rPr>
                <w:rFonts w:hint="eastAsia"/>
                <w:b/>
                <w:bCs/>
                <w:sz w:val="22"/>
                <w:szCs w:val="22"/>
                <w:rtl/>
              </w:rPr>
              <w:t>מינימום</w:t>
            </w:r>
          </w:p>
        </w:tc>
        <w:tc>
          <w:tcPr>
            <w:tcW w:w="720" w:type="dxa"/>
          </w:tcPr>
          <w:p w:rsidR="00197F9A" w:rsidRPr="00EE5929" w:rsidRDefault="00197F9A" w:rsidP="009A30C8">
            <w:pPr>
              <w:spacing w:line="480" w:lineRule="auto"/>
              <w:rPr>
                <w:b/>
                <w:bCs/>
                <w:sz w:val="22"/>
                <w:szCs w:val="22"/>
              </w:rPr>
            </w:pPr>
          </w:p>
        </w:tc>
      </w:tr>
      <w:tr w:rsidR="00197F9A" w:rsidRPr="00EE5929" w:rsidTr="00EE5929">
        <w:tc>
          <w:tcPr>
            <w:tcW w:w="8100" w:type="dxa"/>
          </w:tcPr>
          <w:p w:rsidR="00197F9A" w:rsidRPr="00EE5929" w:rsidRDefault="00197F9A" w:rsidP="00EE5929">
            <w:pPr>
              <w:spacing w:after="120"/>
              <w:rPr>
                <w:b/>
                <w:bCs/>
                <w:sz w:val="22"/>
                <w:szCs w:val="22"/>
                <w:rtl/>
              </w:rPr>
            </w:pPr>
            <w:r w:rsidRPr="00EE5929">
              <w:rPr>
                <w:rFonts w:hint="eastAsia"/>
                <w:b/>
                <w:bCs/>
                <w:sz w:val="22"/>
                <w:szCs w:val="22"/>
                <w:rtl/>
              </w:rPr>
              <w:t>נספח</w:t>
            </w:r>
            <w:r w:rsidRPr="00EE5929">
              <w:rPr>
                <w:b/>
                <w:bCs/>
                <w:sz w:val="22"/>
                <w:szCs w:val="22"/>
                <w:rtl/>
              </w:rPr>
              <w:t xml:space="preserve">  3 -  </w:t>
            </w:r>
            <w:r w:rsidRPr="00EE5929">
              <w:rPr>
                <w:rFonts w:hint="eastAsia"/>
                <w:b/>
                <w:bCs/>
                <w:sz w:val="22"/>
                <w:szCs w:val="22"/>
                <w:rtl/>
              </w:rPr>
              <w:t>טופס</w:t>
            </w:r>
            <w:r w:rsidRPr="00EE5929">
              <w:rPr>
                <w:b/>
                <w:bCs/>
                <w:sz w:val="22"/>
                <w:szCs w:val="22"/>
                <w:rtl/>
              </w:rPr>
              <w:t xml:space="preserve"> </w:t>
            </w:r>
            <w:r w:rsidRPr="00EE5929">
              <w:rPr>
                <w:rFonts w:hint="eastAsia"/>
                <w:b/>
                <w:bCs/>
                <w:sz w:val="22"/>
                <w:szCs w:val="22"/>
                <w:rtl/>
              </w:rPr>
              <w:t>הצהרה</w:t>
            </w:r>
            <w:r w:rsidRPr="00EE5929">
              <w:rPr>
                <w:b/>
                <w:bCs/>
                <w:sz w:val="22"/>
                <w:szCs w:val="22"/>
                <w:rtl/>
              </w:rPr>
              <w:t xml:space="preserve"> </w:t>
            </w:r>
            <w:r w:rsidRPr="00EE5929">
              <w:rPr>
                <w:rFonts w:hint="eastAsia"/>
                <w:b/>
                <w:bCs/>
                <w:sz w:val="22"/>
                <w:szCs w:val="22"/>
                <w:rtl/>
              </w:rPr>
              <w:t>של</w:t>
            </w:r>
            <w:r w:rsidRPr="00EE5929">
              <w:rPr>
                <w:b/>
                <w:bCs/>
                <w:sz w:val="22"/>
                <w:szCs w:val="22"/>
                <w:rtl/>
              </w:rPr>
              <w:t xml:space="preserve"> </w:t>
            </w:r>
            <w:r w:rsidRPr="00EE5929">
              <w:rPr>
                <w:rFonts w:hint="eastAsia"/>
                <w:b/>
                <w:bCs/>
                <w:sz w:val="22"/>
                <w:szCs w:val="22"/>
                <w:rtl/>
              </w:rPr>
              <w:t>מציע</w:t>
            </w:r>
            <w:r w:rsidRPr="00EE5929">
              <w:rPr>
                <w:b/>
                <w:bCs/>
                <w:sz w:val="22"/>
                <w:szCs w:val="22"/>
                <w:rtl/>
              </w:rPr>
              <w:t xml:space="preserve"> </w:t>
            </w:r>
            <w:r w:rsidRPr="00EE5929">
              <w:rPr>
                <w:rFonts w:hint="eastAsia"/>
                <w:b/>
                <w:bCs/>
                <w:sz w:val="22"/>
                <w:szCs w:val="22"/>
                <w:rtl/>
              </w:rPr>
              <w:t>לעמידה</w:t>
            </w:r>
            <w:r w:rsidRPr="00EE5929">
              <w:rPr>
                <w:b/>
                <w:bCs/>
                <w:sz w:val="22"/>
                <w:szCs w:val="22"/>
                <w:rtl/>
              </w:rPr>
              <w:t xml:space="preserve"> </w:t>
            </w:r>
            <w:r w:rsidRPr="00EE5929">
              <w:rPr>
                <w:rFonts w:hint="eastAsia"/>
                <w:b/>
                <w:bCs/>
                <w:sz w:val="22"/>
                <w:szCs w:val="22"/>
                <w:rtl/>
              </w:rPr>
              <w:t>בדרישות</w:t>
            </w:r>
            <w:r w:rsidRPr="00EE5929">
              <w:rPr>
                <w:b/>
                <w:bCs/>
                <w:sz w:val="22"/>
                <w:szCs w:val="22"/>
                <w:rtl/>
              </w:rPr>
              <w:t xml:space="preserve"> </w:t>
            </w:r>
            <w:r w:rsidRPr="00EE5929">
              <w:rPr>
                <w:rFonts w:hint="eastAsia"/>
                <w:b/>
                <w:bCs/>
                <w:sz w:val="22"/>
                <w:szCs w:val="22"/>
                <w:rtl/>
              </w:rPr>
              <w:t>תשלומים</w:t>
            </w:r>
            <w:r w:rsidRPr="00EE5929">
              <w:rPr>
                <w:b/>
                <w:bCs/>
                <w:sz w:val="22"/>
                <w:szCs w:val="22"/>
                <w:rtl/>
              </w:rPr>
              <w:t xml:space="preserve"> </w:t>
            </w:r>
            <w:r w:rsidRPr="00EE5929">
              <w:rPr>
                <w:rFonts w:hint="eastAsia"/>
                <w:b/>
                <w:bCs/>
                <w:sz w:val="22"/>
                <w:szCs w:val="22"/>
                <w:rtl/>
              </w:rPr>
              <w:t>סוציאליים</w:t>
            </w:r>
            <w:r w:rsidRPr="00EE5929">
              <w:rPr>
                <w:b/>
                <w:bCs/>
                <w:sz w:val="22"/>
                <w:szCs w:val="22"/>
                <w:rtl/>
              </w:rPr>
              <w:t xml:space="preserve">, </w:t>
            </w:r>
            <w:r w:rsidRPr="00EE5929">
              <w:rPr>
                <w:rFonts w:hint="eastAsia"/>
                <w:b/>
                <w:bCs/>
                <w:sz w:val="22"/>
                <w:szCs w:val="22"/>
                <w:rtl/>
              </w:rPr>
              <w:t>שכר</w:t>
            </w:r>
            <w:r w:rsidRPr="00EE5929">
              <w:rPr>
                <w:b/>
                <w:bCs/>
                <w:sz w:val="22"/>
                <w:szCs w:val="22"/>
                <w:rtl/>
              </w:rPr>
              <w:t xml:space="preserve"> </w:t>
            </w:r>
            <w:r w:rsidRPr="00EE5929">
              <w:rPr>
                <w:rFonts w:hint="eastAsia"/>
                <w:b/>
                <w:bCs/>
                <w:sz w:val="22"/>
                <w:szCs w:val="22"/>
                <w:rtl/>
              </w:rPr>
              <w:t>מינימום</w:t>
            </w:r>
          </w:p>
          <w:p w:rsidR="00197F9A" w:rsidRPr="00EE5929" w:rsidRDefault="00197F9A" w:rsidP="009A30C8">
            <w:pPr>
              <w:spacing w:after="120"/>
              <w:rPr>
                <w:b/>
                <w:bCs/>
                <w:sz w:val="22"/>
                <w:szCs w:val="22"/>
              </w:rPr>
            </w:pPr>
            <w:r w:rsidRPr="00EE5929">
              <w:rPr>
                <w:b/>
                <w:bCs/>
                <w:sz w:val="22"/>
                <w:szCs w:val="22"/>
                <w:rtl/>
              </w:rPr>
              <w:t xml:space="preserve">                 </w:t>
            </w:r>
            <w:r w:rsidRPr="00EE5929">
              <w:rPr>
                <w:rFonts w:hint="eastAsia"/>
                <w:b/>
                <w:bCs/>
                <w:sz w:val="22"/>
                <w:szCs w:val="22"/>
                <w:rtl/>
              </w:rPr>
              <w:t>וקיום</w:t>
            </w:r>
            <w:r w:rsidRPr="00EE5929">
              <w:rPr>
                <w:b/>
                <w:bCs/>
                <w:sz w:val="22"/>
                <w:szCs w:val="22"/>
                <w:rtl/>
              </w:rPr>
              <w:t xml:space="preserve"> </w:t>
            </w:r>
            <w:r w:rsidRPr="00EE5929">
              <w:rPr>
                <w:rFonts w:hint="eastAsia"/>
                <w:b/>
                <w:bCs/>
                <w:sz w:val="22"/>
                <w:szCs w:val="22"/>
                <w:rtl/>
              </w:rPr>
              <w:t>חוקי</w:t>
            </w:r>
            <w:r w:rsidRPr="00EE5929">
              <w:rPr>
                <w:b/>
                <w:bCs/>
                <w:sz w:val="22"/>
                <w:szCs w:val="22"/>
                <w:rtl/>
              </w:rPr>
              <w:t xml:space="preserve"> </w:t>
            </w:r>
            <w:r w:rsidRPr="00EE5929">
              <w:rPr>
                <w:rFonts w:hint="eastAsia"/>
                <w:b/>
                <w:bCs/>
                <w:sz w:val="22"/>
                <w:szCs w:val="22"/>
                <w:rtl/>
              </w:rPr>
              <w:t>העבודה</w:t>
            </w:r>
          </w:p>
        </w:tc>
        <w:tc>
          <w:tcPr>
            <w:tcW w:w="720" w:type="dxa"/>
          </w:tcPr>
          <w:p w:rsidR="00197F9A" w:rsidRPr="00EE5929" w:rsidRDefault="00197F9A" w:rsidP="009A30C8">
            <w:pPr>
              <w:spacing w:line="480" w:lineRule="auto"/>
              <w:rPr>
                <w:b/>
                <w:bCs/>
                <w:sz w:val="22"/>
                <w:szCs w:val="22"/>
              </w:rPr>
            </w:pPr>
          </w:p>
        </w:tc>
      </w:tr>
      <w:tr w:rsidR="00197F9A" w:rsidRPr="00EE5929" w:rsidTr="00EE5929">
        <w:tc>
          <w:tcPr>
            <w:tcW w:w="8100" w:type="dxa"/>
          </w:tcPr>
          <w:p w:rsidR="00197F9A" w:rsidRPr="00EE5929" w:rsidRDefault="00197F9A" w:rsidP="00EE5929">
            <w:pPr>
              <w:spacing w:line="480" w:lineRule="auto"/>
              <w:rPr>
                <w:b/>
                <w:bCs/>
                <w:sz w:val="22"/>
                <w:szCs w:val="22"/>
              </w:rPr>
            </w:pPr>
            <w:r w:rsidRPr="00EE5929">
              <w:rPr>
                <w:rFonts w:hint="eastAsia"/>
                <w:b/>
                <w:bCs/>
                <w:sz w:val="22"/>
                <w:szCs w:val="22"/>
                <w:rtl/>
              </w:rPr>
              <w:t>נספח</w:t>
            </w:r>
            <w:r w:rsidRPr="00EE5929">
              <w:rPr>
                <w:b/>
                <w:bCs/>
                <w:sz w:val="22"/>
                <w:szCs w:val="22"/>
                <w:rtl/>
              </w:rPr>
              <w:t xml:space="preserve">  4 -  </w:t>
            </w:r>
            <w:r w:rsidRPr="00EE5929">
              <w:rPr>
                <w:rFonts w:hint="eastAsia"/>
                <w:b/>
                <w:bCs/>
                <w:sz w:val="22"/>
                <w:szCs w:val="22"/>
                <w:rtl/>
              </w:rPr>
              <w:t>אישור</w:t>
            </w:r>
            <w:r w:rsidRPr="00EE5929">
              <w:rPr>
                <w:b/>
                <w:bCs/>
                <w:sz w:val="22"/>
                <w:szCs w:val="22"/>
                <w:rtl/>
              </w:rPr>
              <w:t xml:space="preserve"> </w:t>
            </w:r>
            <w:r w:rsidRPr="00EE5929">
              <w:rPr>
                <w:rFonts w:hint="eastAsia"/>
                <w:b/>
                <w:bCs/>
                <w:sz w:val="22"/>
                <w:szCs w:val="22"/>
                <w:rtl/>
              </w:rPr>
              <w:t>רו</w:t>
            </w:r>
            <w:r w:rsidRPr="00EE5929">
              <w:rPr>
                <w:b/>
                <w:bCs/>
                <w:sz w:val="22"/>
                <w:szCs w:val="22"/>
                <w:rtl/>
              </w:rPr>
              <w:t>"</w:t>
            </w:r>
            <w:r w:rsidRPr="00EE5929">
              <w:rPr>
                <w:rFonts w:hint="eastAsia"/>
                <w:b/>
                <w:bCs/>
                <w:sz w:val="22"/>
                <w:szCs w:val="22"/>
                <w:rtl/>
              </w:rPr>
              <w:t>ח</w:t>
            </w:r>
            <w:r w:rsidRPr="00EE5929">
              <w:rPr>
                <w:b/>
                <w:bCs/>
                <w:sz w:val="22"/>
                <w:szCs w:val="22"/>
                <w:rtl/>
              </w:rPr>
              <w:t xml:space="preserve">/ </w:t>
            </w:r>
            <w:r w:rsidRPr="00EE5929">
              <w:rPr>
                <w:rFonts w:hint="eastAsia"/>
                <w:b/>
                <w:bCs/>
                <w:sz w:val="22"/>
                <w:szCs w:val="22"/>
                <w:rtl/>
              </w:rPr>
              <w:t>עו</w:t>
            </w:r>
            <w:r w:rsidRPr="00EE5929">
              <w:rPr>
                <w:b/>
                <w:bCs/>
                <w:sz w:val="22"/>
                <w:szCs w:val="22"/>
                <w:rtl/>
              </w:rPr>
              <w:t>"</w:t>
            </w:r>
            <w:r w:rsidRPr="00EE5929">
              <w:rPr>
                <w:rFonts w:hint="eastAsia"/>
                <w:b/>
                <w:bCs/>
                <w:sz w:val="22"/>
                <w:szCs w:val="22"/>
                <w:rtl/>
              </w:rPr>
              <w:t>ד</w:t>
            </w:r>
            <w:r w:rsidRPr="00EE5929">
              <w:rPr>
                <w:b/>
                <w:bCs/>
                <w:sz w:val="22"/>
                <w:szCs w:val="22"/>
                <w:rtl/>
              </w:rPr>
              <w:t xml:space="preserve"> </w:t>
            </w:r>
            <w:r w:rsidRPr="00EE5929">
              <w:rPr>
                <w:rFonts w:hint="eastAsia"/>
                <w:b/>
                <w:bCs/>
                <w:sz w:val="22"/>
                <w:szCs w:val="22"/>
                <w:rtl/>
              </w:rPr>
              <w:t>על</w:t>
            </w:r>
            <w:r w:rsidRPr="00EE5929">
              <w:rPr>
                <w:b/>
                <w:bCs/>
                <w:sz w:val="22"/>
                <w:szCs w:val="22"/>
                <w:rtl/>
              </w:rPr>
              <w:t xml:space="preserve"> </w:t>
            </w:r>
            <w:r w:rsidRPr="00EE5929">
              <w:rPr>
                <w:rFonts w:hint="eastAsia"/>
                <w:b/>
                <w:bCs/>
                <w:sz w:val="22"/>
                <w:szCs w:val="22"/>
                <w:rtl/>
              </w:rPr>
              <w:t>פרטים</w:t>
            </w:r>
            <w:r w:rsidRPr="00EE5929">
              <w:rPr>
                <w:b/>
                <w:bCs/>
                <w:sz w:val="22"/>
                <w:szCs w:val="22"/>
                <w:rtl/>
              </w:rPr>
              <w:t xml:space="preserve"> </w:t>
            </w:r>
            <w:r w:rsidRPr="00EE5929">
              <w:rPr>
                <w:rFonts w:hint="eastAsia"/>
                <w:b/>
                <w:bCs/>
                <w:sz w:val="22"/>
                <w:szCs w:val="22"/>
                <w:rtl/>
              </w:rPr>
              <w:t>אודות</w:t>
            </w:r>
            <w:r w:rsidRPr="00EE5929">
              <w:rPr>
                <w:b/>
                <w:bCs/>
                <w:sz w:val="22"/>
                <w:szCs w:val="22"/>
                <w:rtl/>
              </w:rPr>
              <w:t xml:space="preserve">  </w:t>
            </w:r>
            <w:r w:rsidRPr="00EE5929">
              <w:rPr>
                <w:rFonts w:hint="eastAsia"/>
                <w:b/>
                <w:bCs/>
                <w:sz w:val="22"/>
                <w:szCs w:val="22"/>
                <w:rtl/>
              </w:rPr>
              <w:t>המציע</w:t>
            </w:r>
          </w:p>
        </w:tc>
        <w:tc>
          <w:tcPr>
            <w:tcW w:w="720" w:type="dxa"/>
          </w:tcPr>
          <w:p w:rsidR="00197F9A" w:rsidRPr="00EE5929" w:rsidRDefault="00197F9A" w:rsidP="009A30C8">
            <w:pPr>
              <w:spacing w:line="480" w:lineRule="auto"/>
              <w:rPr>
                <w:b/>
                <w:bCs/>
                <w:sz w:val="22"/>
                <w:szCs w:val="22"/>
              </w:rPr>
            </w:pPr>
          </w:p>
        </w:tc>
      </w:tr>
      <w:tr w:rsidR="00197F9A" w:rsidRPr="00EE5929" w:rsidTr="00EE5929">
        <w:tc>
          <w:tcPr>
            <w:tcW w:w="8100" w:type="dxa"/>
          </w:tcPr>
          <w:p w:rsidR="00197F9A" w:rsidRPr="00EE5929" w:rsidRDefault="00197F9A" w:rsidP="000877B7">
            <w:pPr>
              <w:spacing w:line="480" w:lineRule="auto"/>
              <w:rPr>
                <w:b/>
                <w:bCs/>
                <w:sz w:val="22"/>
                <w:szCs w:val="22"/>
              </w:rPr>
            </w:pPr>
            <w:r w:rsidRPr="00EE5929">
              <w:rPr>
                <w:rFonts w:hint="eastAsia"/>
                <w:b/>
                <w:bCs/>
                <w:sz w:val="22"/>
                <w:szCs w:val="22"/>
                <w:rtl/>
              </w:rPr>
              <w:t>נספח</w:t>
            </w:r>
            <w:r w:rsidRPr="00EE5929">
              <w:rPr>
                <w:b/>
                <w:bCs/>
                <w:sz w:val="22"/>
                <w:szCs w:val="22"/>
                <w:rtl/>
              </w:rPr>
              <w:t xml:space="preserve">  </w:t>
            </w:r>
            <w:r>
              <w:rPr>
                <w:b/>
                <w:bCs/>
                <w:sz w:val="22"/>
                <w:szCs w:val="22"/>
                <w:rtl/>
              </w:rPr>
              <w:t>5</w:t>
            </w:r>
            <w:r w:rsidRPr="00EE5929">
              <w:rPr>
                <w:b/>
                <w:bCs/>
                <w:sz w:val="22"/>
                <w:szCs w:val="22"/>
                <w:rtl/>
              </w:rPr>
              <w:t xml:space="preserve">-  </w:t>
            </w:r>
            <w:r w:rsidRPr="00EE5929">
              <w:rPr>
                <w:rFonts w:hint="eastAsia"/>
                <w:b/>
                <w:bCs/>
                <w:sz w:val="22"/>
                <w:szCs w:val="22"/>
                <w:rtl/>
              </w:rPr>
              <w:t>ניגוד</w:t>
            </w:r>
            <w:r w:rsidRPr="00EE5929">
              <w:rPr>
                <w:b/>
                <w:bCs/>
                <w:sz w:val="22"/>
                <w:szCs w:val="22"/>
                <w:rtl/>
              </w:rPr>
              <w:t xml:space="preserve"> </w:t>
            </w:r>
            <w:r w:rsidRPr="00EE5929">
              <w:rPr>
                <w:rFonts w:hint="eastAsia"/>
                <w:b/>
                <w:bCs/>
                <w:sz w:val="22"/>
                <w:szCs w:val="22"/>
                <w:rtl/>
              </w:rPr>
              <w:t>אינטרסים</w:t>
            </w:r>
            <w:r w:rsidRPr="00EE5929">
              <w:rPr>
                <w:b/>
                <w:bCs/>
                <w:sz w:val="22"/>
                <w:szCs w:val="22"/>
                <w:rtl/>
              </w:rPr>
              <w:t xml:space="preserve"> + </w:t>
            </w:r>
            <w:r w:rsidRPr="00EE5929">
              <w:rPr>
                <w:rFonts w:hint="eastAsia"/>
                <w:b/>
                <w:bCs/>
                <w:sz w:val="22"/>
                <w:szCs w:val="22"/>
                <w:rtl/>
              </w:rPr>
              <w:t>זכויות</w:t>
            </w:r>
            <w:r w:rsidRPr="00EE5929">
              <w:rPr>
                <w:b/>
                <w:bCs/>
                <w:sz w:val="22"/>
                <w:szCs w:val="22"/>
                <w:rtl/>
              </w:rPr>
              <w:t xml:space="preserve"> </w:t>
            </w:r>
            <w:r w:rsidRPr="00EE5929">
              <w:rPr>
                <w:rFonts w:hint="eastAsia"/>
                <w:b/>
                <w:bCs/>
                <w:sz w:val="22"/>
                <w:szCs w:val="22"/>
                <w:rtl/>
              </w:rPr>
              <w:t>הקניין</w:t>
            </w:r>
          </w:p>
        </w:tc>
        <w:tc>
          <w:tcPr>
            <w:tcW w:w="720" w:type="dxa"/>
          </w:tcPr>
          <w:p w:rsidR="00197F9A" w:rsidRPr="00EE5929" w:rsidRDefault="00197F9A" w:rsidP="009A30C8">
            <w:pPr>
              <w:spacing w:line="480" w:lineRule="auto"/>
              <w:rPr>
                <w:b/>
                <w:bCs/>
                <w:sz w:val="22"/>
                <w:szCs w:val="22"/>
              </w:rPr>
            </w:pPr>
          </w:p>
        </w:tc>
      </w:tr>
      <w:tr w:rsidR="00197F9A" w:rsidRPr="00EE5929" w:rsidTr="00EE5929">
        <w:tc>
          <w:tcPr>
            <w:tcW w:w="8100" w:type="dxa"/>
          </w:tcPr>
          <w:p w:rsidR="00197F9A" w:rsidRPr="00EE5929" w:rsidRDefault="00197F9A" w:rsidP="00EE5929">
            <w:pPr>
              <w:spacing w:line="480" w:lineRule="auto"/>
              <w:ind w:left="28"/>
              <w:rPr>
                <w:b/>
                <w:bCs/>
                <w:sz w:val="22"/>
                <w:szCs w:val="22"/>
              </w:rPr>
            </w:pPr>
            <w:r w:rsidRPr="00EE5929">
              <w:rPr>
                <w:rFonts w:hint="eastAsia"/>
                <w:b/>
                <w:bCs/>
                <w:sz w:val="22"/>
                <w:szCs w:val="22"/>
                <w:rtl/>
              </w:rPr>
              <w:t>נספח</w:t>
            </w:r>
            <w:r w:rsidRPr="00EE5929">
              <w:rPr>
                <w:b/>
                <w:bCs/>
                <w:sz w:val="22"/>
                <w:szCs w:val="22"/>
                <w:rtl/>
              </w:rPr>
              <w:t xml:space="preserve">  </w:t>
            </w:r>
            <w:r>
              <w:rPr>
                <w:b/>
                <w:bCs/>
                <w:sz w:val="22"/>
                <w:szCs w:val="22"/>
                <w:rtl/>
              </w:rPr>
              <w:t>6</w:t>
            </w:r>
            <w:r w:rsidRPr="00EE5929">
              <w:rPr>
                <w:b/>
                <w:bCs/>
                <w:sz w:val="22"/>
                <w:szCs w:val="22"/>
                <w:rtl/>
              </w:rPr>
              <w:t xml:space="preserve"> -  </w:t>
            </w:r>
            <w:r w:rsidRPr="00EE5929">
              <w:rPr>
                <w:rFonts w:hint="eastAsia"/>
                <w:b/>
                <w:bCs/>
                <w:sz w:val="22"/>
                <w:szCs w:val="22"/>
                <w:rtl/>
              </w:rPr>
              <w:t>הצהרת</w:t>
            </w:r>
            <w:r w:rsidRPr="00EE5929">
              <w:rPr>
                <w:b/>
                <w:bCs/>
                <w:sz w:val="22"/>
                <w:szCs w:val="22"/>
                <w:rtl/>
              </w:rPr>
              <w:t xml:space="preserve"> </w:t>
            </w:r>
            <w:r w:rsidRPr="00EE5929">
              <w:rPr>
                <w:rFonts w:hint="eastAsia"/>
                <w:b/>
                <w:bCs/>
                <w:sz w:val="22"/>
                <w:szCs w:val="22"/>
                <w:rtl/>
              </w:rPr>
              <w:t>סודיות</w:t>
            </w:r>
          </w:p>
        </w:tc>
        <w:tc>
          <w:tcPr>
            <w:tcW w:w="720" w:type="dxa"/>
          </w:tcPr>
          <w:p w:rsidR="00197F9A" w:rsidRPr="00EE5929" w:rsidRDefault="00197F9A" w:rsidP="009A30C8">
            <w:pPr>
              <w:spacing w:line="480" w:lineRule="auto"/>
              <w:rPr>
                <w:b/>
                <w:bCs/>
                <w:sz w:val="22"/>
                <w:szCs w:val="22"/>
              </w:rPr>
            </w:pPr>
          </w:p>
        </w:tc>
      </w:tr>
      <w:tr w:rsidR="00197F9A" w:rsidRPr="00EE5929" w:rsidTr="00EE5929">
        <w:tc>
          <w:tcPr>
            <w:tcW w:w="8100" w:type="dxa"/>
          </w:tcPr>
          <w:p w:rsidR="00197F9A" w:rsidRPr="00EE5929" w:rsidRDefault="00197F9A" w:rsidP="00EE5929">
            <w:pPr>
              <w:spacing w:line="480" w:lineRule="auto"/>
              <w:ind w:left="28"/>
              <w:rPr>
                <w:b/>
                <w:bCs/>
                <w:sz w:val="22"/>
                <w:szCs w:val="22"/>
              </w:rPr>
            </w:pPr>
            <w:r w:rsidRPr="00EE5929">
              <w:rPr>
                <w:rFonts w:hint="eastAsia"/>
                <w:b/>
                <w:bCs/>
                <w:sz w:val="22"/>
                <w:szCs w:val="22"/>
                <w:rtl/>
              </w:rPr>
              <w:t>נספח</w:t>
            </w:r>
            <w:r w:rsidRPr="00EE5929">
              <w:rPr>
                <w:b/>
                <w:bCs/>
                <w:sz w:val="22"/>
                <w:szCs w:val="22"/>
                <w:rtl/>
              </w:rPr>
              <w:t xml:space="preserve">  </w:t>
            </w:r>
            <w:r>
              <w:rPr>
                <w:b/>
                <w:bCs/>
                <w:sz w:val="22"/>
                <w:szCs w:val="22"/>
                <w:rtl/>
              </w:rPr>
              <w:t>7</w:t>
            </w:r>
            <w:r w:rsidRPr="00EE5929">
              <w:rPr>
                <w:b/>
                <w:bCs/>
                <w:sz w:val="22"/>
                <w:szCs w:val="22"/>
                <w:rtl/>
              </w:rPr>
              <w:t xml:space="preserve"> -  </w:t>
            </w:r>
            <w:r w:rsidRPr="00EE5929">
              <w:rPr>
                <w:rFonts w:hint="eastAsia"/>
                <w:b/>
                <w:bCs/>
                <w:sz w:val="22"/>
                <w:szCs w:val="22"/>
                <w:rtl/>
              </w:rPr>
              <w:t>נוסח</w:t>
            </w:r>
            <w:r w:rsidRPr="00EE5929">
              <w:rPr>
                <w:b/>
                <w:bCs/>
                <w:sz w:val="22"/>
                <w:szCs w:val="22"/>
                <w:rtl/>
              </w:rPr>
              <w:t xml:space="preserve"> </w:t>
            </w:r>
            <w:r w:rsidRPr="00EE5929">
              <w:rPr>
                <w:rFonts w:hint="eastAsia"/>
                <w:b/>
                <w:bCs/>
                <w:sz w:val="22"/>
                <w:szCs w:val="22"/>
                <w:rtl/>
              </w:rPr>
              <w:t>הסכם</w:t>
            </w:r>
            <w:r w:rsidRPr="00EE5929">
              <w:rPr>
                <w:b/>
                <w:bCs/>
                <w:sz w:val="22"/>
                <w:szCs w:val="22"/>
                <w:rtl/>
              </w:rPr>
              <w:t xml:space="preserve"> </w:t>
            </w:r>
            <w:r w:rsidRPr="00EE5929">
              <w:rPr>
                <w:rFonts w:hint="eastAsia"/>
                <w:b/>
                <w:bCs/>
                <w:sz w:val="22"/>
                <w:szCs w:val="22"/>
                <w:rtl/>
              </w:rPr>
              <w:t>התקשרות</w:t>
            </w:r>
            <w:r w:rsidRPr="00EE5929">
              <w:rPr>
                <w:b/>
                <w:bCs/>
                <w:sz w:val="22"/>
                <w:szCs w:val="22"/>
                <w:rtl/>
              </w:rPr>
              <w:t xml:space="preserve"> </w:t>
            </w:r>
            <w:r w:rsidRPr="00EE5929">
              <w:rPr>
                <w:rFonts w:hint="eastAsia"/>
                <w:b/>
                <w:bCs/>
                <w:sz w:val="22"/>
                <w:szCs w:val="22"/>
                <w:rtl/>
              </w:rPr>
              <w:t>מול</w:t>
            </w:r>
            <w:r w:rsidRPr="00EE5929">
              <w:rPr>
                <w:b/>
                <w:bCs/>
                <w:sz w:val="22"/>
                <w:szCs w:val="22"/>
                <w:rtl/>
              </w:rPr>
              <w:t xml:space="preserve"> </w:t>
            </w:r>
            <w:r w:rsidRPr="00EE5929">
              <w:rPr>
                <w:rFonts w:hint="eastAsia"/>
                <w:b/>
                <w:bCs/>
                <w:sz w:val="22"/>
                <w:szCs w:val="22"/>
                <w:rtl/>
              </w:rPr>
              <w:t>עורך</w:t>
            </w:r>
            <w:r w:rsidRPr="00EE5929">
              <w:rPr>
                <w:b/>
                <w:bCs/>
                <w:sz w:val="22"/>
                <w:szCs w:val="22"/>
                <w:rtl/>
              </w:rPr>
              <w:t xml:space="preserve"> </w:t>
            </w:r>
            <w:r w:rsidRPr="00EE5929">
              <w:rPr>
                <w:rFonts w:hint="eastAsia"/>
                <w:b/>
                <w:bCs/>
                <w:sz w:val="22"/>
                <w:szCs w:val="22"/>
                <w:rtl/>
              </w:rPr>
              <w:t>המכרז</w:t>
            </w:r>
          </w:p>
        </w:tc>
        <w:tc>
          <w:tcPr>
            <w:tcW w:w="720" w:type="dxa"/>
          </w:tcPr>
          <w:p w:rsidR="00197F9A" w:rsidRPr="00EE5929" w:rsidRDefault="00197F9A" w:rsidP="009A30C8">
            <w:pPr>
              <w:spacing w:line="480" w:lineRule="auto"/>
              <w:rPr>
                <w:b/>
                <w:bCs/>
                <w:sz w:val="22"/>
                <w:szCs w:val="22"/>
              </w:rPr>
            </w:pPr>
          </w:p>
        </w:tc>
      </w:tr>
      <w:tr w:rsidR="00197F9A" w:rsidRPr="00EE5929" w:rsidTr="00EE5929">
        <w:tc>
          <w:tcPr>
            <w:tcW w:w="8100" w:type="dxa"/>
          </w:tcPr>
          <w:p w:rsidR="00197F9A" w:rsidRPr="00EE5929" w:rsidRDefault="00197F9A" w:rsidP="009D6E0B">
            <w:pPr>
              <w:spacing w:line="480" w:lineRule="auto"/>
              <w:ind w:left="28"/>
              <w:rPr>
                <w:b/>
                <w:bCs/>
                <w:sz w:val="22"/>
                <w:szCs w:val="22"/>
              </w:rPr>
            </w:pPr>
            <w:r w:rsidRPr="00EE5929">
              <w:rPr>
                <w:rFonts w:hint="eastAsia"/>
                <w:b/>
                <w:bCs/>
                <w:sz w:val="22"/>
                <w:szCs w:val="22"/>
                <w:rtl/>
              </w:rPr>
              <w:t>נספח</w:t>
            </w:r>
            <w:r w:rsidRPr="00EE5929">
              <w:rPr>
                <w:b/>
                <w:bCs/>
                <w:sz w:val="22"/>
                <w:szCs w:val="22"/>
                <w:rtl/>
              </w:rPr>
              <w:t xml:space="preserve">  </w:t>
            </w:r>
            <w:r>
              <w:rPr>
                <w:b/>
                <w:bCs/>
                <w:sz w:val="22"/>
                <w:szCs w:val="22"/>
                <w:rtl/>
              </w:rPr>
              <w:t>10</w:t>
            </w:r>
            <w:r w:rsidRPr="00EE5929">
              <w:rPr>
                <w:b/>
                <w:bCs/>
                <w:sz w:val="22"/>
                <w:szCs w:val="22"/>
                <w:rtl/>
              </w:rPr>
              <w:t xml:space="preserve"> -  </w:t>
            </w:r>
            <w:r w:rsidRPr="00EE5929">
              <w:rPr>
                <w:rFonts w:hint="eastAsia"/>
                <w:b/>
                <w:bCs/>
                <w:sz w:val="22"/>
                <w:szCs w:val="22"/>
                <w:rtl/>
              </w:rPr>
              <w:t>טופס</w:t>
            </w:r>
            <w:r w:rsidRPr="00EE5929">
              <w:rPr>
                <w:b/>
                <w:bCs/>
                <w:sz w:val="22"/>
                <w:szCs w:val="22"/>
                <w:rtl/>
              </w:rPr>
              <w:t xml:space="preserve"> </w:t>
            </w:r>
            <w:r w:rsidRPr="00EE5929">
              <w:rPr>
                <w:rFonts w:hint="eastAsia"/>
                <w:b/>
                <w:bCs/>
                <w:sz w:val="22"/>
                <w:szCs w:val="22"/>
                <w:rtl/>
              </w:rPr>
              <w:t>הצהרה</w:t>
            </w:r>
            <w:r w:rsidRPr="00EE5929">
              <w:rPr>
                <w:b/>
                <w:bCs/>
                <w:sz w:val="22"/>
                <w:szCs w:val="22"/>
                <w:rtl/>
              </w:rPr>
              <w:t xml:space="preserve"> </w:t>
            </w:r>
            <w:r w:rsidRPr="00EE5929">
              <w:rPr>
                <w:rFonts w:hint="eastAsia"/>
                <w:b/>
                <w:bCs/>
                <w:sz w:val="22"/>
                <w:szCs w:val="22"/>
                <w:rtl/>
              </w:rPr>
              <w:t>של</w:t>
            </w:r>
            <w:r w:rsidRPr="00EE5929">
              <w:rPr>
                <w:b/>
                <w:bCs/>
                <w:sz w:val="22"/>
                <w:szCs w:val="22"/>
                <w:rtl/>
              </w:rPr>
              <w:t xml:space="preserve"> </w:t>
            </w:r>
            <w:r w:rsidRPr="00EE5929">
              <w:rPr>
                <w:rFonts w:hint="eastAsia"/>
                <w:b/>
                <w:bCs/>
                <w:sz w:val="22"/>
                <w:szCs w:val="22"/>
                <w:rtl/>
              </w:rPr>
              <w:t>ספק</w:t>
            </w:r>
            <w:r w:rsidRPr="00EE5929">
              <w:rPr>
                <w:b/>
                <w:bCs/>
                <w:sz w:val="22"/>
                <w:szCs w:val="22"/>
                <w:rtl/>
              </w:rPr>
              <w:t xml:space="preserve"> </w:t>
            </w:r>
            <w:r w:rsidRPr="00EE5929">
              <w:rPr>
                <w:rFonts w:hint="eastAsia"/>
                <w:b/>
                <w:bCs/>
                <w:sz w:val="22"/>
                <w:szCs w:val="22"/>
                <w:rtl/>
              </w:rPr>
              <w:t>זוכה</w:t>
            </w:r>
            <w:r w:rsidRPr="00EE5929">
              <w:rPr>
                <w:b/>
                <w:bCs/>
                <w:sz w:val="22"/>
                <w:szCs w:val="22"/>
                <w:rtl/>
              </w:rPr>
              <w:t xml:space="preserve"> </w:t>
            </w:r>
            <w:r w:rsidRPr="00EE5929">
              <w:rPr>
                <w:rFonts w:hint="eastAsia"/>
                <w:b/>
                <w:bCs/>
                <w:sz w:val="22"/>
                <w:szCs w:val="22"/>
                <w:rtl/>
              </w:rPr>
              <w:t>בגין</w:t>
            </w:r>
            <w:r w:rsidRPr="00EE5929">
              <w:rPr>
                <w:b/>
                <w:bCs/>
                <w:sz w:val="22"/>
                <w:szCs w:val="22"/>
                <w:rtl/>
              </w:rPr>
              <w:t xml:space="preserve"> </w:t>
            </w:r>
            <w:r w:rsidRPr="00EE5929">
              <w:rPr>
                <w:rFonts w:hint="eastAsia"/>
                <w:b/>
                <w:bCs/>
                <w:sz w:val="22"/>
                <w:szCs w:val="22"/>
                <w:rtl/>
              </w:rPr>
              <w:t>זכייה</w:t>
            </w:r>
          </w:p>
        </w:tc>
        <w:tc>
          <w:tcPr>
            <w:tcW w:w="720" w:type="dxa"/>
          </w:tcPr>
          <w:p w:rsidR="00197F9A" w:rsidRPr="00EE5929" w:rsidRDefault="00197F9A" w:rsidP="009A30C8">
            <w:pPr>
              <w:spacing w:line="480" w:lineRule="auto"/>
              <w:rPr>
                <w:b/>
                <w:bCs/>
                <w:sz w:val="22"/>
                <w:szCs w:val="22"/>
              </w:rPr>
            </w:pPr>
          </w:p>
        </w:tc>
      </w:tr>
      <w:tr w:rsidR="00197F9A" w:rsidRPr="00EE5929" w:rsidTr="00EE5929">
        <w:tc>
          <w:tcPr>
            <w:tcW w:w="8100" w:type="dxa"/>
          </w:tcPr>
          <w:p w:rsidR="00197F9A" w:rsidRPr="00EE5929" w:rsidRDefault="00197F9A" w:rsidP="009D6E0B">
            <w:pPr>
              <w:spacing w:line="480" w:lineRule="auto"/>
              <w:ind w:left="28"/>
              <w:rPr>
                <w:b/>
                <w:bCs/>
                <w:sz w:val="22"/>
                <w:szCs w:val="22"/>
              </w:rPr>
            </w:pPr>
            <w:r w:rsidRPr="00EE5929">
              <w:rPr>
                <w:rFonts w:hint="eastAsia"/>
                <w:b/>
                <w:bCs/>
                <w:sz w:val="22"/>
                <w:szCs w:val="22"/>
                <w:rtl/>
              </w:rPr>
              <w:t>נספח</w:t>
            </w:r>
            <w:r w:rsidRPr="00EE5929">
              <w:rPr>
                <w:b/>
                <w:bCs/>
                <w:sz w:val="22"/>
                <w:szCs w:val="22"/>
                <w:rtl/>
              </w:rPr>
              <w:t xml:space="preserve">  </w:t>
            </w:r>
            <w:r>
              <w:rPr>
                <w:b/>
                <w:bCs/>
                <w:sz w:val="22"/>
                <w:szCs w:val="22"/>
                <w:rtl/>
              </w:rPr>
              <w:t xml:space="preserve">11 </w:t>
            </w:r>
            <w:r w:rsidRPr="00EE5929">
              <w:rPr>
                <w:b/>
                <w:bCs/>
                <w:sz w:val="22"/>
                <w:szCs w:val="22"/>
                <w:rtl/>
              </w:rPr>
              <w:t xml:space="preserve"> -  </w:t>
            </w:r>
            <w:r w:rsidRPr="00EE5929">
              <w:rPr>
                <w:rFonts w:hint="eastAsia"/>
                <w:b/>
                <w:bCs/>
                <w:sz w:val="22"/>
                <w:szCs w:val="22"/>
                <w:rtl/>
              </w:rPr>
              <w:t>נוסח</w:t>
            </w:r>
            <w:r w:rsidRPr="00EE5929">
              <w:rPr>
                <w:b/>
                <w:bCs/>
                <w:sz w:val="22"/>
                <w:szCs w:val="22"/>
                <w:rtl/>
              </w:rPr>
              <w:t xml:space="preserve"> </w:t>
            </w:r>
            <w:r w:rsidRPr="00EE5929">
              <w:rPr>
                <w:rFonts w:hint="eastAsia"/>
                <w:b/>
                <w:bCs/>
                <w:sz w:val="22"/>
                <w:szCs w:val="22"/>
                <w:rtl/>
              </w:rPr>
              <w:t>כתב</w:t>
            </w:r>
            <w:r w:rsidRPr="00EE5929">
              <w:rPr>
                <w:b/>
                <w:bCs/>
                <w:sz w:val="22"/>
                <w:szCs w:val="22"/>
                <w:rtl/>
              </w:rPr>
              <w:t xml:space="preserve"> </w:t>
            </w:r>
            <w:r w:rsidRPr="00EE5929">
              <w:rPr>
                <w:rFonts w:hint="eastAsia"/>
                <w:b/>
                <w:bCs/>
                <w:sz w:val="22"/>
                <w:szCs w:val="22"/>
                <w:rtl/>
              </w:rPr>
              <w:t>ערבות</w:t>
            </w:r>
            <w:r w:rsidRPr="00EE5929">
              <w:rPr>
                <w:b/>
                <w:bCs/>
                <w:sz w:val="22"/>
                <w:szCs w:val="22"/>
                <w:rtl/>
              </w:rPr>
              <w:t xml:space="preserve"> </w:t>
            </w:r>
            <w:r w:rsidRPr="00EE5929">
              <w:rPr>
                <w:rFonts w:hint="eastAsia"/>
                <w:b/>
                <w:bCs/>
                <w:sz w:val="22"/>
                <w:szCs w:val="22"/>
                <w:rtl/>
              </w:rPr>
              <w:t>ביצוע</w:t>
            </w:r>
            <w:r w:rsidRPr="00EE5929">
              <w:rPr>
                <w:b/>
                <w:bCs/>
                <w:sz w:val="22"/>
                <w:szCs w:val="22"/>
                <w:rtl/>
              </w:rPr>
              <w:t xml:space="preserve">  (</w:t>
            </w:r>
            <w:r w:rsidRPr="00EE5929">
              <w:rPr>
                <w:rFonts w:hint="eastAsia"/>
                <w:b/>
                <w:bCs/>
                <w:sz w:val="22"/>
                <w:szCs w:val="22"/>
                <w:rtl/>
              </w:rPr>
              <w:t>דוגמא</w:t>
            </w:r>
            <w:r w:rsidRPr="00EE5929">
              <w:rPr>
                <w:b/>
                <w:bCs/>
                <w:sz w:val="22"/>
                <w:szCs w:val="22"/>
                <w:rtl/>
              </w:rPr>
              <w:t xml:space="preserve"> </w:t>
            </w:r>
            <w:r w:rsidRPr="00EE5929">
              <w:rPr>
                <w:rFonts w:hint="eastAsia"/>
                <w:b/>
                <w:bCs/>
                <w:sz w:val="22"/>
                <w:szCs w:val="22"/>
                <w:rtl/>
              </w:rPr>
              <w:t>בלבד</w:t>
            </w:r>
            <w:r w:rsidRPr="00EE5929">
              <w:rPr>
                <w:b/>
                <w:bCs/>
                <w:sz w:val="22"/>
                <w:szCs w:val="22"/>
                <w:rtl/>
              </w:rPr>
              <w:t>)</w:t>
            </w:r>
          </w:p>
        </w:tc>
        <w:tc>
          <w:tcPr>
            <w:tcW w:w="720" w:type="dxa"/>
          </w:tcPr>
          <w:p w:rsidR="00197F9A" w:rsidRPr="00EE5929" w:rsidRDefault="00197F9A" w:rsidP="00FA7112">
            <w:pPr>
              <w:spacing w:line="480" w:lineRule="auto"/>
              <w:rPr>
                <w:b/>
                <w:bCs/>
                <w:sz w:val="22"/>
                <w:szCs w:val="22"/>
              </w:rPr>
            </w:pPr>
          </w:p>
        </w:tc>
      </w:tr>
      <w:tr w:rsidR="00197F9A" w:rsidRPr="00EE5929" w:rsidTr="00EE5929">
        <w:tc>
          <w:tcPr>
            <w:tcW w:w="8100" w:type="dxa"/>
          </w:tcPr>
          <w:p w:rsidR="00197F9A" w:rsidRPr="00EE5929" w:rsidRDefault="00197F9A" w:rsidP="009D6E0B">
            <w:pPr>
              <w:spacing w:line="480" w:lineRule="auto"/>
              <w:ind w:left="28"/>
              <w:rPr>
                <w:b/>
                <w:bCs/>
                <w:sz w:val="22"/>
                <w:szCs w:val="22"/>
              </w:rPr>
            </w:pPr>
            <w:r w:rsidRPr="00EE5929">
              <w:rPr>
                <w:rFonts w:hint="eastAsia"/>
                <w:b/>
                <w:bCs/>
                <w:sz w:val="22"/>
                <w:szCs w:val="22"/>
                <w:rtl/>
              </w:rPr>
              <w:t>נספח</w:t>
            </w:r>
            <w:r w:rsidRPr="00EE5929">
              <w:rPr>
                <w:b/>
                <w:bCs/>
                <w:sz w:val="22"/>
                <w:szCs w:val="22"/>
                <w:rtl/>
              </w:rPr>
              <w:t xml:space="preserve"> 1</w:t>
            </w:r>
            <w:r>
              <w:rPr>
                <w:b/>
                <w:bCs/>
                <w:sz w:val="22"/>
                <w:szCs w:val="22"/>
                <w:rtl/>
              </w:rPr>
              <w:t>2</w:t>
            </w:r>
            <w:r w:rsidRPr="00EE5929">
              <w:rPr>
                <w:b/>
                <w:bCs/>
                <w:sz w:val="22"/>
                <w:szCs w:val="22"/>
                <w:rtl/>
              </w:rPr>
              <w:t xml:space="preserve"> - </w:t>
            </w:r>
            <w:r w:rsidRPr="00EE5929">
              <w:rPr>
                <w:rFonts w:hint="eastAsia"/>
                <w:b/>
                <w:bCs/>
                <w:sz w:val="22"/>
                <w:szCs w:val="22"/>
                <w:rtl/>
              </w:rPr>
              <w:t>מפרט</w:t>
            </w:r>
            <w:r w:rsidRPr="00EE5929">
              <w:rPr>
                <w:b/>
                <w:bCs/>
                <w:sz w:val="22"/>
                <w:szCs w:val="22"/>
                <w:rtl/>
              </w:rPr>
              <w:t xml:space="preserve"> </w:t>
            </w:r>
            <w:r w:rsidRPr="00EE5929">
              <w:rPr>
                <w:rFonts w:hint="eastAsia"/>
                <w:b/>
                <w:bCs/>
                <w:sz w:val="22"/>
                <w:szCs w:val="22"/>
                <w:rtl/>
              </w:rPr>
              <w:t>תנאי</w:t>
            </w:r>
            <w:r w:rsidRPr="00EE5929">
              <w:rPr>
                <w:b/>
                <w:bCs/>
                <w:sz w:val="22"/>
                <w:szCs w:val="22"/>
                <w:rtl/>
              </w:rPr>
              <w:t xml:space="preserve"> </w:t>
            </w:r>
            <w:r w:rsidRPr="00EE5929">
              <w:rPr>
                <w:rFonts w:hint="eastAsia"/>
                <w:b/>
                <w:bCs/>
                <w:sz w:val="22"/>
                <w:szCs w:val="22"/>
                <w:rtl/>
              </w:rPr>
              <w:t>הסף</w:t>
            </w:r>
            <w:r w:rsidRPr="00EE5929">
              <w:rPr>
                <w:b/>
                <w:bCs/>
                <w:sz w:val="22"/>
                <w:szCs w:val="22"/>
                <w:rtl/>
              </w:rPr>
              <w:t xml:space="preserve"> </w:t>
            </w:r>
            <w:r w:rsidRPr="00EE5929">
              <w:rPr>
                <w:rFonts w:hint="eastAsia"/>
                <w:b/>
                <w:bCs/>
                <w:sz w:val="22"/>
                <w:szCs w:val="22"/>
                <w:rtl/>
              </w:rPr>
              <w:t>לאישור</w:t>
            </w:r>
            <w:r w:rsidRPr="00EE5929">
              <w:rPr>
                <w:b/>
                <w:bCs/>
                <w:sz w:val="22"/>
                <w:szCs w:val="22"/>
                <w:rtl/>
              </w:rPr>
              <w:t xml:space="preserve"> </w:t>
            </w:r>
            <w:r w:rsidRPr="00EE5929">
              <w:rPr>
                <w:rFonts w:hint="eastAsia"/>
                <w:b/>
                <w:bCs/>
                <w:sz w:val="22"/>
                <w:szCs w:val="22"/>
                <w:rtl/>
              </w:rPr>
              <w:t>וחתימת</w:t>
            </w:r>
            <w:r w:rsidRPr="00EE5929">
              <w:rPr>
                <w:b/>
                <w:bCs/>
                <w:sz w:val="22"/>
                <w:szCs w:val="22"/>
                <w:rtl/>
              </w:rPr>
              <w:t xml:space="preserve"> </w:t>
            </w:r>
            <w:r w:rsidRPr="00EE5929">
              <w:rPr>
                <w:rFonts w:hint="eastAsia"/>
                <w:b/>
                <w:bCs/>
                <w:sz w:val="22"/>
                <w:szCs w:val="22"/>
                <w:rtl/>
              </w:rPr>
              <w:t>המציע</w:t>
            </w:r>
            <w:r w:rsidRPr="00EE5929">
              <w:rPr>
                <w:b/>
                <w:bCs/>
                <w:sz w:val="22"/>
                <w:szCs w:val="22"/>
                <w:rtl/>
              </w:rPr>
              <w:t xml:space="preserve">  (</w:t>
            </w:r>
            <w:r w:rsidRPr="00EE5929">
              <w:rPr>
                <w:rFonts w:hint="eastAsia"/>
                <w:b/>
                <w:bCs/>
                <w:sz w:val="22"/>
                <w:szCs w:val="22"/>
                <w:rtl/>
              </w:rPr>
              <w:t>לשימוש</w:t>
            </w:r>
            <w:r w:rsidRPr="00EE5929">
              <w:rPr>
                <w:b/>
                <w:bCs/>
                <w:sz w:val="22"/>
                <w:szCs w:val="22"/>
                <w:rtl/>
              </w:rPr>
              <w:t xml:space="preserve"> </w:t>
            </w:r>
            <w:r w:rsidRPr="00EE5929">
              <w:rPr>
                <w:rFonts w:hint="eastAsia"/>
                <w:b/>
                <w:bCs/>
                <w:sz w:val="22"/>
                <w:szCs w:val="22"/>
                <w:rtl/>
              </w:rPr>
              <w:t>המציע</w:t>
            </w:r>
            <w:r w:rsidRPr="00EE5929">
              <w:rPr>
                <w:b/>
                <w:bCs/>
                <w:sz w:val="22"/>
                <w:szCs w:val="22"/>
                <w:rtl/>
              </w:rPr>
              <w:t>)</w:t>
            </w:r>
          </w:p>
        </w:tc>
        <w:tc>
          <w:tcPr>
            <w:tcW w:w="720" w:type="dxa"/>
          </w:tcPr>
          <w:p w:rsidR="00197F9A" w:rsidRPr="00EE5929" w:rsidRDefault="00197F9A" w:rsidP="009A30C8">
            <w:pPr>
              <w:spacing w:line="480" w:lineRule="auto"/>
              <w:rPr>
                <w:b/>
                <w:bCs/>
                <w:sz w:val="22"/>
                <w:szCs w:val="22"/>
              </w:rPr>
            </w:pPr>
          </w:p>
        </w:tc>
      </w:tr>
      <w:tr w:rsidR="00197F9A" w:rsidRPr="00EE5929" w:rsidTr="00EE5929">
        <w:tc>
          <w:tcPr>
            <w:tcW w:w="8100" w:type="dxa"/>
          </w:tcPr>
          <w:p w:rsidR="00197F9A" w:rsidRPr="00EE5929" w:rsidRDefault="00197F9A" w:rsidP="009D6E0B">
            <w:pPr>
              <w:spacing w:line="480" w:lineRule="auto"/>
              <w:ind w:left="28"/>
              <w:rPr>
                <w:b/>
                <w:bCs/>
                <w:sz w:val="22"/>
                <w:szCs w:val="22"/>
                <w:rtl/>
              </w:rPr>
            </w:pPr>
            <w:r>
              <w:rPr>
                <w:rFonts w:hint="eastAsia"/>
                <w:b/>
                <w:bCs/>
                <w:sz w:val="22"/>
                <w:szCs w:val="22"/>
                <w:rtl/>
              </w:rPr>
              <w:t>נספח</w:t>
            </w:r>
            <w:r>
              <w:rPr>
                <w:b/>
                <w:bCs/>
                <w:sz w:val="22"/>
                <w:szCs w:val="22"/>
                <w:rtl/>
              </w:rPr>
              <w:t xml:space="preserve"> 13 – </w:t>
            </w:r>
            <w:r>
              <w:rPr>
                <w:rFonts w:hint="eastAsia"/>
                <w:b/>
                <w:bCs/>
                <w:sz w:val="22"/>
                <w:szCs w:val="22"/>
                <w:rtl/>
              </w:rPr>
              <w:t>נספח</w:t>
            </w:r>
            <w:r>
              <w:rPr>
                <w:b/>
                <w:bCs/>
                <w:sz w:val="22"/>
                <w:szCs w:val="22"/>
                <w:rtl/>
              </w:rPr>
              <w:t xml:space="preserve"> </w:t>
            </w:r>
            <w:r>
              <w:rPr>
                <w:rFonts w:hint="eastAsia"/>
                <w:b/>
                <w:bCs/>
                <w:sz w:val="22"/>
                <w:szCs w:val="22"/>
                <w:rtl/>
              </w:rPr>
              <w:t>הביטוח</w:t>
            </w:r>
          </w:p>
        </w:tc>
        <w:tc>
          <w:tcPr>
            <w:tcW w:w="720" w:type="dxa"/>
          </w:tcPr>
          <w:p w:rsidR="00197F9A" w:rsidRPr="00EE5929" w:rsidRDefault="00197F9A" w:rsidP="009A30C8">
            <w:pPr>
              <w:spacing w:line="480" w:lineRule="auto"/>
              <w:rPr>
                <w:b/>
                <w:bCs/>
                <w:sz w:val="22"/>
                <w:szCs w:val="22"/>
              </w:rPr>
            </w:pPr>
          </w:p>
        </w:tc>
      </w:tr>
      <w:tr w:rsidR="00197F9A" w:rsidRPr="00EE5929" w:rsidTr="00EE5929">
        <w:tc>
          <w:tcPr>
            <w:tcW w:w="8100" w:type="dxa"/>
          </w:tcPr>
          <w:p w:rsidR="00197F9A" w:rsidRPr="00EE5929" w:rsidRDefault="00197F9A" w:rsidP="009A30C8">
            <w:pPr>
              <w:spacing w:line="480" w:lineRule="auto"/>
              <w:ind w:left="28"/>
              <w:rPr>
                <w:b/>
                <w:bCs/>
                <w:sz w:val="22"/>
                <w:szCs w:val="22"/>
              </w:rPr>
            </w:pPr>
          </w:p>
        </w:tc>
        <w:tc>
          <w:tcPr>
            <w:tcW w:w="720" w:type="dxa"/>
          </w:tcPr>
          <w:p w:rsidR="00197F9A" w:rsidRPr="00EE5929" w:rsidRDefault="00197F9A" w:rsidP="009A30C8">
            <w:pPr>
              <w:spacing w:line="480" w:lineRule="auto"/>
              <w:rPr>
                <w:b/>
                <w:bCs/>
                <w:sz w:val="22"/>
                <w:szCs w:val="22"/>
              </w:rPr>
            </w:pPr>
          </w:p>
        </w:tc>
      </w:tr>
      <w:tr w:rsidR="00197F9A" w:rsidRPr="00EE5929" w:rsidTr="00EE5929">
        <w:tc>
          <w:tcPr>
            <w:tcW w:w="8100" w:type="dxa"/>
          </w:tcPr>
          <w:p w:rsidR="00197F9A" w:rsidRPr="00EE5929" w:rsidRDefault="00197F9A" w:rsidP="009A30C8">
            <w:pPr>
              <w:spacing w:line="480" w:lineRule="auto"/>
              <w:ind w:left="28"/>
              <w:rPr>
                <w:b/>
                <w:bCs/>
                <w:sz w:val="22"/>
                <w:szCs w:val="22"/>
              </w:rPr>
            </w:pPr>
            <w:r>
              <w:rPr>
                <w:b/>
                <w:bCs/>
                <w:sz w:val="22"/>
                <w:szCs w:val="22"/>
                <w:rtl/>
              </w:rPr>
              <w:t xml:space="preserve"> </w:t>
            </w:r>
          </w:p>
        </w:tc>
        <w:tc>
          <w:tcPr>
            <w:tcW w:w="720" w:type="dxa"/>
          </w:tcPr>
          <w:p w:rsidR="00197F9A" w:rsidRPr="00EE5929" w:rsidRDefault="00197F9A" w:rsidP="009A30C8">
            <w:pPr>
              <w:spacing w:line="480" w:lineRule="auto"/>
              <w:rPr>
                <w:b/>
                <w:bCs/>
                <w:sz w:val="22"/>
                <w:szCs w:val="22"/>
              </w:rPr>
            </w:pPr>
          </w:p>
        </w:tc>
      </w:tr>
    </w:tbl>
    <w:p w:rsidR="00197F9A" w:rsidRDefault="00197F9A" w:rsidP="0037146C">
      <w:pPr>
        <w:spacing w:line="360" w:lineRule="auto"/>
        <w:jc w:val="both"/>
        <w:rPr>
          <w:sz w:val="22"/>
          <w:szCs w:val="22"/>
          <w:rtl/>
        </w:rPr>
      </w:pPr>
    </w:p>
    <w:p w:rsidR="00197F9A" w:rsidRDefault="00197F9A" w:rsidP="0037146C">
      <w:pPr>
        <w:spacing w:line="360" w:lineRule="auto"/>
        <w:jc w:val="both"/>
        <w:rPr>
          <w:sz w:val="22"/>
          <w:szCs w:val="22"/>
          <w:rtl/>
        </w:rPr>
      </w:pPr>
    </w:p>
    <w:p w:rsidR="00197F9A" w:rsidRPr="00CB2C73" w:rsidRDefault="00197F9A" w:rsidP="0037146C">
      <w:pPr>
        <w:spacing w:line="360" w:lineRule="auto"/>
        <w:jc w:val="both"/>
        <w:rPr>
          <w:sz w:val="22"/>
          <w:szCs w:val="22"/>
          <w:rtl/>
        </w:rPr>
      </w:pPr>
    </w:p>
    <w:p w:rsidR="00197F9A" w:rsidRPr="00CB2C73" w:rsidRDefault="00197F9A" w:rsidP="0037146C">
      <w:pPr>
        <w:spacing w:line="360" w:lineRule="auto"/>
        <w:jc w:val="both"/>
        <w:rPr>
          <w:sz w:val="22"/>
          <w:szCs w:val="22"/>
          <w:rtl/>
        </w:rPr>
      </w:pPr>
    </w:p>
    <w:p w:rsidR="00197F9A" w:rsidRPr="00CB2C73" w:rsidRDefault="00197F9A" w:rsidP="0037146C">
      <w:pPr>
        <w:spacing w:line="360" w:lineRule="auto"/>
        <w:jc w:val="both"/>
        <w:rPr>
          <w:sz w:val="22"/>
          <w:szCs w:val="22"/>
          <w:rtl/>
        </w:rPr>
      </w:pPr>
    </w:p>
    <w:p w:rsidR="00197F9A" w:rsidRPr="00CB2C73" w:rsidRDefault="00197F9A" w:rsidP="0037146C">
      <w:pPr>
        <w:spacing w:line="360" w:lineRule="auto"/>
        <w:jc w:val="both"/>
        <w:rPr>
          <w:sz w:val="22"/>
          <w:szCs w:val="22"/>
          <w:rtl/>
        </w:rPr>
      </w:pPr>
    </w:p>
    <w:p w:rsidR="00197F9A" w:rsidRPr="00CB2C73" w:rsidRDefault="00197F9A" w:rsidP="0037146C">
      <w:pPr>
        <w:spacing w:line="360" w:lineRule="auto"/>
        <w:jc w:val="both"/>
        <w:rPr>
          <w:sz w:val="22"/>
          <w:szCs w:val="22"/>
          <w:rtl/>
        </w:rPr>
      </w:pPr>
    </w:p>
    <w:p w:rsidR="00197F9A" w:rsidRDefault="00197F9A" w:rsidP="005931A1">
      <w:pPr>
        <w:jc w:val="center"/>
        <w:rPr>
          <w:b/>
          <w:bCs/>
          <w:rtl/>
        </w:rPr>
      </w:pPr>
    </w:p>
    <w:p w:rsidR="00197F9A" w:rsidRDefault="00197F9A" w:rsidP="005931A1">
      <w:pPr>
        <w:jc w:val="center"/>
        <w:rPr>
          <w:b/>
          <w:bCs/>
          <w:rtl/>
        </w:rPr>
      </w:pPr>
    </w:p>
    <w:p w:rsidR="00197F9A" w:rsidRDefault="00197F9A" w:rsidP="005931A1">
      <w:pPr>
        <w:jc w:val="center"/>
        <w:rPr>
          <w:b/>
          <w:bCs/>
          <w:rtl/>
        </w:rPr>
      </w:pPr>
    </w:p>
    <w:p w:rsidR="00197F9A" w:rsidRDefault="00197F9A" w:rsidP="005931A1">
      <w:pPr>
        <w:jc w:val="center"/>
        <w:rPr>
          <w:b/>
          <w:bCs/>
          <w:rtl/>
        </w:rPr>
      </w:pPr>
    </w:p>
    <w:p w:rsidR="00197F9A" w:rsidRDefault="00197F9A" w:rsidP="005931A1">
      <w:pPr>
        <w:jc w:val="center"/>
        <w:rPr>
          <w:b/>
          <w:bCs/>
          <w:rtl/>
        </w:rPr>
      </w:pPr>
    </w:p>
    <w:p w:rsidR="00197F9A" w:rsidRDefault="00197F9A" w:rsidP="005931A1">
      <w:pPr>
        <w:jc w:val="center"/>
        <w:rPr>
          <w:b/>
          <w:bCs/>
          <w:rtl/>
        </w:rPr>
      </w:pPr>
    </w:p>
    <w:p w:rsidR="00197F9A" w:rsidRDefault="00197F9A" w:rsidP="005931A1">
      <w:pPr>
        <w:jc w:val="center"/>
        <w:rPr>
          <w:b/>
          <w:bCs/>
          <w:rtl/>
        </w:rPr>
      </w:pPr>
    </w:p>
    <w:p w:rsidR="00197F9A" w:rsidRDefault="00197F9A" w:rsidP="005931A1">
      <w:pPr>
        <w:jc w:val="center"/>
        <w:rPr>
          <w:b/>
          <w:bCs/>
          <w:rtl/>
        </w:rPr>
      </w:pPr>
    </w:p>
    <w:p w:rsidR="00197F9A" w:rsidRDefault="00197F9A" w:rsidP="005931A1">
      <w:pPr>
        <w:jc w:val="center"/>
        <w:rPr>
          <w:b/>
          <w:bCs/>
          <w:rtl/>
        </w:rPr>
      </w:pPr>
    </w:p>
    <w:p w:rsidR="00197F9A" w:rsidRDefault="00197F9A" w:rsidP="005931A1">
      <w:pPr>
        <w:jc w:val="center"/>
        <w:rPr>
          <w:b/>
          <w:bCs/>
          <w:rtl/>
        </w:rPr>
      </w:pPr>
    </w:p>
    <w:p w:rsidR="00197F9A" w:rsidRDefault="00197F9A" w:rsidP="005931A1">
      <w:pPr>
        <w:jc w:val="center"/>
        <w:rPr>
          <w:b/>
          <w:bCs/>
          <w:rtl/>
        </w:rPr>
      </w:pPr>
      <w:r>
        <w:rPr>
          <w:rFonts w:hint="eastAsia"/>
          <w:b/>
          <w:bCs/>
          <w:rtl/>
        </w:rPr>
        <w:lastRenderedPageBreak/>
        <w:t>נספח</w:t>
      </w:r>
      <w:r>
        <w:rPr>
          <w:b/>
          <w:bCs/>
          <w:rtl/>
        </w:rPr>
        <w:t xml:space="preserve">  1 </w:t>
      </w:r>
    </w:p>
    <w:p w:rsidR="00197F9A" w:rsidRPr="005931A1" w:rsidRDefault="00197F9A" w:rsidP="005931A1">
      <w:pPr>
        <w:jc w:val="center"/>
        <w:rPr>
          <w:b/>
          <w:bCs/>
          <w:u w:val="single"/>
          <w:rtl/>
        </w:rPr>
      </w:pPr>
      <w:r w:rsidRPr="005931A1">
        <w:rPr>
          <w:rFonts w:hint="eastAsia"/>
          <w:b/>
          <w:bCs/>
          <w:sz w:val="22"/>
          <w:szCs w:val="22"/>
          <w:u w:val="single"/>
          <w:rtl/>
        </w:rPr>
        <w:t>תצהיר</w:t>
      </w:r>
      <w:r w:rsidRPr="005931A1">
        <w:rPr>
          <w:b/>
          <w:bCs/>
          <w:sz w:val="22"/>
          <w:szCs w:val="22"/>
          <w:u w:val="single"/>
          <w:rtl/>
        </w:rPr>
        <w:t xml:space="preserve"> </w:t>
      </w:r>
      <w:r w:rsidRPr="005931A1">
        <w:rPr>
          <w:rFonts w:hint="eastAsia"/>
          <w:b/>
          <w:bCs/>
          <w:sz w:val="22"/>
          <w:szCs w:val="22"/>
          <w:u w:val="single"/>
          <w:rtl/>
        </w:rPr>
        <w:t>העדר</w:t>
      </w:r>
      <w:r w:rsidRPr="005931A1">
        <w:rPr>
          <w:b/>
          <w:bCs/>
          <w:sz w:val="22"/>
          <w:szCs w:val="22"/>
          <w:u w:val="single"/>
          <w:rtl/>
        </w:rPr>
        <w:t xml:space="preserve"> </w:t>
      </w:r>
      <w:r w:rsidRPr="005931A1">
        <w:rPr>
          <w:rFonts w:hint="eastAsia"/>
          <w:b/>
          <w:bCs/>
          <w:sz w:val="22"/>
          <w:szCs w:val="22"/>
          <w:u w:val="single"/>
          <w:rtl/>
        </w:rPr>
        <w:t>חובות</w:t>
      </w:r>
      <w:r w:rsidRPr="005931A1">
        <w:rPr>
          <w:b/>
          <w:bCs/>
          <w:sz w:val="22"/>
          <w:szCs w:val="22"/>
          <w:u w:val="single"/>
          <w:rtl/>
        </w:rPr>
        <w:t xml:space="preserve"> </w:t>
      </w:r>
      <w:r w:rsidRPr="005931A1">
        <w:rPr>
          <w:rFonts w:hint="eastAsia"/>
          <w:b/>
          <w:bCs/>
          <w:sz w:val="22"/>
          <w:szCs w:val="22"/>
          <w:u w:val="single"/>
          <w:rtl/>
        </w:rPr>
        <w:t>לרשם</w:t>
      </w:r>
      <w:r w:rsidRPr="005931A1">
        <w:rPr>
          <w:b/>
          <w:bCs/>
          <w:sz w:val="22"/>
          <w:szCs w:val="22"/>
          <w:u w:val="single"/>
          <w:rtl/>
        </w:rPr>
        <w:t xml:space="preserve"> </w:t>
      </w:r>
      <w:r w:rsidRPr="005931A1">
        <w:rPr>
          <w:rFonts w:hint="eastAsia"/>
          <w:b/>
          <w:bCs/>
          <w:sz w:val="22"/>
          <w:szCs w:val="22"/>
          <w:u w:val="single"/>
          <w:rtl/>
        </w:rPr>
        <w:t>החברות</w:t>
      </w:r>
      <w:r w:rsidRPr="005931A1">
        <w:rPr>
          <w:b/>
          <w:bCs/>
          <w:sz w:val="22"/>
          <w:szCs w:val="22"/>
          <w:u w:val="single"/>
          <w:rtl/>
        </w:rPr>
        <w:t xml:space="preserve"> </w:t>
      </w:r>
      <w:r w:rsidRPr="005931A1">
        <w:rPr>
          <w:rFonts w:hint="eastAsia"/>
          <w:b/>
          <w:bCs/>
          <w:sz w:val="22"/>
          <w:szCs w:val="22"/>
          <w:u w:val="single"/>
          <w:rtl/>
        </w:rPr>
        <w:t>כתנאי</w:t>
      </w:r>
      <w:r w:rsidRPr="005931A1">
        <w:rPr>
          <w:b/>
          <w:bCs/>
          <w:sz w:val="22"/>
          <w:szCs w:val="22"/>
          <w:u w:val="single"/>
          <w:rtl/>
        </w:rPr>
        <w:t xml:space="preserve"> </w:t>
      </w:r>
      <w:r w:rsidRPr="005931A1">
        <w:rPr>
          <w:rFonts w:hint="eastAsia"/>
          <w:b/>
          <w:bCs/>
          <w:sz w:val="22"/>
          <w:szCs w:val="22"/>
          <w:u w:val="single"/>
          <w:rtl/>
        </w:rPr>
        <w:t>להשתתפות</w:t>
      </w:r>
      <w:r w:rsidRPr="005931A1">
        <w:rPr>
          <w:b/>
          <w:bCs/>
          <w:sz w:val="22"/>
          <w:szCs w:val="22"/>
          <w:u w:val="single"/>
          <w:rtl/>
        </w:rPr>
        <w:t xml:space="preserve"> </w:t>
      </w:r>
      <w:r w:rsidRPr="005931A1">
        <w:rPr>
          <w:rFonts w:hint="eastAsia"/>
          <w:b/>
          <w:bCs/>
          <w:sz w:val="22"/>
          <w:szCs w:val="22"/>
          <w:u w:val="single"/>
          <w:rtl/>
        </w:rPr>
        <w:t>במכרז</w:t>
      </w:r>
    </w:p>
    <w:tbl>
      <w:tblPr>
        <w:bidiVisual/>
        <w:tblW w:w="0" w:type="auto"/>
        <w:tblLook w:val="01E0" w:firstRow="1" w:lastRow="1" w:firstColumn="1" w:lastColumn="1" w:noHBand="0" w:noVBand="0"/>
      </w:tblPr>
      <w:tblGrid>
        <w:gridCol w:w="480"/>
        <w:gridCol w:w="12"/>
        <w:gridCol w:w="2315"/>
        <w:gridCol w:w="2877"/>
        <w:gridCol w:w="2838"/>
      </w:tblGrid>
      <w:tr w:rsidR="00197F9A" w:rsidRPr="00D30A1E" w:rsidTr="005931A1">
        <w:tc>
          <w:tcPr>
            <w:tcW w:w="8522" w:type="dxa"/>
            <w:gridSpan w:val="5"/>
          </w:tcPr>
          <w:p w:rsidR="00197F9A" w:rsidRPr="00D30A1E" w:rsidRDefault="00197F9A" w:rsidP="000877B7">
            <w:pPr>
              <w:jc w:val="both"/>
              <w:rPr>
                <w:sz w:val="22"/>
                <w:szCs w:val="22"/>
                <w:rtl/>
              </w:rPr>
            </w:pPr>
          </w:p>
          <w:p w:rsidR="00197F9A" w:rsidRPr="00D30A1E" w:rsidRDefault="00197F9A" w:rsidP="000877B7">
            <w:pPr>
              <w:jc w:val="both"/>
              <w:rPr>
                <w:sz w:val="22"/>
                <w:szCs w:val="22"/>
                <w:rtl/>
              </w:rPr>
            </w:pPr>
            <w:r w:rsidRPr="00D30A1E">
              <w:rPr>
                <w:rFonts w:hint="eastAsia"/>
                <w:sz w:val="22"/>
                <w:szCs w:val="22"/>
                <w:rtl/>
              </w:rPr>
              <w:t>אני</w:t>
            </w:r>
            <w:r w:rsidRPr="00D30A1E">
              <w:rPr>
                <w:sz w:val="22"/>
                <w:szCs w:val="22"/>
                <w:rtl/>
              </w:rPr>
              <w:t xml:space="preserve"> </w:t>
            </w:r>
            <w:r w:rsidRPr="00D30A1E">
              <w:rPr>
                <w:rFonts w:hint="eastAsia"/>
                <w:sz w:val="22"/>
                <w:szCs w:val="22"/>
                <w:rtl/>
              </w:rPr>
              <w:t>הח</w:t>
            </w:r>
            <w:r w:rsidRPr="00D30A1E">
              <w:rPr>
                <w:sz w:val="22"/>
                <w:szCs w:val="22"/>
                <w:rtl/>
              </w:rPr>
              <w:t>"</w:t>
            </w:r>
            <w:r w:rsidRPr="00D30A1E">
              <w:rPr>
                <w:rFonts w:hint="eastAsia"/>
                <w:sz w:val="22"/>
                <w:szCs w:val="22"/>
                <w:rtl/>
              </w:rPr>
              <w:t>מ</w:t>
            </w:r>
            <w:r w:rsidRPr="00D30A1E">
              <w:rPr>
                <w:sz w:val="22"/>
                <w:szCs w:val="22"/>
                <w:rtl/>
              </w:rPr>
              <w:t xml:space="preserve"> ____________________ </w:t>
            </w:r>
            <w:r w:rsidRPr="00D30A1E">
              <w:rPr>
                <w:rFonts w:hint="eastAsia"/>
                <w:sz w:val="22"/>
                <w:szCs w:val="22"/>
                <w:rtl/>
              </w:rPr>
              <w:t>ת</w:t>
            </w:r>
            <w:r w:rsidRPr="00D30A1E">
              <w:rPr>
                <w:sz w:val="22"/>
                <w:szCs w:val="22"/>
                <w:rtl/>
              </w:rPr>
              <w:t>.</w:t>
            </w:r>
            <w:r w:rsidRPr="00D30A1E">
              <w:rPr>
                <w:rFonts w:hint="eastAsia"/>
                <w:sz w:val="22"/>
                <w:szCs w:val="22"/>
                <w:rtl/>
              </w:rPr>
              <w:t>ז</w:t>
            </w:r>
            <w:r w:rsidRPr="00D30A1E">
              <w:rPr>
                <w:sz w:val="22"/>
                <w:szCs w:val="22"/>
                <w:rtl/>
              </w:rPr>
              <w:t xml:space="preserve">. _________________ </w:t>
            </w:r>
            <w:r w:rsidRPr="00D30A1E">
              <w:rPr>
                <w:rFonts w:hint="eastAsia"/>
                <w:sz w:val="22"/>
                <w:szCs w:val="22"/>
                <w:rtl/>
              </w:rPr>
              <w:t>לאחר</w:t>
            </w:r>
            <w:r w:rsidRPr="00D30A1E">
              <w:rPr>
                <w:sz w:val="22"/>
                <w:szCs w:val="22"/>
                <w:rtl/>
              </w:rPr>
              <w:t xml:space="preserve"> </w:t>
            </w:r>
            <w:r w:rsidRPr="00D30A1E">
              <w:rPr>
                <w:rFonts w:hint="eastAsia"/>
                <w:sz w:val="22"/>
                <w:szCs w:val="22"/>
                <w:rtl/>
              </w:rPr>
              <w:t>שהוזהרתי</w:t>
            </w:r>
            <w:r w:rsidRPr="00D30A1E">
              <w:rPr>
                <w:sz w:val="22"/>
                <w:szCs w:val="22"/>
                <w:rtl/>
              </w:rPr>
              <w:t xml:space="preserve"> </w:t>
            </w:r>
            <w:r w:rsidRPr="00D30A1E">
              <w:rPr>
                <w:rFonts w:hint="eastAsia"/>
                <w:sz w:val="22"/>
                <w:szCs w:val="22"/>
                <w:rtl/>
              </w:rPr>
              <w:t>כי</w:t>
            </w:r>
            <w:r w:rsidRPr="00D30A1E">
              <w:rPr>
                <w:sz w:val="22"/>
                <w:szCs w:val="22"/>
                <w:rtl/>
              </w:rPr>
              <w:t xml:space="preserve"> </w:t>
            </w:r>
            <w:r w:rsidRPr="00D30A1E">
              <w:rPr>
                <w:rFonts w:hint="eastAsia"/>
                <w:sz w:val="22"/>
                <w:szCs w:val="22"/>
                <w:rtl/>
              </w:rPr>
              <w:t>עלי</w:t>
            </w:r>
            <w:r w:rsidRPr="00D30A1E">
              <w:rPr>
                <w:sz w:val="22"/>
                <w:szCs w:val="22"/>
                <w:rtl/>
              </w:rPr>
              <w:t xml:space="preserve"> </w:t>
            </w:r>
            <w:r w:rsidRPr="00D30A1E">
              <w:rPr>
                <w:rFonts w:hint="eastAsia"/>
                <w:sz w:val="22"/>
                <w:szCs w:val="22"/>
                <w:rtl/>
              </w:rPr>
              <w:t>לומר</w:t>
            </w:r>
            <w:r w:rsidRPr="00D30A1E">
              <w:rPr>
                <w:sz w:val="22"/>
                <w:szCs w:val="22"/>
                <w:rtl/>
              </w:rPr>
              <w:t xml:space="preserve"> </w:t>
            </w:r>
            <w:r w:rsidRPr="00D30A1E">
              <w:rPr>
                <w:rFonts w:hint="eastAsia"/>
                <w:sz w:val="22"/>
                <w:szCs w:val="22"/>
                <w:rtl/>
              </w:rPr>
              <w:t>את</w:t>
            </w:r>
            <w:r w:rsidRPr="00D30A1E">
              <w:rPr>
                <w:sz w:val="22"/>
                <w:szCs w:val="22"/>
                <w:rtl/>
              </w:rPr>
              <w:t xml:space="preserve"> </w:t>
            </w:r>
            <w:r w:rsidRPr="00D30A1E">
              <w:rPr>
                <w:rFonts w:hint="eastAsia"/>
                <w:sz w:val="22"/>
                <w:szCs w:val="22"/>
                <w:rtl/>
              </w:rPr>
              <w:t>האמת</w:t>
            </w:r>
            <w:r w:rsidRPr="00D30A1E">
              <w:rPr>
                <w:sz w:val="22"/>
                <w:szCs w:val="22"/>
                <w:rtl/>
              </w:rPr>
              <w:t xml:space="preserve"> </w:t>
            </w:r>
            <w:r w:rsidRPr="00D30A1E">
              <w:rPr>
                <w:rFonts w:hint="eastAsia"/>
                <w:sz w:val="22"/>
                <w:szCs w:val="22"/>
                <w:rtl/>
              </w:rPr>
              <w:t>וכי</w:t>
            </w:r>
            <w:r w:rsidRPr="00D30A1E">
              <w:rPr>
                <w:sz w:val="22"/>
                <w:szCs w:val="22"/>
                <w:rtl/>
              </w:rPr>
              <w:t xml:space="preserve"> </w:t>
            </w:r>
            <w:r w:rsidRPr="00D30A1E">
              <w:rPr>
                <w:rFonts w:hint="eastAsia"/>
                <w:sz w:val="22"/>
                <w:szCs w:val="22"/>
                <w:rtl/>
              </w:rPr>
              <w:t>אהיה</w:t>
            </w:r>
            <w:r w:rsidRPr="00D30A1E">
              <w:rPr>
                <w:sz w:val="22"/>
                <w:szCs w:val="22"/>
                <w:rtl/>
              </w:rPr>
              <w:t xml:space="preserve"> </w:t>
            </w:r>
            <w:r w:rsidRPr="00D30A1E">
              <w:rPr>
                <w:rFonts w:hint="eastAsia"/>
                <w:sz w:val="22"/>
                <w:szCs w:val="22"/>
                <w:rtl/>
              </w:rPr>
              <w:t>צפוי</w:t>
            </w:r>
            <w:r w:rsidRPr="00D30A1E">
              <w:rPr>
                <w:sz w:val="22"/>
                <w:szCs w:val="22"/>
                <w:rtl/>
              </w:rPr>
              <w:t xml:space="preserve"> </w:t>
            </w:r>
            <w:r w:rsidRPr="00D30A1E">
              <w:rPr>
                <w:rFonts w:hint="eastAsia"/>
                <w:sz w:val="22"/>
                <w:szCs w:val="22"/>
                <w:rtl/>
              </w:rPr>
              <w:t>לעונשים</w:t>
            </w:r>
            <w:r w:rsidRPr="00D30A1E">
              <w:rPr>
                <w:sz w:val="22"/>
                <w:szCs w:val="22"/>
                <w:rtl/>
              </w:rPr>
              <w:t xml:space="preserve"> </w:t>
            </w:r>
            <w:r w:rsidRPr="00D30A1E">
              <w:rPr>
                <w:rFonts w:hint="eastAsia"/>
                <w:sz w:val="22"/>
                <w:szCs w:val="22"/>
                <w:rtl/>
              </w:rPr>
              <w:t>הקבועים</w:t>
            </w:r>
            <w:r w:rsidRPr="00D30A1E">
              <w:rPr>
                <w:sz w:val="22"/>
                <w:szCs w:val="22"/>
                <w:rtl/>
              </w:rPr>
              <w:t xml:space="preserve"> </w:t>
            </w:r>
            <w:r w:rsidRPr="00D30A1E">
              <w:rPr>
                <w:rFonts w:hint="eastAsia"/>
                <w:sz w:val="22"/>
                <w:szCs w:val="22"/>
                <w:rtl/>
              </w:rPr>
              <w:t>בחוק</w:t>
            </w:r>
            <w:r w:rsidRPr="00D30A1E">
              <w:rPr>
                <w:sz w:val="22"/>
                <w:szCs w:val="22"/>
                <w:rtl/>
              </w:rPr>
              <w:t xml:space="preserve"> </w:t>
            </w:r>
            <w:r w:rsidRPr="00D30A1E">
              <w:rPr>
                <w:rFonts w:hint="eastAsia"/>
                <w:sz w:val="22"/>
                <w:szCs w:val="22"/>
                <w:rtl/>
              </w:rPr>
              <w:t>אם</w:t>
            </w:r>
            <w:r w:rsidRPr="00D30A1E">
              <w:rPr>
                <w:sz w:val="22"/>
                <w:szCs w:val="22"/>
                <w:rtl/>
              </w:rPr>
              <w:t xml:space="preserve"> </w:t>
            </w:r>
            <w:r w:rsidRPr="00D30A1E">
              <w:rPr>
                <w:rFonts w:hint="eastAsia"/>
                <w:sz w:val="22"/>
                <w:szCs w:val="22"/>
                <w:rtl/>
              </w:rPr>
              <w:t>לא</w:t>
            </w:r>
            <w:r w:rsidRPr="00D30A1E">
              <w:rPr>
                <w:sz w:val="22"/>
                <w:szCs w:val="22"/>
                <w:rtl/>
              </w:rPr>
              <w:t xml:space="preserve"> </w:t>
            </w:r>
            <w:r w:rsidRPr="00D30A1E">
              <w:rPr>
                <w:rFonts w:hint="eastAsia"/>
                <w:sz w:val="22"/>
                <w:szCs w:val="22"/>
                <w:rtl/>
              </w:rPr>
              <w:t>אעשה</w:t>
            </w:r>
            <w:r w:rsidRPr="00D30A1E">
              <w:rPr>
                <w:sz w:val="22"/>
                <w:szCs w:val="22"/>
                <w:rtl/>
              </w:rPr>
              <w:t xml:space="preserve"> </w:t>
            </w:r>
            <w:r w:rsidRPr="00D30A1E">
              <w:rPr>
                <w:rFonts w:hint="eastAsia"/>
                <w:sz w:val="22"/>
                <w:szCs w:val="22"/>
                <w:rtl/>
              </w:rPr>
              <w:t>כן</w:t>
            </w:r>
            <w:r w:rsidRPr="00D30A1E">
              <w:rPr>
                <w:sz w:val="22"/>
                <w:szCs w:val="22"/>
                <w:rtl/>
              </w:rPr>
              <w:t xml:space="preserve">, </w:t>
            </w:r>
            <w:r w:rsidRPr="00D30A1E">
              <w:rPr>
                <w:rFonts w:hint="eastAsia"/>
                <w:sz w:val="22"/>
                <w:szCs w:val="22"/>
                <w:rtl/>
              </w:rPr>
              <w:t>מצהיר</w:t>
            </w:r>
            <w:r w:rsidRPr="00D30A1E">
              <w:rPr>
                <w:sz w:val="22"/>
                <w:szCs w:val="22"/>
                <w:rtl/>
              </w:rPr>
              <w:t>/</w:t>
            </w:r>
            <w:r w:rsidRPr="00D30A1E">
              <w:rPr>
                <w:rFonts w:hint="eastAsia"/>
                <w:sz w:val="22"/>
                <w:szCs w:val="22"/>
                <w:rtl/>
              </w:rPr>
              <w:t>ה</w:t>
            </w:r>
            <w:r w:rsidRPr="00D30A1E">
              <w:rPr>
                <w:sz w:val="22"/>
                <w:szCs w:val="22"/>
                <w:rtl/>
              </w:rPr>
              <w:t xml:space="preserve"> </w:t>
            </w:r>
            <w:r w:rsidRPr="00D30A1E">
              <w:rPr>
                <w:rFonts w:hint="eastAsia"/>
                <w:sz w:val="22"/>
                <w:szCs w:val="22"/>
                <w:rtl/>
              </w:rPr>
              <w:t>בזה</w:t>
            </w:r>
            <w:r w:rsidRPr="00D30A1E">
              <w:rPr>
                <w:sz w:val="22"/>
                <w:szCs w:val="22"/>
                <w:rtl/>
              </w:rPr>
              <w:t xml:space="preserve"> </w:t>
            </w:r>
            <w:r w:rsidRPr="00D30A1E">
              <w:rPr>
                <w:rFonts w:hint="eastAsia"/>
                <w:sz w:val="22"/>
                <w:szCs w:val="22"/>
                <w:rtl/>
              </w:rPr>
              <w:t>כדלקמן</w:t>
            </w:r>
            <w:r w:rsidRPr="00D30A1E">
              <w:rPr>
                <w:sz w:val="22"/>
                <w:szCs w:val="22"/>
                <w:rtl/>
              </w:rPr>
              <w:t>:</w:t>
            </w:r>
          </w:p>
        </w:tc>
      </w:tr>
      <w:tr w:rsidR="00197F9A" w:rsidRPr="00D30A1E" w:rsidTr="005931A1">
        <w:tc>
          <w:tcPr>
            <w:tcW w:w="8522" w:type="dxa"/>
            <w:gridSpan w:val="5"/>
          </w:tcPr>
          <w:p w:rsidR="00197F9A" w:rsidRPr="00D30A1E" w:rsidRDefault="00197F9A" w:rsidP="000877B7">
            <w:pPr>
              <w:jc w:val="both"/>
              <w:rPr>
                <w:sz w:val="22"/>
                <w:szCs w:val="22"/>
                <w:rtl/>
              </w:rPr>
            </w:pPr>
          </w:p>
        </w:tc>
      </w:tr>
      <w:tr w:rsidR="00197F9A" w:rsidRPr="00D30A1E" w:rsidTr="005931A1">
        <w:tc>
          <w:tcPr>
            <w:tcW w:w="8522" w:type="dxa"/>
            <w:gridSpan w:val="5"/>
          </w:tcPr>
          <w:p w:rsidR="00197F9A" w:rsidRPr="00D30A1E" w:rsidRDefault="00197F9A" w:rsidP="000877B7">
            <w:pPr>
              <w:jc w:val="both"/>
              <w:rPr>
                <w:sz w:val="22"/>
                <w:szCs w:val="22"/>
                <w:rtl/>
              </w:rPr>
            </w:pPr>
            <w:r w:rsidRPr="00D30A1E">
              <w:rPr>
                <w:rFonts w:hint="eastAsia"/>
                <w:sz w:val="22"/>
                <w:szCs w:val="22"/>
                <w:rtl/>
              </w:rPr>
              <w:t>הנני</w:t>
            </w:r>
            <w:r w:rsidRPr="00D30A1E">
              <w:rPr>
                <w:sz w:val="22"/>
                <w:szCs w:val="22"/>
                <w:rtl/>
              </w:rPr>
              <w:t xml:space="preserve"> </w:t>
            </w:r>
            <w:r w:rsidRPr="00D30A1E">
              <w:rPr>
                <w:rFonts w:hint="eastAsia"/>
                <w:sz w:val="22"/>
                <w:szCs w:val="22"/>
                <w:rtl/>
              </w:rPr>
              <w:t>נותן</w:t>
            </w:r>
            <w:r w:rsidRPr="00D30A1E">
              <w:rPr>
                <w:sz w:val="22"/>
                <w:szCs w:val="22"/>
                <w:rtl/>
              </w:rPr>
              <w:t xml:space="preserve"> </w:t>
            </w:r>
            <w:r w:rsidRPr="00D30A1E">
              <w:rPr>
                <w:rFonts w:hint="eastAsia"/>
                <w:sz w:val="22"/>
                <w:szCs w:val="22"/>
                <w:rtl/>
              </w:rPr>
              <w:t>תצהיר</w:t>
            </w:r>
            <w:r w:rsidRPr="00D30A1E">
              <w:rPr>
                <w:sz w:val="22"/>
                <w:szCs w:val="22"/>
                <w:rtl/>
              </w:rPr>
              <w:t xml:space="preserve"> </w:t>
            </w:r>
            <w:r w:rsidRPr="00D30A1E">
              <w:rPr>
                <w:rFonts w:hint="eastAsia"/>
                <w:sz w:val="22"/>
                <w:szCs w:val="22"/>
                <w:rtl/>
              </w:rPr>
              <w:t>זה</w:t>
            </w:r>
            <w:r w:rsidRPr="00D30A1E">
              <w:rPr>
                <w:sz w:val="22"/>
                <w:szCs w:val="22"/>
                <w:rtl/>
              </w:rPr>
              <w:t xml:space="preserve"> </w:t>
            </w:r>
            <w:r w:rsidRPr="00D30A1E">
              <w:rPr>
                <w:rFonts w:hint="eastAsia"/>
                <w:sz w:val="22"/>
                <w:szCs w:val="22"/>
                <w:rtl/>
              </w:rPr>
              <w:t>בשם</w:t>
            </w:r>
            <w:r w:rsidRPr="00D30A1E">
              <w:rPr>
                <w:sz w:val="22"/>
                <w:szCs w:val="22"/>
                <w:rtl/>
              </w:rPr>
              <w:t xml:space="preserve"> _____________________ </w:t>
            </w:r>
            <w:r w:rsidRPr="00D30A1E">
              <w:rPr>
                <w:rFonts w:hint="eastAsia"/>
                <w:sz w:val="22"/>
                <w:szCs w:val="22"/>
                <w:rtl/>
              </w:rPr>
              <w:t>שהוא</w:t>
            </w:r>
            <w:r w:rsidRPr="00D30A1E">
              <w:rPr>
                <w:sz w:val="22"/>
                <w:szCs w:val="22"/>
                <w:rtl/>
              </w:rPr>
              <w:t xml:space="preserve"> </w:t>
            </w:r>
            <w:r w:rsidRPr="00D30A1E">
              <w:rPr>
                <w:rFonts w:hint="eastAsia"/>
                <w:sz w:val="22"/>
                <w:szCs w:val="22"/>
                <w:rtl/>
              </w:rPr>
              <w:t>המציע</w:t>
            </w:r>
            <w:r w:rsidRPr="00D30A1E">
              <w:rPr>
                <w:sz w:val="22"/>
                <w:szCs w:val="22"/>
                <w:rtl/>
              </w:rPr>
              <w:t xml:space="preserve"> [ </w:t>
            </w:r>
            <w:r w:rsidRPr="00D30A1E">
              <w:rPr>
                <w:rFonts w:hint="eastAsia"/>
                <w:sz w:val="22"/>
                <w:szCs w:val="22"/>
                <w:rtl/>
              </w:rPr>
              <w:t>להלן</w:t>
            </w:r>
            <w:r w:rsidRPr="00D30A1E">
              <w:rPr>
                <w:sz w:val="22"/>
                <w:szCs w:val="22"/>
                <w:rtl/>
              </w:rPr>
              <w:t xml:space="preserve"> – "</w:t>
            </w:r>
            <w:r w:rsidRPr="00D30A1E">
              <w:rPr>
                <w:rFonts w:hint="eastAsia"/>
                <w:b/>
                <w:bCs/>
                <w:sz w:val="22"/>
                <w:szCs w:val="22"/>
                <w:rtl/>
              </w:rPr>
              <w:t>המציע</w:t>
            </w:r>
            <w:r w:rsidRPr="00D30A1E">
              <w:rPr>
                <w:sz w:val="22"/>
                <w:szCs w:val="22"/>
                <w:rtl/>
              </w:rPr>
              <w:t xml:space="preserve">"] </w:t>
            </w:r>
            <w:r w:rsidRPr="00D30A1E">
              <w:rPr>
                <w:rFonts w:hint="eastAsia"/>
                <w:sz w:val="22"/>
                <w:szCs w:val="22"/>
                <w:rtl/>
              </w:rPr>
              <w:t>המבקש</w:t>
            </w:r>
            <w:r w:rsidRPr="00D30A1E">
              <w:rPr>
                <w:sz w:val="22"/>
                <w:szCs w:val="22"/>
                <w:rtl/>
              </w:rPr>
              <w:t xml:space="preserve"> </w:t>
            </w:r>
            <w:r w:rsidRPr="00D30A1E">
              <w:rPr>
                <w:rFonts w:hint="eastAsia"/>
                <w:sz w:val="22"/>
                <w:szCs w:val="22"/>
                <w:rtl/>
              </w:rPr>
              <w:t>להתקשר</w:t>
            </w:r>
            <w:r w:rsidRPr="00D30A1E">
              <w:rPr>
                <w:sz w:val="22"/>
                <w:szCs w:val="22"/>
                <w:rtl/>
              </w:rPr>
              <w:t xml:space="preserve"> </w:t>
            </w:r>
            <w:r w:rsidRPr="00D30A1E">
              <w:rPr>
                <w:rFonts w:hint="eastAsia"/>
                <w:sz w:val="22"/>
                <w:szCs w:val="22"/>
                <w:rtl/>
              </w:rPr>
              <w:t>עם</w:t>
            </w:r>
            <w:r w:rsidRPr="00D30A1E">
              <w:rPr>
                <w:sz w:val="22"/>
                <w:szCs w:val="22"/>
                <w:rtl/>
              </w:rPr>
              <w:t xml:space="preserve"> </w:t>
            </w:r>
            <w:r w:rsidRPr="00D30A1E">
              <w:rPr>
                <w:rFonts w:hint="eastAsia"/>
                <w:sz w:val="22"/>
                <w:szCs w:val="22"/>
                <w:rtl/>
              </w:rPr>
              <w:t>עורך</w:t>
            </w:r>
            <w:r w:rsidRPr="00D30A1E">
              <w:rPr>
                <w:sz w:val="22"/>
                <w:szCs w:val="22"/>
                <w:rtl/>
              </w:rPr>
              <w:t xml:space="preserve"> </w:t>
            </w:r>
            <w:r w:rsidRPr="00D30A1E">
              <w:rPr>
                <w:rFonts w:hint="eastAsia"/>
                <w:sz w:val="22"/>
                <w:szCs w:val="22"/>
                <w:rtl/>
              </w:rPr>
              <w:t>המכרז</w:t>
            </w:r>
            <w:r w:rsidRPr="00D30A1E">
              <w:rPr>
                <w:sz w:val="22"/>
                <w:szCs w:val="22"/>
                <w:rtl/>
              </w:rPr>
              <w:t xml:space="preserve">. </w:t>
            </w:r>
            <w:r w:rsidRPr="00D30A1E">
              <w:rPr>
                <w:rFonts w:hint="eastAsia"/>
                <w:sz w:val="22"/>
                <w:szCs w:val="22"/>
                <w:rtl/>
              </w:rPr>
              <w:t>אני</w:t>
            </w:r>
            <w:r w:rsidRPr="00D30A1E">
              <w:rPr>
                <w:sz w:val="22"/>
                <w:szCs w:val="22"/>
                <w:rtl/>
              </w:rPr>
              <w:t xml:space="preserve"> </w:t>
            </w:r>
            <w:r w:rsidRPr="00D30A1E">
              <w:rPr>
                <w:rFonts w:hint="eastAsia"/>
                <w:sz w:val="22"/>
                <w:szCs w:val="22"/>
                <w:rtl/>
              </w:rPr>
              <w:t>מצהיר</w:t>
            </w:r>
            <w:r w:rsidRPr="00D30A1E">
              <w:rPr>
                <w:sz w:val="22"/>
                <w:szCs w:val="22"/>
                <w:rtl/>
              </w:rPr>
              <w:t>/</w:t>
            </w:r>
            <w:r w:rsidRPr="00D30A1E">
              <w:rPr>
                <w:rFonts w:hint="eastAsia"/>
                <w:sz w:val="22"/>
                <w:szCs w:val="22"/>
                <w:rtl/>
              </w:rPr>
              <w:t>ה</w:t>
            </w:r>
            <w:r w:rsidRPr="00D30A1E">
              <w:rPr>
                <w:sz w:val="22"/>
                <w:szCs w:val="22"/>
                <w:rtl/>
              </w:rPr>
              <w:t xml:space="preserve"> </w:t>
            </w:r>
            <w:r w:rsidRPr="00D30A1E">
              <w:rPr>
                <w:rFonts w:hint="eastAsia"/>
                <w:sz w:val="22"/>
                <w:szCs w:val="22"/>
                <w:rtl/>
              </w:rPr>
              <w:t>כי</w:t>
            </w:r>
            <w:r w:rsidRPr="00D30A1E">
              <w:rPr>
                <w:sz w:val="22"/>
                <w:szCs w:val="22"/>
                <w:rtl/>
              </w:rPr>
              <w:t xml:space="preserve"> </w:t>
            </w:r>
            <w:r w:rsidRPr="00D30A1E">
              <w:rPr>
                <w:rFonts w:hint="eastAsia"/>
                <w:sz w:val="22"/>
                <w:szCs w:val="22"/>
                <w:rtl/>
              </w:rPr>
              <w:t>הנני</w:t>
            </w:r>
            <w:r w:rsidRPr="00D30A1E">
              <w:rPr>
                <w:sz w:val="22"/>
                <w:szCs w:val="22"/>
                <w:rtl/>
              </w:rPr>
              <w:t xml:space="preserve"> </w:t>
            </w:r>
            <w:r w:rsidRPr="00D30A1E">
              <w:rPr>
                <w:rFonts w:hint="eastAsia"/>
                <w:sz w:val="22"/>
                <w:szCs w:val="22"/>
                <w:rtl/>
              </w:rPr>
              <w:t>מוסמך</w:t>
            </w:r>
            <w:r w:rsidRPr="00D30A1E">
              <w:rPr>
                <w:sz w:val="22"/>
                <w:szCs w:val="22"/>
                <w:rtl/>
              </w:rPr>
              <w:t>/</w:t>
            </w:r>
            <w:r w:rsidRPr="00D30A1E">
              <w:rPr>
                <w:rFonts w:hint="eastAsia"/>
                <w:sz w:val="22"/>
                <w:szCs w:val="22"/>
                <w:rtl/>
              </w:rPr>
              <w:t>ת</w:t>
            </w:r>
            <w:r w:rsidRPr="00D30A1E">
              <w:rPr>
                <w:sz w:val="22"/>
                <w:szCs w:val="22"/>
                <w:rtl/>
              </w:rPr>
              <w:t xml:space="preserve"> </w:t>
            </w:r>
            <w:r w:rsidRPr="00D30A1E">
              <w:rPr>
                <w:rFonts w:hint="eastAsia"/>
                <w:sz w:val="22"/>
                <w:szCs w:val="22"/>
                <w:rtl/>
              </w:rPr>
              <w:t>לתת</w:t>
            </w:r>
            <w:r w:rsidRPr="00D30A1E">
              <w:rPr>
                <w:sz w:val="22"/>
                <w:szCs w:val="22"/>
                <w:rtl/>
              </w:rPr>
              <w:t xml:space="preserve"> </w:t>
            </w:r>
            <w:r w:rsidRPr="00D30A1E">
              <w:rPr>
                <w:rFonts w:hint="eastAsia"/>
                <w:sz w:val="22"/>
                <w:szCs w:val="22"/>
                <w:rtl/>
              </w:rPr>
              <w:t>תצהיר</w:t>
            </w:r>
            <w:r w:rsidRPr="00D30A1E">
              <w:rPr>
                <w:sz w:val="22"/>
                <w:szCs w:val="22"/>
                <w:rtl/>
              </w:rPr>
              <w:t xml:space="preserve"> </w:t>
            </w:r>
            <w:r w:rsidRPr="00D30A1E">
              <w:rPr>
                <w:rFonts w:hint="eastAsia"/>
                <w:sz w:val="22"/>
                <w:szCs w:val="22"/>
                <w:rtl/>
              </w:rPr>
              <w:t>זה</w:t>
            </w:r>
            <w:r w:rsidRPr="00D30A1E">
              <w:rPr>
                <w:sz w:val="22"/>
                <w:szCs w:val="22"/>
                <w:rtl/>
              </w:rPr>
              <w:t xml:space="preserve"> </w:t>
            </w:r>
            <w:r w:rsidRPr="00D30A1E">
              <w:rPr>
                <w:rFonts w:hint="eastAsia"/>
                <w:sz w:val="22"/>
                <w:szCs w:val="22"/>
                <w:rtl/>
              </w:rPr>
              <w:t>בשם</w:t>
            </w:r>
            <w:r w:rsidRPr="00D30A1E">
              <w:rPr>
                <w:sz w:val="22"/>
                <w:szCs w:val="22"/>
                <w:rtl/>
              </w:rPr>
              <w:t xml:space="preserve"> </w:t>
            </w:r>
            <w:r w:rsidRPr="00D30A1E">
              <w:rPr>
                <w:rFonts w:hint="eastAsia"/>
                <w:sz w:val="22"/>
                <w:szCs w:val="22"/>
                <w:rtl/>
              </w:rPr>
              <w:t>המציע</w:t>
            </w:r>
            <w:r w:rsidRPr="00D30A1E">
              <w:rPr>
                <w:sz w:val="22"/>
                <w:szCs w:val="22"/>
                <w:rtl/>
              </w:rPr>
              <w:t>.</w:t>
            </w:r>
          </w:p>
        </w:tc>
      </w:tr>
      <w:tr w:rsidR="00197F9A" w:rsidRPr="00D30A1E" w:rsidTr="005931A1">
        <w:tc>
          <w:tcPr>
            <w:tcW w:w="8522" w:type="dxa"/>
            <w:gridSpan w:val="5"/>
          </w:tcPr>
          <w:p w:rsidR="00197F9A" w:rsidRPr="00D30A1E" w:rsidRDefault="00197F9A" w:rsidP="000877B7">
            <w:pPr>
              <w:jc w:val="both"/>
              <w:rPr>
                <w:sz w:val="22"/>
                <w:szCs w:val="22"/>
                <w:rtl/>
              </w:rPr>
            </w:pPr>
          </w:p>
        </w:tc>
      </w:tr>
      <w:tr w:rsidR="00197F9A" w:rsidRPr="00D30A1E" w:rsidTr="005931A1">
        <w:tc>
          <w:tcPr>
            <w:tcW w:w="8522" w:type="dxa"/>
            <w:gridSpan w:val="5"/>
          </w:tcPr>
          <w:p w:rsidR="00197F9A" w:rsidRPr="009D6E0B" w:rsidRDefault="00197F9A" w:rsidP="000877B7">
            <w:pPr>
              <w:jc w:val="both"/>
              <w:rPr>
                <w:b/>
                <w:bCs/>
                <w:sz w:val="22"/>
                <w:szCs w:val="22"/>
                <w:u w:val="single"/>
                <w:rtl/>
              </w:rPr>
            </w:pPr>
            <w:r w:rsidRPr="009D6E0B">
              <w:rPr>
                <w:rFonts w:hint="eastAsia"/>
                <w:b/>
                <w:bCs/>
                <w:sz w:val="22"/>
                <w:szCs w:val="22"/>
                <w:u w:val="single"/>
                <w:rtl/>
              </w:rPr>
              <w:t>זהות</w:t>
            </w:r>
            <w:r w:rsidRPr="009D6E0B">
              <w:rPr>
                <w:b/>
                <w:bCs/>
                <w:sz w:val="22"/>
                <w:szCs w:val="22"/>
                <w:u w:val="single"/>
                <w:rtl/>
              </w:rPr>
              <w:t xml:space="preserve"> </w:t>
            </w:r>
            <w:r w:rsidRPr="009D6E0B">
              <w:rPr>
                <w:rFonts w:hint="eastAsia"/>
                <w:b/>
                <w:bCs/>
                <w:sz w:val="22"/>
                <w:szCs w:val="22"/>
                <w:u w:val="single"/>
                <w:rtl/>
              </w:rPr>
              <w:t>המציע</w:t>
            </w:r>
            <w:r w:rsidRPr="009D6E0B">
              <w:rPr>
                <w:b/>
                <w:bCs/>
                <w:sz w:val="22"/>
                <w:szCs w:val="22"/>
                <w:u w:val="single"/>
                <w:rtl/>
              </w:rPr>
              <w:t xml:space="preserve"> </w:t>
            </w:r>
          </w:p>
        </w:tc>
      </w:tr>
      <w:tr w:rsidR="00197F9A" w:rsidRPr="00D30A1E" w:rsidTr="005931A1">
        <w:tc>
          <w:tcPr>
            <w:tcW w:w="8522" w:type="dxa"/>
            <w:gridSpan w:val="5"/>
          </w:tcPr>
          <w:p w:rsidR="00197F9A" w:rsidRPr="00D30A1E" w:rsidRDefault="00197F9A" w:rsidP="000877B7">
            <w:pPr>
              <w:rPr>
                <w:sz w:val="22"/>
                <w:szCs w:val="22"/>
                <w:rtl/>
              </w:rPr>
            </w:pPr>
          </w:p>
        </w:tc>
      </w:tr>
      <w:tr w:rsidR="00197F9A" w:rsidRPr="00D30A1E" w:rsidTr="005931A1">
        <w:trPr>
          <w:trHeight w:val="540"/>
        </w:trPr>
        <w:tc>
          <w:tcPr>
            <w:tcW w:w="8522" w:type="dxa"/>
            <w:gridSpan w:val="5"/>
          </w:tcPr>
          <w:p w:rsidR="00197F9A" w:rsidRDefault="00197F9A" w:rsidP="009D6E0B">
            <w:pPr>
              <w:rPr>
                <w:sz w:val="22"/>
                <w:szCs w:val="22"/>
                <w:rtl/>
              </w:rPr>
            </w:pPr>
            <w:r w:rsidRPr="00D30A1E">
              <w:rPr>
                <w:rFonts w:hint="eastAsia"/>
                <w:sz w:val="22"/>
                <w:szCs w:val="22"/>
                <w:rtl/>
              </w:rPr>
              <w:t>המציע</w:t>
            </w:r>
            <w:r w:rsidRPr="00D30A1E">
              <w:rPr>
                <w:sz w:val="22"/>
                <w:szCs w:val="22"/>
                <w:rtl/>
              </w:rPr>
              <w:t xml:space="preserve"> </w:t>
            </w:r>
            <w:r w:rsidRPr="00D30A1E">
              <w:rPr>
                <w:rFonts w:hint="eastAsia"/>
                <w:sz w:val="22"/>
                <w:szCs w:val="22"/>
                <w:rtl/>
              </w:rPr>
              <w:t>הינו</w:t>
            </w:r>
            <w:r w:rsidRPr="00D30A1E">
              <w:rPr>
                <w:sz w:val="22"/>
                <w:szCs w:val="22"/>
                <w:rtl/>
              </w:rPr>
              <w:t xml:space="preserve"> </w:t>
            </w:r>
            <w:r w:rsidRPr="00D30A1E">
              <w:rPr>
                <w:rFonts w:hint="eastAsia"/>
                <w:sz w:val="22"/>
                <w:szCs w:val="22"/>
                <w:rtl/>
              </w:rPr>
              <w:t>תאגיד</w:t>
            </w:r>
            <w:r w:rsidRPr="00D30A1E">
              <w:rPr>
                <w:sz w:val="22"/>
                <w:szCs w:val="22"/>
                <w:rtl/>
              </w:rPr>
              <w:t xml:space="preserve"> </w:t>
            </w:r>
            <w:r w:rsidRPr="00D30A1E">
              <w:rPr>
                <w:rFonts w:hint="eastAsia"/>
                <w:sz w:val="22"/>
                <w:szCs w:val="22"/>
                <w:rtl/>
              </w:rPr>
              <w:t>הרשום</w:t>
            </w:r>
            <w:r w:rsidRPr="00D30A1E">
              <w:rPr>
                <w:sz w:val="22"/>
                <w:szCs w:val="22"/>
                <w:rtl/>
              </w:rPr>
              <w:t xml:space="preserve"> </w:t>
            </w:r>
            <w:r w:rsidRPr="00D30A1E">
              <w:rPr>
                <w:rFonts w:hint="eastAsia"/>
                <w:sz w:val="22"/>
                <w:szCs w:val="22"/>
                <w:rtl/>
              </w:rPr>
              <w:t>בישראל</w:t>
            </w:r>
            <w:r>
              <w:rPr>
                <w:sz w:val="22"/>
                <w:szCs w:val="22"/>
                <w:rtl/>
              </w:rPr>
              <w:t xml:space="preserve"> </w:t>
            </w:r>
            <w:r>
              <w:rPr>
                <w:rFonts w:hint="eastAsia"/>
                <w:sz w:val="22"/>
                <w:szCs w:val="22"/>
                <w:rtl/>
              </w:rPr>
              <w:t>מסוג</w:t>
            </w:r>
            <w:r w:rsidRPr="00D30A1E">
              <w:rPr>
                <w:b/>
                <w:bCs/>
                <w:sz w:val="22"/>
                <w:szCs w:val="22"/>
                <w:rtl/>
              </w:rPr>
              <w:t xml:space="preserve"> </w:t>
            </w:r>
            <w:r>
              <w:rPr>
                <w:b/>
                <w:bCs/>
                <w:sz w:val="22"/>
                <w:szCs w:val="22"/>
                <w:rtl/>
              </w:rPr>
              <w:t>[</w:t>
            </w:r>
            <w:r w:rsidRPr="00D30A1E">
              <w:rPr>
                <w:rFonts w:hint="eastAsia"/>
                <w:b/>
                <w:bCs/>
                <w:sz w:val="22"/>
                <w:szCs w:val="22"/>
                <w:rtl/>
              </w:rPr>
              <w:t>סמן</w:t>
            </w:r>
            <w:r w:rsidRPr="00D30A1E">
              <w:rPr>
                <w:b/>
                <w:bCs/>
                <w:sz w:val="22"/>
                <w:szCs w:val="22"/>
                <w:rtl/>
              </w:rPr>
              <w:t xml:space="preserve"> </w:t>
            </w:r>
            <w:r w:rsidRPr="00D30A1E">
              <w:rPr>
                <w:b/>
                <w:bCs/>
                <w:sz w:val="22"/>
                <w:szCs w:val="22"/>
              </w:rPr>
              <w:t>X</w:t>
            </w:r>
            <w:r w:rsidRPr="00D30A1E">
              <w:rPr>
                <w:b/>
                <w:bCs/>
                <w:sz w:val="22"/>
                <w:szCs w:val="22"/>
                <w:rtl/>
              </w:rPr>
              <w:t xml:space="preserve"> </w:t>
            </w:r>
            <w:r w:rsidRPr="00D30A1E">
              <w:rPr>
                <w:rFonts w:hint="eastAsia"/>
                <w:b/>
                <w:bCs/>
                <w:sz w:val="22"/>
                <w:szCs w:val="22"/>
                <w:rtl/>
              </w:rPr>
              <w:t>במשבצת</w:t>
            </w:r>
            <w:r w:rsidRPr="00D30A1E">
              <w:rPr>
                <w:b/>
                <w:bCs/>
                <w:sz w:val="22"/>
                <w:szCs w:val="22"/>
                <w:rtl/>
              </w:rPr>
              <w:t xml:space="preserve"> </w:t>
            </w:r>
            <w:r w:rsidRPr="00D30A1E">
              <w:rPr>
                <w:rFonts w:hint="eastAsia"/>
                <w:b/>
                <w:bCs/>
                <w:sz w:val="22"/>
                <w:szCs w:val="22"/>
                <w:rtl/>
              </w:rPr>
              <w:t>המתאימה</w:t>
            </w:r>
            <w:r>
              <w:rPr>
                <w:b/>
                <w:bCs/>
                <w:sz w:val="22"/>
                <w:szCs w:val="22"/>
                <w:rtl/>
              </w:rPr>
              <w:t>]</w:t>
            </w:r>
            <w:r>
              <w:rPr>
                <w:sz w:val="22"/>
                <w:szCs w:val="22"/>
                <w:rtl/>
              </w:rPr>
              <w:t xml:space="preserve">: </w:t>
            </w:r>
          </w:p>
          <w:p w:rsidR="00197F9A" w:rsidRPr="00D30A1E" w:rsidRDefault="00197F9A" w:rsidP="009D6E0B">
            <w:pPr>
              <w:rPr>
                <w:sz w:val="22"/>
                <w:szCs w:val="22"/>
                <w:rtl/>
              </w:rPr>
            </w:pPr>
          </w:p>
        </w:tc>
      </w:tr>
      <w:tr w:rsidR="00197F9A" w:rsidRPr="00D30A1E" w:rsidTr="005931A1">
        <w:tc>
          <w:tcPr>
            <w:tcW w:w="492" w:type="dxa"/>
            <w:gridSpan w:val="2"/>
          </w:tcPr>
          <w:p w:rsidR="00197F9A" w:rsidRPr="00D30A1E" w:rsidRDefault="00197F9A" w:rsidP="000877B7">
            <w:pPr>
              <w:rPr>
                <w:rFonts w:ascii="Georgia" w:hAnsi="Georgia"/>
                <w:sz w:val="22"/>
                <w:szCs w:val="22"/>
                <w:rtl/>
              </w:rPr>
            </w:pPr>
            <w:r w:rsidRPr="00D30A1E">
              <w:rPr>
                <w:rFonts w:ascii="Times New Roman" w:hAnsi="Times New Roman" w:cs="Times New Roman"/>
                <w:sz w:val="22"/>
                <w:szCs w:val="22"/>
                <w:rtl/>
              </w:rPr>
              <w:t>□</w:t>
            </w:r>
          </w:p>
        </w:tc>
        <w:tc>
          <w:tcPr>
            <w:tcW w:w="8030" w:type="dxa"/>
            <w:gridSpan w:val="3"/>
          </w:tcPr>
          <w:p w:rsidR="00197F9A" w:rsidRPr="00D30A1E" w:rsidRDefault="00197F9A" w:rsidP="000877B7">
            <w:pPr>
              <w:jc w:val="both"/>
              <w:rPr>
                <w:rFonts w:ascii="Georgia" w:hAnsi="Georgia"/>
                <w:sz w:val="22"/>
                <w:szCs w:val="22"/>
                <w:rtl/>
              </w:rPr>
            </w:pPr>
            <w:r>
              <w:rPr>
                <w:rFonts w:ascii="Georgia" w:hAnsi="Georgia" w:hint="eastAsia"/>
                <w:sz w:val="22"/>
                <w:szCs w:val="22"/>
                <w:rtl/>
              </w:rPr>
              <w:t>חברה</w:t>
            </w:r>
            <w:r>
              <w:rPr>
                <w:rFonts w:ascii="Georgia" w:hAnsi="Georgia"/>
                <w:sz w:val="22"/>
                <w:szCs w:val="22"/>
                <w:rtl/>
              </w:rPr>
              <w:t xml:space="preserve"> </w:t>
            </w:r>
            <w:r>
              <w:rPr>
                <w:rFonts w:ascii="Georgia" w:hAnsi="Georgia" w:hint="eastAsia"/>
                <w:sz w:val="22"/>
                <w:szCs w:val="22"/>
                <w:rtl/>
              </w:rPr>
              <w:t>פרטית</w:t>
            </w:r>
            <w:r>
              <w:rPr>
                <w:rFonts w:ascii="Georgia" w:hAnsi="Georgia"/>
                <w:sz w:val="22"/>
                <w:szCs w:val="22"/>
                <w:rtl/>
              </w:rPr>
              <w:t xml:space="preserve"> </w:t>
            </w:r>
            <w:r>
              <w:rPr>
                <w:rFonts w:ascii="Georgia" w:hAnsi="Georgia" w:hint="eastAsia"/>
                <w:sz w:val="22"/>
                <w:szCs w:val="22"/>
                <w:rtl/>
              </w:rPr>
              <w:t>ח</w:t>
            </w:r>
            <w:r>
              <w:rPr>
                <w:rFonts w:ascii="Georgia" w:hAnsi="Georgia"/>
                <w:sz w:val="22"/>
                <w:szCs w:val="22"/>
                <w:rtl/>
              </w:rPr>
              <w:t>.</w:t>
            </w:r>
            <w:r>
              <w:rPr>
                <w:rFonts w:ascii="Georgia" w:hAnsi="Georgia" w:hint="eastAsia"/>
                <w:sz w:val="22"/>
                <w:szCs w:val="22"/>
                <w:rtl/>
              </w:rPr>
              <w:t>פ</w:t>
            </w:r>
            <w:r>
              <w:rPr>
                <w:rFonts w:ascii="Georgia" w:hAnsi="Georgia"/>
                <w:sz w:val="22"/>
                <w:szCs w:val="22"/>
                <w:rtl/>
              </w:rPr>
              <w:t xml:space="preserve"> ___________________</w:t>
            </w:r>
          </w:p>
        </w:tc>
      </w:tr>
      <w:tr w:rsidR="00197F9A" w:rsidRPr="00D30A1E" w:rsidTr="005931A1">
        <w:tc>
          <w:tcPr>
            <w:tcW w:w="492" w:type="dxa"/>
            <w:gridSpan w:val="2"/>
          </w:tcPr>
          <w:p w:rsidR="00197F9A" w:rsidRPr="00D30A1E" w:rsidRDefault="00197F9A" w:rsidP="000877B7">
            <w:pPr>
              <w:rPr>
                <w:rFonts w:ascii="Georgia" w:hAnsi="Georgia"/>
                <w:sz w:val="22"/>
                <w:szCs w:val="22"/>
                <w:rtl/>
              </w:rPr>
            </w:pPr>
          </w:p>
        </w:tc>
        <w:tc>
          <w:tcPr>
            <w:tcW w:w="8030" w:type="dxa"/>
            <w:gridSpan w:val="3"/>
          </w:tcPr>
          <w:p w:rsidR="00197F9A" w:rsidRPr="00D30A1E" w:rsidRDefault="00197F9A" w:rsidP="000877B7">
            <w:pPr>
              <w:jc w:val="both"/>
              <w:rPr>
                <w:rFonts w:ascii="Georgia" w:hAnsi="Georgia"/>
                <w:sz w:val="22"/>
                <w:szCs w:val="22"/>
                <w:rtl/>
              </w:rPr>
            </w:pPr>
          </w:p>
        </w:tc>
      </w:tr>
      <w:tr w:rsidR="00197F9A" w:rsidRPr="00D30A1E" w:rsidTr="005931A1">
        <w:tc>
          <w:tcPr>
            <w:tcW w:w="492" w:type="dxa"/>
            <w:gridSpan w:val="2"/>
          </w:tcPr>
          <w:p w:rsidR="00197F9A" w:rsidRPr="00D30A1E" w:rsidRDefault="00197F9A" w:rsidP="000877B7">
            <w:pPr>
              <w:rPr>
                <w:rFonts w:ascii="Georgia" w:hAnsi="Georgia"/>
                <w:sz w:val="22"/>
                <w:szCs w:val="22"/>
                <w:rtl/>
              </w:rPr>
            </w:pPr>
            <w:r w:rsidRPr="00D30A1E">
              <w:rPr>
                <w:rFonts w:ascii="Times New Roman" w:hAnsi="Times New Roman" w:cs="Times New Roman"/>
                <w:sz w:val="22"/>
                <w:szCs w:val="22"/>
                <w:rtl/>
              </w:rPr>
              <w:t>□</w:t>
            </w:r>
          </w:p>
        </w:tc>
        <w:tc>
          <w:tcPr>
            <w:tcW w:w="8030" w:type="dxa"/>
            <w:gridSpan w:val="3"/>
          </w:tcPr>
          <w:p w:rsidR="00197F9A" w:rsidRPr="00D30A1E" w:rsidRDefault="00197F9A" w:rsidP="000877B7">
            <w:pPr>
              <w:jc w:val="both"/>
              <w:rPr>
                <w:rFonts w:ascii="Georgia" w:hAnsi="Georgia"/>
                <w:sz w:val="22"/>
                <w:szCs w:val="22"/>
                <w:rtl/>
              </w:rPr>
            </w:pPr>
            <w:r>
              <w:rPr>
                <w:rFonts w:ascii="Georgia" w:hAnsi="Georgia" w:hint="eastAsia"/>
                <w:sz w:val="22"/>
                <w:szCs w:val="22"/>
                <w:rtl/>
              </w:rPr>
              <w:t>חברה</w:t>
            </w:r>
            <w:r>
              <w:rPr>
                <w:rFonts w:ascii="Georgia" w:hAnsi="Georgia"/>
                <w:sz w:val="22"/>
                <w:szCs w:val="22"/>
                <w:rtl/>
              </w:rPr>
              <w:t xml:space="preserve"> </w:t>
            </w:r>
            <w:r>
              <w:rPr>
                <w:rFonts w:ascii="Georgia" w:hAnsi="Georgia" w:hint="eastAsia"/>
                <w:sz w:val="22"/>
                <w:szCs w:val="22"/>
                <w:rtl/>
              </w:rPr>
              <w:t>ציבורית</w:t>
            </w:r>
            <w:r>
              <w:rPr>
                <w:rFonts w:ascii="Georgia" w:hAnsi="Georgia"/>
                <w:sz w:val="22"/>
                <w:szCs w:val="22"/>
                <w:rtl/>
              </w:rPr>
              <w:t xml:space="preserve">  </w:t>
            </w:r>
            <w:r>
              <w:rPr>
                <w:rFonts w:ascii="Georgia" w:hAnsi="Georgia" w:hint="eastAsia"/>
                <w:sz w:val="22"/>
                <w:szCs w:val="22"/>
                <w:rtl/>
              </w:rPr>
              <w:t>שמספרה</w:t>
            </w:r>
            <w:r>
              <w:rPr>
                <w:rFonts w:ascii="Georgia" w:hAnsi="Georgia"/>
                <w:sz w:val="22"/>
                <w:szCs w:val="22"/>
                <w:rtl/>
              </w:rPr>
              <w:t xml:space="preserve"> </w:t>
            </w:r>
            <w:r>
              <w:rPr>
                <w:rFonts w:ascii="Georgia" w:hAnsi="Georgia" w:hint="eastAsia"/>
                <w:sz w:val="22"/>
                <w:szCs w:val="22"/>
                <w:rtl/>
              </w:rPr>
              <w:t>ברשם</w:t>
            </w:r>
            <w:r>
              <w:rPr>
                <w:rFonts w:ascii="Georgia" w:hAnsi="Georgia"/>
                <w:sz w:val="22"/>
                <w:szCs w:val="22"/>
                <w:rtl/>
              </w:rPr>
              <w:t xml:space="preserve"> </w:t>
            </w:r>
            <w:r>
              <w:rPr>
                <w:rFonts w:ascii="Georgia" w:hAnsi="Georgia" w:hint="eastAsia"/>
                <w:sz w:val="22"/>
                <w:szCs w:val="22"/>
                <w:rtl/>
              </w:rPr>
              <w:t>החברות</w:t>
            </w:r>
            <w:r>
              <w:rPr>
                <w:rFonts w:ascii="Georgia" w:hAnsi="Georgia"/>
                <w:sz w:val="22"/>
                <w:szCs w:val="22"/>
                <w:rtl/>
              </w:rPr>
              <w:t xml:space="preserve"> ___________</w:t>
            </w:r>
            <w:r w:rsidRPr="00D30A1E">
              <w:rPr>
                <w:rFonts w:ascii="Georgia" w:hAnsi="Georgia"/>
                <w:sz w:val="22"/>
                <w:szCs w:val="22"/>
                <w:rtl/>
              </w:rPr>
              <w:t>.</w:t>
            </w:r>
          </w:p>
        </w:tc>
      </w:tr>
      <w:tr w:rsidR="00197F9A" w:rsidRPr="00D30A1E" w:rsidTr="005931A1">
        <w:tc>
          <w:tcPr>
            <w:tcW w:w="492" w:type="dxa"/>
            <w:gridSpan w:val="2"/>
          </w:tcPr>
          <w:p w:rsidR="00197F9A" w:rsidRPr="00D30A1E" w:rsidRDefault="00197F9A" w:rsidP="000877B7">
            <w:pPr>
              <w:rPr>
                <w:rFonts w:ascii="Georgia" w:hAnsi="Georgia"/>
                <w:sz w:val="22"/>
                <w:szCs w:val="22"/>
                <w:rtl/>
              </w:rPr>
            </w:pPr>
          </w:p>
        </w:tc>
        <w:tc>
          <w:tcPr>
            <w:tcW w:w="8030" w:type="dxa"/>
            <w:gridSpan w:val="3"/>
          </w:tcPr>
          <w:p w:rsidR="00197F9A" w:rsidRPr="00D30A1E" w:rsidRDefault="00197F9A" w:rsidP="000877B7">
            <w:pPr>
              <w:jc w:val="both"/>
              <w:rPr>
                <w:rFonts w:ascii="Georgia" w:hAnsi="Georgia"/>
                <w:sz w:val="22"/>
                <w:szCs w:val="22"/>
                <w:rtl/>
              </w:rPr>
            </w:pPr>
          </w:p>
        </w:tc>
      </w:tr>
      <w:tr w:rsidR="00197F9A" w:rsidRPr="00D30A1E" w:rsidTr="005931A1">
        <w:tc>
          <w:tcPr>
            <w:tcW w:w="492" w:type="dxa"/>
            <w:gridSpan w:val="2"/>
          </w:tcPr>
          <w:p w:rsidR="00197F9A" w:rsidRPr="00D30A1E" w:rsidRDefault="00197F9A" w:rsidP="000877B7">
            <w:pPr>
              <w:rPr>
                <w:rFonts w:ascii="Georgia" w:hAnsi="Georgia"/>
                <w:sz w:val="22"/>
                <w:szCs w:val="22"/>
                <w:rtl/>
              </w:rPr>
            </w:pPr>
            <w:r w:rsidRPr="00D30A1E">
              <w:rPr>
                <w:rFonts w:ascii="Times New Roman" w:hAnsi="Times New Roman" w:cs="Times New Roman"/>
                <w:sz w:val="22"/>
                <w:szCs w:val="22"/>
                <w:rtl/>
              </w:rPr>
              <w:t>□</w:t>
            </w:r>
          </w:p>
        </w:tc>
        <w:tc>
          <w:tcPr>
            <w:tcW w:w="8030" w:type="dxa"/>
            <w:gridSpan w:val="3"/>
          </w:tcPr>
          <w:p w:rsidR="00197F9A" w:rsidRPr="00D30A1E" w:rsidRDefault="00197F9A" w:rsidP="009D6E0B">
            <w:pPr>
              <w:jc w:val="both"/>
              <w:rPr>
                <w:rFonts w:ascii="Georgia" w:hAnsi="Georgia"/>
                <w:sz w:val="22"/>
                <w:szCs w:val="22"/>
                <w:rtl/>
              </w:rPr>
            </w:pPr>
            <w:r>
              <w:rPr>
                <w:rFonts w:ascii="Georgia" w:hAnsi="Georgia" w:hint="eastAsia"/>
                <w:sz w:val="22"/>
                <w:szCs w:val="22"/>
                <w:rtl/>
              </w:rPr>
              <w:t>חברת</w:t>
            </w:r>
            <w:r>
              <w:rPr>
                <w:rFonts w:ascii="Georgia" w:hAnsi="Georgia"/>
                <w:sz w:val="22"/>
                <w:szCs w:val="22"/>
                <w:rtl/>
              </w:rPr>
              <w:t xml:space="preserve"> </w:t>
            </w:r>
            <w:r>
              <w:rPr>
                <w:rFonts w:ascii="Georgia" w:hAnsi="Georgia" w:hint="eastAsia"/>
                <w:sz w:val="22"/>
                <w:szCs w:val="22"/>
                <w:rtl/>
              </w:rPr>
              <w:t>חוץ</w:t>
            </w:r>
            <w:r>
              <w:rPr>
                <w:rFonts w:ascii="Georgia" w:hAnsi="Georgia"/>
                <w:sz w:val="22"/>
                <w:szCs w:val="22"/>
                <w:rtl/>
              </w:rPr>
              <w:t xml:space="preserve">, </w:t>
            </w:r>
            <w:r>
              <w:rPr>
                <w:rFonts w:ascii="Georgia" w:hAnsi="Georgia" w:hint="eastAsia"/>
                <w:sz w:val="22"/>
                <w:szCs w:val="22"/>
                <w:rtl/>
              </w:rPr>
              <w:t>שמספרה</w:t>
            </w:r>
            <w:r>
              <w:rPr>
                <w:rFonts w:ascii="Georgia" w:hAnsi="Georgia"/>
                <w:sz w:val="22"/>
                <w:szCs w:val="22"/>
                <w:rtl/>
              </w:rPr>
              <w:t xml:space="preserve"> </w:t>
            </w:r>
            <w:r>
              <w:rPr>
                <w:rFonts w:ascii="Georgia" w:hAnsi="Georgia" w:hint="eastAsia"/>
                <w:sz w:val="22"/>
                <w:szCs w:val="22"/>
                <w:rtl/>
              </w:rPr>
              <w:t>ברשם</w:t>
            </w:r>
            <w:r>
              <w:rPr>
                <w:rFonts w:ascii="Georgia" w:hAnsi="Georgia"/>
                <w:sz w:val="22"/>
                <w:szCs w:val="22"/>
                <w:rtl/>
              </w:rPr>
              <w:t xml:space="preserve"> </w:t>
            </w:r>
            <w:r>
              <w:rPr>
                <w:rFonts w:ascii="Georgia" w:hAnsi="Georgia" w:hint="eastAsia"/>
                <w:sz w:val="22"/>
                <w:szCs w:val="22"/>
                <w:rtl/>
              </w:rPr>
              <w:t>החברות</w:t>
            </w:r>
            <w:r>
              <w:rPr>
                <w:rFonts w:ascii="Georgia" w:hAnsi="Georgia"/>
                <w:sz w:val="22"/>
                <w:szCs w:val="22"/>
                <w:rtl/>
              </w:rPr>
              <w:t xml:space="preserve">  _____________ </w:t>
            </w:r>
          </w:p>
        </w:tc>
      </w:tr>
      <w:tr w:rsidR="00197F9A" w:rsidRPr="00D30A1E" w:rsidTr="005931A1">
        <w:tc>
          <w:tcPr>
            <w:tcW w:w="492" w:type="dxa"/>
            <w:gridSpan w:val="2"/>
          </w:tcPr>
          <w:p w:rsidR="00197F9A" w:rsidRPr="00D30A1E" w:rsidRDefault="00197F9A" w:rsidP="000877B7">
            <w:pPr>
              <w:rPr>
                <w:rFonts w:ascii="Georgia" w:hAnsi="Georgia"/>
                <w:sz w:val="22"/>
                <w:szCs w:val="22"/>
                <w:rtl/>
              </w:rPr>
            </w:pPr>
          </w:p>
        </w:tc>
        <w:tc>
          <w:tcPr>
            <w:tcW w:w="8030" w:type="dxa"/>
            <w:gridSpan w:val="3"/>
          </w:tcPr>
          <w:p w:rsidR="00197F9A" w:rsidRPr="00D30A1E" w:rsidRDefault="00197F9A" w:rsidP="000877B7">
            <w:pPr>
              <w:rPr>
                <w:rFonts w:ascii="Georgia" w:hAnsi="Georgia"/>
                <w:sz w:val="22"/>
                <w:szCs w:val="22"/>
                <w:rtl/>
              </w:rPr>
            </w:pPr>
          </w:p>
        </w:tc>
      </w:tr>
      <w:tr w:rsidR="00197F9A" w:rsidRPr="00D30A1E" w:rsidTr="005931A1">
        <w:tc>
          <w:tcPr>
            <w:tcW w:w="8522" w:type="dxa"/>
            <w:gridSpan w:val="5"/>
          </w:tcPr>
          <w:p w:rsidR="00197F9A" w:rsidRPr="00D30A1E" w:rsidRDefault="00197F9A" w:rsidP="000877B7">
            <w:pPr>
              <w:rPr>
                <w:rFonts w:ascii="Georgia" w:hAnsi="Georgia"/>
                <w:sz w:val="22"/>
                <w:szCs w:val="22"/>
                <w:rtl/>
              </w:rPr>
            </w:pPr>
            <w:r>
              <w:rPr>
                <w:rFonts w:ascii="Georgia" w:hAnsi="Georgia"/>
                <w:sz w:val="22"/>
                <w:szCs w:val="22"/>
                <w:rtl/>
              </w:rPr>
              <w:t xml:space="preserve"> </w:t>
            </w:r>
            <w:r>
              <w:rPr>
                <w:rFonts w:ascii="Georgia" w:hAnsi="Georgia" w:hint="eastAsia"/>
                <w:sz w:val="22"/>
                <w:szCs w:val="22"/>
                <w:rtl/>
              </w:rPr>
              <w:t>הריני</w:t>
            </w:r>
            <w:r>
              <w:rPr>
                <w:rFonts w:ascii="Georgia" w:hAnsi="Georgia"/>
                <w:sz w:val="22"/>
                <w:szCs w:val="22"/>
                <w:rtl/>
              </w:rPr>
              <w:t xml:space="preserve"> </w:t>
            </w:r>
            <w:r>
              <w:rPr>
                <w:rFonts w:ascii="Georgia" w:hAnsi="Georgia" w:hint="eastAsia"/>
                <w:sz w:val="22"/>
                <w:szCs w:val="22"/>
                <w:rtl/>
              </w:rPr>
              <w:t>מצהיר</w:t>
            </w:r>
            <w:r>
              <w:rPr>
                <w:rFonts w:ascii="Georgia" w:hAnsi="Georgia"/>
                <w:sz w:val="22"/>
                <w:szCs w:val="22"/>
                <w:rtl/>
              </w:rPr>
              <w:t xml:space="preserve"> </w:t>
            </w:r>
            <w:r>
              <w:rPr>
                <w:rFonts w:ascii="Georgia" w:hAnsi="Georgia" w:hint="eastAsia"/>
                <w:sz w:val="22"/>
                <w:szCs w:val="22"/>
                <w:rtl/>
              </w:rPr>
              <w:t>בזאת</w:t>
            </w:r>
            <w:r>
              <w:rPr>
                <w:rFonts w:ascii="Georgia" w:hAnsi="Georgia"/>
                <w:sz w:val="22"/>
                <w:szCs w:val="22"/>
                <w:rtl/>
              </w:rPr>
              <w:t xml:space="preserve"> </w:t>
            </w:r>
            <w:r>
              <w:rPr>
                <w:rFonts w:ascii="Georgia" w:hAnsi="Georgia" w:hint="eastAsia"/>
                <w:sz w:val="22"/>
                <w:szCs w:val="22"/>
                <w:rtl/>
              </w:rPr>
              <w:t>כדלקמן</w:t>
            </w:r>
            <w:r>
              <w:rPr>
                <w:rFonts w:ascii="Georgia" w:hAnsi="Georgia"/>
                <w:sz w:val="22"/>
                <w:szCs w:val="22"/>
                <w:rtl/>
              </w:rPr>
              <w:t xml:space="preserve">: </w:t>
            </w:r>
          </w:p>
        </w:tc>
      </w:tr>
      <w:tr w:rsidR="00197F9A" w:rsidRPr="00D30A1E" w:rsidTr="005931A1">
        <w:tc>
          <w:tcPr>
            <w:tcW w:w="8522" w:type="dxa"/>
            <w:gridSpan w:val="5"/>
          </w:tcPr>
          <w:p w:rsidR="00197F9A" w:rsidRPr="00CB2C73" w:rsidRDefault="00197F9A" w:rsidP="000877B7">
            <w:pPr>
              <w:spacing w:line="360" w:lineRule="auto"/>
              <w:jc w:val="both"/>
              <w:rPr>
                <w:sz w:val="22"/>
                <w:szCs w:val="22"/>
                <w:rtl/>
              </w:rPr>
            </w:pPr>
            <w:r>
              <w:rPr>
                <w:sz w:val="22"/>
                <w:szCs w:val="22"/>
                <w:rtl/>
              </w:rPr>
              <w:t xml:space="preserve">   </w:t>
            </w:r>
          </w:p>
        </w:tc>
      </w:tr>
      <w:tr w:rsidR="00197F9A" w:rsidRPr="00D30A1E" w:rsidTr="005931A1">
        <w:tc>
          <w:tcPr>
            <w:tcW w:w="480" w:type="dxa"/>
          </w:tcPr>
          <w:p w:rsidR="00197F9A" w:rsidRDefault="00197F9A" w:rsidP="005931A1">
            <w:pPr>
              <w:spacing w:line="360" w:lineRule="auto"/>
              <w:jc w:val="both"/>
              <w:rPr>
                <w:sz w:val="22"/>
                <w:szCs w:val="22"/>
                <w:rtl/>
              </w:rPr>
            </w:pPr>
            <w:r w:rsidRPr="00D30A1E">
              <w:rPr>
                <w:rFonts w:ascii="Times New Roman" w:hAnsi="Times New Roman" w:cs="Times New Roman"/>
                <w:sz w:val="22"/>
                <w:szCs w:val="22"/>
                <w:rtl/>
              </w:rPr>
              <w:t>□</w:t>
            </w:r>
          </w:p>
        </w:tc>
        <w:tc>
          <w:tcPr>
            <w:tcW w:w="8042" w:type="dxa"/>
            <w:gridSpan w:val="4"/>
          </w:tcPr>
          <w:p w:rsidR="00197F9A" w:rsidRDefault="00197F9A" w:rsidP="005931A1">
            <w:pPr>
              <w:spacing w:line="360" w:lineRule="auto"/>
              <w:jc w:val="both"/>
              <w:rPr>
                <w:sz w:val="22"/>
                <w:szCs w:val="22"/>
                <w:rtl/>
              </w:rPr>
            </w:pPr>
            <w:r w:rsidRPr="006E0BBF">
              <w:rPr>
                <w:rFonts w:hint="eastAsia"/>
                <w:sz w:val="22"/>
                <w:szCs w:val="22"/>
                <w:rtl/>
              </w:rPr>
              <w:t>אין</w:t>
            </w:r>
            <w:r w:rsidRPr="006E0BBF">
              <w:rPr>
                <w:sz w:val="22"/>
                <w:szCs w:val="22"/>
                <w:rtl/>
              </w:rPr>
              <w:t xml:space="preserve"> </w:t>
            </w:r>
            <w:r w:rsidRPr="006E0BBF">
              <w:rPr>
                <w:rFonts w:hint="eastAsia"/>
                <w:sz w:val="22"/>
                <w:szCs w:val="22"/>
                <w:rtl/>
              </w:rPr>
              <w:t>כלפי</w:t>
            </w:r>
            <w:r>
              <w:rPr>
                <w:sz w:val="22"/>
                <w:szCs w:val="22"/>
                <w:rtl/>
              </w:rPr>
              <w:t xml:space="preserve"> / </w:t>
            </w:r>
            <w:r>
              <w:rPr>
                <w:rFonts w:hint="eastAsia"/>
                <w:sz w:val="22"/>
                <w:szCs w:val="22"/>
                <w:rtl/>
              </w:rPr>
              <w:t>כלפי</w:t>
            </w:r>
            <w:r>
              <w:rPr>
                <w:sz w:val="22"/>
                <w:szCs w:val="22"/>
                <w:rtl/>
              </w:rPr>
              <w:t xml:space="preserve"> </w:t>
            </w:r>
            <w:r>
              <w:rPr>
                <w:rFonts w:hint="eastAsia"/>
                <w:sz w:val="22"/>
                <w:szCs w:val="22"/>
                <w:rtl/>
              </w:rPr>
              <w:t>חברתנו</w:t>
            </w:r>
            <w:r>
              <w:rPr>
                <w:sz w:val="22"/>
                <w:szCs w:val="22"/>
                <w:rtl/>
              </w:rPr>
              <w:t xml:space="preserve"> </w:t>
            </w:r>
            <w:r w:rsidRPr="006E0BBF">
              <w:rPr>
                <w:sz w:val="22"/>
                <w:szCs w:val="22"/>
                <w:rtl/>
              </w:rPr>
              <w:t xml:space="preserve"> </w:t>
            </w:r>
            <w:r w:rsidRPr="006E0BBF">
              <w:rPr>
                <w:rFonts w:hint="eastAsia"/>
                <w:sz w:val="22"/>
                <w:szCs w:val="22"/>
                <w:rtl/>
              </w:rPr>
              <w:t>חובות</w:t>
            </w:r>
            <w:r w:rsidRPr="006E0BBF">
              <w:rPr>
                <w:sz w:val="22"/>
                <w:szCs w:val="22"/>
                <w:rtl/>
              </w:rPr>
              <w:t xml:space="preserve"> </w:t>
            </w:r>
            <w:r w:rsidRPr="006E0BBF">
              <w:rPr>
                <w:rFonts w:hint="eastAsia"/>
                <w:sz w:val="22"/>
                <w:szCs w:val="22"/>
                <w:rtl/>
              </w:rPr>
              <w:t>אגרה</w:t>
            </w:r>
            <w:r w:rsidRPr="006E0BBF">
              <w:rPr>
                <w:sz w:val="22"/>
                <w:szCs w:val="22"/>
                <w:rtl/>
              </w:rPr>
              <w:t xml:space="preserve"> </w:t>
            </w:r>
            <w:r w:rsidRPr="006E0BBF">
              <w:rPr>
                <w:rFonts w:hint="eastAsia"/>
                <w:sz w:val="22"/>
                <w:szCs w:val="22"/>
                <w:rtl/>
              </w:rPr>
              <w:t>שנתית</w:t>
            </w:r>
            <w:r w:rsidRPr="006E0BBF">
              <w:rPr>
                <w:sz w:val="22"/>
                <w:szCs w:val="22"/>
                <w:rtl/>
              </w:rPr>
              <w:t xml:space="preserve">  </w:t>
            </w:r>
            <w:r w:rsidRPr="006E0BBF">
              <w:rPr>
                <w:rFonts w:hint="eastAsia"/>
                <w:sz w:val="22"/>
                <w:szCs w:val="22"/>
                <w:rtl/>
              </w:rPr>
              <w:t>לשנים</w:t>
            </w:r>
            <w:r w:rsidRPr="006E0BBF">
              <w:rPr>
                <w:sz w:val="22"/>
                <w:szCs w:val="22"/>
                <w:rtl/>
              </w:rPr>
              <w:t xml:space="preserve"> </w:t>
            </w:r>
            <w:r w:rsidRPr="006E0BBF">
              <w:rPr>
                <w:rFonts w:hint="eastAsia"/>
                <w:sz w:val="22"/>
                <w:szCs w:val="22"/>
                <w:rtl/>
              </w:rPr>
              <w:t>שקדמו</w:t>
            </w:r>
            <w:r w:rsidRPr="006E0BBF">
              <w:rPr>
                <w:sz w:val="22"/>
                <w:szCs w:val="22"/>
                <w:rtl/>
              </w:rPr>
              <w:t xml:space="preserve"> </w:t>
            </w:r>
            <w:r w:rsidRPr="006E0BBF">
              <w:rPr>
                <w:rFonts w:hint="eastAsia"/>
                <w:sz w:val="22"/>
                <w:szCs w:val="22"/>
                <w:rtl/>
              </w:rPr>
              <w:t>לשנה</w:t>
            </w:r>
            <w:r w:rsidRPr="006E0BBF">
              <w:rPr>
                <w:sz w:val="22"/>
                <w:szCs w:val="22"/>
                <w:rtl/>
              </w:rPr>
              <w:t xml:space="preserve"> </w:t>
            </w:r>
            <w:r w:rsidRPr="006E0BBF">
              <w:rPr>
                <w:rFonts w:hint="eastAsia"/>
                <w:sz w:val="22"/>
                <w:szCs w:val="22"/>
                <w:rtl/>
              </w:rPr>
              <w:t>בה</w:t>
            </w:r>
            <w:r w:rsidRPr="006E0BBF">
              <w:rPr>
                <w:sz w:val="22"/>
                <w:szCs w:val="22"/>
                <w:rtl/>
              </w:rPr>
              <w:t xml:space="preserve"> </w:t>
            </w:r>
            <w:r w:rsidRPr="006E0BBF">
              <w:rPr>
                <w:rFonts w:hint="eastAsia"/>
                <w:sz w:val="22"/>
                <w:szCs w:val="22"/>
                <w:rtl/>
              </w:rPr>
              <w:t>מוגשת</w:t>
            </w:r>
            <w:r w:rsidRPr="006E0BBF">
              <w:rPr>
                <w:sz w:val="22"/>
                <w:szCs w:val="22"/>
                <w:rtl/>
              </w:rPr>
              <w:t xml:space="preserve"> </w:t>
            </w:r>
            <w:r>
              <w:rPr>
                <w:rFonts w:hint="eastAsia"/>
                <w:sz w:val="22"/>
                <w:szCs w:val="22"/>
                <w:rtl/>
              </w:rPr>
              <w:t>הצעתי</w:t>
            </w:r>
            <w:r>
              <w:rPr>
                <w:sz w:val="22"/>
                <w:szCs w:val="22"/>
                <w:rtl/>
              </w:rPr>
              <w:t xml:space="preserve"> / </w:t>
            </w:r>
            <w:r>
              <w:rPr>
                <w:rFonts w:hint="eastAsia"/>
                <w:sz w:val="22"/>
                <w:szCs w:val="22"/>
                <w:rtl/>
              </w:rPr>
              <w:t>הצעתנו</w:t>
            </w:r>
            <w:r>
              <w:rPr>
                <w:sz w:val="22"/>
                <w:szCs w:val="22"/>
                <w:rtl/>
              </w:rPr>
              <w:t xml:space="preserve"> </w:t>
            </w:r>
            <w:r w:rsidRPr="006E0BBF">
              <w:rPr>
                <w:rFonts w:hint="eastAsia"/>
                <w:sz w:val="22"/>
                <w:szCs w:val="22"/>
                <w:rtl/>
              </w:rPr>
              <w:t>במסגרת</w:t>
            </w:r>
            <w:r w:rsidRPr="006E0BBF">
              <w:rPr>
                <w:sz w:val="22"/>
                <w:szCs w:val="22"/>
                <w:rtl/>
              </w:rPr>
              <w:t xml:space="preserve"> </w:t>
            </w:r>
            <w:r w:rsidRPr="006E0BBF">
              <w:rPr>
                <w:rFonts w:hint="eastAsia"/>
                <w:sz w:val="22"/>
                <w:szCs w:val="22"/>
                <w:rtl/>
              </w:rPr>
              <w:t>מכרז</w:t>
            </w:r>
            <w:r w:rsidRPr="006E0BBF">
              <w:rPr>
                <w:sz w:val="22"/>
                <w:szCs w:val="22"/>
                <w:rtl/>
              </w:rPr>
              <w:t xml:space="preserve"> </w:t>
            </w:r>
            <w:r w:rsidRPr="006E0BBF">
              <w:rPr>
                <w:rFonts w:hint="eastAsia"/>
                <w:sz w:val="22"/>
                <w:szCs w:val="22"/>
                <w:rtl/>
              </w:rPr>
              <w:t>זה</w:t>
            </w:r>
          </w:p>
        </w:tc>
      </w:tr>
      <w:tr w:rsidR="00197F9A" w:rsidRPr="00D30A1E" w:rsidTr="005931A1">
        <w:tc>
          <w:tcPr>
            <w:tcW w:w="480" w:type="dxa"/>
          </w:tcPr>
          <w:p w:rsidR="00197F9A" w:rsidRPr="00D30A1E" w:rsidRDefault="00197F9A" w:rsidP="000877B7">
            <w:pPr>
              <w:rPr>
                <w:rFonts w:ascii="Georgia" w:hAnsi="Georgia"/>
                <w:sz w:val="22"/>
                <w:szCs w:val="22"/>
                <w:rtl/>
              </w:rPr>
            </w:pPr>
            <w:r>
              <w:rPr>
                <w:rFonts w:ascii="Georgia" w:hAnsi="Georgia"/>
                <w:sz w:val="22"/>
                <w:szCs w:val="22"/>
                <w:rtl/>
              </w:rPr>
              <w:t xml:space="preserve">  </w:t>
            </w:r>
            <w:r w:rsidRPr="00D30A1E">
              <w:rPr>
                <w:rFonts w:ascii="Times New Roman" w:hAnsi="Times New Roman" w:cs="Times New Roman"/>
                <w:sz w:val="22"/>
                <w:szCs w:val="22"/>
                <w:rtl/>
              </w:rPr>
              <w:t>□</w:t>
            </w:r>
          </w:p>
        </w:tc>
        <w:tc>
          <w:tcPr>
            <w:tcW w:w="8042" w:type="dxa"/>
            <w:gridSpan w:val="4"/>
          </w:tcPr>
          <w:p w:rsidR="00197F9A" w:rsidRDefault="00197F9A" w:rsidP="005931A1">
            <w:pPr>
              <w:spacing w:line="360" w:lineRule="auto"/>
              <w:jc w:val="both"/>
              <w:rPr>
                <w:sz w:val="22"/>
                <w:szCs w:val="22"/>
                <w:rtl/>
              </w:rPr>
            </w:pPr>
            <w:r w:rsidRPr="006E0BBF">
              <w:rPr>
                <w:rFonts w:hint="eastAsia"/>
                <w:sz w:val="22"/>
                <w:szCs w:val="22"/>
                <w:rtl/>
              </w:rPr>
              <w:t>חברת</w:t>
            </w:r>
            <w:r>
              <w:rPr>
                <w:rFonts w:hint="eastAsia"/>
                <w:sz w:val="22"/>
                <w:szCs w:val="22"/>
                <w:rtl/>
              </w:rPr>
              <w:t>נו</w:t>
            </w:r>
            <w:r>
              <w:rPr>
                <w:sz w:val="22"/>
                <w:szCs w:val="22"/>
                <w:rtl/>
              </w:rPr>
              <w:t xml:space="preserve"> </w:t>
            </w:r>
            <w:r w:rsidRPr="006E0BBF">
              <w:rPr>
                <w:sz w:val="22"/>
                <w:szCs w:val="22"/>
                <w:rtl/>
              </w:rPr>
              <w:t xml:space="preserve"> </w:t>
            </w:r>
            <w:r w:rsidRPr="006E0BBF">
              <w:rPr>
                <w:rFonts w:hint="eastAsia"/>
                <w:sz w:val="22"/>
                <w:szCs w:val="22"/>
                <w:rtl/>
              </w:rPr>
              <w:t>אינה</w:t>
            </w:r>
            <w:r w:rsidRPr="006E0BBF">
              <w:rPr>
                <w:sz w:val="22"/>
                <w:szCs w:val="22"/>
                <w:rtl/>
              </w:rPr>
              <w:t xml:space="preserve"> </w:t>
            </w:r>
            <w:r w:rsidRPr="006E0BBF">
              <w:rPr>
                <w:rFonts w:hint="eastAsia"/>
                <w:sz w:val="22"/>
                <w:szCs w:val="22"/>
                <w:rtl/>
              </w:rPr>
              <w:t>חברה</w:t>
            </w:r>
            <w:r w:rsidRPr="006E0BBF">
              <w:rPr>
                <w:sz w:val="22"/>
                <w:szCs w:val="22"/>
                <w:rtl/>
              </w:rPr>
              <w:t xml:space="preserve"> </w:t>
            </w:r>
            <w:r>
              <w:rPr>
                <w:sz w:val="22"/>
                <w:szCs w:val="22"/>
                <w:rtl/>
              </w:rPr>
              <w:t>"</w:t>
            </w:r>
            <w:r w:rsidRPr="006E0BBF">
              <w:rPr>
                <w:rFonts w:hint="eastAsia"/>
                <w:sz w:val="22"/>
                <w:szCs w:val="22"/>
                <w:rtl/>
              </w:rPr>
              <w:t>מפרת</w:t>
            </w:r>
            <w:r w:rsidRPr="006E0BBF">
              <w:rPr>
                <w:sz w:val="22"/>
                <w:szCs w:val="22"/>
                <w:rtl/>
              </w:rPr>
              <w:t xml:space="preserve"> </w:t>
            </w:r>
            <w:r w:rsidRPr="006E0BBF">
              <w:rPr>
                <w:rFonts w:hint="eastAsia"/>
                <w:sz w:val="22"/>
                <w:szCs w:val="22"/>
                <w:rtl/>
              </w:rPr>
              <w:t>חוק</w:t>
            </w:r>
            <w:r>
              <w:rPr>
                <w:sz w:val="22"/>
                <w:szCs w:val="22"/>
                <w:rtl/>
              </w:rPr>
              <w:t>"</w:t>
            </w:r>
            <w:r w:rsidRPr="006E0BBF">
              <w:rPr>
                <w:sz w:val="22"/>
                <w:szCs w:val="22"/>
                <w:rtl/>
              </w:rPr>
              <w:t xml:space="preserve"> </w:t>
            </w:r>
            <w:r w:rsidRPr="006E0BBF">
              <w:rPr>
                <w:rFonts w:hint="eastAsia"/>
                <w:sz w:val="22"/>
                <w:szCs w:val="22"/>
                <w:rtl/>
              </w:rPr>
              <w:t>או</w:t>
            </w:r>
            <w:r w:rsidRPr="006E0BBF">
              <w:rPr>
                <w:sz w:val="22"/>
                <w:szCs w:val="22"/>
                <w:rtl/>
              </w:rPr>
              <w:t xml:space="preserve"> </w:t>
            </w:r>
            <w:r w:rsidRPr="006E0BBF">
              <w:rPr>
                <w:rFonts w:hint="eastAsia"/>
                <w:sz w:val="22"/>
                <w:szCs w:val="22"/>
                <w:rtl/>
              </w:rPr>
              <w:t>שהיא</w:t>
            </w:r>
            <w:r w:rsidRPr="006E0BBF">
              <w:rPr>
                <w:sz w:val="22"/>
                <w:szCs w:val="22"/>
                <w:rtl/>
              </w:rPr>
              <w:t xml:space="preserve"> </w:t>
            </w:r>
            <w:r w:rsidRPr="006E0BBF">
              <w:rPr>
                <w:rFonts w:hint="eastAsia"/>
                <w:sz w:val="22"/>
                <w:szCs w:val="22"/>
                <w:rtl/>
              </w:rPr>
              <w:t>בהתראה</w:t>
            </w:r>
            <w:r w:rsidRPr="006E0BBF">
              <w:rPr>
                <w:sz w:val="22"/>
                <w:szCs w:val="22"/>
                <w:rtl/>
              </w:rPr>
              <w:t xml:space="preserve"> </w:t>
            </w:r>
            <w:r w:rsidRPr="006E0BBF">
              <w:rPr>
                <w:rFonts w:hint="eastAsia"/>
                <w:sz w:val="22"/>
                <w:szCs w:val="22"/>
                <w:rtl/>
              </w:rPr>
              <w:t>לפני</w:t>
            </w:r>
            <w:r w:rsidRPr="006E0BBF">
              <w:rPr>
                <w:sz w:val="22"/>
                <w:szCs w:val="22"/>
                <w:rtl/>
              </w:rPr>
              <w:t xml:space="preserve"> </w:t>
            </w:r>
            <w:r w:rsidRPr="006E0BBF">
              <w:rPr>
                <w:rFonts w:hint="eastAsia"/>
                <w:sz w:val="22"/>
                <w:szCs w:val="22"/>
                <w:rtl/>
              </w:rPr>
              <w:t>רישום</w:t>
            </w:r>
            <w:r w:rsidRPr="006E0BBF">
              <w:rPr>
                <w:sz w:val="22"/>
                <w:szCs w:val="22"/>
                <w:rtl/>
              </w:rPr>
              <w:t xml:space="preserve"> </w:t>
            </w:r>
            <w:r w:rsidRPr="006E0BBF">
              <w:rPr>
                <w:rFonts w:hint="eastAsia"/>
                <w:sz w:val="22"/>
                <w:szCs w:val="22"/>
                <w:rtl/>
              </w:rPr>
              <w:t>כחברה</w:t>
            </w:r>
            <w:r w:rsidRPr="006E0BBF">
              <w:rPr>
                <w:sz w:val="22"/>
                <w:szCs w:val="22"/>
                <w:rtl/>
              </w:rPr>
              <w:t xml:space="preserve"> </w:t>
            </w:r>
            <w:r w:rsidRPr="006E0BBF">
              <w:rPr>
                <w:rFonts w:hint="eastAsia"/>
                <w:sz w:val="22"/>
                <w:szCs w:val="22"/>
                <w:rtl/>
              </w:rPr>
              <w:t>מפרת</w:t>
            </w:r>
            <w:r w:rsidRPr="006E0BBF">
              <w:rPr>
                <w:sz w:val="22"/>
                <w:szCs w:val="22"/>
                <w:rtl/>
              </w:rPr>
              <w:t xml:space="preserve"> </w:t>
            </w:r>
            <w:r w:rsidRPr="006E0BBF">
              <w:rPr>
                <w:rFonts w:hint="eastAsia"/>
                <w:sz w:val="22"/>
                <w:szCs w:val="22"/>
                <w:rtl/>
              </w:rPr>
              <w:t>חוק</w:t>
            </w:r>
            <w:r w:rsidRPr="006E0BBF">
              <w:rPr>
                <w:sz w:val="22"/>
                <w:szCs w:val="22"/>
                <w:rtl/>
              </w:rPr>
              <w:t xml:space="preserve">. </w:t>
            </w:r>
            <w:r>
              <w:rPr>
                <w:rFonts w:hint="eastAsia"/>
                <w:sz w:val="22"/>
                <w:szCs w:val="22"/>
                <w:rtl/>
              </w:rPr>
              <w:t>לעניין</w:t>
            </w:r>
            <w:r>
              <w:rPr>
                <w:sz w:val="22"/>
                <w:szCs w:val="22"/>
                <w:rtl/>
              </w:rPr>
              <w:t xml:space="preserve"> </w:t>
            </w:r>
            <w:r>
              <w:rPr>
                <w:rFonts w:hint="eastAsia"/>
                <w:sz w:val="22"/>
                <w:szCs w:val="22"/>
                <w:rtl/>
              </w:rPr>
              <w:t>זה</w:t>
            </w:r>
            <w:r>
              <w:rPr>
                <w:sz w:val="22"/>
                <w:szCs w:val="22"/>
                <w:rtl/>
              </w:rPr>
              <w:t xml:space="preserve">  </w:t>
            </w:r>
            <w:r w:rsidRPr="006E0BBF">
              <w:rPr>
                <w:rFonts w:hint="eastAsia"/>
                <w:sz w:val="22"/>
                <w:szCs w:val="22"/>
                <w:rtl/>
              </w:rPr>
              <w:t>לחברה</w:t>
            </w:r>
            <w:r w:rsidRPr="006E0BBF">
              <w:rPr>
                <w:sz w:val="22"/>
                <w:szCs w:val="22"/>
                <w:rtl/>
              </w:rPr>
              <w:t xml:space="preserve"> "</w:t>
            </w:r>
            <w:r w:rsidRPr="006E0BBF">
              <w:rPr>
                <w:rFonts w:hint="eastAsia"/>
                <w:sz w:val="22"/>
                <w:szCs w:val="22"/>
                <w:rtl/>
              </w:rPr>
              <w:t>מפרת</w:t>
            </w:r>
            <w:r w:rsidRPr="006E0BBF">
              <w:rPr>
                <w:sz w:val="22"/>
                <w:szCs w:val="22"/>
                <w:rtl/>
              </w:rPr>
              <w:t xml:space="preserve"> </w:t>
            </w:r>
            <w:r w:rsidRPr="006E0BBF">
              <w:rPr>
                <w:rFonts w:hint="eastAsia"/>
                <w:sz w:val="22"/>
                <w:szCs w:val="22"/>
                <w:rtl/>
              </w:rPr>
              <w:t>חוק</w:t>
            </w:r>
            <w:r w:rsidRPr="006E0BBF">
              <w:rPr>
                <w:sz w:val="22"/>
                <w:szCs w:val="22"/>
                <w:rtl/>
              </w:rPr>
              <w:t xml:space="preserve">" </w:t>
            </w:r>
            <w:r w:rsidRPr="006E0BBF">
              <w:rPr>
                <w:rFonts w:hint="eastAsia"/>
                <w:sz w:val="22"/>
                <w:szCs w:val="22"/>
                <w:rtl/>
              </w:rPr>
              <w:t>תחשב</w:t>
            </w:r>
            <w:r w:rsidRPr="006E0BBF">
              <w:rPr>
                <w:sz w:val="22"/>
                <w:szCs w:val="22"/>
                <w:rtl/>
              </w:rPr>
              <w:t xml:space="preserve"> </w:t>
            </w:r>
            <w:r w:rsidRPr="006E0BBF">
              <w:rPr>
                <w:rFonts w:hint="eastAsia"/>
                <w:sz w:val="22"/>
                <w:szCs w:val="22"/>
                <w:rtl/>
              </w:rPr>
              <w:t>כל</w:t>
            </w:r>
            <w:r w:rsidRPr="006E0BBF">
              <w:rPr>
                <w:sz w:val="22"/>
                <w:szCs w:val="22"/>
                <w:rtl/>
              </w:rPr>
              <w:t xml:space="preserve"> </w:t>
            </w:r>
            <w:r w:rsidRPr="006E0BBF">
              <w:rPr>
                <w:rFonts w:hint="eastAsia"/>
                <w:sz w:val="22"/>
                <w:szCs w:val="22"/>
                <w:rtl/>
              </w:rPr>
              <w:t>חברה</w:t>
            </w:r>
            <w:r w:rsidRPr="006E0BBF">
              <w:rPr>
                <w:sz w:val="22"/>
                <w:szCs w:val="22"/>
                <w:rtl/>
              </w:rPr>
              <w:t xml:space="preserve"> </w:t>
            </w:r>
            <w:r w:rsidRPr="006E0BBF">
              <w:rPr>
                <w:rFonts w:hint="eastAsia"/>
                <w:sz w:val="22"/>
                <w:szCs w:val="22"/>
                <w:rtl/>
              </w:rPr>
              <w:t>פרטית</w:t>
            </w:r>
            <w:r w:rsidRPr="006E0BBF">
              <w:rPr>
                <w:sz w:val="22"/>
                <w:szCs w:val="22"/>
                <w:rtl/>
              </w:rPr>
              <w:t xml:space="preserve">, </w:t>
            </w:r>
            <w:r w:rsidRPr="006E0BBF">
              <w:rPr>
                <w:rFonts w:hint="eastAsia"/>
                <w:sz w:val="22"/>
                <w:szCs w:val="22"/>
                <w:rtl/>
              </w:rPr>
              <w:t>ציבורית</w:t>
            </w:r>
            <w:r w:rsidRPr="006E0BBF">
              <w:rPr>
                <w:sz w:val="22"/>
                <w:szCs w:val="22"/>
                <w:rtl/>
              </w:rPr>
              <w:t xml:space="preserve"> </w:t>
            </w:r>
            <w:r w:rsidRPr="006E0BBF">
              <w:rPr>
                <w:rFonts w:hint="eastAsia"/>
                <w:sz w:val="22"/>
                <w:szCs w:val="22"/>
                <w:rtl/>
              </w:rPr>
              <w:t>או</w:t>
            </w:r>
            <w:r w:rsidRPr="006E0BBF">
              <w:rPr>
                <w:sz w:val="22"/>
                <w:szCs w:val="22"/>
                <w:rtl/>
              </w:rPr>
              <w:t xml:space="preserve"> </w:t>
            </w:r>
            <w:r w:rsidRPr="006E0BBF">
              <w:rPr>
                <w:rFonts w:hint="eastAsia"/>
                <w:sz w:val="22"/>
                <w:szCs w:val="22"/>
                <w:rtl/>
              </w:rPr>
              <w:t>חברת</w:t>
            </w:r>
            <w:r w:rsidRPr="006E0BBF">
              <w:rPr>
                <w:sz w:val="22"/>
                <w:szCs w:val="22"/>
                <w:rtl/>
              </w:rPr>
              <w:t xml:space="preserve"> </w:t>
            </w:r>
            <w:r w:rsidRPr="006E0BBF">
              <w:rPr>
                <w:rFonts w:hint="eastAsia"/>
                <w:sz w:val="22"/>
                <w:szCs w:val="22"/>
                <w:rtl/>
              </w:rPr>
              <w:t>חוץ</w:t>
            </w:r>
            <w:r w:rsidRPr="006E0BBF">
              <w:rPr>
                <w:sz w:val="22"/>
                <w:szCs w:val="22"/>
                <w:rtl/>
              </w:rPr>
              <w:t xml:space="preserve"> </w:t>
            </w:r>
            <w:r w:rsidRPr="006E0BBF">
              <w:rPr>
                <w:rFonts w:hint="eastAsia"/>
                <w:sz w:val="22"/>
                <w:szCs w:val="22"/>
                <w:rtl/>
              </w:rPr>
              <w:t>אשר</w:t>
            </w:r>
            <w:r w:rsidRPr="006E0BBF">
              <w:rPr>
                <w:sz w:val="22"/>
                <w:szCs w:val="22"/>
                <w:rtl/>
              </w:rPr>
              <w:t xml:space="preserve"> </w:t>
            </w:r>
            <w:r w:rsidRPr="006E0BBF">
              <w:rPr>
                <w:rFonts w:hint="eastAsia"/>
                <w:sz w:val="22"/>
                <w:szCs w:val="22"/>
                <w:rtl/>
              </w:rPr>
              <w:t>לא</w:t>
            </w:r>
            <w:r w:rsidRPr="006E0BBF">
              <w:rPr>
                <w:sz w:val="22"/>
                <w:szCs w:val="22"/>
                <w:rtl/>
              </w:rPr>
              <w:t xml:space="preserve"> </w:t>
            </w:r>
            <w:r w:rsidRPr="006E0BBF">
              <w:rPr>
                <w:rFonts w:hint="eastAsia"/>
                <w:sz w:val="22"/>
                <w:szCs w:val="22"/>
                <w:rtl/>
              </w:rPr>
              <w:t>מילאה</w:t>
            </w:r>
            <w:r w:rsidRPr="006E0BBF">
              <w:rPr>
                <w:sz w:val="22"/>
                <w:szCs w:val="22"/>
                <w:rtl/>
              </w:rPr>
              <w:t xml:space="preserve"> </w:t>
            </w:r>
            <w:r w:rsidRPr="006E0BBF">
              <w:rPr>
                <w:rFonts w:hint="eastAsia"/>
                <w:sz w:val="22"/>
                <w:szCs w:val="22"/>
                <w:rtl/>
              </w:rPr>
              <w:t>אחת</w:t>
            </w:r>
            <w:r w:rsidRPr="006E0BBF">
              <w:rPr>
                <w:sz w:val="22"/>
                <w:szCs w:val="22"/>
                <w:rtl/>
              </w:rPr>
              <w:t xml:space="preserve"> </w:t>
            </w:r>
            <w:r w:rsidRPr="006E0BBF">
              <w:rPr>
                <w:rFonts w:hint="eastAsia"/>
                <w:sz w:val="22"/>
                <w:szCs w:val="22"/>
                <w:rtl/>
              </w:rPr>
              <w:t>או</w:t>
            </w:r>
            <w:r w:rsidRPr="006E0BBF">
              <w:rPr>
                <w:sz w:val="22"/>
                <w:szCs w:val="22"/>
                <w:rtl/>
              </w:rPr>
              <w:t xml:space="preserve"> </w:t>
            </w:r>
            <w:r w:rsidRPr="006E0BBF">
              <w:rPr>
                <w:rFonts w:hint="eastAsia"/>
                <w:sz w:val="22"/>
                <w:szCs w:val="22"/>
                <w:rtl/>
              </w:rPr>
              <w:t>יותר</w:t>
            </w:r>
            <w:r w:rsidRPr="006E0BBF">
              <w:rPr>
                <w:sz w:val="22"/>
                <w:szCs w:val="22"/>
                <w:rtl/>
              </w:rPr>
              <w:t xml:space="preserve"> </w:t>
            </w:r>
            <w:r w:rsidRPr="006E0BBF">
              <w:rPr>
                <w:rFonts w:hint="eastAsia"/>
                <w:sz w:val="22"/>
                <w:szCs w:val="22"/>
                <w:rtl/>
              </w:rPr>
              <w:t>מהחובות</w:t>
            </w:r>
            <w:r w:rsidRPr="006E0BBF">
              <w:rPr>
                <w:sz w:val="22"/>
                <w:szCs w:val="22"/>
                <w:rtl/>
              </w:rPr>
              <w:t xml:space="preserve"> </w:t>
            </w:r>
            <w:r w:rsidRPr="006E0BBF">
              <w:rPr>
                <w:rFonts w:hint="eastAsia"/>
                <w:sz w:val="22"/>
                <w:szCs w:val="22"/>
                <w:rtl/>
              </w:rPr>
              <w:t>הבאות</w:t>
            </w:r>
            <w:r w:rsidRPr="006E0BBF">
              <w:rPr>
                <w:sz w:val="22"/>
                <w:szCs w:val="22"/>
                <w:rtl/>
              </w:rPr>
              <w:t xml:space="preserve">: </w:t>
            </w:r>
            <w:r w:rsidRPr="006E0BBF">
              <w:rPr>
                <w:rFonts w:hint="eastAsia"/>
                <w:sz w:val="22"/>
                <w:szCs w:val="22"/>
                <w:rtl/>
              </w:rPr>
              <w:t>א</w:t>
            </w:r>
            <w:r w:rsidRPr="006E0BBF">
              <w:rPr>
                <w:sz w:val="22"/>
                <w:szCs w:val="22"/>
                <w:rtl/>
              </w:rPr>
              <w:t xml:space="preserve">.  </w:t>
            </w:r>
            <w:r w:rsidRPr="006E0BBF">
              <w:rPr>
                <w:rFonts w:hint="eastAsia"/>
                <w:sz w:val="22"/>
                <w:szCs w:val="22"/>
                <w:rtl/>
              </w:rPr>
              <w:t>לא</w:t>
            </w:r>
            <w:r w:rsidRPr="006E0BBF">
              <w:rPr>
                <w:sz w:val="22"/>
                <w:szCs w:val="22"/>
                <w:rtl/>
              </w:rPr>
              <w:t xml:space="preserve"> </w:t>
            </w:r>
            <w:r w:rsidRPr="006E0BBF">
              <w:rPr>
                <w:rFonts w:hint="eastAsia"/>
                <w:sz w:val="22"/>
                <w:szCs w:val="22"/>
                <w:rtl/>
              </w:rPr>
              <w:t>הגישה</w:t>
            </w:r>
            <w:r w:rsidRPr="006E0BBF">
              <w:rPr>
                <w:sz w:val="22"/>
                <w:szCs w:val="22"/>
                <w:rtl/>
              </w:rPr>
              <w:t xml:space="preserve"> </w:t>
            </w:r>
            <w:r w:rsidRPr="006E0BBF">
              <w:rPr>
                <w:rFonts w:hint="eastAsia"/>
                <w:sz w:val="22"/>
                <w:szCs w:val="22"/>
                <w:rtl/>
              </w:rPr>
              <w:t>דוח</w:t>
            </w:r>
            <w:r w:rsidRPr="006E0BBF">
              <w:rPr>
                <w:sz w:val="22"/>
                <w:szCs w:val="22"/>
                <w:rtl/>
              </w:rPr>
              <w:t xml:space="preserve"> </w:t>
            </w:r>
            <w:r w:rsidRPr="006E0BBF">
              <w:rPr>
                <w:rFonts w:hint="eastAsia"/>
                <w:sz w:val="22"/>
                <w:szCs w:val="22"/>
                <w:rtl/>
              </w:rPr>
              <w:t>שנתי</w:t>
            </w:r>
            <w:r w:rsidRPr="006E0BBF">
              <w:rPr>
                <w:sz w:val="22"/>
                <w:szCs w:val="22"/>
                <w:rtl/>
              </w:rPr>
              <w:t xml:space="preserve"> </w:t>
            </w:r>
            <w:r w:rsidRPr="006E0BBF">
              <w:rPr>
                <w:rFonts w:hint="eastAsia"/>
                <w:sz w:val="22"/>
                <w:szCs w:val="22"/>
                <w:rtl/>
              </w:rPr>
              <w:t>ככל</w:t>
            </w:r>
            <w:r w:rsidRPr="006E0BBF">
              <w:rPr>
                <w:sz w:val="22"/>
                <w:szCs w:val="22"/>
                <w:rtl/>
              </w:rPr>
              <w:t xml:space="preserve"> </w:t>
            </w:r>
            <w:r w:rsidRPr="006E0BBF">
              <w:rPr>
                <w:rFonts w:hint="eastAsia"/>
                <w:sz w:val="22"/>
                <w:szCs w:val="22"/>
                <w:rtl/>
              </w:rPr>
              <w:t>שהחובה</w:t>
            </w:r>
            <w:r w:rsidRPr="006E0BBF">
              <w:rPr>
                <w:sz w:val="22"/>
                <w:szCs w:val="22"/>
                <w:rtl/>
              </w:rPr>
              <w:t xml:space="preserve"> </w:t>
            </w:r>
            <w:r w:rsidRPr="006E0BBF">
              <w:rPr>
                <w:rFonts w:hint="eastAsia"/>
                <w:sz w:val="22"/>
                <w:szCs w:val="22"/>
                <w:rtl/>
              </w:rPr>
              <w:t>להגשתו</w:t>
            </w:r>
            <w:r w:rsidRPr="006E0BBF">
              <w:rPr>
                <w:sz w:val="22"/>
                <w:szCs w:val="22"/>
                <w:rtl/>
              </w:rPr>
              <w:t xml:space="preserve"> </w:t>
            </w:r>
            <w:r w:rsidRPr="006E0BBF">
              <w:rPr>
                <w:rFonts w:hint="eastAsia"/>
                <w:sz w:val="22"/>
                <w:szCs w:val="22"/>
                <w:rtl/>
              </w:rPr>
              <w:t>מוטלת</w:t>
            </w:r>
            <w:r w:rsidRPr="006E0BBF">
              <w:rPr>
                <w:sz w:val="22"/>
                <w:szCs w:val="22"/>
                <w:rtl/>
              </w:rPr>
              <w:t xml:space="preserve"> </w:t>
            </w:r>
            <w:r w:rsidRPr="006E0BBF">
              <w:rPr>
                <w:rFonts w:hint="eastAsia"/>
                <w:sz w:val="22"/>
                <w:szCs w:val="22"/>
                <w:rtl/>
              </w:rPr>
              <w:t>על</w:t>
            </w:r>
            <w:r w:rsidRPr="006E0BBF">
              <w:rPr>
                <w:sz w:val="22"/>
                <w:szCs w:val="22"/>
                <w:rtl/>
              </w:rPr>
              <w:t xml:space="preserve"> </w:t>
            </w:r>
            <w:r w:rsidRPr="006E0BBF">
              <w:rPr>
                <w:rFonts w:hint="eastAsia"/>
                <w:sz w:val="22"/>
                <w:szCs w:val="22"/>
                <w:rtl/>
              </w:rPr>
              <w:t>החברה</w:t>
            </w:r>
            <w:r w:rsidRPr="006E0BBF">
              <w:rPr>
                <w:sz w:val="22"/>
                <w:szCs w:val="22"/>
                <w:rtl/>
              </w:rPr>
              <w:t xml:space="preserve"> , </w:t>
            </w:r>
            <w:r w:rsidRPr="006E0BBF">
              <w:rPr>
                <w:rFonts w:hint="eastAsia"/>
                <w:sz w:val="22"/>
                <w:szCs w:val="22"/>
                <w:rtl/>
              </w:rPr>
              <w:t>ב</w:t>
            </w:r>
            <w:r w:rsidRPr="006E0BBF">
              <w:rPr>
                <w:sz w:val="22"/>
                <w:szCs w:val="22"/>
                <w:rtl/>
              </w:rPr>
              <w:t xml:space="preserve">) </w:t>
            </w:r>
            <w:r w:rsidRPr="006E0BBF">
              <w:rPr>
                <w:rFonts w:hint="eastAsia"/>
                <w:sz w:val="22"/>
                <w:szCs w:val="22"/>
                <w:rtl/>
              </w:rPr>
              <w:t>לא</w:t>
            </w:r>
            <w:r w:rsidRPr="006E0BBF">
              <w:rPr>
                <w:sz w:val="22"/>
                <w:szCs w:val="22"/>
                <w:rtl/>
              </w:rPr>
              <w:t xml:space="preserve"> </w:t>
            </w:r>
            <w:r w:rsidRPr="006E0BBF">
              <w:rPr>
                <w:rFonts w:hint="eastAsia"/>
                <w:sz w:val="22"/>
                <w:szCs w:val="22"/>
                <w:rtl/>
              </w:rPr>
              <w:t>שילמה</w:t>
            </w:r>
            <w:r w:rsidRPr="006E0BBF">
              <w:rPr>
                <w:sz w:val="22"/>
                <w:szCs w:val="22"/>
                <w:rtl/>
              </w:rPr>
              <w:t xml:space="preserve"> </w:t>
            </w:r>
            <w:r w:rsidRPr="006E0BBF">
              <w:rPr>
                <w:rFonts w:hint="eastAsia"/>
                <w:sz w:val="22"/>
                <w:szCs w:val="22"/>
                <w:rtl/>
              </w:rPr>
              <w:t>חובות</w:t>
            </w:r>
            <w:r w:rsidRPr="006E0BBF">
              <w:rPr>
                <w:sz w:val="22"/>
                <w:szCs w:val="22"/>
                <w:rtl/>
              </w:rPr>
              <w:t xml:space="preserve"> </w:t>
            </w:r>
            <w:r w:rsidRPr="006E0BBF">
              <w:rPr>
                <w:rFonts w:hint="eastAsia"/>
                <w:sz w:val="22"/>
                <w:szCs w:val="22"/>
                <w:rtl/>
              </w:rPr>
              <w:t>אגרות</w:t>
            </w:r>
            <w:r w:rsidRPr="006E0BBF">
              <w:rPr>
                <w:sz w:val="22"/>
                <w:szCs w:val="22"/>
                <w:rtl/>
              </w:rPr>
              <w:t xml:space="preserve"> </w:t>
            </w:r>
            <w:r w:rsidRPr="006E0BBF">
              <w:rPr>
                <w:rFonts w:hint="eastAsia"/>
                <w:sz w:val="22"/>
                <w:szCs w:val="22"/>
                <w:rtl/>
              </w:rPr>
              <w:t>שנתיות</w:t>
            </w:r>
            <w:r w:rsidRPr="006E0BBF">
              <w:rPr>
                <w:sz w:val="22"/>
                <w:szCs w:val="22"/>
                <w:rtl/>
              </w:rPr>
              <w:t xml:space="preserve"> </w:t>
            </w:r>
            <w:r w:rsidRPr="006E0BBF">
              <w:rPr>
                <w:rFonts w:hint="eastAsia"/>
                <w:sz w:val="22"/>
                <w:szCs w:val="22"/>
                <w:rtl/>
              </w:rPr>
              <w:t>לגבי</w:t>
            </w:r>
            <w:r w:rsidRPr="006E0BBF">
              <w:rPr>
                <w:sz w:val="22"/>
                <w:szCs w:val="22"/>
                <w:rtl/>
              </w:rPr>
              <w:t xml:space="preserve"> </w:t>
            </w:r>
            <w:r w:rsidRPr="006E0BBF">
              <w:rPr>
                <w:rFonts w:hint="eastAsia"/>
                <w:sz w:val="22"/>
                <w:szCs w:val="22"/>
                <w:rtl/>
              </w:rPr>
              <w:t>אחת</w:t>
            </w:r>
            <w:r w:rsidRPr="006E0BBF">
              <w:rPr>
                <w:sz w:val="22"/>
                <w:szCs w:val="22"/>
                <w:rtl/>
              </w:rPr>
              <w:t xml:space="preserve"> </w:t>
            </w:r>
            <w:r w:rsidRPr="006E0BBF">
              <w:rPr>
                <w:rFonts w:hint="eastAsia"/>
                <w:sz w:val="22"/>
                <w:szCs w:val="22"/>
                <w:rtl/>
              </w:rPr>
              <w:t>או</w:t>
            </w:r>
            <w:r w:rsidRPr="006E0BBF">
              <w:rPr>
                <w:sz w:val="22"/>
                <w:szCs w:val="22"/>
                <w:rtl/>
              </w:rPr>
              <w:t xml:space="preserve"> </w:t>
            </w:r>
            <w:r w:rsidRPr="006E0BBF">
              <w:rPr>
                <w:rFonts w:hint="eastAsia"/>
                <w:sz w:val="22"/>
                <w:szCs w:val="22"/>
                <w:rtl/>
              </w:rPr>
              <w:t>יותר</w:t>
            </w:r>
            <w:r w:rsidRPr="006E0BBF">
              <w:rPr>
                <w:sz w:val="22"/>
                <w:szCs w:val="22"/>
                <w:rtl/>
              </w:rPr>
              <w:t xml:space="preserve"> </w:t>
            </w:r>
            <w:r w:rsidRPr="006E0BBF">
              <w:rPr>
                <w:rFonts w:hint="eastAsia"/>
                <w:sz w:val="22"/>
                <w:szCs w:val="22"/>
                <w:rtl/>
              </w:rPr>
              <w:t>משבע</w:t>
            </w:r>
            <w:r w:rsidRPr="006E0BBF">
              <w:rPr>
                <w:sz w:val="22"/>
                <w:szCs w:val="22"/>
                <w:rtl/>
              </w:rPr>
              <w:t xml:space="preserve"> </w:t>
            </w:r>
            <w:r w:rsidRPr="006E0BBF">
              <w:rPr>
                <w:rFonts w:hint="eastAsia"/>
                <w:sz w:val="22"/>
                <w:szCs w:val="22"/>
                <w:rtl/>
              </w:rPr>
              <w:t>השנים</w:t>
            </w:r>
            <w:r w:rsidRPr="006E0BBF">
              <w:rPr>
                <w:sz w:val="22"/>
                <w:szCs w:val="22"/>
                <w:rtl/>
              </w:rPr>
              <w:t xml:space="preserve"> </w:t>
            </w:r>
            <w:r w:rsidRPr="006E0BBF">
              <w:rPr>
                <w:rFonts w:hint="eastAsia"/>
                <w:sz w:val="22"/>
                <w:szCs w:val="22"/>
                <w:rtl/>
              </w:rPr>
              <w:t>שקדמו</w:t>
            </w:r>
            <w:r w:rsidRPr="006E0BBF">
              <w:rPr>
                <w:sz w:val="22"/>
                <w:szCs w:val="22"/>
                <w:rtl/>
              </w:rPr>
              <w:t xml:space="preserve"> </w:t>
            </w:r>
            <w:r w:rsidRPr="006E0BBF">
              <w:rPr>
                <w:rFonts w:hint="eastAsia"/>
                <w:sz w:val="22"/>
                <w:szCs w:val="22"/>
                <w:rtl/>
              </w:rPr>
              <w:t>לשנה</w:t>
            </w:r>
            <w:r w:rsidRPr="006E0BBF">
              <w:rPr>
                <w:sz w:val="22"/>
                <w:szCs w:val="22"/>
                <w:rtl/>
              </w:rPr>
              <w:t xml:space="preserve"> </w:t>
            </w:r>
            <w:r w:rsidRPr="006E0BBF">
              <w:rPr>
                <w:rFonts w:hint="eastAsia"/>
                <w:sz w:val="22"/>
                <w:szCs w:val="22"/>
                <w:rtl/>
              </w:rPr>
              <w:t>הנוכחית</w:t>
            </w:r>
            <w:r>
              <w:rPr>
                <w:sz w:val="22"/>
                <w:szCs w:val="22"/>
                <w:rtl/>
              </w:rPr>
              <w:t>]</w:t>
            </w:r>
          </w:p>
          <w:p w:rsidR="00197F9A" w:rsidRPr="00D30A1E" w:rsidRDefault="00197F9A" w:rsidP="000877B7">
            <w:pPr>
              <w:rPr>
                <w:rFonts w:ascii="Georgia" w:hAnsi="Georgia"/>
                <w:sz w:val="22"/>
                <w:szCs w:val="22"/>
                <w:rtl/>
              </w:rPr>
            </w:pPr>
          </w:p>
        </w:tc>
      </w:tr>
      <w:tr w:rsidR="00197F9A" w:rsidRPr="00D30A1E" w:rsidTr="005931A1">
        <w:tc>
          <w:tcPr>
            <w:tcW w:w="2807" w:type="dxa"/>
            <w:gridSpan w:val="3"/>
          </w:tcPr>
          <w:p w:rsidR="00197F9A" w:rsidRPr="00D30A1E" w:rsidRDefault="00197F9A" w:rsidP="000877B7">
            <w:pPr>
              <w:jc w:val="center"/>
              <w:rPr>
                <w:rFonts w:ascii="Georgia" w:hAnsi="Georgia"/>
                <w:sz w:val="22"/>
                <w:szCs w:val="22"/>
                <w:rtl/>
              </w:rPr>
            </w:pPr>
            <w:r w:rsidRPr="00D30A1E">
              <w:rPr>
                <w:rFonts w:ascii="Georgia" w:hAnsi="Georgia" w:hint="eastAsia"/>
                <w:sz w:val="22"/>
                <w:szCs w:val="22"/>
                <w:rtl/>
              </w:rPr>
              <w:t>תאריך</w:t>
            </w:r>
          </w:p>
        </w:tc>
        <w:tc>
          <w:tcPr>
            <w:tcW w:w="2877" w:type="dxa"/>
          </w:tcPr>
          <w:p w:rsidR="00197F9A" w:rsidRPr="00D30A1E" w:rsidRDefault="00197F9A" w:rsidP="000877B7">
            <w:pPr>
              <w:jc w:val="center"/>
              <w:rPr>
                <w:rFonts w:ascii="Georgia" w:hAnsi="Georgia"/>
                <w:sz w:val="22"/>
                <w:szCs w:val="22"/>
                <w:rtl/>
              </w:rPr>
            </w:pPr>
            <w:r w:rsidRPr="00D30A1E">
              <w:rPr>
                <w:rFonts w:ascii="Georgia" w:hAnsi="Georgia" w:hint="eastAsia"/>
                <w:sz w:val="22"/>
                <w:szCs w:val="22"/>
                <w:rtl/>
              </w:rPr>
              <w:t>שם</w:t>
            </w:r>
          </w:p>
        </w:tc>
        <w:tc>
          <w:tcPr>
            <w:tcW w:w="2838" w:type="dxa"/>
          </w:tcPr>
          <w:p w:rsidR="00197F9A" w:rsidRPr="00D30A1E" w:rsidRDefault="00197F9A" w:rsidP="000877B7">
            <w:pPr>
              <w:jc w:val="center"/>
              <w:rPr>
                <w:rFonts w:ascii="Georgia" w:hAnsi="Georgia"/>
                <w:sz w:val="22"/>
                <w:szCs w:val="22"/>
                <w:rtl/>
              </w:rPr>
            </w:pPr>
            <w:r w:rsidRPr="00D30A1E">
              <w:rPr>
                <w:rFonts w:ascii="Georgia" w:hAnsi="Georgia" w:hint="eastAsia"/>
                <w:sz w:val="22"/>
                <w:szCs w:val="22"/>
                <w:rtl/>
              </w:rPr>
              <w:t>חתימה</w:t>
            </w:r>
            <w:r w:rsidRPr="00D30A1E">
              <w:rPr>
                <w:rFonts w:ascii="Georgia" w:hAnsi="Georgia"/>
                <w:sz w:val="22"/>
                <w:szCs w:val="22"/>
                <w:rtl/>
              </w:rPr>
              <w:t xml:space="preserve"> </w:t>
            </w:r>
            <w:r w:rsidRPr="00D30A1E">
              <w:rPr>
                <w:rFonts w:ascii="Georgia" w:hAnsi="Georgia" w:hint="eastAsia"/>
                <w:sz w:val="22"/>
                <w:szCs w:val="22"/>
                <w:rtl/>
              </w:rPr>
              <w:t>וחותמת</w:t>
            </w:r>
          </w:p>
        </w:tc>
      </w:tr>
      <w:tr w:rsidR="00197F9A" w:rsidRPr="00D30A1E" w:rsidTr="005931A1">
        <w:tc>
          <w:tcPr>
            <w:tcW w:w="2807" w:type="dxa"/>
            <w:gridSpan w:val="3"/>
          </w:tcPr>
          <w:p w:rsidR="00197F9A" w:rsidRPr="00D30A1E" w:rsidRDefault="00197F9A" w:rsidP="000877B7">
            <w:pPr>
              <w:jc w:val="center"/>
              <w:rPr>
                <w:rFonts w:ascii="Georgia" w:hAnsi="Georgia"/>
                <w:sz w:val="22"/>
                <w:szCs w:val="22"/>
                <w:rtl/>
              </w:rPr>
            </w:pPr>
          </w:p>
        </w:tc>
        <w:tc>
          <w:tcPr>
            <w:tcW w:w="2877" w:type="dxa"/>
          </w:tcPr>
          <w:p w:rsidR="00197F9A" w:rsidRPr="00D30A1E" w:rsidRDefault="00197F9A" w:rsidP="000877B7">
            <w:pPr>
              <w:jc w:val="center"/>
              <w:rPr>
                <w:rFonts w:ascii="Georgia" w:hAnsi="Georgia"/>
                <w:sz w:val="22"/>
                <w:szCs w:val="22"/>
                <w:rtl/>
              </w:rPr>
            </w:pPr>
          </w:p>
        </w:tc>
        <w:tc>
          <w:tcPr>
            <w:tcW w:w="2838" w:type="dxa"/>
          </w:tcPr>
          <w:p w:rsidR="00197F9A" w:rsidRPr="00D30A1E" w:rsidRDefault="00197F9A" w:rsidP="000877B7">
            <w:pPr>
              <w:jc w:val="center"/>
              <w:rPr>
                <w:rFonts w:ascii="Georgia" w:hAnsi="Georgia"/>
                <w:sz w:val="22"/>
                <w:szCs w:val="22"/>
                <w:rtl/>
              </w:rPr>
            </w:pPr>
          </w:p>
        </w:tc>
      </w:tr>
      <w:tr w:rsidR="00197F9A" w:rsidRPr="00D30A1E" w:rsidTr="005931A1">
        <w:tc>
          <w:tcPr>
            <w:tcW w:w="8522" w:type="dxa"/>
            <w:gridSpan w:val="5"/>
          </w:tcPr>
          <w:p w:rsidR="00197F9A" w:rsidRPr="00D30A1E" w:rsidRDefault="00197F9A" w:rsidP="000877B7">
            <w:pPr>
              <w:jc w:val="center"/>
              <w:rPr>
                <w:rFonts w:ascii="Georgia" w:hAnsi="Georgia"/>
                <w:sz w:val="22"/>
                <w:szCs w:val="22"/>
                <w:rtl/>
              </w:rPr>
            </w:pPr>
            <w:r w:rsidRPr="00D30A1E">
              <w:rPr>
                <w:rFonts w:ascii="Georgia" w:hAnsi="Georgia"/>
                <w:sz w:val="22"/>
                <w:szCs w:val="22"/>
                <w:rtl/>
              </w:rPr>
              <w:t>---------------------------------------------------------------------------------------------------</w:t>
            </w:r>
          </w:p>
        </w:tc>
      </w:tr>
      <w:tr w:rsidR="00197F9A" w:rsidRPr="00D30A1E" w:rsidTr="005931A1">
        <w:tc>
          <w:tcPr>
            <w:tcW w:w="8522" w:type="dxa"/>
            <w:gridSpan w:val="5"/>
          </w:tcPr>
          <w:p w:rsidR="00197F9A" w:rsidRPr="00D30A1E" w:rsidRDefault="00197F9A" w:rsidP="000877B7">
            <w:pPr>
              <w:jc w:val="center"/>
              <w:rPr>
                <w:rFonts w:ascii="Georgia" w:hAnsi="Georgia"/>
                <w:b/>
                <w:bCs/>
                <w:sz w:val="22"/>
                <w:szCs w:val="22"/>
                <w:u w:val="single"/>
                <w:rtl/>
              </w:rPr>
            </w:pPr>
            <w:r w:rsidRPr="00D30A1E">
              <w:rPr>
                <w:rFonts w:ascii="Georgia" w:hAnsi="Georgia" w:hint="eastAsia"/>
                <w:b/>
                <w:bCs/>
                <w:sz w:val="22"/>
                <w:szCs w:val="22"/>
                <w:u w:val="single"/>
                <w:rtl/>
              </w:rPr>
              <w:t>אישור</w:t>
            </w:r>
            <w:r w:rsidRPr="00D30A1E">
              <w:rPr>
                <w:rFonts w:ascii="Georgia" w:hAnsi="Georgia"/>
                <w:b/>
                <w:bCs/>
                <w:sz w:val="22"/>
                <w:szCs w:val="22"/>
                <w:u w:val="single"/>
                <w:rtl/>
              </w:rPr>
              <w:t xml:space="preserve"> </w:t>
            </w:r>
            <w:r w:rsidRPr="00D30A1E">
              <w:rPr>
                <w:rFonts w:ascii="Georgia" w:hAnsi="Georgia" w:hint="eastAsia"/>
                <w:b/>
                <w:bCs/>
                <w:sz w:val="22"/>
                <w:szCs w:val="22"/>
                <w:u w:val="single"/>
                <w:rtl/>
              </w:rPr>
              <w:t>עורך</w:t>
            </w:r>
            <w:r w:rsidRPr="00D30A1E">
              <w:rPr>
                <w:rFonts w:ascii="Georgia" w:hAnsi="Georgia"/>
                <w:b/>
                <w:bCs/>
                <w:sz w:val="22"/>
                <w:szCs w:val="22"/>
                <w:u w:val="single"/>
                <w:rtl/>
              </w:rPr>
              <w:t xml:space="preserve"> </w:t>
            </w:r>
            <w:r w:rsidRPr="00D30A1E">
              <w:rPr>
                <w:rFonts w:ascii="Georgia" w:hAnsi="Georgia" w:hint="eastAsia"/>
                <w:b/>
                <w:bCs/>
                <w:sz w:val="22"/>
                <w:szCs w:val="22"/>
                <w:u w:val="single"/>
                <w:rtl/>
              </w:rPr>
              <w:t>דין</w:t>
            </w:r>
          </w:p>
        </w:tc>
      </w:tr>
      <w:tr w:rsidR="00197F9A" w:rsidRPr="00D30A1E" w:rsidTr="005931A1">
        <w:tc>
          <w:tcPr>
            <w:tcW w:w="8522" w:type="dxa"/>
            <w:gridSpan w:val="5"/>
          </w:tcPr>
          <w:p w:rsidR="00197F9A" w:rsidRPr="00D30A1E" w:rsidRDefault="00197F9A" w:rsidP="000877B7">
            <w:pPr>
              <w:jc w:val="center"/>
              <w:rPr>
                <w:rFonts w:ascii="Georgia" w:hAnsi="Georgia"/>
                <w:sz w:val="22"/>
                <w:szCs w:val="22"/>
                <w:u w:val="single"/>
                <w:rtl/>
              </w:rPr>
            </w:pPr>
          </w:p>
        </w:tc>
      </w:tr>
      <w:tr w:rsidR="00197F9A" w:rsidRPr="00D30A1E" w:rsidTr="005931A1">
        <w:tc>
          <w:tcPr>
            <w:tcW w:w="8522" w:type="dxa"/>
            <w:gridSpan w:val="5"/>
          </w:tcPr>
          <w:p w:rsidR="00197F9A" w:rsidRPr="00D30A1E" w:rsidRDefault="00197F9A" w:rsidP="000877B7">
            <w:pPr>
              <w:jc w:val="both"/>
              <w:rPr>
                <w:rFonts w:ascii="Georgia" w:hAnsi="Georgia"/>
                <w:sz w:val="22"/>
                <w:szCs w:val="22"/>
                <w:rtl/>
              </w:rPr>
            </w:pPr>
          </w:p>
          <w:p w:rsidR="00197F9A" w:rsidRPr="00D30A1E" w:rsidRDefault="00197F9A" w:rsidP="000877B7">
            <w:pPr>
              <w:jc w:val="both"/>
              <w:rPr>
                <w:rFonts w:ascii="Georgia" w:hAnsi="Georgia"/>
                <w:sz w:val="22"/>
                <w:szCs w:val="22"/>
                <w:rtl/>
              </w:rPr>
            </w:pPr>
            <w:r w:rsidRPr="00D30A1E">
              <w:rPr>
                <w:rFonts w:ascii="Georgia" w:hAnsi="Georgia" w:hint="eastAsia"/>
                <w:sz w:val="22"/>
                <w:szCs w:val="22"/>
                <w:rtl/>
              </w:rPr>
              <w:t>אני</w:t>
            </w:r>
            <w:r w:rsidRPr="00D30A1E">
              <w:rPr>
                <w:rFonts w:ascii="Georgia" w:hAnsi="Georgia"/>
                <w:sz w:val="22"/>
                <w:szCs w:val="22"/>
                <w:rtl/>
              </w:rPr>
              <w:t xml:space="preserve"> </w:t>
            </w:r>
            <w:r w:rsidRPr="00D30A1E">
              <w:rPr>
                <w:rFonts w:ascii="Georgia" w:hAnsi="Georgia" w:hint="eastAsia"/>
                <w:sz w:val="22"/>
                <w:szCs w:val="22"/>
                <w:rtl/>
              </w:rPr>
              <w:t>הח</w:t>
            </w:r>
            <w:r w:rsidRPr="00D30A1E">
              <w:rPr>
                <w:rFonts w:ascii="Georgia" w:hAnsi="Georgia"/>
                <w:sz w:val="22"/>
                <w:szCs w:val="22"/>
                <w:rtl/>
              </w:rPr>
              <w:t>"</w:t>
            </w:r>
            <w:r w:rsidRPr="00D30A1E">
              <w:rPr>
                <w:rFonts w:ascii="Georgia" w:hAnsi="Georgia" w:hint="eastAsia"/>
                <w:sz w:val="22"/>
                <w:szCs w:val="22"/>
                <w:rtl/>
              </w:rPr>
              <w:t>מ</w:t>
            </w:r>
            <w:r w:rsidRPr="00D30A1E">
              <w:rPr>
                <w:rFonts w:ascii="Georgia" w:hAnsi="Georgia"/>
                <w:sz w:val="22"/>
                <w:szCs w:val="22"/>
                <w:rtl/>
              </w:rPr>
              <w:t xml:space="preserve"> ________________________ , </w:t>
            </w:r>
            <w:r w:rsidRPr="00D30A1E">
              <w:rPr>
                <w:rFonts w:ascii="Georgia" w:hAnsi="Georgia" w:hint="eastAsia"/>
                <w:sz w:val="22"/>
                <w:szCs w:val="22"/>
                <w:rtl/>
              </w:rPr>
              <w:t>עו</w:t>
            </w:r>
            <w:r w:rsidRPr="00D30A1E">
              <w:rPr>
                <w:rFonts w:ascii="Georgia" w:hAnsi="Georgia"/>
                <w:sz w:val="22"/>
                <w:szCs w:val="22"/>
                <w:rtl/>
              </w:rPr>
              <w:t>"</w:t>
            </w:r>
            <w:r w:rsidRPr="00D30A1E">
              <w:rPr>
                <w:rFonts w:ascii="Georgia" w:hAnsi="Georgia" w:hint="eastAsia"/>
                <w:sz w:val="22"/>
                <w:szCs w:val="22"/>
                <w:rtl/>
              </w:rPr>
              <w:t>ד</w:t>
            </w:r>
            <w:r w:rsidRPr="00D30A1E">
              <w:rPr>
                <w:rFonts w:ascii="Georgia" w:hAnsi="Georgia"/>
                <w:sz w:val="22"/>
                <w:szCs w:val="22"/>
                <w:rtl/>
              </w:rPr>
              <w:t xml:space="preserve"> </w:t>
            </w:r>
            <w:r w:rsidRPr="00D30A1E">
              <w:rPr>
                <w:rFonts w:ascii="Georgia" w:hAnsi="Georgia" w:hint="eastAsia"/>
                <w:sz w:val="22"/>
                <w:szCs w:val="22"/>
                <w:rtl/>
              </w:rPr>
              <w:t>מאשר</w:t>
            </w:r>
            <w:r w:rsidRPr="00D30A1E">
              <w:rPr>
                <w:rFonts w:ascii="Georgia" w:hAnsi="Georgia"/>
                <w:sz w:val="22"/>
                <w:szCs w:val="22"/>
                <w:rtl/>
              </w:rPr>
              <w:t>/</w:t>
            </w:r>
            <w:r w:rsidRPr="00D30A1E">
              <w:rPr>
                <w:rFonts w:ascii="Georgia" w:hAnsi="Georgia" w:hint="eastAsia"/>
                <w:sz w:val="22"/>
                <w:szCs w:val="22"/>
                <w:rtl/>
              </w:rPr>
              <w:t>ת</w:t>
            </w:r>
            <w:r w:rsidRPr="00D30A1E">
              <w:rPr>
                <w:rFonts w:ascii="Georgia" w:hAnsi="Georgia"/>
                <w:sz w:val="22"/>
                <w:szCs w:val="22"/>
                <w:rtl/>
              </w:rPr>
              <w:t xml:space="preserve"> </w:t>
            </w:r>
            <w:r w:rsidRPr="00D30A1E">
              <w:rPr>
                <w:rFonts w:ascii="Georgia" w:hAnsi="Georgia" w:hint="eastAsia"/>
                <w:sz w:val="22"/>
                <w:szCs w:val="22"/>
                <w:rtl/>
              </w:rPr>
              <w:t>כי</w:t>
            </w:r>
            <w:r w:rsidRPr="00D30A1E">
              <w:rPr>
                <w:rFonts w:ascii="Georgia" w:hAnsi="Georgia"/>
                <w:sz w:val="22"/>
                <w:szCs w:val="22"/>
                <w:rtl/>
              </w:rPr>
              <w:t xml:space="preserve"> </w:t>
            </w:r>
            <w:r w:rsidRPr="00D30A1E">
              <w:rPr>
                <w:rFonts w:ascii="Georgia" w:hAnsi="Georgia" w:hint="eastAsia"/>
                <w:sz w:val="22"/>
                <w:szCs w:val="22"/>
                <w:rtl/>
              </w:rPr>
              <w:t>ביום</w:t>
            </w:r>
            <w:r w:rsidRPr="00D30A1E">
              <w:rPr>
                <w:rFonts w:ascii="Georgia" w:hAnsi="Georgia"/>
                <w:sz w:val="22"/>
                <w:szCs w:val="22"/>
                <w:rtl/>
              </w:rPr>
              <w:t xml:space="preserve"> _____________ </w:t>
            </w:r>
            <w:r w:rsidRPr="00D30A1E">
              <w:rPr>
                <w:rFonts w:ascii="Georgia" w:hAnsi="Georgia" w:hint="eastAsia"/>
                <w:sz w:val="22"/>
                <w:szCs w:val="22"/>
                <w:rtl/>
              </w:rPr>
              <w:t>הופיע</w:t>
            </w:r>
            <w:r w:rsidRPr="00D30A1E">
              <w:rPr>
                <w:rFonts w:ascii="Georgia" w:hAnsi="Georgia"/>
                <w:sz w:val="22"/>
                <w:szCs w:val="22"/>
                <w:rtl/>
              </w:rPr>
              <w:t>/</w:t>
            </w:r>
            <w:r w:rsidRPr="00D30A1E">
              <w:rPr>
                <w:rFonts w:ascii="Georgia" w:hAnsi="Georgia" w:hint="eastAsia"/>
                <w:sz w:val="22"/>
                <w:szCs w:val="22"/>
                <w:rtl/>
              </w:rPr>
              <w:t>ה</w:t>
            </w:r>
            <w:r w:rsidRPr="00D30A1E">
              <w:rPr>
                <w:rFonts w:ascii="Georgia" w:hAnsi="Georgia"/>
                <w:sz w:val="22"/>
                <w:szCs w:val="22"/>
                <w:rtl/>
              </w:rPr>
              <w:t xml:space="preserve"> </w:t>
            </w:r>
          </w:p>
          <w:p w:rsidR="00197F9A" w:rsidRPr="00D30A1E" w:rsidRDefault="00197F9A" w:rsidP="000877B7">
            <w:pPr>
              <w:jc w:val="both"/>
              <w:rPr>
                <w:rFonts w:ascii="Georgia" w:hAnsi="Georgia"/>
                <w:sz w:val="22"/>
                <w:szCs w:val="22"/>
                <w:rtl/>
              </w:rPr>
            </w:pPr>
          </w:p>
          <w:p w:rsidR="00197F9A" w:rsidRPr="00D30A1E" w:rsidRDefault="00197F9A" w:rsidP="000877B7">
            <w:pPr>
              <w:jc w:val="both"/>
              <w:rPr>
                <w:rFonts w:ascii="Georgia" w:hAnsi="Georgia"/>
                <w:sz w:val="22"/>
                <w:szCs w:val="22"/>
                <w:rtl/>
              </w:rPr>
            </w:pPr>
            <w:r w:rsidRPr="00D30A1E">
              <w:rPr>
                <w:rFonts w:ascii="Georgia" w:hAnsi="Georgia" w:hint="eastAsia"/>
                <w:sz w:val="22"/>
                <w:szCs w:val="22"/>
                <w:rtl/>
              </w:rPr>
              <w:t>בפני</w:t>
            </w:r>
            <w:r w:rsidRPr="00D30A1E">
              <w:rPr>
                <w:rFonts w:ascii="Georgia" w:hAnsi="Georgia"/>
                <w:sz w:val="22"/>
                <w:szCs w:val="22"/>
                <w:rtl/>
              </w:rPr>
              <w:t xml:space="preserve"> </w:t>
            </w:r>
            <w:r w:rsidRPr="00D30A1E">
              <w:rPr>
                <w:rFonts w:ascii="Georgia" w:hAnsi="Georgia" w:hint="eastAsia"/>
                <w:sz w:val="22"/>
                <w:szCs w:val="22"/>
                <w:rtl/>
              </w:rPr>
              <w:t>במשרדי</w:t>
            </w:r>
            <w:r w:rsidRPr="00D30A1E">
              <w:rPr>
                <w:rFonts w:ascii="Georgia" w:hAnsi="Georgia"/>
                <w:sz w:val="22"/>
                <w:szCs w:val="22"/>
                <w:rtl/>
              </w:rPr>
              <w:t xml:space="preserve"> </w:t>
            </w:r>
            <w:r w:rsidRPr="00D30A1E">
              <w:rPr>
                <w:rFonts w:ascii="Georgia" w:hAnsi="Georgia" w:hint="eastAsia"/>
                <w:sz w:val="22"/>
                <w:szCs w:val="22"/>
                <w:rtl/>
              </w:rPr>
              <w:t>אשר</w:t>
            </w:r>
            <w:r w:rsidRPr="00D30A1E">
              <w:rPr>
                <w:rFonts w:ascii="Georgia" w:hAnsi="Georgia"/>
                <w:sz w:val="22"/>
                <w:szCs w:val="22"/>
                <w:rtl/>
              </w:rPr>
              <w:t xml:space="preserve"> </w:t>
            </w:r>
            <w:r w:rsidRPr="00D30A1E">
              <w:rPr>
                <w:rFonts w:ascii="Georgia" w:hAnsi="Georgia" w:hint="eastAsia"/>
                <w:sz w:val="22"/>
                <w:szCs w:val="22"/>
                <w:rtl/>
              </w:rPr>
              <w:t>ברח</w:t>
            </w:r>
            <w:r w:rsidRPr="00D30A1E">
              <w:rPr>
                <w:rFonts w:ascii="Georgia" w:hAnsi="Georgia"/>
                <w:sz w:val="22"/>
                <w:szCs w:val="22"/>
                <w:rtl/>
              </w:rPr>
              <w:t xml:space="preserve">' _________________  </w:t>
            </w:r>
            <w:r w:rsidRPr="00D30A1E">
              <w:rPr>
                <w:rFonts w:ascii="Georgia" w:hAnsi="Georgia" w:hint="eastAsia"/>
                <w:sz w:val="22"/>
                <w:szCs w:val="22"/>
                <w:rtl/>
              </w:rPr>
              <w:t>בישוב</w:t>
            </w:r>
            <w:r w:rsidRPr="00D30A1E">
              <w:rPr>
                <w:rFonts w:ascii="Georgia" w:hAnsi="Georgia"/>
                <w:sz w:val="22"/>
                <w:szCs w:val="22"/>
                <w:rtl/>
              </w:rPr>
              <w:t xml:space="preserve"> /</w:t>
            </w:r>
            <w:r w:rsidRPr="00D30A1E">
              <w:rPr>
                <w:rFonts w:ascii="Georgia" w:hAnsi="Georgia" w:hint="eastAsia"/>
                <w:sz w:val="22"/>
                <w:szCs w:val="22"/>
                <w:rtl/>
              </w:rPr>
              <w:t>בעיר</w:t>
            </w:r>
            <w:r w:rsidRPr="00D30A1E">
              <w:rPr>
                <w:rFonts w:ascii="Georgia" w:hAnsi="Georgia"/>
                <w:sz w:val="22"/>
                <w:szCs w:val="22"/>
                <w:rtl/>
              </w:rPr>
              <w:t xml:space="preserve">_________________ </w:t>
            </w:r>
          </w:p>
          <w:p w:rsidR="00197F9A" w:rsidRPr="00D30A1E" w:rsidRDefault="00197F9A" w:rsidP="000877B7">
            <w:pPr>
              <w:jc w:val="both"/>
              <w:rPr>
                <w:rFonts w:ascii="Georgia" w:hAnsi="Georgia"/>
                <w:sz w:val="22"/>
                <w:szCs w:val="22"/>
                <w:rtl/>
              </w:rPr>
            </w:pPr>
          </w:p>
          <w:p w:rsidR="00197F9A" w:rsidRPr="00D30A1E" w:rsidRDefault="00197F9A" w:rsidP="000877B7">
            <w:pPr>
              <w:jc w:val="both"/>
              <w:rPr>
                <w:rFonts w:ascii="Georgia" w:hAnsi="Georgia"/>
                <w:sz w:val="22"/>
                <w:szCs w:val="22"/>
                <w:rtl/>
              </w:rPr>
            </w:pPr>
            <w:r w:rsidRPr="00D30A1E">
              <w:rPr>
                <w:rFonts w:ascii="Georgia" w:hAnsi="Georgia" w:hint="eastAsia"/>
                <w:sz w:val="22"/>
                <w:szCs w:val="22"/>
                <w:rtl/>
              </w:rPr>
              <w:t>מר</w:t>
            </w:r>
            <w:r w:rsidRPr="00D30A1E">
              <w:rPr>
                <w:rFonts w:ascii="Georgia" w:hAnsi="Georgia"/>
                <w:sz w:val="22"/>
                <w:szCs w:val="22"/>
                <w:rtl/>
              </w:rPr>
              <w:t xml:space="preserve"> / </w:t>
            </w:r>
            <w:r w:rsidRPr="00D30A1E">
              <w:rPr>
                <w:rFonts w:ascii="Georgia" w:hAnsi="Georgia" w:hint="eastAsia"/>
                <w:sz w:val="22"/>
                <w:szCs w:val="22"/>
                <w:rtl/>
              </w:rPr>
              <w:t>גב</w:t>
            </w:r>
            <w:r w:rsidRPr="00D30A1E">
              <w:rPr>
                <w:rFonts w:ascii="Georgia" w:hAnsi="Georgia"/>
                <w:sz w:val="22"/>
                <w:szCs w:val="22"/>
                <w:rtl/>
              </w:rPr>
              <w:t xml:space="preserve">' _________________ </w:t>
            </w:r>
            <w:r w:rsidRPr="00D30A1E">
              <w:rPr>
                <w:rFonts w:ascii="Georgia" w:hAnsi="Georgia" w:hint="eastAsia"/>
                <w:sz w:val="22"/>
                <w:szCs w:val="22"/>
                <w:rtl/>
              </w:rPr>
              <w:t>שזיהה</w:t>
            </w:r>
            <w:r w:rsidRPr="00D30A1E">
              <w:rPr>
                <w:rFonts w:ascii="Georgia" w:hAnsi="Georgia"/>
                <w:sz w:val="22"/>
                <w:szCs w:val="22"/>
                <w:rtl/>
              </w:rPr>
              <w:t xml:space="preserve"> /</w:t>
            </w:r>
            <w:r w:rsidRPr="00D30A1E">
              <w:rPr>
                <w:rFonts w:ascii="Georgia" w:hAnsi="Georgia" w:hint="eastAsia"/>
                <w:sz w:val="22"/>
                <w:szCs w:val="22"/>
                <w:rtl/>
              </w:rPr>
              <w:t>תה</w:t>
            </w:r>
            <w:r w:rsidRPr="00D30A1E">
              <w:rPr>
                <w:rFonts w:ascii="Georgia" w:hAnsi="Georgia"/>
                <w:sz w:val="22"/>
                <w:szCs w:val="22"/>
                <w:rtl/>
              </w:rPr>
              <w:t xml:space="preserve"> </w:t>
            </w:r>
            <w:r w:rsidRPr="00D30A1E">
              <w:rPr>
                <w:rFonts w:ascii="Georgia" w:hAnsi="Georgia" w:hint="eastAsia"/>
                <w:sz w:val="22"/>
                <w:szCs w:val="22"/>
                <w:rtl/>
              </w:rPr>
              <w:t>עצמו</w:t>
            </w:r>
            <w:r w:rsidRPr="00D30A1E">
              <w:rPr>
                <w:rFonts w:ascii="Georgia" w:hAnsi="Georgia"/>
                <w:sz w:val="22"/>
                <w:szCs w:val="22"/>
                <w:rtl/>
              </w:rPr>
              <w:t>/</w:t>
            </w:r>
            <w:r w:rsidRPr="00D30A1E">
              <w:rPr>
                <w:rFonts w:ascii="Georgia" w:hAnsi="Georgia" w:hint="eastAsia"/>
                <w:sz w:val="22"/>
                <w:szCs w:val="22"/>
                <w:rtl/>
              </w:rPr>
              <w:t>ה</w:t>
            </w:r>
            <w:r w:rsidRPr="00D30A1E">
              <w:rPr>
                <w:rFonts w:ascii="Georgia" w:hAnsi="Georgia"/>
                <w:sz w:val="22"/>
                <w:szCs w:val="22"/>
                <w:rtl/>
              </w:rPr>
              <w:t xml:space="preserve"> </w:t>
            </w:r>
            <w:r w:rsidRPr="00D30A1E">
              <w:rPr>
                <w:rFonts w:ascii="Georgia" w:hAnsi="Georgia" w:hint="eastAsia"/>
                <w:sz w:val="22"/>
                <w:szCs w:val="22"/>
                <w:rtl/>
              </w:rPr>
              <w:t>על</w:t>
            </w:r>
            <w:r w:rsidRPr="00D30A1E">
              <w:rPr>
                <w:rFonts w:ascii="Georgia" w:hAnsi="Georgia"/>
                <w:sz w:val="22"/>
                <w:szCs w:val="22"/>
                <w:rtl/>
              </w:rPr>
              <w:t xml:space="preserve"> </w:t>
            </w:r>
            <w:r w:rsidRPr="00D30A1E">
              <w:rPr>
                <w:rFonts w:ascii="Georgia" w:hAnsi="Georgia" w:hint="eastAsia"/>
                <w:sz w:val="22"/>
                <w:szCs w:val="22"/>
                <w:rtl/>
              </w:rPr>
              <w:t>ידי</w:t>
            </w:r>
            <w:r w:rsidRPr="00D30A1E">
              <w:rPr>
                <w:rFonts w:ascii="Georgia" w:hAnsi="Georgia"/>
                <w:sz w:val="22"/>
                <w:szCs w:val="22"/>
                <w:rtl/>
              </w:rPr>
              <w:t xml:space="preserve"> </w:t>
            </w:r>
            <w:r w:rsidRPr="00D30A1E">
              <w:rPr>
                <w:rFonts w:ascii="Georgia" w:hAnsi="Georgia" w:hint="eastAsia"/>
                <w:sz w:val="22"/>
                <w:szCs w:val="22"/>
                <w:rtl/>
              </w:rPr>
              <w:t>ת</w:t>
            </w:r>
            <w:r w:rsidRPr="00D30A1E">
              <w:rPr>
                <w:rFonts w:ascii="Georgia" w:hAnsi="Georgia"/>
                <w:sz w:val="22"/>
                <w:szCs w:val="22"/>
                <w:rtl/>
              </w:rPr>
              <w:t>.</w:t>
            </w:r>
            <w:r w:rsidRPr="00D30A1E">
              <w:rPr>
                <w:rFonts w:ascii="Georgia" w:hAnsi="Georgia" w:hint="eastAsia"/>
                <w:sz w:val="22"/>
                <w:szCs w:val="22"/>
                <w:rtl/>
              </w:rPr>
              <w:t>ז</w:t>
            </w:r>
            <w:r w:rsidRPr="00D30A1E">
              <w:rPr>
                <w:rFonts w:ascii="Georgia" w:hAnsi="Georgia"/>
                <w:sz w:val="22"/>
                <w:szCs w:val="22"/>
                <w:rtl/>
              </w:rPr>
              <w:t xml:space="preserve">. _______________ </w:t>
            </w:r>
            <w:r w:rsidRPr="00D30A1E">
              <w:rPr>
                <w:rFonts w:ascii="Georgia" w:hAnsi="Georgia" w:hint="eastAsia"/>
                <w:sz w:val="22"/>
                <w:szCs w:val="22"/>
                <w:rtl/>
              </w:rPr>
              <w:t>המוכר</w:t>
            </w:r>
            <w:r w:rsidRPr="00D30A1E">
              <w:rPr>
                <w:rFonts w:ascii="Georgia" w:hAnsi="Georgia"/>
                <w:sz w:val="22"/>
                <w:szCs w:val="22"/>
                <w:rtl/>
              </w:rPr>
              <w:t>/</w:t>
            </w:r>
            <w:r w:rsidRPr="00D30A1E">
              <w:rPr>
                <w:rFonts w:ascii="Georgia" w:hAnsi="Georgia" w:hint="eastAsia"/>
                <w:sz w:val="22"/>
                <w:szCs w:val="22"/>
                <w:rtl/>
              </w:rPr>
              <w:t>ת</w:t>
            </w:r>
            <w:r w:rsidRPr="00D30A1E">
              <w:rPr>
                <w:rFonts w:ascii="Georgia" w:hAnsi="Georgia"/>
                <w:sz w:val="22"/>
                <w:szCs w:val="22"/>
                <w:rtl/>
              </w:rPr>
              <w:t xml:space="preserve"> </w:t>
            </w:r>
          </w:p>
          <w:p w:rsidR="00197F9A" w:rsidRPr="00D30A1E" w:rsidRDefault="00197F9A" w:rsidP="000877B7">
            <w:pPr>
              <w:jc w:val="both"/>
              <w:rPr>
                <w:rFonts w:ascii="Georgia" w:hAnsi="Georgia"/>
                <w:sz w:val="22"/>
                <w:szCs w:val="22"/>
                <w:rtl/>
              </w:rPr>
            </w:pPr>
          </w:p>
          <w:p w:rsidR="00197F9A" w:rsidRPr="00D30A1E" w:rsidRDefault="00197F9A" w:rsidP="000877B7">
            <w:pPr>
              <w:jc w:val="both"/>
              <w:rPr>
                <w:rFonts w:ascii="Georgia" w:hAnsi="Georgia"/>
                <w:sz w:val="22"/>
                <w:szCs w:val="22"/>
                <w:rtl/>
              </w:rPr>
            </w:pPr>
            <w:r w:rsidRPr="00D30A1E">
              <w:rPr>
                <w:rFonts w:ascii="Georgia" w:hAnsi="Georgia" w:hint="eastAsia"/>
                <w:sz w:val="22"/>
                <w:szCs w:val="22"/>
                <w:rtl/>
              </w:rPr>
              <w:t>לי</w:t>
            </w:r>
            <w:r w:rsidRPr="00D30A1E">
              <w:rPr>
                <w:rFonts w:ascii="Georgia" w:hAnsi="Georgia"/>
                <w:sz w:val="22"/>
                <w:szCs w:val="22"/>
                <w:rtl/>
              </w:rPr>
              <w:t xml:space="preserve"> </w:t>
            </w:r>
            <w:r w:rsidRPr="00D30A1E">
              <w:rPr>
                <w:rFonts w:ascii="Georgia" w:hAnsi="Georgia" w:hint="eastAsia"/>
                <w:sz w:val="22"/>
                <w:szCs w:val="22"/>
                <w:rtl/>
              </w:rPr>
              <w:t>באופן</w:t>
            </w:r>
            <w:r w:rsidRPr="00D30A1E">
              <w:rPr>
                <w:rFonts w:ascii="Georgia" w:hAnsi="Georgia"/>
                <w:sz w:val="22"/>
                <w:szCs w:val="22"/>
                <w:rtl/>
              </w:rPr>
              <w:t xml:space="preserve"> </w:t>
            </w:r>
            <w:r w:rsidRPr="00D30A1E">
              <w:rPr>
                <w:rFonts w:ascii="Georgia" w:hAnsi="Georgia" w:hint="eastAsia"/>
                <w:sz w:val="22"/>
                <w:szCs w:val="22"/>
                <w:rtl/>
              </w:rPr>
              <w:t>אישי</w:t>
            </w:r>
            <w:r w:rsidRPr="00D30A1E">
              <w:rPr>
                <w:rFonts w:ascii="Georgia" w:hAnsi="Georgia"/>
                <w:sz w:val="22"/>
                <w:szCs w:val="22"/>
                <w:rtl/>
              </w:rPr>
              <w:t xml:space="preserve">, </w:t>
            </w:r>
            <w:r w:rsidRPr="00D30A1E">
              <w:rPr>
                <w:rFonts w:ascii="Georgia" w:hAnsi="Georgia" w:hint="eastAsia"/>
                <w:sz w:val="22"/>
                <w:szCs w:val="22"/>
                <w:rtl/>
              </w:rPr>
              <w:t>ואחרי</w:t>
            </w:r>
            <w:r w:rsidRPr="00D30A1E">
              <w:rPr>
                <w:rFonts w:ascii="Georgia" w:hAnsi="Georgia"/>
                <w:sz w:val="22"/>
                <w:szCs w:val="22"/>
                <w:rtl/>
              </w:rPr>
              <w:t xml:space="preserve"> </w:t>
            </w:r>
            <w:r w:rsidRPr="00D30A1E">
              <w:rPr>
                <w:rFonts w:ascii="Georgia" w:hAnsi="Georgia" w:hint="eastAsia"/>
                <w:sz w:val="22"/>
                <w:szCs w:val="22"/>
                <w:rtl/>
              </w:rPr>
              <w:t>שהזהרתיו</w:t>
            </w:r>
            <w:r w:rsidRPr="00D30A1E">
              <w:rPr>
                <w:rFonts w:ascii="Georgia" w:hAnsi="Georgia"/>
                <w:sz w:val="22"/>
                <w:szCs w:val="22"/>
                <w:rtl/>
              </w:rPr>
              <w:t>/</w:t>
            </w:r>
            <w:r w:rsidRPr="00D30A1E">
              <w:rPr>
                <w:rFonts w:ascii="Georgia" w:hAnsi="Georgia" w:hint="eastAsia"/>
                <w:sz w:val="22"/>
                <w:szCs w:val="22"/>
                <w:rtl/>
              </w:rPr>
              <w:t>ה</w:t>
            </w:r>
            <w:r w:rsidRPr="00D30A1E">
              <w:rPr>
                <w:rFonts w:ascii="Georgia" w:hAnsi="Georgia"/>
                <w:sz w:val="22"/>
                <w:szCs w:val="22"/>
                <w:rtl/>
              </w:rPr>
              <w:t xml:space="preserve"> </w:t>
            </w:r>
            <w:r w:rsidRPr="00D30A1E">
              <w:rPr>
                <w:rFonts w:ascii="Georgia" w:hAnsi="Georgia" w:hint="eastAsia"/>
                <w:sz w:val="22"/>
                <w:szCs w:val="22"/>
                <w:rtl/>
              </w:rPr>
              <w:t>כי</w:t>
            </w:r>
            <w:r w:rsidRPr="00D30A1E">
              <w:rPr>
                <w:rFonts w:ascii="Georgia" w:hAnsi="Georgia"/>
                <w:sz w:val="22"/>
                <w:szCs w:val="22"/>
                <w:rtl/>
              </w:rPr>
              <w:t xml:space="preserve"> </w:t>
            </w:r>
            <w:r w:rsidRPr="00D30A1E">
              <w:rPr>
                <w:rFonts w:ascii="Georgia" w:hAnsi="Georgia" w:hint="eastAsia"/>
                <w:sz w:val="22"/>
                <w:szCs w:val="22"/>
                <w:rtl/>
              </w:rPr>
              <w:t>עליו</w:t>
            </w:r>
            <w:r w:rsidRPr="00D30A1E">
              <w:rPr>
                <w:rFonts w:ascii="Georgia" w:hAnsi="Georgia"/>
                <w:sz w:val="22"/>
                <w:szCs w:val="22"/>
                <w:rtl/>
              </w:rPr>
              <w:t>/</w:t>
            </w:r>
            <w:r w:rsidRPr="00D30A1E">
              <w:rPr>
                <w:rFonts w:ascii="Georgia" w:hAnsi="Georgia" w:hint="eastAsia"/>
                <w:sz w:val="22"/>
                <w:szCs w:val="22"/>
                <w:rtl/>
              </w:rPr>
              <w:t>ה</w:t>
            </w:r>
            <w:r w:rsidRPr="00D30A1E">
              <w:rPr>
                <w:rFonts w:ascii="Georgia" w:hAnsi="Georgia"/>
                <w:sz w:val="22"/>
                <w:szCs w:val="22"/>
                <w:rtl/>
              </w:rPr>
              <w:t xml:space="preserve"> </w:t>
            </w:r>
            <w:r w:rsidRPr="00D30A1E">
              <w:rPr>
                <w:rFonts w:ascii="Georgia" w:hAnsi="Georgia" w:hint="eastAsia"/>
                <w:sz w:val="22"/>
                <w:szCs w:val="22"/>
                <w:rtl/>
              </w:rPr>
              <w:t>להצהיר</w:t>
            </w:r>
            <w:r w:rsidRPr="00D30A1E">
              <w:rPr>
                <w:rFonts w:ascii="Georgia" w:hAnsi="Georgia"/>
                <w:sz w:val="22"/>
                <w:szCs w:val="22"/>
                <w:rtl/>
              </w:rPr>
              <w:t xml:space="preserve"> </w:t>
            </w:r>
            <w:r w:rsidRPr="00D30A1E">
              <w:rPr>
                <w:rFonts w:ascii="Georgia" w:hAnsi="Georgia" w:hint="eastAsia"/>
                <w:sz w:val="22"/>
                <w:szCs w:val="22"/>
                <w:rtl/>
              </w:rPr>
              <w:t>אמת</w:t>
            </w:r>
            <w:r w:rsidRPr="00D30A1E">
              <w:rPr>
                <w:rFonts w:ascii="Georgia" w:hAnsi="Georgia"/>
                <w:sz w:val="22"/>
                <w:szCs w:val="22"/>
                <w:rtl/>
              </w:rPr>
              <w:t xml:space="preserve"> </w:t>
            </w:r>
            <w:r w:rsidRPr="00D30A1E">
              <w:rPr>
                <w:rFonts w:ascii="Georgia" w:hAnsi="Georgia" w:hint="eastAsia"/>
                <w:sz w:val="22"/>
                <w:szCs w:val="22"/>
                <w:rtl/>
              </w:rPr>
              <w:t>וכי</w:t>
            </w:r>
            <w:r w:rsidRPr="00D30A1E">
              <w:rPr>
                <w:rFonts w:ascii="Georgia" w:hAnsi="Georgia"/>
                <w:sz w:val="22"/>
                <w:szCs w:val="22"/>
                <w:rtl/>
              </w:rPr>
              <w:t xml:space="preserve"> </w:t>
            </w:r>
            <w:r w:rsidRPr="00D30A1E">
              <w:rPr>
                <w:rFonts w:ascii="Georgia" w:hAnsi="Georgia" w:hint="eastAsia"/>
                <w:sz w:val="22"/>
                <w:szCs w:val="22"/>
                <w:rtl/>
              </w:rPr>
              <w:t>יהיה</w:t>
            </w:r>
            <w:r w:rsidRPr="00D30A1E">
              <w:rPr>
                <w:rFonts w:ascii="Georgia" w:hAnsi="Georgia"/>
                <w:sz w:val="22"/>
                <w:szCs w:val="22"/>
                <w:rtl/>
              </w:rPr>
              <w:t xml:space="preserve"> / </w:t>
            </w:r>
            <w:r w:rsidRPr="00D30A1E">
              <w:rPr>
                <w:rFonts w:ascii="Georgia" w:hAnsi="Georgia" w:hint="eastAsia"/>
                <w:sz w:val="22"/>
                <w:szCs w:val="22"/>
                <w:rtl/>
              </w:rPr>
              <w:t>תהיה</w:t>
            </w:r>
            <w:r w:rsidRPr="00D30A1E">
              <w:rPr>
                <w:rFonts w:ascii="Georgia" w:hAnsi="Georgia"/>
                <w:sz w:val="22"/>
                <w:szCs w:val="22"/>
                <w:rtl/>
              </w:rPr>
              <w:t xml:space="preserve"> </w:t>
            </w:r>
            <w:r w:rsidRPr="00D30A1E">
              <w:rPr>
                <w:rFonts w:ascii="Georgia" w:hAnsi="Georgia" w:hint="eastAsia"/>
                <w:sz w:val="22"/>
                <w:szCs w:val="22"/>
                <w:rtl/>
              </w:rPr>
              <w:t>צפוי</w:t>
            </w:r>
            <w:r w:rsidRPr="00D30A1E">
              <w:rPr>
                <w:rFonts w:ascii="Georgia" w:hAnsi="Georgia"/>
                <w:sz w:val="22"/>
                <w:szCs w:val="22"/>
                <w:rtl/>
              </w:rPr>
              <w:t>/</w:t>
            </w:r>
            <w:r w:rsidRPr="00D30A1E">
              <w:rPr>
                <w:rFonts w:ascii="Georgia" w:hAnsi="Georgia" w:hint="eastAsia"/>
                <w:sz w:val="22"/>
                <w:szCs w:val="22"/>
                <w:rtl/>
              </w:rPr>
              <w:t>ה</w:t>
            </w:r>
            <w:r w:rsidRPr="00D30A1E">
              <w:rPr>
                <w:rFonts w:ascii="Georgia" w:hAnsi="Georgia"/>
                <w:sz w:val="22"/>
                <w:szCs w:val="22"/>
                <w:rtl/>
              </w:rPr>
              <w:t xml:space="preserve"> </w:t>
            </w:r>
            <w:r w:rsidRPr="00D30A1E">
              <w:rPr>
                <w:rFonts w:ascii="Georgia" w:hAnsi="Georgia" w:hint="eastAsia"/>
                <w:sz w:val="22"/>
                <w:szCs w:val="22"/>
                <w:rtl/>
              </w:rPr>
              <w:t>לעונשים</w:t>
            </w:r>
            <w:r w:rsidRPr="00D30A1E">
              <w:rPr>
                <w:rFonts w:ascii="Georgia" w:hAnsi="Georgia"/>
                <w:sz w:val="22"/>
                <w:szCs w:val="22"/>
                <w:rtl/>
              </w:rPr>
              <w:t xml:space="preserve"> </w:t>
            </w:r>
            <w:r w:rsidRPr="00D30A1E">
              <w:rPr>
                <w:rFonts w:ascii="Georgia" w:hAnsi="Georgia" w:hint="eastAsia"/>
                <w:sz w:val="22"/>
                <w:szCs w:val="22"/>
                <w:rtl/>
              </w:rPr>
              <w:t>הקבועים</w:t>
            </w:r>
            <w:r w:rsidRPr="00D30A1E">
              <w:rPr>
                <w:rFonts w:ascii="Georgia" w:hAnsi="Georgia"/>
                <w:sz w:val="22"/>
                <w:szCs w:val="22"/>
                <w:rtl/>
              </w:rPr>
              <w:t xml:space="preserve"> </w:t>
            </w:r>
            <w:r w:rsidRPr="00D30A1E">
              <w:rPr>
                <w:rFonts w:ascii="Georgia" w:hAnsi="Georgia" w:hint="eastAsia"/>
                <w:sz w:val="22"/>
                <w:szCs w:val="22"/>
                <w:rtl/>
              </w:rPr>
              <w:t>בחוק</w:t>
            </w:r>
            <w:r w:rsidRPr="00D30A1E">
              <w:rPr>
                <w:rFonts w:ascii="Georgia" w:hAnsi="Georgia"/>
                <w:sz w:val="22"/>
                <w:szCs w:val="22"/>
                <w:rtl/>
              </w:rPr>
              <w:t xml:space="preserve"> </w:t>
            </w:r>
            <w:r w:rsidRPr="00D30A1E">
              <w:rPr>
                <w:rFonts w:ascii="Georgia" w:hAnsi="Georgia" w:hint="eastAsia"/>
                <w:sz w:val="22"/>
                <w:szCs w:val="22"/>
                <w:rtl/>
              </w:rPr>
              <w:t>אם</w:t>
            </w:r>
            <w:r w:rsidRPr="00D30A1E">
              <w:rPr>
                <w:rFonts w:ascii="Georgia" w:hAnsi="Georgia"/>
                <w:sz w:val="22"/>
                <w:szCs w:val="22"/>
                <w:rtl/>
              </w:rPr>
              <w:t xml:space="preserve"> </w:t>
            </w:r>
            <w:r w:rsidRPr="00D30A1E">
              <w:rPr>
                <w:rFonts w:ascii="Georgia" w:hAnsi="Georgia" w:hint="eastAsia"/>
                <w:sz w:val="22"/>
                <w:szCs w:val="22"/>
                <w:rtl/>
              </w:rPr>
              <w:t>לא</w:t>
            </w:r>
            <w:r w:rsidRPr="00D30A1E">
              <w:rPr>
                <w:rFonts w:ascii="Georgia" w:hAnsi="Georgia"/>
                <w:sz w:val="22"/>
                <w:szCs w:val="22"/>
                <w:rtl/>
              </w:rPr>
              <w:t xml:space="preserve"> </w:t>
            </w:r>
            <w:r w:rsidRPr="00D30A1E">
              <w:rPr>
                <w:rFonts w:ascii="Georgia" w:hAnsi="Georgia" w:hint="eastAsia"/>
                <w:sz w:val="22"/>
                <w:szCs w:val="22"/>
                <w:rtl/>
              </w:rPr>
              <w:t>יעשה</w:t>
            </w:r>
            <w:r w:rsidRPr="00D30A1E">
              <w:rPr>
                <w:rFonts w:ascii="Georgia" w:hAnsi="Georgia"/>
                <w:sz w:val="22"/>
                <w:szCs w:val="22"/>
                <w:rtl/>
              </w:rPr>
              <w:t xml:space="preserve"> / </w:t>
            </w:r>
            <w:r w:rsidRPr="00D30A1E">
              <w:rPr>
                <w:rFonts w:ascii="Georgia" w:hAnsi="Georgia" w:hint="eastAsia"/>
                <w:sz w:val="22"/>
                <w:szCs w:val="22"/>
                <w:rtl/>
              </w:rPr>
              <w:t>תעשה</w:t>
            </w:r>
            <w:r w:rsidRPr="00D30A1E">
              <w:rPr>
                <w:rFonts w:ascii="Georgia" w:hAnsi="Georgia"/>
                <w:sz w:val="22"/>
                <w:szCs w:val="22"/>
                <w:rtl/>
              </w:rPr>
              <w:t xml:space="preserve"> </w:t>
            </w:r>
            <w:r w:rsidRPr="00D30A1E">
              <w:rPr>
                <w:rFonts w:ascii="Georgia" w:hAnsi="Georgia" w:hint="eastAsia"/>
                <w:sz w:val="22"/>
                <w:szCs w:val="22"/>
                <w:rtl/>
              </w:rPr>
              <w:t>כן</w:t>
            </w:r>
            <w:r w:rsidRPr="00D30A1E">
              <w:rPr>
                <w:rFonts w:ascii="Georgia" w:hAnsi="Georgia"/>
                <w:sz w:val="22"/>
                <w:szCs w:val="22"/>
                <w:rtl/>
              </w:rPr>
              <w:t xml:space="preserve">, </w:t>
            </w:r>
            <w:r w:rsidRPr="00D30A1E">
              <w:rPr>
                <w:rFonts w:ascii="Georgia" w:hAnsi="Georgia" w:hint="eastAsia"/>
                <w:sz w:val="22"/>
                <w:szCs w:val="22"/>
                <w:rtl/>
              </w:rPr>
              <w:t>חתם</w:t>
            </w:r>
            <w:r w:rsidRPr="00D30A1E">
              <w:rPr>
                <w:rFonts w:ascii="Georgia" w:hAnsi="Georgia"/>
                <w:sz w:val="22"/>
                <w:szCs w:val="22"/>
                <w:rtl/>
              </w:rPr>
              <w:t>/</w:t>
            </w:r>
            <w:r w:rsidRPr="00D30A1E">
              <w:rPr>
                <w:rFonts w:ascii="Georgia" w:hAnsi="Georgia" w:hint="eastAsia"/>
                <w:sz w:val="22"/>
                <w:szCs w:val="22"/>
                <w:rtl/>
              </w:rPr>
              <w:t>ה</w:t>
            </w:r>
            <w:r w:rsidRPr="00D30A1E">
              <w:rPr>
                <w:rFonts w:ascii="Georgia" w:hAnsi="Georgia"/>
                <w:sz w:val="22"/>
                <w:szCs w:val="22"/>
                <w:rtl/>
              </w:rPr>
              <w:t xml:space="preserve"> </w:t>
            </w:r>
            <w:r w:rsidRPr="00D30A1E">
              <w:rPr>
                <w:rFonts w:ascii="Georgia" w:hAnsi="Georgia" w:hint="eastAsia"/>
                <w:sz w:val="22"/>
                <w:szCs w:val="22"/>
                <w:rtl/>
              </w:rPr>
              <w:t>בפני</w:t>
            </w:r>
            <w:r w:rsidRPr="00D30A1E">
              <w:rPr>
                <w:rFonts w:ascii="Georgia" w:hAnsi="Georgia"/>
                <w:sz w:val="22"/>
                <w:szCs w:val="22"/>
                <w:rtl/>
              </w:rPr>
              <w:t xml:space="preserve"> </w:t>
            </w:r>
            <w:r w:rsidRPr="00D30A1E">
              <w:rPr>
                <w:rFonts w:ascii="Georgia" w:hAnsi="Georgia" w:hint="eastAsia"/>
                <w:sz w:val="22"/>
                <w:szCs w:val="22"/>
                <w:rtl/>
              </w:rPr>
              <w:t>על</w:t>
            </w:r>
            <w:r w:rsidRPr="00D30A1E">
              <w:rPr>
                <w:rFonts w:ascii="Georgia" w:hAnsi="Georgia"/>
                <w:sz w:val="22"/>
                <w:szCs w:val="22"/>
                <w:rtl/>
              </w:rPr>
              <w:t xml:space="preserve"> </w:t>
            </w:r>
            <w:r w:rsidRPr="00D30A1E">
              <w:rPr>
                <w:rFonts w:ascii="Georgia" w:hAnsi="Georgia" w:hint="eastAsia"/>
                <w:sz w:val="22"/>
                <w:szCs w:val="22"/>
                <w:rtl/>
              </w:rPr>
              <w:t>התצהיר</w:t>
            </w:r>
            <w:r w:rsidRPr="00D30A1E">
              <w:rPr>
                <w:rFonts w:ascii="Georgia" w:hAnsi="Georgia"/>
                <w:sz w:val="22"/>
                <w:szCs w:val="22"/>
                <w:rtl/>
              </w:rPr>
              <w:t xml:space="preserve"> </w:t>
            </w:r>
            <w:r w:rsidRPr="00D30A1E">
              <w:rPr>
                <w:rFonts w:ascii="Georgia" w:hAnsi="Georgia" w:hint="eastAsia"/>
                <w:sz w:val="22"/>
                <w:szCs w:val="22"/>
                <w:rtl/>
              </w:rPr>
              <w:t>דלעיל</w:t>
            </w:r>
            <w:r w:rsidRPr="00D30A1E">
              <w:rPr>
                <w:rFonts w:ascii="Georgia" w:hAnsi="Georgia"/>
                <w:sz w:val="22"/>
                <w:szCs w:val="22"/>
                <w:rtl/>
              </w:rPr>
              <w:t>.</w:t>
            </w:r>
          </w:p>
        </w:tc>
      </w:tr>
      <w:tr w:rsidR="00197F9A" w:rsidRPr="00D30A1E" w:rsidTr="005931A1">
        <w:tc>
          <w:tcPr>
            <w:tcW w:w="8522" w:type="dxa"/>
            <w:gridSpan w:val="5"/>
          </w:tcPr>
          <w:p w:rsidR="00197F9A" w:rsidRPr="00D30A1E" w:rsidRDefault="00197F9A" w:rsidP="000877B7">
            <w:pPr>
              <w:jc w:val="both"/>
              <w:rPr>
                <w:rFonts w:ascii="Georgia" w:hAnsi="Georgia"/>
                <w:sz w:val="22"/>
                <w:szCs w:val="22"/>
                <w:rtl/>
              </w:rPr>
            </w:pPr>
          </w:p>
        </w:tc>
      </w:tr>
    </w:tbl>
    <w:p w:rsidR="00197F9A" w:rsidRDefault="00197F9A" w:rsidP="005931A1">
      <w:pPr>
        <w:spacing w:line="360" w:lineRule="auto"/>
        <w:jc w:val="both"/>
        <w:rPr>
          <w:sz w:val="22"/>
          <w:szCs w:val="22"/>
          <w:rtl/>
        </w:rPr>
      </w:pPr>
    </w:p>
    <w:p w:rsidR="00197F9A" w:rsidRDefault="00197F9A" w:rsidP="005931A1">
      <w:pPr>
        <w:spacing w:line="360" w:lineRule="auto"/>
        <w:jc w:val="both"/>
        <w:rPr>
          <w:sz w:val="22"/>
          <w:szCs w:val="22"/>
          <w:rtl/>
        </w:rPr>
      </w:pPr>
    </w:p>
    <w:p w:rsidR="00197F9A" w:rsidRDefault="00197F9A" w:rsidP="005931A1">
      <w:pPr>
        <w:spacing w:line="360" w:lineRule="auto"/>
        <w:jc w:val="both"/>
        <w:rPr>
          <w:sz w:val="22"/>
          <w:szCs w:val="22"/>
          <w:rtl/>
        </w:rPr>
      </w:pPr>
    </w:p>
    <w:p w:rsidR="00197F9A" w:rsidRDefault="00197F9A" w:rsidP="005931A1">
      <w:pPr>
        <w:spacing w:line="360" w:lineRule="auto"/>
        <w:jc w:val="both"/>
        <w:rPr>
          <w:sz w:val="22"/>
          <w:szCs w:val="22"/>
          <w:rtl/>
        </w:rPr>
      </w:pPr>
    </w:p>
    <w:p w:rsidR="00197F9A" w:rsidRDefault="00197F9A" w:rsidP="005931A1">
      <w:pPr>
        <w:spacing w:line="360" w:lineRule="auto"/>
        <w:jc w:val="both"/>
        <w:rPr>
          <w:sz w:val="22"/>
          <w:szCs w:val="22"/>
          <w:rtl/>
        </w:rPr>
      </w:pPr>
    </w:p>
    <w:p w:rsidR="00197F9A" w:rsidRDefault="00197F9A" w:rsidP="005931A1">
      <w:pPr>
        <w:spacing w:line="360" w:lineRule="auto"/>
        <w:jc w:val="both"/>
        <w:rPr>
          <w:sz w:val="22"/>
          <w:szCs w:val="22"/>
          <w:rtl/>
        </w:rPr>
      </w:pPr>
    </w:p>
    <w:p w:rsidR="00197F9A" w:rsidRDefault="00197F9A" w:rsidP="005931A1">
      <w:pPr>
        <w:spacing w:line="360" w:lineRule="auto"/>
        <w:jc w:val="both"/>
        <w:rPr>
          <w:sz w:val="22"/>
          <w:szCs w:val="22"/>
          <w:rtl/>
        </w:rPr>
      </w:pPr>
    </w:p>
    <w:p w:rsidR="00197F9A" w:rsidRDefault="00197F9A" w:rsidP="005931A1">
      <w:pPr>
        <w:spacing w:line="360" w:lineRule="auto"/>
        <w:jc w:val="both"/>
        <w:rPr>
          <w:sz w:val="22"/>
          <w:szCs w:val="22"/>
          <w:rtl/>
        </w:rPr>
      </w:pPr>
    </w:p>
    <w:p w:rsidR="00197F9A" w:rsidRDefault="00197F9A" w:rsidP="005931A1">
      <w:pPr>
        <w:spacing w:line="360" w:lineRule="auto"/>
        <w:jc w:val="both"/>
        <w:rPr>
          <w:sz w:val="22"/>
          <w:szCs w:val="22"/>
          <w:rtl/>
        </w:rPr>
      </w:pPr>
    </w:p>
    <w:p w:rsidR="00197F9A" w:rsidRDefault="00197F9A" w:rsidP="005931A1">
      <w:pPr>
        <w:spacing w:line="360" w:lineRule="auto"/>
        <w:jc w:val="both"/>
        <w:rPr>
          <w:sz w:val="22"/>
          <w:szCs w:val="22"/>
          <w:rtl/>
        </w:rPr>
      </w:pPr>
    </w:p>
    <w:p w:rsidR="00197F9A" w:rsidRDefault="00197F9A" w:rsidP="005931A1">
      <w:pPr>
        <w:spacing w:line="360" w:lineRule="auto"/>
        <w:jc w:val="both"/>
        <w:rPr>
          <w:sz w:val="22"/>
          <w:szCs w:val="22"/>
          <w:rtl/>
        </w:rPr>
      </w:pPr>
    </w:p>
    <w:p w:rsidR="00197F9A" w:rsidRDefault="00197F9A" w:rsidP="005931A1">
      <w:pPr>
        <w:spacing w:line="360" w:lineRule="auto"/>
        <w:jc w:val="both"/>
        <w:rPr>
          <w:b/>
          <w:bCs/>
          <w:u w:val="single"/>
          <w:rtl/>
        </w:rPr>
      </w:pPr>
    </w:p>
    <w:p w:rsidR="00197F9A" w:rsidRDefault="00197F9A" w:rsidP="005931A1">
      <w:pPr>
        <w:jc w:val="center"/>
        <w:rPr>
          <w:b/>
          <w:bCs/>
          <w:u w:val="single"/>
          <w:rtl/>
        </w:rPr>
      </w:pPr>
      <w:r w:rsidRPr="00EE37CF">
        <w:rPr>
          <w:rFonts w:hint="eastAsia"/>
          <w:b/>
          <w:bCs/>
          <w:u w:val="single"/>
          <w:rtl/>
        </w:rPr>
        <w:lastRenderedPageBreak/>
        <w:t>נספח</w:t>
      </w:r>
      <w:r w:rsidRPr="00EE37CF">
        <w:rPr>
          <w:b/>
          <w:bCs/>
          <w:u w:val="single"/>
          <w:rtl/>
        </w:rPr>
        <w:t xml:space="preserve"> </w:t>
      </w:r>
      <w:r>
        <w:rPr>
          <w:b/>
          <w:bCs/>
          <w:u w:val="single"/>
          <w:rtl/>
        </w:rPr>
        <w:t>2</w:t>
      </w:r>
    </w:p>
    <w:p w:rsidR="00197F9A" w:rsidRPr="00EE37CF" w:rsidRDefault="00197F9A" w:rsidP="006D1ABC">
      <w:pPr>
        <w:jc w:val="center"/>
        <w:rPr>
          <w:b/>
          <w:bCs/>
          <w:u w:val="single"/>
          <w:rtl/>
        </w:rPr>
      </w:pPr>
    </w:p>
    <w:p w:rsidR="00197F9A" w:rsidRPr="00EE37CF" w:rsidRDefault="00197F9A" w:rsidP="006D1ABC">
      <w:pPr>
        <w:jc w:val="center"/>
        <w:rPr>
          <w:b/>
          <w:bCs/>
          <w:rtl/>
        </w:rPr>
      </w:pPr>
      <w:r w:rsidRPr="00EE37CF">
        <w:rPr>
          <w:rFonts w:hint="eastAsia"/>
          <w:b/>
          <w:bCs/>
          <w:rtl/>
        </w:rPr>
        <w:t>תצהיר</w:t>
      </w:r>
      <w:r w:rsidRPr="00EE37CF">
        <w:rPr>
          <w:b/>
          <w:bCs/>
          <w:rtl/>
        </w:rPr>
        <w:t xml:space="preserve"> </w:t>
      </w:r>
      <w:r w:rsidRPr="00EE37CF">
        <w:rPr>
          <w:rFonts w:hint="eastAsia"/>
          <w:b/>
          <w:bCs/>
          <w:rtl/>
        </w:rPr>
        <w:t>העדר</w:t>
      </w:r>
      <w:r w:rsidRPr="00EE37CF">
        <w:rPr>
          <w:b/>
          <w:bCs/>
          <w:rtl/>
        </w:rPr>
        <w:t xml:space="preserve"> </w:t>
      </w:r>
      <w:r w:rsidRPr="00EE37CF">
        <w:rPr>
          <w:rFonts w:hint="eastAsia"/>
          <w:b/>
          <w:bCs/>
          <w:rtl/>
        </w:rPr>
        <w:t>הרשעות</w:t>
      </w:r>
      <w:r w:rsidRPr="00EE37CF">
        <w:rPr>
          <w:b/>
          <w:bCs/>
          <w:rtl/>
        </w:rPr>
        <w:t xml:space="preserve"> </w:t>
      </w:r>
      <w:r w:rsidRPr="00EE37CF">
        <w:rPr>
          <w:rFonts w:hint="eastAsia"/>
          <w:b/>
          <w:bCs/>
          <w:rtl/>
        </w:rPr>
        <w:t>בגין</w:t>
      </w:r>
      <w:r w:rsidRPr="00EE37CF">
        <w:rPr>
          <w:b/>
          <w:bCs/>
          <w:rtl/>
        </w:rPr>
        <w:t xml:space="preserve"> </w:t>
      </w:r>
      <w:r w:rsidRPr="00EE37CF">
        <w:rPr>
          <w:rFonts w:hint="eastAsia"/>
          <w:b/>
          <w:bCs/>
          <w:rtl/>
        </w:rPr>
        <w:t>העסקת</w:t>
      </w:r>
      <w:r w:rsidRPr="00EE37CF">
        <w:rPr>
          <w:b/>
          <w:bCs/>
          <w:rtl/>
        </w:rPr>
        <w:t xml:space="preserve"> </w:t>
      </w:r>
      <w:r w:rsidRPr="00EE37CF">
        <w:rPr>
          <w:rFonts w:hint="eastAsia"/>
          <w:b/>
          <w:bCs/>
          <w:rtl/>
        </w:rPr>
        <w:t>עובדים</w:t>
      </w:r>
      <w:r w:rsidRPr="00EE37CF">
        <w:rPr>
          <w:b/>
          <w:bCs/>
          <w:rtl/>
        </w:rPr>
        <w:t xml:space="preserve"> </w:t>
      </w:r>
      <w:r w:rsidRPr="00EE37CF">
        <w:rPr>
          <w:rFonts w:hint="eastAsia"/>
          <w:b/>
          <w:bCs/>
          <w:rtl/>
        </w:rPr>
        <w:t>זרים</w:t>
      </w:r>
      <w:r w:rsidRPr="00EE37CF">
        <w:rPr>
          <w:b/>
          <w:bCs/>
          <w:rtl/>
        </w:rPr>
        <w:t xml:space="preserve"> </w:t>
      </w:r>
      <w:r w:rsidRPr="00EE37CF">
        <w:rPr>
          <w:rFonts w:hint="eastAsia"/>
          <w:b/>
          <w:bCs/>
          <w:rtl/>
        </w:rPr>
        <w:t>ושכר</w:t>
      </w:r>
      <w:r w:rsidRPr="00EE37CF">
        <w:rPr>
          <w:b/>
          <w:bCs/>
          <w:rtl/>
        </w:rPr>
        <w:t xml:space="preserve"> </w:t>
      </w:r>
      <w:r w:rsidRPr="00EE37CF">
        <w:rPr>
          <w:rFonts w:hint="eastAsia"/>
          <w:b/>
          <w:bCs/>
          <w:rtl/>
        </w:rPr>
        <w:t>מינימום</w:t>
      </w:r>
    </w:p>
    <w:tbl>
      <w:tblPr>
        <w:bidiVisual/>
        <w:tblW w:w="0" w:type="auto"/>
        <w:tblLook w:val="01E0" w:firstRow="1" w:lastRow="1" w:firstColumn="1" w:lastColumn="1" w:noHBand="0" w:noVBand="0"/>
      </w:tblPr>
      <w:tblGrid>
        <w:gridCol w:w="492"/>
        <w:gridCol w:w="2315"/>
        <w:gridCol w:w="2877"/>
        <w:gridCol w:w="2838"/>
      </w:tblGrid>
      <w:tr w:rsidR="00197F9A" w:rsidRPr="00D30A1E" w:rsidTr="00897E84">
        <w:tc>
          <w:tcPr>
            <w:tcW w:w="8522" w:type="dxa"/>
            <w:gridSpan w:val="4"/>
          </w:tcPr>
          <w:p w:rsidR="00197F9A" w:rsidRPr="00D30A1E" w:rsidRDefault="00197F9A" w:rsidP="00897E84">
            <w:pPr>
              <w:jc w:val="both"/>
              <w:rPr>
                <w:sz w:val="22"/>
                <w:szCs w:val="22"/>
                <w:rtl/>
              </w:rPr>
            </w:pPr>
          </w:p>
          <w:p w:rsidR="00197F9A" w:rsidRPr="00D30A1E" w:rsidRDefault="00197F9A" w:rsidP="00897E84">
            <w:pPr>
              <w:jc w:val="both"/>
              <w:rPr>
                <w:sz w:val="22"/>
                <w:szCs w:val="22"/>
                <w:rtl/>
              </w:rPr>
            </w:pPr>
            <w:r w:rsidRPr="00D30A1E">
              <w:rPr>
                <w:rFonts w:hint="eastAsia"/>
                <w:sz w:val="22"/>
                <w:szCs w:val="22"/>
                <w:rtl/>
              </w:rPr>
              <w:t>אני</w:t>
            </w:r>
            <w:r w:rsidRPr="00D30A1E">
              <w:rPr>
                <w:sz w:val="22"/>
                <w:szCs w:val="22"/>
                <w:rtl/>
              </w:rPr>
              <w:t xml:space="preserve"> </w:t>
            </w:r>
            <w:r w:rsidRPr="00D30A1E">
              <w:rPr>
                <w:rFonts w:hint="eastAsia"/>
                <w:sz w:val="22"/>
                <w:szCs w:val="22"/>
                <w:rtl/>
              </w:rPr>
              <w:t>הח</w:t>
            </w:r>
            <w:r w:rsidRPr="00D30A1E">
              <w:rPr>
                <w:sz w:val="22"/>
                <w:szCs w:val="22"/>
                <w:rtl/>
              </w:rPr>
              <w:t>"</w:t>
            </w:r>
            <w:r w:rsidRPr="00D30A1E">
              <w:rPr>
                <w:rFonts w:hint="eastAsia"/>
                <w:sz w:val="22"/>
                <w:szCs w:val="22"/>
                <w:rtl/>
              </w:rPr>
              <w:t>מ</w:t>
            </w:r>
            <w:r w:rsidRPr="00D30A1E">
              <w:rPr>
                <w:sz w:val="22"/>
                <w:szCs w:val="22"/>
                <w:rtl/>
              </w:rPr>
              <w:t xml:space="preserve"> ____________________ </w:t>
            </w:r>
            <w:r w:rsidRPr="00D30A1E">
              <w:rPr>
                <w:rFonts w:hint="eastAsia"/>
                <w:sz w:val="22"/>
                <w:szCs w:val="22"/>
                <w:rtl/>
              </w:rPr>
              <w:t>ת</w:t>
            </w:r>
            <w:r w:rsidRPr="00D30A1E">
              <w:rPr>
                <w:sz w:val="22"/>
                <w:szCs w:val="22"/>
                <w:rtl/>
              </w:rPr>
              <w:t>.</w:t>
            </w:r>
            <w:r w:rsidRPr="00D30A1E">
              <w:rPr>
                <w:rFonts w:hint="eastAsia"/>
                <w:sz w:val="22"/>
                <w:szCs w:val="22"/>
                <w:rtl/>
              </w:rPr>
              <w:t>ז</w:t>
            </w:r>
            <w:r w:rsidRPr="00D30A1E">
              <w:rPr>
                <w:sz w:val="22"/>
                <w:szCs w:val="22"/>
                <w:rtl/>
              </w:rPr>
              <w:t xml:space="preserve">. _________________ </w:t>
            </w:r>
            <w:r w:rsidRPr="00D30A1E">
              <w:rPr>
                <w:rFonts w:hint="eastAsia"/>
                <w:sz w:val="22"/>
                <w:szCs w:val="22"/>
                <w:rtl/>
              </w:rPr>
              <w:t>לאחר</w:t>
            </w:r>
            <w:r w:rsidRPr="00D30A1E">
              <w:rPr>
                <w:sz w:val="22"/>
                <w:szCs w:val="22"/>
                <w:rtl/>
              </w:rPr>
              <w:t xml:space="preserve"> </w:t>
            </w:r>
            <w:r w:rsidRPr="00D30A1E">
              <w:rPr>
                <w:rFonts w:hint="eastAsia"/>
                <w:sz w:val="22"/>
                <w:szCs w:val="22"/>
                <w:rtl/>
              </w:rPr>
              <w:t>שהוזהרתי</w:t>
            </w:r>
            <w:r w:rsidRPr="00D30A1E">
              <w:rPr>
                <w:sz w:val="22"/>
                <w:szCs w:val="22"/>
                <w:rtl/>
              </w:rPr>
              <w:t xml:space="preserve"> </w:t>
            </w:r>
            <w:r w:rsidRPr="00D30A1E">
              <w:rPr>
                <w:rFonts w:hint="eastAsia"/>
                <w:sz w:val="22"/>
                <w:szCs w:val="22"/>
                <w:rtl/>
              </w:rPr>
              <w:t>כי</w:t>
            </w:r>
            <w:r w:rsidRPr="00D30A1E">
              <w:rPr>
                <w:sz w:val="22"/>
                <w:szCs w:val="22"/>
                <w:rtl/>
              </w:rPr>
              <w:t xml:space="preserve"> </w:t>
            </w:r>
            <w:r w:rsidRPr="00D30A1E">
              <w:rPr>
                <w:rFonts w:hint="eastAsia"/>
                <w:sz w:val="22"/>
                <w:szCs w:val="22"/>
                <w:rtl/>
              </w:rPr>
              <w:t>עלי</w:t>
            </w:r>
            <w:r w:rsidRPr="00D30A1E">
              <w:rPr>
                <w:sz w:val="22"/>
                <w:szCs w:val="22"/>
                <w:rtl/>
              </w:rPr>
              <w:t xml:space="preserve"> </w:t>
            </w:r>
            <w:r w:rsidRPr="00D30A1E">
              <w:rPr>
                <w:rFonts w:hint="eastAsia"/>
                <w:sz w:val="22"/>
                <w:szCs w:val="22"/>
                <w:rtl/>
              </w:rPr>
              <w:t>לומר</w:t>
            </w:r>
            <w:r w:rsidRPr="00D30A1E">
              <w:rPr>
                <w:sz w:val="22"/>
                <w:szCs w:val="22"/>
                <w:rtl/>
              </w:rPr>
              <w:t xml:space="preserve"> </w:t>
            </w:r>
            <w:r w:rsidRPr="00D30A1E">
              <w:rPr>
                <w:rFonts w:hint="eastAsia"/>
                <w:sz w:val="22"/>
                <w:szCs w:val="22"/>
                <w:rtl/>
              </w:rPr>
              <w:t>את</w:t>
            </w:r>
            <w:r w:rsidRPr="00D30A1E">
              <w:rPr>
                <w:sz w:val="22"/>
                <w:szCs w:val="22"/>
                <w:rtl/>
              </w:rPr>
              <w:t xml:space="preserve"> </w:t>
            </w:r>
            <w:r w:rsidRPr="00D30A1E">
              <w:rPr>
                <w:rFonts w:hint="eastAsia"/>
                <w:sz w:val="22"/>
                <w:szCs w:val="22"/>
                <w:rtl/>
              </w:rPr>
              <w:t>האמת</w:t>
            </w:r>
            <w:r w:rsidRPr="00D30A1E">
              <w:rPr>
                <w:sz w:val="22"/>
                <w:szCs w:val="22"/>
                <w:rtl/>
              </w:rPr>
              <w:t xml:space="preserve"> </w:t>
            </w:r>
            <w:r w:rsidRPr="00D30A1E">
              <w:rPr>
                <w:rFonts w:hint="eastAsia"/>
                <w:sz w:val="22"/>
                <w:szCs w:val="22"/>
                <w:rtl/>
              </w:rPr>
              <w:t>וכי</w:t>
            </w:r>
            <w:r w:rsidRPr="00D30A1E">
              <w:rPr>
                <w:sz w:val="22"/>
                <w:szCs w:val="22"/>
                <w:rtl/>
              </w:rPr>
              <w:t xml:space="preserve"> </w:t>
            </w:r>
            <w:r w:rsidRPr="00D30A1E">
              <w:rPr>
                <w:rFonts w:hint="eastAsia"/>
                <w:sz w:val="22"/>
                <w:szCs w:val="22"/>
                <w:rtl/>
              </w:rPr>
              <w:t>אהיה</w:t>
            </w:r>
            <w:r w:rsidRPr="00D30A1E">
              <w:rPr>
                <w:sz w:val="22"/>
                <w:szCs w:val="22"/>
                <w:rtl/>
              </w:rPr>
              <w:t xml:space="preserve"> </w:t>
            </w:r>
            <w:r w:rsidRPr="00D30A1E">
              <w:rPr>
                <w:rFonts w:hint="eastAsia"/>
                <w:sz w:val="22"/>
                <w:szCs w:val="22"/>
                <w:rtl/>
              </w:rPr>
              <w:t>צפוי</w:t>
            </w:r>
            <w:r w:rsidRPr="00D30A1E">
              <w:rPr>
                <w:sz w:val="22"/>
                <w:szCs w:val="22"/>
                <w:rtl/>
              </w:rPr>
              <w:t xml:space="preserve"> </w:t>
            </w:r>
            <w:r w:rsidRPr="00D30A1E">
              <w:rPr>
                <w:rFonts w:hint="eastAsia"/>
                <w:sz w:val="22"/>
                <w:szCs w:val="22"/>
                <w:rtl/>
              </w:rPr>
              <w:t>לעונשים</w:t>
            </w:r>
            <w:r w:rsidRPr="00D30A1E">
              <w:rPr>
                <w:sz w:val="22"/>
                <w:szCs w:val="22"/>
                <w:rtl/>
              </w:rPr>
              <w:t xml:space="preserve"> </w:t>
            </w:r>
            <w:r w:rsidRPr="00D30A1E">
              <w:rPr>
                <w:rFonts w:hint="eastAsia"/>
                <w:sz w:val="22"/>
                <w:szCs w:val="22"/>
                <w:rtl/>
              </w:rPr>
              <w:t>הקבועים</w:t>
            </w:r>
            <w:r w:rsidRPr="00D30A1E">
              <w:rPr>
                <w:sz w:val="22"/>
                <w:szCs w:val="22"/>
                <w:rtl/>
              </w:rPr>
              <w:t xml:space="preserve"> </w:t>
            </w:r>
            <w:r w:rsidRPr="00D30A1E">
              <w:rPr>
                <w:rFonts w:hint="eastAsia"/>
                <w:sz w:val="22"/>
                <w:szCs w:val="22"/>
                <w:rtl/>
              </w:rPr>
              <w:t>בחוק</w:t>
            </w:r>
            <w:r w:rsidRPr="00D30A1E">
              <w:rPr>
                <w:sz w:val="22"/>
                <w:szCs w:val="22"/>
                <w:rtl/>
              </w:rPr>
              <w:t xml:space="preserve"> </w:t>
            </w:r>
            <w:r w:rsidRPr="00D30A1E">
              <w:rPr>
                <w:rFonts w:hint="eastAsia"/>
                <w:sz w:val="22"/>
                <w:szCs w:val="22"/>
                <w:rtl/>
              </w:rPr>
              <w:t>אם</w:t>
            </w:r>
            <w:r w:rsidRPr="00D30A1E">
              <w:rPr>
                <w:sz w:val="22"/>
                <w:szCs w:val="22"/>
                <w:rtl/>
              </w:rPr>
              <w:t xml:space="preserve"> </w:t>
            </w:r>
            <w:r w:rsidRPr="00D30A1E">
              <w:rPr>
                <w:rFonts w:hint="eastAsia"/>
                <w:sz w:val="22"/>
                <w:szCs w:val="22"/>
                <w:rtl/>
              </w:rPr>
              <w:t>לא</w:t>
            </w:r>
            <w:r w:rsidRPr="00D30A1E">
              <w:rPr>
                <w:sz w:val="22"/>
                <w:szCs w:val="22"/>
                <w:rtl/>
              </w:rPr>
              <w:t xml:space="preserve"> </w:t>
            </w:r>
            <w:r w:rsidRPr="00D30A1E">
              <w:rPr>
                <w:rFonts w:hint="eastAsia"/>
                <w:sz w:val="22"/>
                <w:szCs w:val="22"/>
                <w:rtl/>
              </w:rPr>
              <w:t>אעשה</w:t>
            </w:r>
            <w:r w:rsidRPr="00D30A1E">
              <w:rPr>
                <w:sz w:val="22"/>
                <w:szCs w:val="22"/>
                <w:rtl/>
              </w:rPr>
              <w:t xml:space="preserve"> </w:t>
            </w:r>
            <w:r w:rsidRPr="00D30A1E">
              <w:rPr>
                <w:rFonts w:hint="eastAsia"/>
                <w:sz w:val="22"/>
                <w:szCs w:val="22"/>
                <w:rtl/>
              </w:rPr>
              <w:t>כן</w:t>
            </w:r>
            <w:r w:rsidRPr="00D30A1E">
              <w:rPr>
                <w:sz w:val="22"/>
                <w:szCs w:val="22"/>
                <w:rtl/>
              </w:rPr>
              <w:t xml:space="preserve">, </w:t>
            </w:r>
            <w:r w:rsidRPr="00D30A1E">
              <w:rPr>
                <w:rFonts w:hint="eastAsia"/>
                <w:sz w:val="22"/>
                <w:szCs w:val="22"/>
                <w:rtl/>
              </w:rPr>
              <w:t>מצהיר</w:t>
            </w:r>
            <w:r w:rsidRPr="00D30A1E">
              <w:rPr>
                <w:sz w:val="22"/>
                <w:szCs w:val="22"/>
                <w:rtl/>
              </w:rPr>
              <w:t>/</w:t>
            </w:r>
            <w:r w:rsidRPr="00D30A1E">
              <w:rPr>
                <w:rFonts w:hint="eastAsia"/>
                <w:sz w:val="22"/>
                <w:szCs w:val="22"/>
                <w:rtl/>
              </w:rPr>
              <w:t>ה</w:t>
            </w:r>
            <w:r w:rsidRPr="00D30A1E">
              <w:rPr>
                <w:sz w:val="22"/>
                <w:szCs w:val="22"/>
                <w:rtl/>
              </w:rPr>
              <w:t xml:space="preserve"> </w:t>
            </w:r>
            <w:r w:rsidRPr="00D30A1E">
              <w:rPr>
                <w:rFonts w:hint="eastAsia"/>
                <w:sz w:val="22"/>
                <w:szCs w:val="22"/>
                <w:rtl/>
              </w:rPr>
              <w:t>בזה</w:t>
            </w:r>
            <w:r w:rsidRPr="00D30A1E">
              <w:rPr>
                <w:sz w:val="22"/>
                <w:szCs w:val="22"/>
                <w:rtl/>
              </w:rPr>
              <w:t xml:space="preserve"> </w:t>
            </w:r>
            <w:r w:rsidRPr="00D30A1E">
              <w:rPr>
                <w:rFonts w:hint="eastAsia"/>
                <w:sz w:val="22"/>
                <w:szCs w:val="22"/>
                <w:rtl/>
              </w:rPr>
              <w:t>כדלקמן</w:t>
            </w:r>
            <w:r w:rsidRPr="00D30A1E">
              <w:rPr>
                <w:sz w:val="22"/>
                <w:szCs w:val="22"/>
                <w:rtl/>
              </w:rPr>
              <w:t>:</w:t>
            </w:r>
          </w:p>
        </w:tc>
      </w:tr>
      <w:tr w:rsidR="00197F9A" w:rsidRPr="00D30A1E" w:rsidTr="00897E84">
        <w:tc>
          <w:tcPr>
            <w:tcW w:w="8522" w:type="dxa"/>
            <w:gridSpan w:val="4"/>
          </w:tcPr>
          <w:p w:rsidR="00197F9A" w:rsidRPr="00D30A1E" w:rsidRDefault="00197F9A" w:rsidP="00897E84">
            <w:pPr>
              <w:jc w:val="both"/>
              <w:rPr>
                <w:sz w:val="22"/>
                <w:szCs w:val="22"/>
                <w:rtl/>
              </w:rPr>
            </w:pPr>
          </w:p>
        </w:tc>
      </w:tr>
      <w:tr w:rsidR="00197F9A" w:rsidRPr="00D30A1E" w:rsidTr="00897E84">
        <w:tc>
          <w:tcPr>
            <w:tcW w:w="8522" w:type="dxa"/>
            <w:gridSpan w:val="4"/>
          </w:tcPr>
          <w:p w:rsidR="00197F9A" w:rsidRPr="00D30A1E" w:rsidRDefault="00197F9A" w:rsidP="00897E84">
            <w:pPr>
              <w:jc w:val="both"/>
              <w:rPr>
                <w:sz w:val="22"/>
                <w:szCs w:val="22"/>
                <w:rtl/>
              </w:rPr>
            </w:pPr>
            <w:r w:rsidRPr="00D30A1E">
              <w:rPr>
                <w:rFonts w:hint="eastAsia"/>
                <w:sz w:val="22"/>
                <w:szCs w:val="22"/>
                <w:rtl/>
              </w:rPr>
              <w:t>הנני</w:t>
            </w:r>
            <w:r w:rsidRPr="00D30A1E">
              <w:rPr>
                <w:sz w:val="22"/>
                <w:szCs w:val="22"/>
                <w:rtl/>
              </w:rPr>
              <w:t xml:space="preserve"> </w:t>
            </w:r>
            <w:r w:rsidRPr="00D30A1E">
              <w:rPr>
                <w:rFonts w:hint="eastAsia"/>
                <w:sz w:val="22"/>
                <w:szCs w:val="22"/>
                <w:rtl/>
              </w:rPr>
              <w:t>נותן</w:t>
            </w:r>
            <w:r w:rsidRPr="00D30A1E">
              <w:rPr>
                <w:sz w:val="22"/>
                <w:szCs w:val="22"/>
                <w:rtl/>
              </w:rPr>
              <w:t xml:space="preserve"> </w:t>
            </w:r>
            <w:r w:rsidRPr="00D30A1E">
              <w:rPr>
                <w:rFonts w:hint="eastAsia"/>
                <w:sz w:val="22"/>
                <w:szCs w:val="22"/>
                <w:rtl/>
              </w:rPr>
              <w:t>תצהיר</w:t>
            </w:r>
            <w:r w:rsidRPr="00D30A1E">
              <w:rPr>
                <w:sz w:val="22"/>
                <w:szCs w:val="22"/>
                <w:rtl/>
              </w:rPr>
              <w:t xml:space="preserve"> </w:t>
            </w:r>
            <w:r w:rsidRPr="00D30A1E">
              <w:rPr>
                <w:rFonts w:hint="eastAsia"/>
                <w:sz w:val="22"/>
                <w:szCs w:val="22"/>
                <w:rtl/>
              </w:rPr>
              <w:t>זה</w:t>
            </w:r>
            <w:r w:rsidRPr="00D30A1E">
              <w:rPr>
                <w:sz w:val="22"/>
                <w:szCs w:val="22"/>
                <w:rtl/>
              </w:rPr>
              <w:t xml:space="preserve"> </w:t>
            </w:r>
            <w:r w:rsidRPr="00D30A1E">
              <w:rPr>
                <w:rFonts w:hint="eastAsia"/>
                <w:sz w:val="22"/>
                <w:szCs w:val="22"/>
                <w:rtl/>
              </w:rPr>
              <w:t>בשם</w:t>
            </w:r>
            <w:r w:rsidRPr="00D30A1E">
              <w:rPr>
                <w:sz w:val="22"/>
                <w:szCs w:val="22"/>
                <w:rtl/>
              </w:rPr>
              <w:t xml:space="preserve"> _____________________ </w:t>
            </w:r>
            <w:r w:rsidRPr="00D30A1E">
              <w:rPr>
                <w:rFonts w:hint="eastAsia"/>
                <w:sz w:val="22"/>
                <w:szCs w:val="22"/>
                <w:rtl/>
              </w:rPr>
              <w:t>שהוא</w:t>
            </w:r>
            <w:r w:rsidRPr="00D30A1E">
              <w:rPr>
                <w:sz w:val="22"/>
                <w:szCs w:val="22"/>
                <w:rtl/>
              </w:rPr>
              <w:t xml:space="preserve"> </w:t>
            </w:r>
            <w:r w:rsidRPr="00D30A1E">
              <w:rPr>
                <w:rFonts w:hint="eastAsia"/>
                <w:sz w:val="22"/>
                <w:szCs w:val="22"/>
                <w:rtl/>
              </w:rPr>
              <w:t>המציע</w:t>
            </w:r>
            <w:r w:rsidRPr="00D30A1E">
              <w:rPr>
                <w:sz w:val="22"/>
                <w:szCs w:val="22"/>
                <w:rtl/>
              </w:rPr>
              <w:t xml:space="preserve"> [ </w:t>
            </w:r>
            <w:r w:rsidRPr="00D30A1E">
              <w:rPr>
                <w:rFonts w:hint="eastAsia"/>
                <w:sz w:val="22"/>
                <w:szCs w:val="22"/>
                <w:rtl/>
              </w:rPr>
              <w:t>להלן</w:t>
            </w:r>
            <w:r w:rsidRPr="00D30A1E">
              <w:rPr>
                <w:sz w:val="22"/>
                <w:szCs w:val="22"/>
                <w:rtl/>
              </w:rPr>
              <w:t xml:space="preserve"> – "</w:t>
            </w:r>
            <w:r w:rsidRPr="00D30A1E">
              <w:rPr>
                <w:rFonts w:hint="eastAsia"/>
                <w:b/>
                <w:bCs/>
                <w:sz w:val="22"/>
                <w:szCs w:val="22"/>
                <w:rtl/>
              </w:rPr>
              <w:t>המציע</w:t>
            </w:r>
            <w:r w:rsidRPr="00D30A1E">
              <w:rPr>
                <w:sz w:val="22"/>
                <w:szCs w:val="22"/>
                <w:rtl/>
              </w:rPr>
              <w:t xml:space="preserve">"] </w:t>
            </w:r>
            <w:r w:rsidRPr="00D30A1E">
              <w:rPr>
                <w:rFonts w:hint="eastAsia"/>
                <w:sz w:val="22"/>
                <w:szCs w:val="22"/>
                <w:rtl/>
              </w:rPr>
              <w:t>המבקש</w:t>
            </w:r>
            <w:r w:rsidRPr="00D30A1E">
              <w:rPr>
                <w:sz w:val="22"/>
                <w:szCs w:val="22"/>
                <w:rtl/>
              </w:rPr>
              <w:t xml:space="preserve"> </w:t>
            </w:r>
            <w:r w:rsidRPr="00D30A1E">
              <w:rPr>
                <w:rFonts w:hint="eastAsia"/>
                <w:sz w:val="22"/>
                <w:szCs w:val="22"/>
                <w:rtl/>
              </w:rPr>
              <w:t>להתקשר</w:t>
            </w:r>
            <w:r w:rsidRPr="00D30A1E">
              <w:rPr>
                <w:sz w:val="22"/>
                <w:szCs w:val="22"/>
                <w:rtl/>
              </w:rPr>
              <w:t xml:space="preserve"> </w:t>
            </w:r>
            <w:r w:rsidRPr="00D30A1E">
              <w:rPr>
                <w:rFonts w:hint="eastAsia"/>
                <w:sz w:val="22"/>
                <w:szCs w:val="22"/>
                <w:rtl/>
              </w:rPr>
              <w:t>עם</w:t>
            </w:r>
            <w:r w:rsidRPr="00D30A1E">
              <w:rPr>
                <w:sz w:val="22"/>
                <w:szCs w:val="22"/>
                <w:rtl/>
              </w:rPr>
              <w:t xml:space="preserve"> </w:t>
            </w:r>
            <w:r w:rsidRPr="00D30A1E">
              <w:rPr>
                <w:rFonts w:hint="eastAsia"/>
                <w:sz w:val="22"/>
                <w:szCs w:val="22"/>
                <w:rtl/>
              </w:rPr>
              <w:t>עורך</w:t>
            </w:r>
            <w:r w:rsidRPr="00D30A1E">
              <w:rPr>
                <w:sz w:val="22"/>
                <w:szCs w:val="22"/>
                <w:rtl/>
              </w:rPr>
              <w:t xml:space="preserve"> </w:t>
            </w:r>
            <w:r w:rsidRPr="00D30A1E">
              <w:rPr>
                <w:rFonts w:hint="eastAsia"/>
                <w:sz w:val="22"/>
                <w:szCs w:val="22"/>
                <w:rtl/>
              </w:rPr>
              <w:t>המכרז</w:t>
            </w:r>
            <w:r w:rsidRPr="00D30A1E">
              <w:rPr>
                <w:sz w:val="22"/>
                <w:szCs w:val="22"/>
                <w:rtl/>
              </w:rPr>
              <w:t xml:space="preserve">. </w:t>
            </w:r>
            <w:r w:rsidRPr="00D30A1E">
              <w:rPr>
                <w:rFonts w:hint="eastAsia"/>
                <w:sz w:val="22"/>
                <w:szCs w:val="22"/>
                <w:rtl/>
              </w:rPr>
              <w:t>אני</w:t>
            </w:r>
            <w:r w:rsidRPr="00D30A1E">
              <w:rPr>
                <w:sz w:val="22"/>
                <w:szCs w:val="22"/>
                <w:rtl/>
              </w:rPr>
              <w:t xml:space="preserve"> </w:t>
            </w:r>
            <w:r w:rsidRPr="00D30A1E">
              <w:rPr>
                <w:rFonts w:hint="eastAsia"/>
                <w:sz w:val="22"/>
                <w:szCs w:val="22"/>
                <w:rtl/>
              </w:rPr>
              <w:t>מצהיר</w:t>
            </w:r>
            <w:r w:rsidRPr="00D30A1E">
              <w:rPr>
                <w:sz w:val="22"/>
                <w:szCs w:val="22"/>
                <w:rtl/>
              </w:rPr>
              <w:t>/</w:t>
            </w:r>
            <w:r w:rsidRPr="00D30A1E">
              <w:rPr>
                <w:rFonts w:hint="eastAsia"/>
                <w:sz w:val="22"/>
                <w:szCs w:val="22"/>
                <w:rtl/>
              </w:rPr>
              <w:t>ה</w:t>
            </w:r>
            <w:r w:rsidRPr="00D30A1E">
              <w:rPr>
                <w:sz w:val="22"/>
                <w:szCs w:val="22"/>
                <w:rtl/>
              </w:rPr>
              <w:t xml:space="preserve"> </w:t>
            </w:r>
            <w:r w:rsidRPr="00D30A1E">
              <w:rPr>
                <w:rFonts w:hint="eastAsia"/>
                <w:sz w:val="22"/>
                <w:szCs w:val="22"/>
                <w:rtl/>
              </w:rPr>
              <w:t>כי</w:t>
            </w:r>
            <w:r w:rsidRPr="00D30A1E">
              <w:rPr>
                <w:sz w:val="22"/>
                <w:szCs w:val="22"/>
                <w:rtl/>
              </w:rPr>
              <w:t xml:space="preserve"> </w:t>
            </w:r>
            <w:r w:rsidRPr="00D30A1E">
              <w:rPr>
                <w:rFonts w:hint="eastAsia"/>
                <w:sz w:val="22"/>
                <w:szCs w:val="22"/>
                <w:rtl/>
              </w:rPr>
              <w:t>הנני</w:t>
            </w:r>
            <w:r w:rsidRPr="00D30A1E">
              <w:rPr>
                <w:sz w:val="22"/>
                <w:szCs w:val="22"/>
                <w:rtl/>
              </w:rPr>
              <w:t xml:space="preserve"> </w:t>
            </w:r>
            <w:r w:rsidRPr="00D30A1E">
              <w:rPr>
                <w:rFonts w:hint="eastAsia"/>
                <w:sz w:val="22"/>
                <w:szCs w:val="22"/>
                <w:rtl/>
              </w:rPr>
              <w:t>מוסמך</w:t>
            </w:r>
            <w:r w:rsidRPr="00D30A1E">
              <w:rPr>
                <w:sz w:val="22"/>
                <w:szCs w:val="22"/>
                <w:rtl/>
              </w:rPr>
              <w:t>/</w:t>
            </w:r>
            <w:r w:rsidRPr="00D30A1E">
              <w:rPr>
                <w:rFonts w:hint="eastAsia"/>
                <w:sz w:val="22"/>
                <w:szCs w:val="22"/>
                <w:rtl/>
              </w:rPr>
              <w:t>ת</w:t>
            </w:r>
            <w:r w:rsidRPr="00D30A1E">
              <w:rPr>
                <w:sz w:val="22"/>
                <w:szCs w:val="22"/>
                <w:rtl/>
              </w:rPr>
              <w:t xml:space="preserve"> </w:t>
            </w:r>
            <w:r w:rsidRPr="00D30A1E">
              <w:rPr>
                <w:rFonts w:hint="eastAsia"/>
                <w:sz w:val="22"/>
                <w:szCs w:val="22"/>
                <w:rtl/>
              </w:rPr>
              <w:t>לתת</w:t>
            </w:r>
            <w:r w:rsidRPr="00D30A1E">
              <w:rPr>
                <w:sz w:val="22"/>
                <w:szCs w:val="22"/>
                <w:rtl/>
              </w:rPr>
              <w:t xml:space="preserve"> </w:t>
            </w:r>
            <w:r w:rsidRPr="00D30A1E">
              <w:rPr>
                <w:rFonts w:hint="eastAsia"/>
                <w:sz w:val="22"/>
                <w:szCs w:val="22"/>
                <w:rtl/>
              </w:rPr>
              <w:t>תצהיר</w:t>
            </w:r>
            <w:r w:rsidRPr="00D30A1E">
              <w:rPr>
                <w:sz w:val="22"/>
                <w:szCs w:val="22"/>
                <w:rtl/>
              </w:rPr>
              <w:t xml:space="preserve"> </w:t>
            </w:r>
            <w:r w:rsidRPr="00D30A1E">
              <w:rPr>
                <w:rFonts w:hint="eastAsia"/>
                <w:sz w:val="22"/>
                <w:szCs w:val="22"/>
                <w:rtl/>
              </w:rPr>
              <w:t>זה</w:t>
            </w:r>
            <w:r w:rsidRPr="00D30A1E">
              <w:rPr>
                <w:sz w:val="22"/>
                <w:szCs w:val="22"/>
                <w:rtl/>
              </w:rPr>
              <w:t xml:space="preserve"> </w:t>
            </w:r>
            <w:r w:rsidRPr="00D30A1E">
              <w:rPr>
                <w:rFonts w:hint="eastAsia"/>
                <w:sz w:val="22"/>
                <w:szCs w:val="22"/>
                <w:rtl/>
              </w:rPr>
              <w:t>בשם</w:t>
            </w:r>
            <w:r w:rsidRPr="00D30A1E">
              <w:rPr>
                <w:sz w:val="22"/>
                <w:szCs w:val="22"/>
                <w:rtl/>
              </w:rPr>
              <w:t xml:space="preserve"> </w:t>
            </w:r>
            <w:r w:rsidRPr="00D30A1E">
              <w:rPr>
                <w:rFonts w:hint="eastAsia"/>
                <w:sz w:val="22"/>
                <w:szCs w:val="22"/>
                <w:rtl/>
              </w:rPr>
              <w:t>המציע</w:t>
            </w:r>
            <w:r w:rsidRPr="00D30A1E">
              <w:rPr>
                <w:sz w:val="22"/>
                <w:szCs w:val="22"/>
                <w:rtl/>
              </w:rPr>
              <w:t>.</w:t>
            </w:r>
          </w:p>
        </w:tc>
      </w:tr>
      <w:tr w:rsidR="00197F9A" w:rsidRPr="00D30A1E" w:rsidTr="00897E84">
        <w:tc>
          <w:tcPr>
            <w:tcW w:w="8522" w:type="dxa"/>
            <w:gridSpan w:val="4"/>
          </w:tcPr>
          <w:p w:rsidR="00197F9A" w:rsidRPr="00D30A1E" w:rsidRDefault="00197F9A" w:rsidP="00897E84">
            <w:pPr>
              <w:jc w:val="both"/>
              <w:rPr>
                <w:sz w:val="22"/>
                <w:szCs w:val="22"/>
                <w:rtl/>
              </w:rPr>
            </w:pPr>
          </w:p>
        </w:tc>
      </w:tr>
      <w:tr w:rsidR="00197F9A" w:rsidRPr="00D30A1E" w:rsidTr="00897E84">
        <w:tc>
          <w:tcPr>
            <w:tcW w:w="8522" w:type="dxa"/>
            <w:gridSpan w:val="4"/>
          </w:tcPr>
          <w:p w:rsidR="00197F9A" w:rsidRPr="00D30A1E" w:rsidRDefault="00197F9A" w:rsidP="00897E84">
            <w:pPr>
              <w:jc w:val="both"/>
              <w:rPr>
                <w:sz w:val="22"/>
                <w:szCs w:val="22"/>
                <w:rtl/>
              </w:rPr>
            </w:pPr>
            <w:r w:rsidRPr="00D30A1E">
              <w:rPr>
                <w:rFonts w:hint="eastAsia"/>
                <w:sz w:val="22"/>
                <w:szCs w:val="22"/>
                <w:rtl/>
              </w:rPr>
              <w:t>בתצהירי</w:t>
            </w:r>
            <w:r w:rsidRPr="00D30A1E">
              <w:rPr>
                <w:sz w:val="22"/>
                <w:szCs w:val="22"/>
                <w:rtl/>
              </w:rPr>
              <w:t xml:space="preserve"> </w:t>
            </w:r>
            <w:r w:rsidRPr="00D30A1E">
              <w:rPr>
                <w:rFonts w:hint="eastAsia"/>
                <w:sz w:val="22"/>
                <w:szCs w:val="22"/>
                <w:rtl/>
              </w:rPr>
              <w:t>זה</w:t>
            </w:r>
            <w:r w:rsidRPr="00D30A1E">
              <w:rPr>
                <w:sz w:val="22"/>
                <w:szCs w:val="22"/>
                <w:rtl/>
              </w:rPr>
              <w:t xml:space="preserve">, </w:t>
            </w:r>
            <w:r w:rsidRPr="00D30A1E">
              <w:rPr>
                <w:rFonts w:hint="eastAsia"/>
                <w:sz w:val="22"/>
                <w:szCs w:val="22"/>
                <w:rtl/>
              </w:rPr>
              <w:t>משמעותו</w:t>
            </w:r>
            <w:r w:rsidRPr="00D30A1E">
              <w:rPr>
                <w:sz w:val="22"/>
                <w:szCs w:val="22"/>
                <w:rtl/>
              </w:rPr>
              <w:t xml:space="preserve"> </w:t>
            </w:r>
            <w:r w:rsidRPr="00D30A1E">
              <w:rPr>
                <w:rFonts w:hint="eastAsia"/>
                <w:sz w:val="22"/>
                <w:szCs w:val="22"/>
                <w:rtl/>
              </w:rPr>
              <w:t>של</w:t>
            </w:r>
            <w:r w:rsidRPr="00D30A1E">
              <w:rPr>
                <w:sz w:val="22"/>
                <w:szCs w:val="22"/>
                <w:rtl/>
              </w:rPr>
              <w:t xml:space="preserve"> </w:t>
            </w:r>
            <w:r w:rsidRPr="00D30A1E">
              <w:rPr>
                <w:rFonts w:hint="eastAsia"/>
                <w:sz w:val="22"/>
                <w:szCs w:val="22"/>
                <w:rtl/>
              </w:rPr>
              <w:t>המונח</w:t>
            </w:r>
            <w:r w:rsidRPr="00D30A1E">
              <w:rPr>
                <w:sz w:val="22"/>
                <w:szCs w:val="22"/>
                <w:rtl/>
              </w:rPr>
              <w:t xml:space="preserve"> </w:t>
            </w:r>
            <w:r w:rsidRPr="00D30A1E">
              <w:rPr>
                <w:rFonts w:hint="eastAsia"/>
                <w:b/>
                <w:bCs/>
                <w:sz w:val="22"/>
                <w:szCs w:val="22"/>
                <w:rtl/>
              </w:rPr>
              <w:t>בעל</w:t>
            </w:r>
            <w:r w:rsidRPr="00D30A1E">
              <w:rPr>
                <w:b/>
                <w:bCs/>
                <w:sz w:val="22"/>
                <w:szCs w:val="22"/>
                <w:rtl/>
              </w:rPr>
              <w:t xml:space="preserve"> </w:t>
            </w:r>
            <w:r w:rsidRPr="00D30A1E">
              <w:rPr>
                <w:rFonts w:hint="eastAsia"/>
                <w:b/>
                <w:bCs/>
                <w:sz w:val="22"/>
                <w:szCs w:val="22"/>
                <w:rtl/>
              </w:rPr>
              <w:t>זיקה</w:t>
            </w:r>
            <w:r w:rsidRPr="00D30A1E">
              <w:rPr>
                <w:sz w:val="22"/>
                <w:szCs w:val="22"/>
                <w:rtl/>
              </w:rPr>
              <w:t xml:space="preserve"> </w:t>
            </w:r>
            <w:r w:rsidRPr="00D30A1E">
              <w:rPr>
                <w:rFonts w:hint="eastAsia"/>
                <w:sz w:val="22"/>
                <w:szCs w:val="22"/>
                <w:rtl/>
              </w:rPr>
              <w:t>כהגדרתו</w:t>
            </w:r>
            <w:r w:rsidRPr="00D30A1E">
              <w:rPr>
                <w:sz w:val="22"/>
                <w:szCs w:val="22"/>
                <w:rtl/>
              </w:rPr>
              <w:t xml:space="preserve"> </w:t>
            </w:r>
            <w:r w:rsidRPr="00D30A1E">
              <w:rPr>
                <w:rFonts w:hint="eastAsia"/>
                <w:sz w:val="22"/>
                <w:szCs w:val="22"/>
                <w:rtl/>
              </w:rPr>
              <w:t>בחוק</w:t>
            </w:r>
            <w:r w:rsidRPr="00D30A1E">
              <w:rPr>
                <w:sz w:val="22"/>
                <w:szCs w:val="22"/>
                <w:rtl/>
              </w:rPr>
              <w:t xml:space="preserve"> </w:t>
            </w:r>
            <w:r w:rsidRPr="00D30A1E">
              <w:rPr>
                <w:rFonts w:hint="eastAsia"/>
                <w:sz w:val="22"/>
                <w:szCs w:val="22"/>
                <w:rtl/>
              </w:rPr>
              <w:t>עסקאות</w:t>
            </w:r>
            <w:r w:rsidRPr="00D30A1E">
              <w:rPr>
                <w:sz w:val="22"/>
                <w:szCs w:val="22"/>
                <w:rtl/>
              </w:rPr>
              <w:t xml:space="preserve"> </w:t>
            </w:r>
            <w:r w:rsidRPr="00D30A1E">
              <w:rPr>
                <w:rFonts w:hint="eastAsia"/>
                <w:sz w:val="22"/>
                <w:szCs w:val="22"/>
                <w:rtl/>
              </w:rPr>
              <w:t>גופים</w:t>
            </w:r>
            <w:r w:rsidRPr="00D30A1E">
              <w:rPr>
                <w:sz w:val="22"/>
                <w:szCs w:val="22"/>
                <w:rtl/>
              </w:rPr>
              <w:t xml:space="preserve"> </w:t>
            </w:r>
            <w:r w:rsidRPr="00D30A1E">
              <w:rPr>
                <w:rFonts w:hint="eastAsia"/>
                <w:sz w:val="22"/>
                <w:szCs w:val="22"/>
                <w:rtl/>
              </w:rPr>
              <w:t>ציבוריים</w:t>
            </w:r>
            <w:r w:rsidRPr="00D30A1E">
              <w:rPr>
                <w:sz w:val="22"/>
                <w:szCs w:val="22"/>
                <w:rtl/>
              </w:rPr>
              <w:t xml:space="preserve"> </w:t>
            </w:r>
            <w:proofErr w:type="spellStart"/>
            <w:r w:rsidRPr="00D30A1E">
              <w:rPr>
                <w:rFonts w:hint="eastAsia"/>
                <w:sz w:val="22"/>
                <w:szCs w:val="22"/>
                <w:rtl/>
              </w:rPr>
              <w:t>התשל</w:t>
            </w:r>
            <w:r w:rsidRPr="00D30A1E">
              <w:rPr>
                <w:sz w:val="22"/>
                <w:szCs w:val="22"/>
                <w:rtl/>
              </w:rPr>
              <w:t>"</w:t>
            </w:r>
            <w:r w:rsidRPr="00D30A1E">
              <w:rPr>
                <w:rFonts w:hint="eastAsia"/>
                <w:sz w:val="22"/>
                <w:szCs w:val="22"/>
                <w:rtl/>
              </w:rPr>
              <w:t>ו</w:t>
            </w:r>
            <w:proofErr w:type="spellEnd"/>
            <w:r w:rsidRPr="00D30A1E">
              <w:rPr>
                <w:sz w:val="22"/>
                <w:szCs w:val="22"/>
                <w:rtl/>
              </w:rPr>
              <w:t xml:space="preserve"> – 1976 [ </w:t>
            </w:r>
            <w:r w:rsidRPr="00D30A1E">
              <w:rPr>
                <w:rFonts w:hint="eastAsia"/>
                <w:sz w:val="22"/>
                <w:szCs w:val="22"/>
                <w:rtl/>
              </w:rPr>
              <w:t>להלן</w:t>
            </w:r>
            <w:r w:rsidRPr="00D30A1E">
              <w:rPr>
                <w:sz w:val="22"/>
                <w:szCs w:val="22"/>
                <w:rtl/>
              </w:rPr>
              <w:t xml:space="preserve"> – "</w:t>
            </w:r>
            <w:r w:rsidRPr="00D30A1E">
              <w:rPr>
                <w:rFonts w:hint="eastAsia"/>
                <w:b/>
                <w:bCs/>
                <w:sz w:val="22"/>
                <w:szCs w:val="22"/>
                <w:rtl/>
              </w:rPr>
              <w:t>חוק</w:t>
            </w:r>
            <w:r w:rsidRPr="00D30A1E">
              <w:rPr>
                <w:b/>
                <w:bCs/>
                <w:sz w:val="22"/>
                <w:szCs w:val="22"/>
                <w:rtl/>
              </w:rPr>
              <w:t xml:space="preserve"> </w:t>
            </w:r>
            <w:r w:rsidRPr="00D30A1E">
              <w:rPr>
                <w:rFonts w:hint="eastAsia"/>
                <w:b/>
                <w:bCs/>
                <w:sz w:val="22"/>
                <w:szCs w:val="22"/>
                <w:rtl/>
              </w:rPr>
              <w:t>עסקאות</w:t>
            </w:r>
            <w:r w:rsidRPr="00D30A1E">
              <w:rPr>
                <w:b/>
                <w:bCs/>
                <w:sz w:val="22"/>
                <w:szCs w:val="22"/>
                <w:rtl/>
              </w:rPr>
              <w:t xml:space="preserve"> </w:t>
            </w:r>
            <w:r w:rsidRPr="00D30A1E">
              <w:rPr>
                <w:rFonts w:hint="eastAsia"/>
                <w:b/>
                <w:bCs/>
                <w:sz w:val="22"/>
                <w:szCs w:val="22"/>
                <w:rtl/>
              </w:rPr>
              <w:t>גופים</w:t>
            </w:r>
            <w:r w:rsidRPr="00D30A1E">
              <w:rPr>
                <w:b/>
                <w:bCs/>
                <w:sz w:val="22"/>
                <w:szCs w:val="22"/>
                <w:rtl/>
              </w:rPr>
              <w:t xml:space="preserve"> </w:t>
            </w:r>
            <w:r w:rsidRPr="00D30A1E">
              <w:rPr>
                <w:rFonts w:hint="eastAsia"/>
                <w:b/>
                <w:bCs/>
                <w:sz w:val="22"/>
                <w:szCs w:val="22"/>
                <w:rtl/>
              </w:rPr>
              <w:t>ציבוריים</w:t>
            </w:r>
            <w:r w:rsidRPr="00D30A1E">
              <w:rPr>
                <w:sz w:val="22"/>
                <w:szCs w:val="22"/>
                <w:rtl/>
              </w:rPr>
              <w:t xml:space="preserve">"] . </w:t>
            </w:r>
            <w:r w:rsidRPr="00D30A1E">
              <w:rPr>
                <w:rFonts w:hint="eastAsia"/>
                <w:sz w:val="22"/>
                <w:szCs w:val="22"/>
                <w:rtl/>
              </w:rPr>
              <w:t>אני</w:t>
            </w:r>
            <w:r w:rsidRPr="00D30A1E">
              <w:rPr>
                <w:sz w:val="22"/>
                <w:szCs w:val="22"/>
                <w:rtl/>
              </w:rPr>
              <w:t xml:space="preserve"> </w:t>
            </w:r>
            <w:r w:rsidRPr="00D30A1E">
              <w:rPr>
                <w:rFonts w:hint="eastAsia"/>
                <w:sz w:val="22"/>
                <w:szCs w:val="22"/>
                <w:rtl/>
              </w:rPr>
              <w:t>מאשר</w:t>
            </w:r>
            <w:r w:rsidRPr="00D30A1E">
              <w:rPr>
                <w:sz w:val="22"/>
                <w:szCs w:val="22"/>
                <w:rtl/>
              </w:rPr>
              <w:t xml:space="preserve"> /</w:t>
            </w:r>
            <w:r w:rsidRPr="00D30A1E">
              <w:rPr>
                <w:rFonts w:hint="eastAsia"/>
                <w:sz w:val="22"/>
                <w:szCs w:val="22"/>
                <w:rtl/>
              </w:rPr>
              <w:t>ת</w:t>
            </w:r>
            <w:r w:rsidRPr="00D30A1E">
              <w:rPr>
                <w:sz w:val="22"/>
                <w:szCs w:val="22"/>
                <w:rtl/>
              </w:rPr>
              <w:t xml:space="preserve"> </w:t>
            </w:r>
            <w:r w:rsidRPr="00D30A1E">
              <w:rPr>
                <w:rFonts w:hint="eastAsia"/>
                <w:sz w:val="22"/>
                <w:szCs w:val="22"/>
                <w:rtl/>
              </w:rPr>
              <w:t>כי</w:t>
            </w:r>
            <w:r w:rsidRPr="00D30A1E">
              <w:rPr>
                <w:sz w:val="22"/>
                <w:szCs w:val="22"/>
                <w:rtl/>
              </w:rPr>
              <w:t xml:space="preserve"> </w:t>
            </w:r>
            <w:r w:rsidRPr="00D30A1E">
              <w:rPr>
                <w:rFonts w:hint="eastAsia"/>
                <w:sz w:val="22"/>
                <w:szCs w:val="22"/>
                <w:rtl/>
              </w:rPr>
              <w:t>הוסברה</w:t>
            </w:r>
            <w:r w:rsidRPr="00D30A1E">
              <w:rPr>
                <w:sz w:val="22"/>
                <w:szCs w:val="22"/>
                <w:rtl/>
              </w:rPr>
              <w:t xml:space="preserve"> </w:t>
            </w:r>
            <w:r w:rsidRPr="00D30A1E">
              <w:rPr>
                <w:rFonts w:hint="eastAsia"/>
                <w:sz w:val="22"/>
                <w:szCs w:val="22"/>
                <w:rtl/>
              </w:rPr>
              <w:t>לי</w:t>
            </w:r>
            <w:r w:rsidRPr="00D30A1E">
              <w:rPr>
                <w:sz w:val="22"/>
                <w:szCs w:val="22"/>
                <w:rtl/>
              </w:rPr>
              <w:t xml:space="preserve"> </w:t>
            </w:r>
            <w:r w:rsidRPr="00D30A1E">
              <w:rPr>
                <w:rFonts w:hint="eastAsia"/>
                <w:sz w:val="22"/>
                <w:szCs w:val="22"/>
                <w:rtl/>
              </w:rPr>
              <w:t>משמעותו</w:t>
            </w:r>
            <w:r w:rsidRPr="00D30A1E">
              <w:rPr>
                <w:sz w:val="22"/>
                <w:szCs w:val="22"/>
                <w:rtl/>
              </w:rPr>
              <w:t xml:space="preserve"> </w:t>
            </w:r>
            <w:r w:rsidRPr="00D30A1E">
              <w:rPr>
                <w:rFonts w:hint="eastAsia"/>
                <w:sz w:val="22"/>
                <w:szCs w:val="22"/>
                <w:rtl/>
              </w:rPr>
              <w:t>של</w:t>
            </w:r>
            <w:r w:rsidRPr="00D30A1E">
              <w:rPr>
                <w:sz w:val="22"/>
                <w:szCs w:val="22"/>
                <w:rtl/>
              </w:rPr>
              <w:t xml:space="preserve"> </w:t>
            </w:r>
            <w:r w:rsidRPr="00D30A1E">
              <w:rPr>
                <w:rFonts w:hint="eastAsia"/>
                <w:sz w:val="22"/>
                <w:szCs w:val="22"/>
                <w:rtl/>
              </w:rPr>
              <w:t>מונח</w:t>
            </w:r>
            <w:r w:rsidRPr="00D30A1E">
              <w:rPr>
                <w:sz w:val="22"/>
                <w:szCs w:val="22"/>
                <w:rtl/>
              </w:rPr>
              <w:t xml:space="preserve"> </w:t>
            </w:r>
            <w:r w:rsidRPr="00D30A1E">
              <w:rPr>
                <w:rFonts w:hint="eastAsia"/>
                <w:sz w:val="22"/>
                <w:szCs w:val="22"/>
                <w:rtl/>
              </w:rPr>
              <w:t>זה</w:t>
            </w:r>
            <w:r w:rsidRPr="00D30A1E">
              <w:rPr>
                <w:sz w:val="22"/>
                <w:szCs w:val="22"/>
                <w:rtl/>
              </w:rPr>
              <w:t xml:space="preserve"> </w:t>
            </w:r>
            <w:r w:rsidRPr="00D30A1E">
              <w:rPr>
                <w:rFonts w:hint="eastAsia"/>
                <w:sz w:val="22"/>
                <w:szCs w:val="22"/>
                <w:rtl/>
              </w:rPr>
              <w:t>וכי</w:t>
            </w:r>
            <w:r w:rsidRPr="00D30A1E">
              <w:rPr>
                <w:sz w:val="22"/>
                <w:szCs w:val="22"/>
                <w:rtl/>
              </w:rPr>
              <w:t xml:space="preserve"> </w:t>
            </w:r>
            <w:r w:rsidRPr="00D30A1E">
              <w:rPr>
                <w:rFonts w:hint="eastAsia"/>
                <w:sz w:val="22"/>
                <w:szCs w:val="22"/>
                <w:rtl/>
              </w:rPr>
              <w:t>אני</w:t>
            </w:r>
            <w:r w:rsidRPr="00D30A1E">
              <w:rPr>
                <w:sz w:val="22"/>
                <w:szCs w:val="22"/>
                <w:rtl/>
              </w:rPr>
              <w:t xml:space="preserve"> </w:t>
            </w:r>
            <w:r w:rsidRPr="00D30A1E">
              <w:rPr>
                <w:rFonts w:hint="eastAsia"/>
                <w:sz w:val="22"/>
                <w:szCs w:val="22"/>
                <w:rtl/>
              </w:rPr>
              <w:t>מבין</w:t>
            </w:r>
            <w:r w:rsidRPr="00D30A1E">
              <w:rPr>
                <w:sz w:val="22"/>
                <w:szCs w:val="22"/>
                <w:rtl/>
              </w:rPr>
              <w:t>/</w:t>
            </w:r>
            <w:r w:rsidRPr="00D30A1E">
              <w:rPr>
                <w:rFonts w:hint="eastAsia"/>
                <w:sz w:val="22"/>
                <w:szCs w:val="22"/>
                <w:rtl/>
              </w:rPr>
              <w:t>ה</w:t>
            </w:r>
            <w:r w:rsidRPr="00D30A1E">
              <w:rPr>
                <w:sz w:val="22"/>
                <w:szCs w:val="22"/>
                <w:rtl/>
              </w:rPr>
              <w:t xml:space="preserve"> </w:t>
            </w:r>
            <w:r w:rsidRPr="00D30A1E">
              <w:rPr>
                <w:rFonts w:hint="eastAsia"/>
                <w:sz w:val="22"/>
                <w:szCs w:val="22"/>
                <w:rtl/>
              </w:rPr>
              <w:t>אותו</w:t>
            </w:r>
            <w:r w:rsidRPr="00D30A1E">
              <w:rPr>
                <w:sz w:val="22"/>
                <w:szCs w:val="22"/>
                <w:rtl/>
              </w:rPr>
              <w:t>.</w:t>
            </w:r>
          </w:p>
        </w:tc>
      </w:tr>
      <w:tr w:rsidR="00197F9A" w:rsidRPr="00D30A1E" w:rsidTr="00897E84">
        <w:tc>
          <w:tcPr>
            <w:tcW w:w="8522" w:type="dxa"/>
            <w:gridSpan w:val="4"/>
          </w:tcPr>
          <w:p w:rsidR="00197F9A" w:rsidRPr="00D30A1E" w:rsidRDefault="00197F9A" w:rsidP="00897E84">
            <w:pPr>
              <w:rPr>
                <w:sz w:val="22"/>
                <w:szCs w:val="22"/>
                <w:rtl/>
              </w:rPr>
            </w:pPr>
          </w:p>
        </w:tc>
      </w:tr>
      <w:tr w:rsidR="00197F9A" w:rsidRPr="00D30A1E" w:rsidTr="00897E84">
        <w:tc>
          <w:tcPr>
            <w:tcW w:w="8522" w:type="dxa"/>
            <w:gridSpan w:val="4"/>
          </w:tcPr>
          <w:p w:rsidR="00197F9A" w:rsidRPr="00D30A1E" w:rsidRDefault="00197F9A" w:rsidP="00897E84">
            <w:pPr>
              <w:rPr>
                <w:sz w:val="22"/>
                <w:szCs w:val="22"/>
                <w:rtl/>
              </w:rPr>
            </w:pPr>
            <w:r w:rsidRPr="00D30A1E">
              <w:rPr>
                <w:rFonts w:hint="eastAsia"/>
                <w:sz w:val="22"/>
                <w:szCs w:val="22"/>
                <w:rtl/>
              </w:rPr>
              <w:t>המציע</w:t>
            </w:r>
            <w:r w:rsidRPr="00D30A1E">
              <w:rPr>
                <w:sz w:val="22"/>
                <w:szCs w:val="22"/>
                <w:rtl/>
              </w:rPr>
              <w:t xml:space="preserve"> </w:t>
            </w:r>
            <w:r w:rsidRPr="00D30A1E">
              <w:rPr>
                <w:rFonts w:hint="eastAsia"/>
                <w:sz w:val="22"/>
                <w:szCs w:val="22"/>
                <w:rtl/>
              </w:rPr>
              <w:t>הינו</w:t>
            </w:r>
            <w:r w:rsidRPr="00D30A1E">
              <w:rPr>
                <w:sz w:val="22"/>
                <w:szCs w:val="22"/>
                <w:rtl/>
              </w:rPr>
              <w:t xml:space="preserve"> </w:t>
            </w:r>
            <w:r w:rsidRPr="00D30A1E">
              <w:rPr>
                <w:rFonts w:hint="eastAsia"/>
                <w:sz w:val="22"/>
                <w:szCs w:val="22"/>
                <w:rtl/>
              </w:rPr>
              <w:t>תאגיד</w:t>
            </w:r>
            <w:r w:rsidRPr="00D30A1E">
              <w:rPr>
                <w:sz w:val="22"/>
                <w:szCs w:val="22"/>
                <w:rtl/>
              </w:rPr>
              <w:t xml:space="preserve"> </w:t>
            </w:r>
            <w:r w:rsidRPr="00D30A1E">
              <w:rPr>
                <w:rFonts w:hint="eastAsia"/>
                <w:sz w:val="22"/>
                <w:szCs w:val="22"/>
                <w:rtl/>
              </w:rPr>
              <w:t>הרשום</w:t>
            </w:r>
            <w:r w:rsidRPr="00D30A1E">
              <w:rPr>
                <w:sz w:val="22"/>
                <w:szCs w:val="22"/>
                <w:rtl/>
              </w:rPr>
              <w:t xml:space="preserve"> </w:t>
            </w:r>
            <w:r w:rsidRPr="00D30A1E">
              <w:rPr>
                <w:rFonts w:hint="eastAsia"/>
                <w:sz w:val="22"/>
                <w:szCs w:val="22"/>
                <w:rtl/>
              </w:rPr>
              <w:t>בישראל</w:t>
            </w:r>
            <w:r w:rsidRPr="00D30A1E">
              <w:rPr>
                <w:sz w:val="22"/>
                <w:szCs w:val="22"/>
                <w:rtl/>
              </w:rPr>
              <w:t>.</w:t>
            </w:r>
          </w:p>
        </w:tc>
      </w:tr>
      <w:tr w:rsidR="00197F9A" w:rsidRPr="00D30A1E" w:rsidTr="00897E84">
        <w:tc>
          <w:tcPr>
            <w:tcW w:w="8522" w:type="dxa"/>
            <w:gridSpan w:val="4"/>
          </w:tcPr>
          <w:p w:rsidR="00197F9A" w:rsidRPr="00D30A1E" w:rsidRDefault="00197F9A" w:rsidP="00897E84">
            <w:pPr>
              <w:rPr>
                <w:sz w:val="22"/>
                <w:szCs w:val="22"/>
                <w:rtl/>
              </w:rPr>
            </w:pPr>
          </w:p>
        </w:tc>
      </w:tr>
      <w:tr w:rsidR="00197F9A" w:rsidRPr="00D30A1E" w:rsidTr="00897E84">
        <w:tc>
          <w:tcPr>
            <w:tcW w:w="8522" w:type="dxa"/>
            <w:gridSpan w:val="4"/>
          </w:tcPr>
          <w:p w:rsidR="00197F9A" w:rsidRPr="00D30A1E" w:rsidRDefault="00197F9A" w:rsidP="00897E84">
            <w:pPr>
              <w:rPr>
                <w:b/>
                <w:bCs/>
                <w:sz w:val="22"/>
                <w:szCs w:val="22"/>
                <w:rtl/>
              </w:rPr>
            </w:pPr>
            <w:r w:rsidRPr="00D30A1E">
              <w:rPr>
                <w:b/>
                <w:bCs/>
                <w:sz w:val="22"/>
                <w:szCs w:val="22"/>
                <w:rtl/>
              </w:rPr>
              <w:t>(</w:t>
            </w:r>
            <w:r w:rsidRPr="00D30A1E">
              <w:rPr>
                <w:rFonts w:hint="eastAsia"/>
                <w:b/>
                <w:bCs/>
                <w:sz w:val="22"/>
                <w:szCs w:val="22"/>
                <w:rtl/>
              </w:rPr>
              <w:t>סמן</w:t>
            </w:r>
            <w:r w:rsidRPr="00D30A1E">
              <w:rPr>
                <w:b/>
                <w:bCs/>
                <w:sz w:val="22"/>
                <w:szCs w:val="22"/>
                <w:rtl/>
              </w:rPr>
              <w:t xml:space="preserve"> </w:t>
            </w:r>
            <w:r w:rsidRPr="00D30A1E">
              <w:rPr>
                <w:b/>
                <w:bCs/>
                <w:sz w:val="22"/>
                <w:szCs w:val="22"/>
              </w:rPr>
              <w:t>X</w:t>
            </w:r>
            <w:r w:rsidRPr="00D30A1E">
              <w:rPr>
                <w:b/>
                <w:bCs/>
                <w:sz w:val="22"/>
                <w:szCs w:val="22"/>
                <w:rtl/>
              </w:rPr>
              <w:t xml:space="preserve"> </w:t>
            </w:r>
            <w:r w:rsidRPr="00D30A1E">
              <w:rPr>
                <w:rFonts w:hint="eastAsia"/>
                <w:b/>
                <w:bCs/>
                <w:sz w:val="22"/>
                <w:szCs w:val="22"/>
                <w:rtl/>
              </w:rPr>
              <w:t>במשבצת</w:t>
            </w:r>
            <w:r w:rsidRPr="00D30A1E">
              <w:rPr>
                <w:b/>
                <w:bCs/>
                <w:sz w:val="22"/>
                <w:szCs w:val="22"/>
                <w:rtl/>
              </w:rPr>
              <w:t xml:space="preserve"> </w:t>
            </w:r>
            <w:r w:rsidRPr="00D30A1E">
              <w:rPr>
                <w:rFonts w:hint="eastAsia"/>
                <w:b/>
                <w:bCs/>
                <w:sz w:val="22"/>
                <w:szCs w:val="22"/>
                <w:rtl/>
              </w:rPr>
              <w:t>המתאימה</w:t>
            </w:r>
            <w:r w:rsidRPr="00D30A1E">
              <w:rPr>
                <w:b/>
                <w:bCs/>
                <w:sz w:val="22"/>
                <w:szCs w:val="22"/>
                <w:rtl/>
              </w:rPr>
              <w:t>)</w:t>
            </w:r>
          </w:p>
        </w:tc>
      </w:tr>
      <w:tr w:rsidR="00197F9A" w:rsidRPr="00D30A1E" w:rsidTr="00897E84">
        <w:tc>
          <w:tcPr>
            <w:tcW w:w="8522" w:type="dxa"/>
            <w:gridSpan w:val="4"/>
          </w:tcPr>
          <w:p w:rsidR="00197F9A" w:rsidRPr="00D30A1E" w:rsidRDefault="00197F9A" w:rsidP="00897E84">
            <w:pPr>
              <w:rPr>
                <w:sz w:val="22"/>
                <w:szCs w:val="22"/>
                <w:rtl/>
              </w:rPr>
            </w:pPr>
          </w:p>
        </w:tc>
      </w:tr>
      <w:tr w:rsidR="00197F9A" w:rsidRPr="00D30A1E" w:rsidTr="00897E84">
        <w:tc>
          <w:tcPr>
            <w:tcW w:w="492" w:type="dxa"/>
          </w:tcPr>
          <w:p w:rsidR="00197F9A" w:rsidRPr="00D30A1E" w:rsidRDefault="00197F9A" w:rsidP="00897E84">
            <w:pPr>
              <w:rPr>
                <w:rFonts w:ascii="Georgia" w:hAnsi="Georgia"/>
                <w:sz w:val="22"/>
                <w:szCs w:val="22"/>
                <w:rtl/>
              </w:rPr>
            </w:pPr>
            <w:r w:rsidRPr="00D30A1E">
              <w:rPr>
                <w:rFonts w:ascii="Times New Roman" w:hAnsi="Times New Roman" w:cs="Times New Roman"/>
                <w:sz w:val="22"/>
                <w:szCs w:val="22"/>
                <w:rtl/>
              </w:rPr>
              <w:t>□</w:t>
            </w:r>
          </w:p>
        </w:tc>
        <w:tc>
          <w:tcPr>
            <w:tcW w:w="8030" w:type="dxa"/>
            <w:gridSpan w:val="3"/>
          </w:tcPr>
          <w:p w:rsidR="00197F9A" w:rsidRPr="00D30A1E" w:rsidRDefault="00197F9A" w:rsidP="00897E84">
            <w:pPr>
              <w:jc w:val="both"/>
              <w:rPr>
                <w:rFonts w:ascii="Georgia" w:hAnsi="Georgia"/>
                <w:sz w:val="22"/>
                <w:szCs w:val="22"/>
                <w:rtl/>
              </w:rPr>
            </w:pPr>
            <w:r w:rsidRPr="00D30A1E">
              <w:rPr>
                <w:rFonts w:ascii="Georgia" w:hAnsi="Georgia" w:hint="eastAsia"/>
                <w:sz w:val="22"/>
                <w:szCs w:val="22"/>
                <w:rtl/>
              </w:rPr>
              <w:t>המציע</w:t>
            </w:r>
            <w:r w:rsidRPr="00D30A1E">
              <w:rPr>
                <w:rFonts w:ascii="Georgia" w:hAnsi="Georgia"/>
                <w:sz w:val="22"/>
                <w:szCs w:val="22"/>
                <w:rtl/>
              </w:rPr>
              <w:t xml:space="preserve"> </w:t>
            </w:r>
            <w:r w:rsidRPr="00D30A1E">
              <w:rPr>
                <w:rFonts w:ascii="Georgia" w:hAnsi="Georgia" w:hint="eastAsia"/>
                <w:sz w:val="22"/>
                <w:szCs w:val="22"/>
                <w:rtl/>
              </w:rPr>
              <w:t>ובעל</w:t>
            </w:r>
            <w:r w:rsidRPr="00D30A1E">
              <w:rPr>
                <w:rFonts w:ascii="Georgia" w:hAnsi="Georgia"/>
                <w:sz w:val="22"/>
                <w:szCs w:val="22"/>
                <w:rtl/>
              </w:rPr>
              <w:t xml:space="preserve"> </w:t>
            </w:r>
            <w:r w:rsidRPr="00D30A1E">
              <w:rPr>
                <w:rFonts w:ascii="Georgia" w:hAnsi="Georgia" w:hint="eastAsia"/>
                <w:sz w:val="22"/>
                <w:szCs w:val="22"/>
                <w:rtl/>
              </w:rPr>
              <w:t>זיקה</w:t>
            </w:r>
            <w:r w:rsidRPr="00D30A1E">
              <w:rPr>
                <w:rFonts w:ascii="Georgia" w:hAnsi="Georgia"/>
                <w:sz w:val="22"/>
                <w:szCs w:val="22"/>
                <w:rtl/>
              </w:rPr>
              <w:t xml:space="preserve"> </w:t>
            </w:r>
            <w:r w:rsidRPr="00D30A1E">
              <w:rPr>
                <w:rFonts w:ascii="Georgia" w:hAnsi="Georgia" w:hint="eastAsia"/>
                <w:sz w:val="22"/>
                <w:szCs w:val="22"/>
                <w:rtl/>
              </w:rPr>
              <w:t>אליו</w:t>
            </w:r>
            <w:r w:rsidRPr="00D30A1E">
              <w:rPr>
                <w:rFonts w:ascii="Georgia" w:hAnsi="Georgia"/>
                <w:sz w:val="22"/>
                <w:szCs w:val="22"/>
                <w:rtl/>
              </w:rPr>
              <w:t xml:space="preserve"> </w:t>
            </w:r>
            <w:r w:rsidRPr="00D30A1E">
              <w:rPr>
                <w:rFonts w:ascii="Georgia" w:hAnsi="Georgia" w:hint="eastAsia"/>
                <w:b/>
                <w:bCs/>
                <w:sz w:val="22"/>
                <w:szCs w:val="22"/>
                <w:u w:val="single"/>
                <w:rtl/>
              </w:rPr>
              <w:t>לא</w:t>
            </w:r>
            <w:r w:rsidRPr="00D30A1E">
              <w:rPr>
                <w:rFonts w:ascii="Georgia" w:hAnsi="Georgia"/>
                <w:b/>
                <w:bCs/>
                <w:sz w:val="22"/>
                <w:szCs w:val="22"/>
                <w:u w:val="single"/>
                <w:rtl/>
              </w:rPr>
              <w:t xml:space="preserve"> </w:t>
            </w:r>
            <w:r w:rsidRPr="00D30A1E">
              <w:rPr>
                <w:rFonts w:ascii="Georgia" w:hAnsi="Georgia" w:hint="eastAsia"/>
                <w:b/>
                <w:bCs/>
                <w:sz w:val="22"/>
                <w:szCs w:val="22"/>
                <w:u w:val="single"/>
                <w:rtl/>
              </w:rPr>
              <w:t>הורשעו</w:t>
            </w:r>
            <w:r w:rsidRPr="00D30A1E">
              <w:rPr>
                <w:rFonts w:ascii="Georgia" w:hAnsi="Georgia"/>
                <w:sz w:val="22"/>
                <w:szCs w:val="22"/>
                <w:rtl/>
              </w:rPr>
              <w:t xml:space="preserve"> </w:t>
            </w:r>
            <w:r w:rsidRPr="00D30A1E">
              <w:rPr>
                <w:rFonts w:ascii="Georgia" w:hAnsi="Georgia" w:hint="eastAsia"/>
                <w:sz w:val="22"/>
                <w:szCs w:val="22"/>
                <w:rtl/>
              </w:rPr>
              <w:t>ביותר</w:t>
            </w:r>
            <w:r w:rsidRPr="00D30A1E">
              <w:rPr>
                <w:rFonts w:ascii="Georgia" w:hAnsi="Georgia"/>
                <w:sz w:val="22"/>
                <w:szCs w:val="22"/>
                <w:rtl/>
              </w:rPr>
              <w:t xml:space="preserve"> </w:t>
            </w:r>
            <w:r w:rsidRPr="00D30A1E">
              <w:rPr>
                <w:rFonts w:ascii="Georgia" w:hAnsi="Georgia" w:hint="eastAsia"/>
                <w:sz w:val="22"/>
                <w:szCs w:val="22"/>
                <w:rtl/>
              </w:rPr>
              <w:t>משתי</w:t>
            </w:r>
            <w:r w:rsidRPr="00D30A1E">
              <w:rPr>
                <w:rFonts w:ascii="Georgia" w:hAnsi="Georgia"/>
                <w:sz w:val="22"/>
                <w:szCs w:val="22"/>
                <w:rtl/>
              </w:rPr>
              <w:t xml:space="preserve"> </w:t>
            </w:r>
            <w:r w:rsidRPr="00D30A1E">
              <w:rPr>
                <w:rFonts w:ascii="Georgia" w:hAnsi="Georgia" w:hint="eastAsia"/>
                <w:sz w:val="22"/>
                <w:szCs w:val="22"/>
                <w:rtl/>
              </w:rPr>
              <w:t>עברות</w:t>
            </w:r>
            <w:r w:rsidRPr="00D30A1E">
              <w:rPr>
                <w:rFonts w:ascii="Georgia" w:hAnsi="Georgia"/>
                <w:sz w:val="22"/>
                <w:szCs w:val="22"/>
                <w:rtl/>
              </w:rPr>
              <w:t xml:space="preserve"> </w:t>
            </w:r>
            <w:r w:rsidRPr="00D30A1E">
              <w:rPr>
                <w:rFonts w:ascii="Georgia" w:hAnsi="Georgia" w:hint="eastAsia"/>
                <w:sz w:val="22"/>
                <w:szCs w:val="22"/>
                <w:rtl/>
              </w:rPr>
              <w:t>לפי</w:t>
            </w:r>
            <w:r w:rsidRPr="00D30A1E">
              <w:rPr>
                <w:rFonts w:ascii="Georgia" w:hAnsi="Georgia"/>
                <w:sz w:val="22"/>
                <w:szCs w:val="22"/>
                <w:rtl/>
              </w:rPr>
              <w:t xml:space="preserve"> </w:t>
            </w:r>
            <w:r w:rsidRPr="00D30A1E">
              <w:rPr>
                <w:rFonts w:ascii="Georgia" w:hAnsi="Georgia" w:hint="eastAsia"/>
                <w:sz w:val="22"/>
                <w:szCs w:val="22"/>
                <w:rtl/>
              </w:rPr>
              <w:t>חוק</w:t>
            </w:r>
            <w:r w:rsidRPr="00D30A1E">
              <w:rPr>
                <w:rFonts w:ascii="Georgia" w:hAnsi="Georgia"/>
                <w:sz w:val="22"/>
                <w:szCs w:val="22"/>
                <w:rtl/>
              </w:rPr>
              <w:t xml:space="preserve"> </w:t>
            </w:r>
            <w:r w:rsidRPr="00D30A1E">
              <w:rPr>
                <w:rFonts w:ascii="Georgia" w:hAnsi="Georgia" w:hint="eastAsia"/>
                <w:sz w:val="22"/>
                <w:szCs w:val="22"/>
                <w:rtl/>
              </w:rPr>
              <w:t>עובדים</w:t>
            </w:r>
            <w:r w:rsidRPr="00D30A1E">
              <w:rPr>
                <w:rFonts w:ascii="Georgia" w:hAnsi="Georgia"/>
                <w:sz w:val="22"/>
                <w:szCs w:val="22"/>
                <w:rtl/>
              </w:rPr>
              <w:t xml:space="preserve"> </w:t>
            </w:r>
            <w:r w:rsidRPr="00D30A1E">
              <w:rPr>
                <w:rFonts w:ascii="Georgia" w:hAnsi="Georgia" w:hint="eastAsia"/>
                <w:sz w:val="22"/>
                <w:szCs w:val="22"/>
                <w:rtl/>
              </w:rPr>
              <w:t>זרים</w:t>
            </w:r>
            <w:r w:rsidRPr="00D30A1E">
              <w:rPr>
                <w:rFonts w:ascii="Georgia" w:hAnsi="Georgia"/>
                <w:sz w:val="22"/>
                <w:szCs w:val="22"/>
                <w:rtl/>
              </w:rPr>
              <w:t xml:space="preserve"> </w:t>
            </w:r>
            <w:r w:rsidRPr="00D30A1E">
              <w:rPr>
                <w:rFonts w:ascii="Georgia" w:hAnsi="Georgia" w:hint="eastAsia"/>
                <w:sz w:val="22"/>
                <w:szCs w:val="22"/>
                <w:rtl/>
              </w:rPr>
              <w:t>וחוק</w:t>
            </w:r>
            <w:r w:rsidRPr="00D30A1E">
              <w:rPr>
                <w:rFonts w:ascii="Georgia" w:hAnsi="Georgia"/>
                <w:sz w:val="22"/>
                <w:szCs w:val="22"/>
                <w:rtl/>
              </w:rPr>
              <w:t xml:space="preserve">        </w:t>
            </w:r>
            <w:r w:rsidRPr="00D30A1E">
              <w:rPr>
                <w:rFonts w:ascii="Georgia" w:hAnsi="Georgia" w:hint="eastAsia"/>
                <w:sz w:val="22"/>
                <w:szCs w:val="22"/>
                <w:rtl/>
              </w:rPr>
              <w:t>שכר</w:t>
            </w:r>
            <w:r w:rsidRPr="00D30A1E">
              <w:rPr>
                <w:rFonts w:ascii="Georgia" w:hAnsi="Georgia"/>
                <w:sz w:val="22"/>
                <w:szCs w:val="22"/>
                <w:rtl/>
              </w:rPr>
              <w:t xml:space="preserve"> </w:t>
            </w:r>
            <w:r w:rsidRPr="00D30A1E">
              <w:rPr>
                <w:rFonts w:ascii="Georgia" w:hAnsi="Georgia" w:hint="eastAsia"/>
                <w:sz w:val="22"/>
                <w:szCs w:val="22"/>
                <w:rtl/>
              </w:rPr>
              <w:t>מינימום</w:t>
            </w:r>
            <w:r w:rsidRPr="00D30A1E">
              <w:rPr>
                <w:rFonts w:ascii="Georgia" w:hAnsi="Georgia"/>
                <w:sz w:val="22"/>
                <w:szCs w:val="22"/>
                <w:rtl/>
              </w:rPr>
              <w:t xml:space="preserve"> </w:t>
            </w:r>
            <w:r w:rsidRPr="00D30A1E">
              <w:rPr>
                <w:rFonts w:ascii="Georgia" w:hAnsi="Georgia" w:hint="eastAsia"/>
                <w:sz w:val="22"/>
                <w:szCs w:val="22"/>
                <w:rtl/>
              </w:rPr>
              <w:t>עד</w:t>
            </w:r>
            <w:r w:rsidRPr="00D30A1E">
              <w:rPr>
                <w:rFonts w:ascii="Georgia" w:hAnsi="Georgia"/>
                <w:sz w:val="22"/>
                <w:szCs w:val="22"/>
                <w:rtl/>
              </w:rPr>
              <w:t xml:space="preserve"> </w:t>
            </w:r>
            <w:r w:rsidRPr="00D30A1E">
              <w:rPr>
                <w:rFonts w:ascii="Georgia" w:hAnsi="Georgia" w:hint="eastAsia"/>
                <w:sz w:val="22"/>
                <w:szCs w:val="22"/>
                <w:rtl/>
              </w:rPr>
              <w:t>למועד</w:t>
            </w:r>
            <w:r w:rsidRPr="00D30A1E">
              <w:rPr>
                <w:rFonts w:ascii="Georgia" w:hAnsi="Georgia"/>
                <w:sz w:val="22"/>
                <w:szCs w:val="22"/>
                <w:rtl/>
              </w:rPr>
              <w:t xml:space="preserve"> </w:t>
            </w:r>
            <w:r w:rsidRPr="00D30A1E">
              <w:rPr>
                <w:rFonts w:ascii="Georgia" w:hAnsi="Georgia" w:hint="eastAsia"/>
                <w:sz w:val="22"/>
                <w:szCs w:val="22"/>
                <w:rtl/>
              </w:rPr>
              <w:t>האחרון</w:t>
            </w:r>
            <w:r w:rsidRPr="00D30A1E">
              <w:rPr>
                <w:rFonts w:ascii="Georgia" w:hAnsi="Georgia"/>
                <w:sz w:val="22"/>
                <w:szCs w:val="22"/>
                <w:rtl/>
              </w:rPr>
              <w:t xml:space="preserve"> </w:t>
            </w:r>
            <w:r w:rsidRPr="00D30A1E">
              <w:rPr>
                <w:rFonts w:ascii="Georgia" w:hAnsi="Georgia" w:hint="eastAsia"/>
                <w:sz w:val="22"/>
                <w:szCs w:val="22"/>
                <w:rtl/>
              </w:rPr>
              <w:t>להגשת</w:t>
            </w:r>
            <w:r w:rsidRPr="00D30A1E">
              <w:rPr>
                <w:rFonts w:ascii="Georgia" w:hAnsi="Georgia"/>
                <w:sz w:val="22"/>
                <w:szCs w:val="22"/>
                <w:rtl/>
              </w:rPr>
              <w:t xml:space="preserve"> </w:t>
            </w:r>
            <w:r w:rsidRPr="00D30A1E">
              <w:rPr>
                <w:rFonts w:ascii="Georgia" w:hAnsi="Georgia" w:hint="eastAsia"/>
                <w:sz w:val="22"/>
                <w:szCs w:val="22"/>
                <w:rtl/>
              </w:rPr>
              <w:t>ההצעות</w:t>
            </w:r>
            <w:r w:rsidRPr="00D30A1E">
              <w:rPr>
                <w:rFonts w:ascii="Georgia" w:hAnsi="Georgia"/>
                <w:sz w:val="22"/>
                <w:szCs w:val="22"/>
                <w:rtl/>
              </w:rPr>
              <w:t xml:space="preserve"> [ </w:t>
            </w:r>
            <w:r w:rsidRPr="00D30A1E">
              <w:rPr>
                <w:rFonts w:ascii="Georgia" w:hAnsi="Georgia" w:hint="eastAsia"/>
                <w:sz w:val="22"/>
                <w:szCs w:val="22"/>
                <w:rtl/>
              </w:rPr>
              <w:t>להלן</w:t>
            </w:r>
            <w:r w:rsidRPr="00D30A1E">
              <w:rPr>
                <w:rFonts w:ascii="Georgia" w:hAnsi="Georgia"/>
                <w:sz w:val="22"/>
                <w:szCs w:val="22"/>
                <w:rtl/>
              </w:rPr>
              <w:t xml:space="preserve"> – "</w:t>
            </w:r>
            <w:r w:rsidRPr="00D30A1E">
              <w:rPr>
                <w:rFonts w:ascii="Georgia" w:hAnsi="Georgia" w:hint="eastAsia"/>
                <w:sz w:val="22"/>
                <w:szCs w:val="22"/>
                <w:rtl/>
              </w:rPr>
              <w:t>מועד</w:t>
            </w:r>
            <w:r w:rsidRPr="00D30A1E">
              <w:rPr>
                <w:rFonts w:ascii="Georgia" w:hAnsi="Georgia"/>
                <w:sz w:val="22"/>
                <w:szCs w:val="22"/>
                <w:rtl/>
              </w:rPr>
              <w:t xml:space="preserve"> </w:t>
            </w:r>
            <w:r w:rsidRPr="00D30A1E">
              <w:rPr>
                <w:rFonts w:ascii="Georgia" w:hAnsi="Georgia" w:hint="eastAsia"/>
                <w:sz w:val="22"/>
                <w:szCs w:val="22"/>
                <w:rtl/>
              </w:rPr>
              <w:t>הגשה</w:t>
            </w:r>
            <w:r w:rsidRPr="00D30A1E">
              <w:rPr>
                <w:rFonts w:ascii="Georgia" w:hAnsi="Georgia"/>
                <w:sz w:val="22"/>
                <w:szCs w:val="22"/>
                <w:rtl/>
              </w:rPr>
              <w:t xml:space="preserve">" ] </w:t>
            </w:r>
            <w:r w:rsidRPr="00D30A1E">
              <w:rPr>
                <w:rFonts w:ascii="Georgia" w:hAnsi="Georgia" w:hint="eastAsia"/>
                <w:sz w:val="22"/>
                <w:szCs w:val="22"/>
                <w:rtl/>
              </w:rPr>
              <w:t>מטעם</w:t>
            </w:r>
            <w:r w:rsidRPr="00D30A1E">
              <w:rPr>
                <w:rFonts w:ascii="Georgia" w:hAnsi="Georgia"/>
                <w:sz w:val="22"/>
                <w:szCs w:val="22"/>
                <w:rtl/>
              </w:rPr>
              <w:t xml:space="preserve"> </w:t>
            </w:r>
            <w:r w:rsidRPr="00D30A1E">
              <w:rPr>
                <w:rFonts w:ascii="Georgia" w:hAnsi="Georgia" w:hint="eastAsia"/>
                <w:sz w:val="22"/>
                <w:szCs w:val="22"/>
                <w:rtl/>
              </w:rPr>
              <w:t>המציע</w:t>
            </w:r>
            <w:r w:rsidRPr="00D30A1E">
              <w:rPr>
                <w:rFonts w:ascii="Georgia" w:hAnsi="Georgia"/>
                <w:sz w:val="22"/>
                <w:szCs w:val="22"/>
                <w:rtl/>
              </w:rPr>
              <w:t xml:space="preserve"> </w:t>
            </w:r>
            <w:r w:rsidRPr="00D30A1E">
              <w:rPr>
                <w:rFonts w:ascii="Georgia" w:hAnsi="Georgia" w:hint="eastAsia"/>
                <w:sz w:val="22"/>
                <w:szCs w:val="22"/>
                <w:rtl/>
              </w:rPr>
              <w:t>במרכז</w:t>
            </w:r>
            <w:r w:rsidRPr="00D30A1E">
              <w:rPr>
                <w:rFonts w:ascii="Georgia" w:hAnsi="Georgia"/>
                <w:sz w:val="22"/>
                <w:szCs w:val="22"/>
                <w:rtl/>
              </w:rPr>
              <w:t>.</w:t>
            </w:r>
          </w:p>
        </w:tc>
      </w:tr>
      <w:tr w:rsidR="00197F9A" w:rsidRPr="00D30A1E" w:rsidTr="00897E84">
        <w:tc>
          <w:tcPr>
            <w:tcW w:w="492" w:type="dxa"/>
          </w:tcPr>
          <w:p w:rsidR="00197F9A" w:rsidRPr="00D30A1E" w:rsidRDefault="00197F9A" w:rsidP="00897E84">
            <w:pPr>
              <w:rPr>
                <w:rFonts w:ascii="Georgia" w:hAnsi="Georgia"/>
                <w:sz w:val="22"/>
                <w:szCs w:val="22"/>
                <w:rtl/>
              </w:rPr>
            </w:pPr>
          </w:p>
        </w:tc>
        <w:tc>
          <w:tcPr>
            <w:tcW w:w="8030" w:type="dxa"/>
            <w:gridSpan w:val="3"/>
          </w:tcPr>
          <w:p w:rsidR="00197F9A" w:rsidRPr="00D30A1E" w:rsidRDefault="00197F9A" w:rsidP="00897E84">
            <w:pPr>
              <w:jc w:val="both"/>
              <w:rPr>
                <w:rFonts w:ascii="Georgia" w:hAnsi="Georgia"/>
                <w:sz w:val="22"/>
                <w:szCs w:val="22"/>
                <w:rtl/>
              </w:rPr>
            </w:pPr>
          </w:p>
        </w:tc>
      </w:tr>
      <w:tr w:rsidR="00197F9A" w:rsidRPr="00D30A1E" w:rsidTr="00897E84">
        <w:tc>
          <w:tcPr>
            <w:tcW w:w="492" w:type="dxa"/>
          </w:tcPr>
          <w:p w:rsidR="00197F9A" w:rsidRPr="00D30A1E" w:rsidRDefault="00197F9A" w:rsidP="00897E84">
            <w:pPr>
              <w:rPr>
                <w:rFonts w:ascii="Georgia" w:hAnsi="Georgia"/>
                <w:sz w:val="22"/>
                <w:szCs w:val="22"/>
                <w:rtl/>
              </w:rPr>
            </w:pPr>
            <w:r w:rsidRPr="00D30A1E">
              <w:rPr>
                <w:rFonts w:ascii="Times New Roman" w:hAnsi="Times New Roman" w:cs="Times New Roman"/>
                <w:sz w:val="22"/>
                <w:szCs w:val="22"/>
                <w:rtl/>
              </w:rPr>
              <w:t>□</w:t>
            </w:r>
          </w:p>
        </w:tc>
        <w:tc>
          <w:tcPr>
            <w:tcW w:w="8030" w:type="dxa"/>
            <w:gridSpan w:val="3"/>
          </w:tcPr>
          <w:p w:rsidR="00197F9A" w:rsidRPr="00D30A1E" w:rsidRDefault="00197F9A" w:rsidP="00897E84">
            <w:pPr>
              <w:jc w:val="both"/>
              <w:rPr>
                <w:rFonts w:ascii="Georgia" w:hAnsi="Georgia"/>
                <w:sz w:val="22"/>
                <w:szCs w:val="22"/>
                <w:rtl/>
              </w:rPr>
            </w:pPr>
            <w:r w:rsidRPr="00D30A1E">
              <w:rPr>
                <w:rFonts w:ascii="Georgia" w:hAnsi="Georgia" w:hint="eastAsia"/>
                <w:sz w:val="22"/>
                <w:szCs w:val="22"/>
                <w:rtl/>
              </w:rPr>
              <w:t>המציע</w:t>
            </w:r>
            <w:r w:rsidRPr="00D30A1E">
              <w:rPr>
                <w:rFonts w:ascii="Georgia" w:hAnsi="Georgia"/>
                <w:sz w:val="22"/>
                <w:szCs w:val="22"/>
                <w:rtl/>
              </w:rPr>
              <w:t xml:space="preserve"> </w:t>
            </w:r>
            <w:r w:rsidRPr="00D30A1E">
              <w:rPr>
                <w:rFonts w:ascii="Georgia" w:hAnsi="Georgia" w:hint="eastAsia"/>
                <w:sz w:val="22"/>
                <w:szCs w:val="22"/>
                <w:rtl/>
              </w:rPr>
              <w:t>או</w:t>
            </w:r>
            <w:r w:rsidRPr="00D30A1E">
              <w:rPr>
                <w:rFonts w:ascii="Georgia" w:hAnsi="Georgia"/>
                <w:sz w:val="22"/>
                <w:szCs w:val="22"/>
                <w:rtl/>
              </w:rPr>
              <w:t xml:space="preserve"> </w:t>
            </w:r>
            <w:r w:rsidRPr="00D30A1E">
              <w:rPr>
                <w:rFonts w:ascii="Georgia" w:hAnsi="Georgia" w:hint="eastAsia"/>
                <w:sz w:val="22"/>
                <w:szCs w:val="22"/>
                <w:rtl/>
              </w:rPr>
              <w:t>בעל</w:t>
            </w:r>
            <w:r w:rsidRPr="00D30A1E">
              <w:rPr>
                <w:rFonts w:ascii="Georgia" w:hAnsi="Georgia"/>
                <w:sz w:val="22"/>
                <w:szCs w:val="22"/>
                <w:rtl/>
              </w:rPr>
              <w:t xml:space="preserve"> </w:t>
            </w:r>
            <w:r w:rsidRPr="00D30A1E">
              <w:rPr>
                <w:rFonts w:ascii="Georgia" w:hAnsi="Georgia" w:hint="eastAsia"/>
                <w:sz w:val="22"/>
                <w:szCs w:val="22"/>
                <w:rtl/>
              </w:rPr>
              <w:t>זיקה</w:t>
            </w:r>
            <w:r w:rsidRPr="00D30A1E">
              <w:rPr>
                <w:rFonts w:ascii="Georgia" w:hAnsi="Georgia"/>
                <w:sz w:val="22"/>
                <w:szCs w:val="22"/>
                <w:rtl/>
              </w:rPr>
              <w:t xml:space="preserve"> </w:t>
            </w:r>
            <w:r w:rsidRPr="00D30A1E">
              <w:rPr>
                <w:rFonts w:ascii="Georgia" w:hAnsi="Georgia" w:hint="eastAsia"/>
                <w:sz w:val="22"/>
                <w:szCs w:val="22"/>
                <w:rtl/>
              </w:rPr>
              <w:t>אליו</w:t>
            </w:r>
            <w:r w:rsidRPr="00D30A1E">
              <w:rPr>
                <w:rFonts w:ascii="Georgia" w:hAnsi="Georgia"/>
                <w:sz w:val="22"/>
                <w:szCs w:val="22"/>
                <w:rtl/>
              </w:rPr>
              <w:t xml:space="preserve"> </w:t>
            </w:r>
            <w:r w:rsidRPr="00D30A1E">
              <w:rPr>
                <w:rFonts w:ascii="Georgia" w:hAnsi="Georgia" w:hint="eastAsia"/>
                <w:b/>
                <w:bCs/>
                <w:sz w:val="22"/>
                <w:szCs w:val="22"/>
                <w:u w:val="single"/>
                <w:rtl/>
              </w:rPr>
              <w:t>הורשעו</w:t>
            </w:r>
            <w:r w:rsidRPr="00D30A1E">
              <w:rPr>
                <w:rFonts w:ascii="Georgia" w:hAnsi="Georgia"/>
                <w:b/>
                <w:bCs/>
                <w:sz w:val="22"/>
                <w:szCs w:val="22"/>
                <w:rtl/>
              </w:rPr>
              <w:t xml:space="preserve"> </w:t>
            </w:r>
            <w:r w:rsidRPr="00D30A1E">
              <w:rPr>
                <w:rFonts w:ascii="Georgia" w:hAnsi="Georgia" w:hint="eastAsia"/>
                <w:sz w:val="22"/>
                <w:szCs w:val="22"/>
                <w:rtl/>
              </w:rPr>
              <w:t>בפסק</w:t>
            </w:r>
            <w:r w:rsidRPr="00D30A1E">
              <w:rPr>
                <w:rFonts w:ascii="Georgia" w:hAnsi="Georgia"/>
                <w:sz w:val="22"/>
                <w:szCs w:val="22"/>
                <w:rtl/>
              </w:rPr>
              <w:t xml:space="preserve"> </w:t>
            </w:r>
            <w:r w:rsidRPr="00D30A1E">
              <w:rPr>
                <w:rFonts w:ascii="Georgia" w:hAnsi="Georgia" w:hint="eastAsia"/>
                <w:sz w:val="22"/>
                <w:szCs w:val="22"/>
                <w:rtl/>
              </w:rPr>
              <w:t>דין</w:t>
            </w:r>
            <w:r w:rsidRPr="00D30A1E">
              <w:rPr>
                <w:rFonts w:ascii="Georgia" w:hAnsi="Georgia"/>
                <w:sz w:val="22"/>
                <w:szCs w:val="22"/>
                <w:rtl/>
              </w:rPr>
              <w:t xml:space="preserve"> </w:t>
            </w:r>
            <w:r w:rsidRPr="00D30A1E">
              <w:rPr>
                <w:rFonts w:ascii="Georgia" w:hAnsi="Georgia" w:hint="eastAsia"/>
                <w:sz w:val="22"/>
                <w:szCs w:val="22"/>
                <w:rtl/>
              </w:rPr>
              <w:t>ביותר</w:t>
            </w:r>
            <w:r w:rsidRPr="00D30A1E">
              <w:rPr>
                <w:rFonts w:ascii="Georgia" w:hAnsi="Georgia"/>
                <w:sz w:val="22"/>
                <w:szCs w:val="22"/>
                <w:rtl/>
              </w:rPr>
              <w:t xml:space="preserve"> </w:t>
            </w:r>
            <w:r w:rsidRPr="00D30A1E">
              <w:rPr>
                <w:rFonts w:ascii="Georgia" w:hAnsi="Georgia" w:hint="eastAsia"/>
                <w:sz w:val="22"/>
                <w:szCs w:val="22"/>
                <w:rtl/>
              </w:rPr>
              <w:t>משתי</w:t>
            </w:r>
            <w:r w:rsidRPr="00D30A1E">
              <w:rPr>
                <w:rFonts w:ascii="Georgia" w:hAnsi="Georgia"/>
                <w:sz w:val="22"/>
                <w:szCs w:val="22"/>
                <w:rtl/>
              </w:rPr>
              <w:t xml:space="preserve"> </w:t>
            </w:r>
            <w:r w:rsidRPr="00D30A1E">
              <w:rPr>
                <w:rFonts w:ascii="Georgia" w:hAnsi="Georgia" w:hint="eastAsia"/>
                <w:sz w:val="22"/>
                <w:szCs w:val="22"/>
                <w:rtl/>
              </w:rPr>
              <w:t>עבירות</w:t>
            </w:r>
            <w:r w:rsidRPr="00D30A1E">
              <w:rPr>
                <w:rFonts w:ascii="Georgia" w:hAnsi="Georgia"/>
                <w:sz w:val="22"/>
                <w:szCs w:val="22"/>
                <w:rtl/>
              </w:rPr>
              <w:t xml:space="preserve"> </w:t>
            </w:r>
            <w:r w:rsidRPr="00D30A1E">
              <w:rPr>
                <w:rFonts w:ascii="Georgia" w:hAnsi="Georgia" w:hint="eastAsia"/>
                <w:sz w:val="22"/>
                <w:szCs w:val="22"/>
                <w:rtl/>
              </w:rPr>
              <w:t>לפי</w:t>
            </w:r>
            <w:r w:rsidRPr="00D30A1E">
              <w:rPr>
                <w:rFonts w:ascii="Georgia" w:hAnsi="Georgia"/>
                <w:sz w:val="22"/>
                <w:szCs w:val="22"/>
                <w:rtl/>
              </w:rPr>
              <w:t xml:space="preserve"> </w:t>
            </w:r>
            <w:r w:rsidRPr="00D30A1E">
              <w:rPr>
                <w:rFonts w:ascii="Georgia" w:hAnsi="Georgia" w:hint="eastAsia"/>
                <w:sz w:val="22"/>
                <w:szCs w:val="22"/>
                <w:rtl/>
              </w:rPr>
              <w:t>חוק</w:t>
            </w:r>
            <w:r w:rsidRPr="00D30A1E">
              <w:rPr>
                <w:rFonts w:ascii="Georgia" w:hAnsi="Georgia"/>
                <w:sz w:val="22"/>
                <w:szCs w:val="22"/>
                <w:rtl/>
              </w:rPr>
              <w:t xml:space="preserve"> </w:t>
            </w:r>
            <w:r w:rsidRPr="00D30A1E">
              <w:rPr>
                <w:rFonts w:ascii="Georgia" w:hAnsi="Georgia" w:hint="eastAsia"/>
                <w:sz w:val="22"/>
                <w:szCs w:val="22"/>
                <w:rtl/>
              </w:rPr>
              <w:t>עובדים</w:t>
            </w:r>
            <w:r w:rsidRPr="00D30A1E">
              <w:rPr>
                <w:rFonts w:ascii="Georgia" w:hAnsi="Georgia"/>
                <w:sz w:val="22"/>
                <w:szCs w:val="22"/>
                <w:rtl/>
              </w:rPr>
              <w:t xml:space="preserve"> </w:t>
            </w:r>
            <w:r w:rsidRPr="00D30A1E">
              <w:rPr>
                <w:rFonts w:ascii="Georgia" w:hAnsi="Georgia" w:hint="eastAsia"/>
                <w:sz w:val="22"/>
                <w:szCs w:val="22"/>
                <w:rtl/>
              </w:rPr>
              <w:t>זרים</w:t>
            </w:r>
            <w:r w:rsidRPr="00D30A1E">
              <w:rPr>
                <w:rFonts w:ascii="Georgia" w:hAnsi="Georgia"/>
                <w:sz w:val="22"/>
                <w:szCs w:val="22"/>
                <w:rtl/>
              </w:rPr>
              <w:t xml:space="preserve"> </w:t>
            </w:r>
            <w:r w:rsidRPr="00D30A1E">
              <w:rPr>
                <w:rFonts w:ascii="Georgia" w:hAnsi="Georgia" w:hint="eastAsia"/>
                <w:sz w:val="22"/>
                <w:szCs w:val="22"/>
                <w:rtl/>
              </w:rPr>
              <w:t>וחוק</w:t>
            </w:r>
            <w:r w:rsidRPr="00D30A1E">
              <w:rPr>
                <w:rFonts w:ascii="Georgia" w:hAnsi="Georgia"/>
                <w:sz w:val="22"/>
                <w:szCs w:val="22"/>
                <w:rtl/>
              </w:rPr>
              <w:t xml:space="preserve"> </w:t>
            </w:r>
            <w:r w:rsidRPr="00D30A1E">
              <w:rPr>
                <w:rFonts w:ascii="Georgia" w:hAnsi="Georgia" w:hint="eastAsia"/>
                <w:sz w:val="22"/>
                <w:szCs w:val="22"/>
                <w:rtl/>
              </w:rPr>
              <w:t>שכר</w:t>
            </w:r>
            <w:r w:rsidRPr="00D30A1E">
              <w:rPr>
                <w:rFonts w:ascii="Georgia" w:hAnsi="Georgia"/>
                <w:sz w:val="22"/>
                <w:szCs w:val="22"/>
                <w:rtl/>
              </w:rPr>
              <w:t xml:space="preserve"> </w:t>
            </w:r>
            <w:r w:rsidRPr="00D30A1E">
              <w:rPr>
                <w:rFonts w:ascii="Georgia" w:hAnsi="Georgia" w:hint="eastAsia"/>
                <w:sz w:val="22"/>
                <w:szCs w:val="22"/>
                <w:rtl/>
              </w:rPr>
              <w:t>מינימום</w:t>
            </w:r>
            <w:r w:rsidRPr="00D30A1E">
              <w:rPr>
                <w:rFonts w:ascii="Georgia" w:hAnsi="Georgia"/>
                <w:sz w:val="22"/>
                <w:szCs w:val="22"/>
                <w:rtl/>
              </w:rPr>
              <w:t xml:space="preserve"> </w:t>
            </w:r>
            <w:r w:rsidRPr="00D30A1E">
              <w:rPr>
                <w:rFonts w:ascii="Georgia" w:hAnsi="Georgia" w:hint="eastAsia"/>
                <w:b/>
                <w:bCs/>
                <w:sz w:val="22"/>
                <w:szCs w:val="22"/>
                <w:u w:val="single"/>
                <w:rtl/>
              </w:rPr>
              <w:t>וחלפה</w:t>
            </w:r>
            <w:r w:rsidRPr="00D30A1E">
              <w:rPr>
                <w:rFonts w:ascii="Georgia" w:hAnsi="Georgia"/>
                <w:b/>
                <w:bCs/>
                <w:sz w:val="22"/>
                <w:szCs w:val="22"/>
                <w:u w:val="single"/>
                <w:rtl/>
              </w:rPr>
              <w:t xml:space="preserve"> </w:t>
            </w:r>
            <w:r w:rsidRPr="00D30A1E">
              <w:rPr>
                <w:rFonts w:ascii="Georgia" w:hAnsi="Georgia" w:hint="eastAsia"/>
                <w:b/>
                <w:bCs/>
                <w:sz w:val="22"/>
                <w:szCs w:val="22"/>
                <w:u w:val="single"/>
                <w:rtl/>
              </w:rPr>
              <w:t>שנה</w:t>
            </w:r>
            <w:r w:rsidRPr="00D30A1E">
              <w:rPr>
                <w:rFonts w:ascii="Georgia" w:hAnsi="Georgia"/>
                <w:b/>
                <w:bCs/>
                <w:sz w:val="22"/>
                <w:szCs w:val="22"/>
                <w:u w:val="single"/>
                <w:rtl/>
              </w:rPr>
              <w:t xml:space="preserve"> </w:t>
            </w:r>
            <w:r w:rsidRPr="00D30A1E">
              <w:rPr>
                <w:rFonts w:ascii="Georgia" w:hAnsi="Georgia" w:hint="eastAsia"/>
                <w:b/>
                <w:bCs/>
                <w:sz w:val="22"/>
                <w:szCs w:val="22"/>
                <w:u w:val="single"/>
                <w:rtl/>
              </w:rPr>
              <w:t>אחת</w:t>
            </w:r>
            <w:r w:rsidRPr="00D30A1E">
              <w:rPr>
                <w:rFonts w:ascii="Georgia" w:hAnsi="Georgia"/>
                <w:sz w:val="22"/>
                <w:szCs w:val="22"/>
                <w:u w:val="single"/>
                <w:rtl/>
              </w:rPr>
              <w:t xml:space="preserve"> </w:t>
            </w:r>
            <w:r w:rsidRPr="00D30A1E">
              <w:rPr>
                <w:rFonts w:ascii="Georgia" w:hAnsi="Georgia" w:hint="eastAsia"/>
                <w:sz w:val="22"/>
                <w:szCs w:val="22"/>
                <w:rtl/>
              </w:rPr>
              <w:t>לפחות</w:t>
            </w:r>
            <w:r w:rsidRPr="00D30A1E">
              <w:rPr>
                <w:rFonts w:ascii="Georgia" w:hAnsi="Georgia"/>
                <w:sz w:val="22"/>
                <w:szCs w:val="22"/>
                <w:rtl/>
              </w:rPr>
              <w:t xml:space="preserve"> </w:t>
            </w:r>
            <w:r w:rsidRPr="00D30A1E">
              <w:rPr>
                <w:rFonts w:ascii="Georgia" w:hAnsi="Georgia" w:hint="eastAsia"/>
                <w:sz w:val="22"/>
                <w:szCs w:val="22"/>
                <w:rtl/>
              </w:rPr>
              <w:t>ממועד</w:t>
            </w:r>
            <w:r w:rsidRPr="00D30A1E">
              <w:rPr>
                <w:rFonts w:ascii="Georgia" w:hAnsi="Georgia"/>
                <w:sz w:val="22"/>
                <w:szCs w:val="22"/>
                <w:rtl/>
              </w:rPr>
              <w:t xml:space="preserve"> </w:t>
            </w:r>
            <w:r w:rsidRPr="00D30A1E">
              <w:rPr>
                <w:rFonts w:ascii="Georgia" w:hAnsi="Georgia" w:hint="eastAsia"/>
                <w:sz w:val="22"/>
                <w:szCs w:val="22"/>
                <w:rtl/>
              </w:rPr>
              <w:t>ההרשעה</w:t>
            </w:r>
            <w:r w:rsidRPr="00D30A1E">
              <w:rPr>
                <w:rFonts w:ascii="Georgia" w:hAnsi="Georgia"/>
                <w:sz w:val="22"/>
                <w:szCs w:val="22"/>
                <w:rtl/>
              </w:rPr>
              <w:t xml:space="preserve"> </w:t>
            </w:r>
            <w:r w:rsidRPr="00D30A1E">
              <w:rPr>
                <w:rFonts w:ascii="Georgia" w:hAnsi="Georgia" w:hint="eastAsia"/>
                <w:sz w:val="22"/>
                <w:szCs w:val="22"/>
                <w:rtl/>
              </w:rPr>
              <w:t>האחרונה</w:t>
            </w:r>
            <w:r w:rsidRPr="00D30A1E">
              <w:rPr>
                <w:rFonts w:ascii="Georgia" w:hAnsi="Georgia"/>
                <w:sz w:val="22"/>
                <w:szCs w:val="22"/>
                <w:rtl/>
              </w:rPr>
              <w:t xml:space="preserve"> </w:t>
            </w:r>
            <w:r w:rsidRPr="00D30A1E">
              <w:rPr>
                <w:rFonts w:ascii="Georgia" w:hAnsi="Georgia" w:hint="eastAsia"/>
                <w:sz w:val="22"/>
                <w:szCs w:val="22"/>
                <w:rtl/>
              </w:rPr>
              <w:t>ועד</w:t>
            </w:r>
            <w:r w:rsidRPr="00D30A1E">
              <w:rPr>
                <w:rFonts w:ascii="Georgia" w:hAnsi="Georgia"/>
                <w:sz w:val="22"/>
                <w:szCs w:val="22"/>
                <w:rtl/>
              </w:rPr>
              <w:t xml:space="preserve"> </w:t>
            </w:r>
            <w:r w:rsidRPr="00D30A1E">
              <w:rPr>
                <w:rFonts w:ascii="Georgia" w:hAnsi="Georgia" w:hint="eastAsia"/>
                <w:sz w:val="22"/>
                <w:szCs w:val="22"/>
                <w:rtl/>
              </w:rPr>
              <w:t>למועד</w:t>
            </w:r>
            <w:r w:rsidRPr="00D30A1E">
              <w:rPr>
                <w:rFonts w:ascii="Georgia" w:hAnsi="Georgia"/>
                <w:sz w:val="22"/>
                <w:szCs w:val="22"/>
                <w:rtl/>
              </w:rPr>
              <w:t xml:space="preserve"> </w:t>
            </w:r>
            <w:r w:rsidRPr="00D30A1E">
              <w:rPr>
                <w:rFonts w:ascii="Georgia" w:hAnsi="Georgia" w:hint="eastAsia"/>
                <w:sz w:val="22"/>
                <w:szCs w:val="22"/>
                <w:rtl/>
              </w:rPr>
              <w:t>ההגשה</w:t>
            </w:r>
            <w:r w:rsidRPr="00D30A1E">
              <w:rPr>
                <w:rFonts w:ascii="Georgia" w:hAnsi="Georgia"/>
                <w:sz w:val="22"/>
                <w:szCs w:val="22"/>
                <w:rtl/>
              </w:rPr>
              <w:t>.</w:t>
            </w:r>
          </w:p>
        </w:tc>
      </w:tr>
      <w:tr w:rsidR="00197F9A" w:rsidRPr="00D30A1E" w:rsidTr="00897E84">
        <w:tc>
          <w:tcPr>
            <w:tcW w:w="492" w:type="dxa"/>
          </w:tcPr>
          <w:p w:rsidR="00197F9A" w:rsidRPr="00D30A1E" w:rsidRDefault="00197F9A" w:rsidP="00897E84">
            <w:pPr>
              <w:rPr>
                <w:rFonts w:ascii="Georgia" w:hAnsi="Georgia"/>
                <w:sz w:val="22"/>
                <w:szCs w:val="22"/>
                <w:rtl/>
              </w:rPr>
            </w:pPr>
          </w:p>
        </w:tc>
        <w:tc>
          <w:tcPr>
            <w:tcW w:w="8030" w:type="dxa"/>
            <w:gridSpan w:val="3"/>
          </w:tcPr>
          <w:p w:rsidR="00197F9A" w:rsidRPr="00D30A1E" w:rsidRDefault="00197F9A" w:rsidP="00897E84">
            <w:pPr>
              <w:jc w:val="both"/>
              <w:rPr>
                <w:rFonts w:ascii="Georgia" w:hAnsi="Georgia"/>
                <w:sz w:val="22"/>
                <w:szCs w:val="22"/>
                <w:rtl/>
              </w:rPr>
            </w:pPr>
          </w:p>
        </w:tc>
      </w:tr>
      <w:tr w:rsidR="00197F9A" w:rsidRPr="00D30A1E" w:rsidTr="00897E84">
        <w:tc>
          <w:tcPr>
            <w:tcW w:w="492" w:type="dxa"/>
          </w:tcPr>
          <w:p w:rsidR="00197F9A" w:rsidRPr="00D30A1E" w:rsidRDefault="00197F9A" w:rsidP="00897E84">
            <w:pPr>
              <w:rPr>
                <w:rFonts w:ascii="Georgia" w:hAnsi="Georgia"/>
                <w:sz w:val="22"/>
                <w:szCs w:val="22"/>
                <w:rtl/>
              </w:rPr>
            </w:pPr>
            <w:r w:rsidRPr="00D30A1E">
              <w:rPr>
                <w:rFonts w:ascii="Times New Roman" w:hAnsi="Times New Roman" w:cs="Times New Roman"/>
                <w:sz w:val="22"/>
                <w:szCs w:val="22"/>
                <w:rtl/>
              </w:rPr>
              <w:t>□</w:t>
            </w:r>
          </w:p>
        </w:tc>
        <w:tc>
          <w:tcPr>
            <w:tcW w:w="8030" w:type="dxa"/>
            <w:gridSpan w:val="3"/>
          </w:tcPr>
          <w:p w:rsidR="00197F9A" w:rsidRPr="00D30A1E" w:rsidRDefault="00197F9A" w:rsidP="00897E84">
            <w:pPr>
              <w:jc w:val="both"/>
              <w:rPr>
                <w:rFonts w:ascii="Georgia" w:hAnsi="Georgia"/>
                <w:sz w:val="22"/>
                <w:szCs w:val="22"/>
                <w:rtl/>
              </w:rPr>
            </w:pPr>
            <w:r w:rsidRPr="00D30A1E">
              <w:rPr>
                <w:rFonts w:ascii="Georgia" w:hAnsi="Georgia" w:hint="eastAsia"/>
                <w:sz w:val="22"/>
                <w:szCs w:val="22"/>
                <w:rtl/>
              </w:rPr>
              <w:t>המציע</w:t>
            </w:r>
            <w:r w:rsidRPr="00D30A1E">
              <w:rPr>
                <w:rFonts w:ascii="Georgia" w:hAnsi="Georgia"/>
                <w:sz w:val="22"/>
                <w:szCs w:val="22"/>
                <w:rtl/>
              </w:rPr>
              <w:t xml:space="preserve"> </w:t>
            </w:r>
            <w:r w:rsidRPr="00D30A1E">
              <w:rPr>
                <w:rFonts w:ascii="Georgia" w:hAnsi="Georgia" w:hint="eastAsia"/>
                <w:sz w:val="22"/>
                <w:szCs w:val="22"/>
                <w:rtl/>
              </w:rPr>
              <w:t>או</w:t>
            </w:r>
            <w:r w:rsidRPr="00D30A1E">
              <w:rPr>
                <w:rFonts w:ascii="Georgia" w:hAnsi="Georgia"/>
                <w:sz w:val="22"/>
                <w:szCs w:val="22"/>
                <w:rtl/>
              </w:rPr>
              <w:t xml:space="preserve"> </w:t>
            </w:r>
            <w:r w:rsidRPr="00D30A1E">
              <w:rPr>
                <w:rFonts w:ascii="Georgia" w:hAnsi="Georgia" w:hint="eastAsia"/>
                <w:sz w:val="22"/>
                <w:szCs w:val="22"/>
                <w:rtl/>
              </w:rPr>
              <w:t>בעל</w:t>
            </w:r>
            <w:r w:rsidRPr="00D30A1E">
              <w:rPr>
                <w:rFonts w:ascii="Georgia" w:hAnsi="Georgia"/>
                <w:sz w:val="22"/>
                <w:szCs w:val="22"/>
                <w:rtl/>
              </w:rPr>
              <w:t xml:space="preserve"> </w:t>
            </w:r>
            <w:r w:rsidRPr="00D30A1E">
              <w:rPr>
                <w:rFonts w:ascii="Georgia" w:hAnsi="Georgia" w:hint="eastAsia"/>
                <w:sz w:val="22"/>
                <w:szCs w:val="22"/>
                <w:rtl/>
              </w:rPr>
              <w:t>זיקה</w:t>
            </w:r>
            <w:r w:rsidRPr="00D30A1E">
              <w:rPr>
                <w:rFonts w:ascii="Georgia" w:hAnsi="Georgia"/>
                <w:sz w:val="22"/>
                <w:szCs w:val="22"/>
                <w:rtl/>
              </w:rPr>
              <w:t xml:space="preserve"> </w:t>
            </w:r>
            <w:r w:rsidRPr="00D30A1E">
              <w:rPr>
                <w:rFonts w:ascii="Georgia" w:hAnsi="Georgia" w:hint="eastAsia"/>
                <w:sz w:val="22"/>
                <w:szCs w:val="22"/>
                <w:rtl/>
              </w:rPr>
              <w:t>אליו</w:t>
            </w:r>
            <w:r w:rsidRPr="00D30A1E">
              <w:rPr>
                <w:rFonts w:ascii="Georgia" w:hAnsi="Georgia"/>
                <w:sz w:val="22"/>
                <w:szCs w:val="22"/>
                <w:rtl/>
              </w:rPr>
              <w:t xml:space="preserve"> </w:t>
            </w:r>
            <w:r w:rsidRPr="00D30A1E">
              <w:rPr>
                <w:rFonts w:ascii="Georgia" w:hAnsi="Georgia" w:hint="eastAsia"/>
                <w:b/>
                <w:bCs/>
                <w:sz w:val="22"/>
                <w:szCs w:val="22"/>
                <w:u w:val="single"/>
                <w:rtl/>
              </w:rPr>
              <w:t>הורשעו</w:t>
            </w:r>
            <w:r w:rsidRPr="00D30A1E">
              <w:rPr>
                <w:rFonts w:ascii="Georgia" w:hAnsi="Georgia"/>
                <w:b/>
                <w:bCs/>
                <w:sz w:val="22"/>
                <w:szCs w:val="22"/>
                <w:rtl/>
              </w:rPr>
              <w:t xml:space="preserve"> </w:t>
            </w:r>
            <w:r w:rsidRPr="00D30A1E">
              <w:rPr>
                <w:rFonts w:ascii="Georgia" w:hAnsi="Georgia" w:hint="eastAsia"/>
                <w:sz w:val="22"/>
                <w:szCs w:val="22"/>
                <w:rtl/>
              </w:rPr>
              <w:t>בפסק</w:t>
            </w:r>
            <w:r w:rsidRPr="00D30A1E">
              <w:rPr>
                <w:rFonts w:ascii="Georgia" w:hAnsi="Georgia"/>
                <w:sz w:val="22"/>
                <w:szCs w:val="22"/>
                <w:rtl/>
              </w:rPr>
              <w:t xml:space="preserve"> </w:t>
            </w:r>
            <w:r w:rsidRPr="00D30A1E">
              <w:rPr>
                <w:rFonts w:ascii="Georgia" w:hAnsi="Georgia" w:hint="eastAsia"/>
                <w:sz w:val="22"/>
                <w:szCs w:val="22"/>
                <w:rtl/>
              </w:rPr>
              <w:t>דין</w:t>
            </w:r>
            <w:r w:rsidRPr="00D30A1E">
              <w:rPr>
                <w:rFonts w:ascii="Georgia" w:hAnsi="Georgia"/>
                <w:sz w:val="22"/>
                <w:szCs w:val="22"/>
                <w:rtl/>
              </w:rPr>
              <w:t xml:space="preserve"> </w:t>
            </w:r>
            <w:r w:rsidRPr="00D30A1E">
              <w:rPr>
                <w:rFonts w:ascii="Georgia" w:hAnsi="Georgia" w:hint="eastAsia"/>
                <w:sz w:val="22"/>
                <w:szCs w:val="22"/>
                <w:rtl/>
              </w:rPr>
              <w:t>ביותר</w:t>
            </w:r>
            <w:r w:rsidRPr="00D30A1E">
              <w:rPr>
                <w:rFonts w:ascii="Georgia" w:hAnsi="Georgia"/>
                <w:sz w:val="22"/>
                <w:szCs w:val="22"/>
                <w:rtl/>
              </w:rPr>
              <w:t xml:space="preserve"> </w:t>
            </w:r>
            <w:r w:rsidRPr="00D30A1E">
              <w:rPr>
                <w:rFonts w:ascii="Georgia" w:hAnsi="Georgia" w:hint="eastAsia"/>
                <w:sz w:val="22"/>
                <w:szCs w:val="22"/>
                <w:rtl/>
              </w:rPr>
              <w:t>משתי</w:t>
            </w:r>
            <w:r w:rsidRPr="00D30A1E">
              <w:rPr>
                <w:rFonts w:ascii="Georgia" w:hAnsi="Georgia"/>
                <w:sz w:val="22"/>
                <w:szCs w:val="22"/>
                <w:rtl/>
              </w:rPr>
              <w:t xml:space="preserve"> </w:t>
            </w:r>
            <w:r w:rsidRPr="00D30A1E">
              <w:rPr>
                <w:rFonts w:ascii="Georgia" w:hAnsi="Georgia" w:hint="eastAsia"/>
                <w:sz w:val="22"/>
                <w:szCs w:val="22"/>
                <w:rtl/>
              </w:rPr>
              <w:t>עבירות</w:t>
            </w:r>
            <w:r w:rsidRPr="00D30A1E">
              <w:rPr>
                <w:rFonts w:ascii="Georgia" w:hAnsi="Georgia"/>
                <w:sz w:val="22"/>
                <w:szCs w:val="22"/>
                <w:rtl/>
              </w:rPr>
              <w:t xml:space="preserve"> </w:t>
            </w:r>
            <w:r w:rsidRPr="00D30A1E">
              <w:rPr>
                <w:rFonts w:ascii="Georgia" w:hAnsi="Georgia" w:hint="eastAsia"/>
                <w:sz w:val="22"/>
                <w:szCs w:val="22"/>
                <w:rtl/>
              </w:rPr>
              <w:t>לפי</w:t>
            </w:r>
            <w:r w:rsidRPr="00D30A1E">
              <w:rPr>
                <w:rFonts w:ascii="Georgia" w:hAnsi="Georgia"/>
                <w:sz w:val="22"/>
                <w:szCs w:val="22"/>
                <w:rtl/>
              </w:rPr>
              <w:t xml:space="preserve"> </w:t>
            </w:r>
            <w:r w:rsidRPr="00D30A1E">
              <w:rPr>
                <w:rFonts w:ascii="Georgia" w:hAnsi="Georgia" w:hint="eastAsia"/>
                <w:sz w:val="22"/>
                <w:szCs w:val="22"/>
                <w:rtl/>
              </w:rPr>
              <w:t>חוק</w:t>
            </w:r>
            <w:r w:rsidRPr="00D30A1E">
              <w:rPr>
                <w:rFonts w:ascii="Georgia" w:hAnsi="Georgia"/>
                <w:sz w:val="22"/>
                <w:szCs w:val="22"/>
                <w:rtl/>
              </w:rPr>
              <w:t xml:space="preserve"> </w:t>
            </w:r>
            <w:r w:rsidRPr="00D30A1E">
              <w:rPr>
                <w:rFonts w:ascii="Georgia" w:hAnsi="Georgia" w:hint="eastAsia"/>
                <w:sz w:val="22"/>
                <w:szCs w:val="22"/>
                <w:rtl/>
              </w:rPr>
              <w:t>עובדים</w:t>
            </w:r>
            <w:r w:rsidRPr="00D30A1E">
              <w:rPr>
                <w:rFonts w:ascii="Georgia" w:hAnsi="Georgia"/>
                <w:sz w:val="22"/>
                <w:szCs w:val="22"/>
                <w:rtl/>
              </w:rPr>
              <w:t xml:space="preserve"> </w:t>
            </w:r>
            <w:r w:rsidRPr="00D30A1E">
              <w:rPr>
                <w:rFonts w:ascii="Georgia" w:hAnsi="Georgia" w:hint="eastAsia"/>
                <w:sz w:val="22"/>
                <w:szCs w:val="22"/>
                <w:rtl/>
              </w:rPr>
              <w:t>זרים</w:t>
            </w:r>
            <w:r w:rsidRPr="00D30A1E">
              <w:rPr>
                <w:rFonts w:ascii="Georgia" w:hAnsi="Georgia"/>
                <w:sz w:val="22"/>
                <w:szCs w:val="22"/>
                <w:rtl/>
              </w:rPr>
              <w:t xml:space="preserve"> </w:t>
            </w:r>
            <w:r w:rsidRPr="00D30A1E">
              <w:rPr>
                <w:rFonts w:ascii="Georgia" w:hAnsi="Georgia" w:hint="eastAsia"/>
                <w:sz w:val="22"/>
                <w:szCs w:val="22"/>
                <w:rtl/>
              </w:rPr>
              <w:t>חוק</w:t>
            </w:r>
            <w:r w:rsidRPr="00D30A1E">
              <w:rPr>
                <w:rFonts w:ascii="Georgia" w:hAnsi="Georgia"/>
                <w:sz w:val="22"/>
                <w:szCs w:val="22"/>
                <w:rtl/>
              </w:rPr>
              <w:t xml:space="preserve"> </w:t>
            </w:r>
            <w:r w:rsidRPr="00D30A1E">
              <w:rPr>
                <w:rFonts w:ascii="Georgia" w:hAnsi="Georgia" w:hint="eastAsia"/>
                <w:sz w:val="22"/>
                <w:szCs w:val="22"/>
                <w:rtl/>
              </w:rPr>
              <w:t>שכר</w:t>
            </w:r>
            <w:r w:rsidRPr="00D30A1E">
              <w:rPr>
                <w:rFonts w:ascii="Georgia" w:hAnsi="Georgia"/>
                <w:sz w:val="22"/>
                <w:szCs w:val="22"/>
                <w:rtl/>
              </w:rPr>
              <w:t xml:space="preserve"> </w:t>
            </w:r>
            <w:r w:rsidRPr="00D30A1E">
              <w:rPr>
                <w:rFonts w:ascii="Georgia" w:hAnsi="Georgia" w:hint="eastAsia"/>
                <w:sz w:val="22"/>
                <w:szCs w:val="22"/>
                <w:rtl/>
              </w:rPr>
              <w:t>המינימום</w:t>
            </w:r>
            <w:r w:rsidRPr="00D30A1E">
              <w:rPr>
                <w:rFonts w:ascii="Georgia" w:hAnsi="Georgia"/>
                <w:sz w:val="22"/>
                <w:szCs w:val="22"/>
                <w:rtl/>
              </w:rPr>
              <w:t xml:space="preserve"> </w:t>
            </w:r>
            <w:r w:rsidRPr="00D30A1E">
              <w:rPr>
                <w:rFonts w:ascii="Georgia" w:hAnsi="Georgia" w:hint="eastAsia"/>
                <w:b/>
                <w:bCs/>
                <w:sz w:val="22"/>
                <w:szCs w:val="22"/>
                <w:u w:val="single"/>
                <w:rtl/>
              </w:rPr>
              <w:t>ולא</w:t>
            </w:r>
            <w:r w:rsidRPr="00D30A1E">
              <w:rPr>
                <w:rFonts w:ascii="Georgia" w:hAnsi="Georgia"/>
                <w:b/>
                <w:bCs/>
                <w:sz w:val="22"/>
                <w:szCs w:val="22"/>
                <w:u w:val="single"/>
                <w:rtl/>
              </w:rPr>
              <w:t xml:space="preserve"> </w:t>
            </w:r>
            <w:r w:rsidRPr="00D30A1E">
              <w:rPr>
                <w:rFonts w:ascii="Georgia" w:hAnsi="Georgia" w:hint="eastAsia"/>
                <w:b/>
                <w:bCs/>
                <w:sz w:val="22"/>
                <w:szCs w:val="22"/>
                <w:u w:val="single"/>
                <w:rtl/>
              </w:rPr>
              <w:t>חלפה</w:t>
            </w:r>
            <w:r w:rsidRPr="00D30A1E">
              <w:rPr>
                <w:rFonts w:ascii="Georgia" w:hAnsi="Georgia"/>
                <w:b/>
                <w:bCs/>
                <w:sz w:val="22"/>
                <w:szCs w:val="22"/>
                <w:u w:val="single"/>
                <w:rtl/>
              </w:rPr>
              <w:t xml:space="preserve"> </w:t>
            </w:r>
            <w:r w:rsidRPr="00D30A1E">
              <w:rPr>
                <w:rFonts w:ascii="Georgia" w:hAnsi="Georgia" w:hint="eastAsia"/>
                <w:b/>
                <w:bCs/>
                <w:sz w:val="22"/>
                <w:szCs w:val="22"/>
                <w:u w:val="single"/>
                <w:rtl/>
              </w:rPr>
              <w:t>שנה</w:t>
            </w:r>
            <w:r w:rsidRPr="00D30A1E">
              <w:rPr>
                <w:rFonts w:ascii="Georgia" w:hAnsi="Georgia"/>
                <w:b/>
                <w:bCs/>
                <w:sz w:val="22"/>
                <w:szCs w:val="22"/>
                <w:u w:val="single"/>
                <w:rtl/>
              </w:rPr>
              <w:t xml:space="preserve"> </w:t>
            </w:r>
            <w:r w:rsidRPr="00D30A1E">
              <w:rPr>
                <w:rFonts w:ascii="Georgia" w:hAnsi="Georgia" w:hint="eastAsia"/>
                <w:b/>
                <w:bCs/>
                <w:sz w:val="22"/>
                <w:szCs w:val="22"/>
                <w:u w:val="single"/>
                <w:rtl/>
              </w:rPr>
              <w:t>אחת</w:t>
            </w:r>
            <w:r w:rsidRPr="00D30A1E">
              <w:rPr>
                <w:rFonts w:ascii="Georgia" w:hAnsi="Georgia"/>
                <w:sz w:val="22"/>
                <w:szCs w:val="22"/>
                <w:rtl/>
              </w:rPr>
              <w:t xml:space="preserve"> </w:t>
            </w:r>
            <w:r w:rsidRPr="00D30A1E">
              <w:rPr>
                <w:rFonts w:ascii="Georgia" w:hAnsi="Georgia" w:hint="eastAsia"/>
                <w:sz w:val="22"/>
                <w:szCs w:val="22"/>
                <w:rtl/>
              </w:rPr>
              <w:t>לפחות</w:t>
            </w:r>
            <w:r w:rsidRPr="00D30A1E">
              <w:rPr>
                <w:rFonts w:ascii="Georgia" w:hAnsi="Georgia"/>
                <w:sz w:val="22"/>
                <w:szCs w:val="22"/>
                <w:rtl/>
              </w:rPr>
              <w:t xml:space="preserve"> </w:t>
            </w:r>
            <w:r w:rsidRPr="00D30A1E">
              <w:rPr>
                <w:rFonts w:ascii="Georgia" w:hAnsi="Georgia" w:hint="eastAsia"/>
                <w:sz w:val="22"/>
                <w:szCs w:val="22"/>
                <w:rtl/>
              </w:rPr>
              <w:t>ממועד</w:t>
            </w:r>
            <w:r w:rsidRPr="00D30A1E">
              <w:rPr>
                <w:rFonts w:ascii="Georgia" w:hAnsi="Georgia"/>
                <w:sz w:val="22"/>
                <w:szCs w:val="22"/>
                <w:rtl/>
              </w:rPr>
              <w:t xml:space="preserve"> </w:t>
            </w:r>
            <w:r w:rsidRPr="00D30A1E">
              <w:rPr>
                <w:rFonts w:ascii="Georgia" w:hAnsi="Georgia" w:hint="eastAsia"/>
                <w:sz w:val="22"/>
                <w:szCs w:val="22"/>
                <w:rtl/>
              </w:rPr>
              <w:t>ההרשעה</w:t>
            </w:r>
            <w:r w:rsidRPr="00D30A1E">
              <w:rPr>
                <w:rFonts w:ascii="Georgia" w:hAnsi="Georgia"/>
                <w:sz w:val="22"/>
                <w:szCs w:val="22"/>
                <w:rtl/>
              </w:rPr>
              <w:t xml:space="preserve"> </w:t>
            </w:r>
            <w:r w:rsidRPr="00D30A1E">
              <w:rPr>
                <w:rFonts w:ascii="Georgia" w:hAnsi="Georgia" w:hint="eastAsia"/>
                <w:sz w:val="22"/>
                <w:szCs w:val="22"/>
                <w:rtl/>
              </w:rPr>
              <w:t>האחרונה</w:t>
            </w:r>
            <w:r w:rsidRPr="00D30A1E">
              <w:rPr>
                <w:rFonts w:ascii="Georgia" w:hAnsi="Georgia"/>
                <w:sz w:val="22"/>
                <w:szCs w:val="22"/>
                <w:rtl/>
              </w:rPr>
              <w:t xml:space="preserve"> </w:t>
            </w:r>
            <w:r w:rsidRPr="00D30A1E">
              <w:rPr>
                <w:rFonts w:ascii="Georgia" w:hAnsi="Georgia" w:hint="eastAsia"/>
                <w:sz w:val="22"/>
                <w:szCs w:val="22"/>
                <w:rtl/>
              </w:rPr>
              <w:t>ועד</w:t>
            </w:r>
            <w:r w:rsidRPr="00D30A1E">
              <w:rPr>
                <w:rFonts w:ascii="Georgia" w:hAnsi="Georgia"/>
                <w:sz w:val="22"/>
                <w:szCs w:val="22"/>
                <w:rtl/>
              </w:rPr>
              <w:t xml:space="preserve"> </w:t>
            </w:r>
            <w:r w:rsidRPr="00D30A1E">
              <w:rPr>
                <w:rFonts w:ascii="Georgia" w:hAnsi="Georgia" w:hint="eastAsia"/>
                <w:sz w:val="22"/>
                <w:szCs w:val="22"/>
                <w:rtl/>
              </w:rPr>
              <w:t>למועד</w:t>
            </w:r>
            <w:r w:rsidRPr="00D30A1E">
              <w:rPr>
                <w:rFonts w:ascii="Georgia" w:hAnsi="Georgia"/>
                <w:sz w:val="22"/>
                <w:szCs w:val="22"/>
                <w:rtl/>
              </w:rPr>
              <w:t xml:space="preserve"> </w:t>
            </w:r>
            <w:r w:rsidRPr="00D30A1E">
              <w:rPr>
                <w:rFonts w:ascii="Georgia" w:hAnsi="Georgia" w:hint="eastAsia"/>
                <w:sz w:val="22"/>
                <w:szCs w:val="22"/>
                <w:rtl/>
              </w:rPr>
              <w:t>ההגשה</w:t>
            </w:r>
            <w:r w:rsidRPr="00D30A1E">
              <w:rPr>
                <w:rFonts w:ascii="Georgia" w:hAnsi="Georgia"/>
                <w:sz w:val="22"/>
                <w:szCs w:val="22"/>
                <w:rtl/>
              </w:rPr>
              <w:t>.</w:t>
            </w:r>
          </w:p>
        </w:tc>
      </w:tr>
      <w:tr w:rsidR="00197F9A" w:rsidRPr="00D30A1E" w:rsidTr="00897E84">
        <w:tc>
          <w:tcPr>
            <w:tcW w:w="492" w:type="dxa"/>
          </w:tcPr>
          <w:p w:rsidR="00197F9A" w:rsidRPr="00D30A1E" w:rsidRDefault="00197F9A" w:rsidP="00897E84">
            <w:pPr>
              <w:rPr>
                <w:rFonts w:ascii="Georgia" w:hAnsi="Georgia"/>
                <w:sz w:val="22"/>
                <w:szCs w:val="22"/>
                <w:rtl/>
              </w:rPr>
            </w:pPr>
          </w:p>
        </w:tc>
        <w:tc>
          <w:tcPr>
            <w:tcW w:w="8030" w:type="dxa"/>
            <w:gridSpan w:val="3"/>
          </w:tcPr>
          <w:p w:rsidR="00197F9A" w:rsidRPr="00D30A1E" w:rsidRDefault="00197F9A" w:rsidP="00897E84">
            <w:pPr>
              <w:rPr>
                <w:rFonts w:ascii="Georgia" w:hAnsi="Georgia"/>
                <w:sz w:val="22"/>
                <w:szCs w:val="22"/>
                <w:rtl/>
              </w:rPr>
            </w:pPr>
          </w:p>
        </w:tc>
      </w:tr>
      <w:tr w:rsidR="00197F9A" w:rsidRPr="00D30A1E" w:rsidTr="00897E84">
        <w:tc>
          <w:tcPr>
            <w:tcW w:w="8522" w:type="dxa"/>
            <w:gridSpan w:val="4"/>
          </w:tcPr>
          <w:p w:rsidR="00197F9A" w:rsidRPr="00D30A1E" w:rsidRDefault="00197F9A" w:rsidP="00897E84">
            <w:pPr>
              <w:rPr>
                <w:rFonts w:ascii="Georgia" w:hAnsi="Georgia"/>
                <w:sz w:val="22"/>
                <w:szCs w:val="22"/>
                <w:rtl/>
              </w:rPr>
            </w:pPr>
            <w:r w:rsidRPr="00D30A1E">
              <w:rPr>
                <w:rFonts w:ascii="Georgia" w:hAnsi="Georgia" w:hint="eastAsia"/>
                <w:sz w:val="22"/>
                <w:szCs w:val="22"/>
                <w:rtl/>
              </w:rPr>
              <w:t>זהו</w:t>
            </w:r>
            <w:r w:rsidRPr="00D30A1E">
              <w:rPr>
                <w:rFonts w:ascii="Georgia" w:hAnsi="Georgia"/>
                <w:sz w:val="22"/>
                <w:szCs w:val="22"/>
                <w:rtl/>
              </w:rPr>
              <w:t xml:space="preserve"> </w:t>
            </w:r>
            <w:r w:rsidRPr="00D30A1E">
              <w:rPr>
                <w:rFonts w:ascii="Georgia" w:hAnsi="Georgia" w:hint="eastAsia"/>
                <w:sz w:val="22"/>
                <w:szCs w:val="22"/>
                <w:rtl/>
              </w:rPr>
              <w:t>שמי</w:t>
            </w:r>
            <w:r w:rsidRPr="00D30A1E">
              <w:rPr>
                <w:rFonts w:ascii="Georgia" w:hAnsi="Georgia"/>
                <w:sz w:val="22"/>
                <w:szCs w:val="22"/>
                <w:rtl/>
              </w:rPr>
              <w:t xml:space="preserve">, </w:t>
            </w:r>
            <w:r w:rsidRPr="00D30A1E">
              <w:rPr>
                <w:rFonts w:ascii="Georgia" w:hAnsi="Georgia" w:hint="eastAsia"/>
                <w:sz w:val="22"/>
                <w:szCs w:val="22"/>
                <w:rtl/>
              </w:rPr>
              <w:t>להלן</w:t>
            </w:r>
            <w:r w:rsidRPr="00D30A1E">
              <w:rPr>
                <w:rFonts w:ascii="Georgia" w:hAnsi="Georgia"/>
                <w:sz w:val="22"/>
                <w:szCs w:val="22"/>
                <w:rtl/>
              </w:rPr>
              <w:t xml:space="preserve"> </w:t>
            </w:r>
            <w:r w:rsidRPr="00D30A1E">
              <w:rPr>
                <w:rFonts w:ascii="Georgia" w:hAnsi="Georgia" w:hint="eastAsia"/>
                <w:sz w:val="22"/>
                <w:szCs w:val="22"/>
                <w:rtl/>
              </w:rPr>
              <w:t>חתימתי</w:t>
            </w:r>
            <w:r w:rsidRPr="00D30A1E">
              <w:rPr>
                <w:rFonts w:ascii="Georgia" w:hAnsi="Georgia"/>
                <w:sz w:val="22"/>
                <w:szCs w:val="22"/>
                <w:rtl/>
              </w:rPr>
              <w:t xml:space="preserve">, </w:t>
            </w:r>
            <w:r w:rsidRPr="00D30A1E">
              <w:rPr>
                <w:rFonts w:ascii="Georgia" w:hAnsi="Georgia" w:hint="eastAsia"/>
                <w:sz w:val="22"/>
                <w:szCs w:val="22"/>
                <w:rtl/>
              </w:rPr>
              <w:t>ותוכן</w:t>
            </w:r>
            <w:r w:rsidRPr="00D30A1E">
              <w:rPr>
                <w:rFonts w:ascii="Georgia" w:hAnsi="Georgia"/>
                <w:sz w:val="22"/>
                <w:szCs w:val="22"/>
                <w:rtl/>
              </w:rPr>
              <w:t xml:space="preserve"> </w:t>
            </w:r>
            <w:r w:rsidRPr="00D30A1E">
              <w:rPr>
                <w:rFonts w:ascii="Georgia" w:hAnsi="Georgia" w:hint="eastAsia"/>
                <w:sz w:val="22"/>
                <w:szCs w:val="22"/>
                <w:rtl/>
              </w:rPr>
              <w:t>תצהירי</w:t>
            </w:r>
            <w:r w:rsidRPr="00D30A1E">
              <w:rPr>
                <w:rFonts w:ascii="Georgia" w:hAnsi="Georgia"/>
                <w:sz w:val="22"/>
                <w:szCs w:val="22"/>
                <w:rtl/>
              </w:rPr>
              <w:t xml:space="preserve"> </w:t>
            </w:r>
            <w:r w:rsidRPr="00D30A1E">
              <w:rPr>
                <w:rFonts w:ascii="Georgia" w:hAnsi="Georgia" w:hint="eastAsia"/>
                <w:sz w:val="22"/>
                <w:szCs w:val="22"/>
                <w:rtl/>
              </w:rPr>
              <w:t>דלעיל</w:t>
            </w:r>
            <w:r w:rsidRPr="00D30A1E">
              <w:rPr>
                <w:rFonts w:ascii="Georgia" w:hAnsi="Georgia"/>
                <w:sz w:val="22"/>
                <w:szCs w:val="22"/>
                <w:rtl/>
              </w:rPr>
              <w:t xml:space="preserve"> </w:t>
            </w:r>
            <w:r w:rsidRPr="00D30A1E">
              <w:rPr>
                <w:rFonts w:ascii="Georgia" w:hAnsi="Georgia" w:hint="eastAsia"/>
                <w:sz w:val="22"/>
                <w:szCs w:val="22"/>
                <w:rtl/>
              </w:rPr>
              <w:t>אמת</w:t>
            </w:r>
            <w:r w:rsidRPr="00D30A1E">
              <w:rPr>
                <w:rFonts w:ascii="Georgia" w:hAnsi="Georgia"/>
                <w:sz w:val="22"/>
                <w:szCs w:val="22"/>
                <w:rtl/>
              </w:rPr>
              <w:t>.</w:t>
            </w:r>
          </w:p>
        </w:tc>
      </w:tr>
      <w:tr w:rsidR="00197F9A" w:rsidRPr="00D30A1E" w:rsidTr="00897E84">
        <w:tc>
          <w:tcPr>
            <w:tcW w:w="8522" w:type="dxa"/>
            <w:gridSpan w:val="4"/>
          </w:tcPr>
          <w:p w:rsidR="00197F9A" w:rsidRPr="00D30A1E" w:rsidRDefault="00197F9A" w:rsidP="00897E84">
            <w:pPr>
              <w:rPr>
                <w:rFonts w:ascii="Georgia" w:hAnsi="Georgia"/>
                <w:sz w:val="22"/>
                <w:szCs w:val="22"/>
                <w:rtl/>
              </w:rPr>
            </w:pPr>
          </w:p>
        </w:tc>
      </w:tr>
      <w:tr w:rsidR="00197F9A" w:rsidRPr="00D30A1E" w:rsidTr="00897E84">
        <w:tc>
          <w:tcPr>
            <w:tcW w:w="8522" w:type="dxa"/>
            <w:gridSpan w:val="4"/>
          </w:tcPr>
          <w:p w:rsidR="00197F9A" w:rsidRPr="00D30A1E" w:rsidRDefault="00197F9A" w:rsidP="00897E84">
            <w:pPr>
              <w:rPr>
                <w:rFonts w:ascii="Georgia" w:hAnsi="Georgia"/>
                <w:sz w:val="22"/>
                <w:szCs w:val="22"/>
                <w:rtl/>
              </w:rPr>
            </w:pPr>
          </w:p>
        </w:tc>
      </w:tr>
      <w:tr w:rsidR="00197F9A" w:rsidRPr="00D30A1E" w:rsidTr="00897E84">
        <w:tc>
          <w:tcPr>
            <w:tcW w:w="2807" w:type="dxa"/>
            <w:gridSpan w:val="2"/>
          </w:tcPr>
          <w:p w:rsidR="00197F9A" w:rsidRPr="00D30A1E" w:rsidRDefault="00197F9A" w:rsidP="00897E84">
            <w:pPr>
              <w:jc w:val="center"/>
              <w:rPr>
                <w:rFonts w:ascii="Georgia" w:hAnsi="Georgia"/>
                <w:sz w:val="22"/>
                <w:szCs w:val="22"/>
                <w:rtl/>
              </w:rPr>
            </w:pPr>
            <w:r w:rsidRPr="00D30A1E">
              <w:rPr>
                <w:rFonts w:ascii="Georgia" w:hAnsi="Georgia"/>
                <w:sz w:val="22"/>
                <w:szCs w:val="22"/>
                <w:rtl/>
              </w:rPr>
              <w:t>_______________</w:t>
            </w:r>
          </w:p>
        </w:tc>
        <w:tc>
          <w:tcPr>
            <w:tcW w:w="2877" w:type="dxa"/>
          </w:tcPr>
          <w:p w:rsidR="00197F9A" w:rsidRPr="00D30A1E" w:rsidRDefault="00197F9A" w:rsidP="00897E84">
            <w:pPr>
              <w:rPr>
                <w:rFonts w:ascii="Georgia" w:hAnsi="Georgia"/>
                <w:sz w:val="22"/>
                <w:szCs w:val="22"/>
                <w:rtl/>
              </w:rPr>
            </w:pPr>
            <w:r w:rsidRPr="00D30A1E">
              <w:rPr>
                <w:rFonts w:ascii="Georgia" w:hAnsi="Georgia"/>
                <w:sz w:val="22"/>
                <w:szCs w:val="22"/>
                <w:rtl/>
              </w:rPr>
              <w:t>______________________</w:t>
            </w:r>
          </w:p>
        </w:tc>
        <w:tc>
          <w:tcPr>
            <w:tcW w:w="2838" w:type="dxa"/>
          </w:tcPr>
          <w:p w:rsidR="00197F9A" w:rsidRPr="00D30A1E" w:rsidRDefault="00197F9A" w:rsidP="00897E84">
            <w:pPr>
              <w:rPr>
                <w:rFonts w:ascii="Georgia" w:hAnsi="Georgia"/>
                <w:sz w:val="22"/>
                <w:szCs w:val="22"/>
                <w:rtl/>
              </w:rPr>
            </w:pPr>
            <w:r w:rsidRPr="00D30A1E">
              <w:rPr>
                <w:rFonts w:ascii="Georgia" w:hAnsi="Georgia"/>
                <w:sz w:val="22"/>
                <w:szCs w:val="22"/>
                <w:rtl/>
              </w:rPr>
              <w:t>_____________________</w:t>
            </w:r>
          </w:p>
        </w:tc>
      </w:tr>
      <w:tr w:rsidR="00197F9A" w:rsidRPr="00D30A1E" w:rsidTr="00897E84">
        <w:tc>
          <w:tcPr>
            <w:tcW w:w="2807" w:type="dxa"/>
            <w:gridSpan w:val="2"/>
          </w:tcPr>
          <w:p w:rsidR="00197F9A" w:rsidRPr="00D30A1E" w:rsidRDefault="00197F9A" w:rsidP="00897E84">
            <w:pPr>
              <w:jc w:val="center"/>
              <w:rPr>
                <w:rFonts w:ascii="Georgia" w:hAnsi="Georgia"/>
                <w:sz w:val="22"/>
                <w:szCs w:val="22"/>
                <w:rtl/>
              </w:rPr>
            </w:pPr>
            <w:r w:rsidRPr="00D30A1E">
              <w:rPr>
                <w:rFonts w:ascii="Georgia" w:hAnsi="Georgia" w:hint="eastAsia"/>
                <w:sz w:val="22"/>
                <w:szCs w:val="22"/>
                <w:rtl/>
              </w:rPr>
              <w:t>תאריך</w:t>
            </w:r>
          </w:p>
        </w:tc>
        <w:tc>
          <w:tcPr>
            <w:tcW w:w="2877" w:type="dxa"/>
          </w:tcPr>
          <w:p w:rsidR="00197F9A" w:rsidRPr="00D30A1E" w:rsidRDefault="00197F9A" w:rsidP="00897E84">
            <w:pPr>
              <w:jc w:val="center"/>
              <w:rPr>
                <w:rFonts w:ascii="Georgia" w:hAnsi="Georgia"/>
                <w:sz w:val="22"/>
                <w:szCs w:val="22"/>
                <w:rtl/>
              </w:rPr>
            </w:pPr>
            <w:r w:rsidRPr="00D30A1E">
              <w:rPr>
                <w:rFonts w:ascii="Georgia" w:hAnsi="Georgia" w:hint="eastAsia"/>
                <w:sz w:val="22"/>
                <w:szCs w:val="22"/>
                <w:rtl/>
              </w:rPr>
              <w:t>שם</w:t>
            </w:r>
          </w:p>
        </w:tc>
        <w:tc>
          <w:tcPr>
            <w:tcW w:w="2838" w:type="dxa"/>
          </w:tcPr>
          <w:p w:rsidR="00197F9A" w:rsidRPr="00D30A1E" w:rsidRDefault="00197F9A" w:rsidP="00897E84">
            <w:pPr>
              <w:jc w:val="center"/>
              <w:rPr>
                <w:rFonts w:ascii="Georgia" w:hAnsi="Georgia"/>
                <w:sz w:val="22"/>
                <w:szCs w:val="22"/>
                <w:rtl/>
              </w:rPr>
            </w:pPr>
            <w:r w:rsidRPr="00D30A1E">
              <w:rPr>
                <w:rFonts w:ascii="Georgia" w:hAnsi="Georgia" w:hint="eastAsia"/>
                <w:sz w:val="22"/>
                <w:szCs w:val="22"/>
                <w:rtl/>
              </w:rPr>
              <w:t>חתימה</w:t>
            </w:r>
            <w:r w:rsidRPr="00D30A1E">
              <w:rPr>
                <w:rFonts w:ascii="Georgia" w:hAnsi="Georgia"/>
                <w:sz w:val="22"/>
                <w:szCs w:val="22"/>
                <w:rtl/>
              </w:rPr>
              <w:t xml:space="preserve"> </w:t>
            </w:r>
            <w:r w:rsidRPr="00D30A1E">
              <w:rPr>
                <w:rFonts w:ascii="Georgia" w:hAnsi="Georgia" w:hint="eastAsia"/>
                <w:sz w:val="22"/>
                <w:szCs w:val="22"/>
                <w:rtl/>
              </w:rPr>
              <w:t>וחותמת</w:t>
            </w:r>
          </w:p>
        </w:tc>
      </w:tr>
      <w:tr w:rsidR="00197F9A" w:rsidRPr="00D30A1E" w:rsidTr="00897E84">
        <w:tc>
          <w:tcPr>
            <w:tcW w:w="2807" w:type="dxa"/>
            <w:gridSpan w:val="2"/>
          </w:tcPr>
          <w:p w:rsidR="00197F9A" w:rsidRPr="00D30A1E" w:rsidRDefault="00197F9A" w:rsidP="00897E84">
            <w:pPr>
              <w:jc w:val="center"/>
              <w:rPr>
                <w:rFonts w:ascii="Georgia" w:hAnsi="Georgia"/>
                <w:sz w:val="22"/>
                <w:szCs w:val="22"/>
                <w:rtl/>
              </w:rPr>
            </w:pPr>
          </w:p>
        </w:tc>
        <w:tc>
          <w:tcPr>
            <w:tcW w:w="2877" w:type="dxa"/>
          </w:tcPr>
          <w:p w:rsidR="00197F9A" w:rsidRPr="00D30A1E" w:rsidRDefault="00197F9A" w:rsidP="00897E84">
            <w:pPr>
              <w:jc w:val="center"/>
              <w:rPr>
                <w:rFonts w:ascii="Georgia" w:hAnsi="Georgia"/>
                <w:sz w:val="22"/>
                <w:szCs w:val="22"/>
                <w:rtl/>
              </w:rPr>
            </w:pPr>
          </w:p>
        </w:tc>
        <w:tc>
          <w:tcPr>
            <w:tcW w:w="2838" w:type="dxa"/>
          </w:tcPr>
          <w:p w:rsidR="00197F9A" w:rsidRPr="00D30A1E" w:rsidRDefault="00197F9A" w:rsidP="00897E84">
            <w:pPr>
              <w:jc w:val="center"/>
              <w:rPr>
                <w:rFonts w:ascii="Georgia" w:hAnsi="Georgia"/>
                <w:sz w:val="22"/>
                <w:szCs w:val="22"/>
                <w:rtl/>
              </w:rPr>
            </w:pPr>
          </w:p>
        </w:tc>
      </w:tr>
      <w:tr w:rsidR="00197F9A" w:rsidRPr="00D30A1E" w:rsidTr="00897E84">
        <w:tc>
          <w:tcPr>
            <w:tcW w:w="8522" w:type="dxa"/>
            <w:gridSpan w:val="4"/>
          </w:tcPr>
          <w:p w:rsidR="00197F9A" w:rsidRPr="00D30A1E" w:rsidRDefault="00197F9A" w:rsidP="00897E84">
            <w:pPr>
              <w:jc w:val="center"/>
              <w:rPr>
                <w:rFonts w:ascii="Georgia" w:hAnsi="Georgia"/>
                <w:sz w:val="22"/>
                <w:szCs w:val="22"/>
                <w:rtl/>
              </w:rPr>
            </w:pPr>
            <w:r w:rsidRPr="00D30A1E">
              <w:rPr>
                <w:rFonts w:ascii="Georgia" w:hAnsi="Georgia"/>
                <w:sz w:val="22"/>
                <w:szCs w:val="22"/>
                <w:rtl/>
              </w:rPr>
              <w:t>---------------------------------------------------------------------------------------------------</w:t>
            </w:r>
          </w:p>
        </w:tc>
      </w:tr>
      <w:tr w:rsidR="00197F9A" w:rsidRPr="00D30A1E" w:rsidTr="00897E84">
        <w:tc>
          <w:tcPr>
            <w:tcW w:w="8522" w:type="dxa"/>
            <w:gridSpan w:val="4"/>
          </w:tcPr>
          <w:p w:rsidR="00197F9A" w:rsidRPr="00D30A1E" w:rsidRDefault="00197F9A" w:rsidP="00897E84">
            <w:pPr>
              <w:jc w:val="center"/>
              <w:rPr>
                <w:rFonts w:ascii="Georgia" w:hAnsi="Georgia"/>
                <w:b/>
                <w:bCs/>
                <w:sz w:val="22"/>
                <w:szCs w:val="22"/>
                <w:u w:val="single"/>
                <w:rtl/>
              </w:rPr>
            </w:pPr>
            <w:r w:rsidRPr="00D30A1E">
              <w:rPr>
                <w:rFonts w:ascii="Georgia" w:hAnsi="Georgia" w:hint="eastAsia"/>
                <w:b/>
                <w:bCs/>
                <w:sz w:val="22"/>
                <w:szCs w:val="22"/>
                <w:u w:val="single"/>
                <w:rtl/>
              </w:rPr>
              <w:t>אישור</w:t>
            </w:r>
            <w:r w:rsidRPr="00D30A1E">
              <w:rPr>
                <w:rFonts w:ascii="Georgia" w:hAnsi="Georgia"/>
                <w:b/>
                <w:bCs/>
                <w:sz w:val="22"/>
                <w:szCs w:val="22"/>
                <w:u w:val="single"/>
                <w:rtl/>
              </w:rPr>
              <w:t xml:space="preserve"> </w:t>
            </w:r>
            <w:r w:rsidRPr="00D30A1E">
              <w:rPr>
                <w:rFonts w:ascii="Georgia" w:hAnsi="Georgia" w:hint="eastAsia"/>
                <w:b/>
                <w:bCs/>
                <w:sz w:val="22"/>
                <w:szCs w:val="22"/>
                <w:u w:val="single"/>
                <w:rtl/>
              </w:rPr>
              <w:t>עורך</w:t>
            </w:r>
            <w:r w:rsidRPr="00D30A1E">
              <w:rPr>
                <w:rFonts w:ascii="Georgia" w:hAnsi="Georgia"/>
                <w:b/>
                <w:bCs/>
                <w:sz w:val="22"/>
                <w:szCs w:val="22"/>
                <w:u w:val="single"/>
                <w:rtl/>
              </w:rPr>
              <w:t xml:space="preserve"> </w:t>
            </w:r>
            <w:r w:rsidRPr="00D30A1E">
              <w:rPr>
                <w:rFonts w:ascii="Georgia" w:hAnsi="Georgia" w:hint="eastAsia"/>
                <w:b/>
                <w:bCs/>
                <w:sz w:val="22"/>
                <w:szCs w:val="22"/>
                <w:u w:val="single"/>
                <w:rtl/>
              </w:rPr>
              <w:t>דין</w:t>
            </w:r>
          </w:p>
        </w:tc>
      </w:tr>
      <w:tr w:rsidR="00197F9A" w:rsidRPr="00D30A1E" w:rsidTr="00897E84">
        <w:tc>
          <w:tcPr>
            <w:tcW w:w="8522" w:type="dxa"/>
            <w:gridSpan w:val="4"/>
          </w:tcPr>
          <w:p w:rsidR="00197F9A" w:rsidRPr="00D30A1E" w:rsidRDefault="00197F9A" w:rsidP="00897E84">
            <w:pPr>
              <w:jc w:val="center"/>
              <w:rPr>
                <w:rFonts w:ascii="Georgia" w:hAnsi="Georgia"/>
                <w:sz w:val="22"/>
                <w:szCs w:val="22"/>
                <w:u w:val="single"/>
                <w:rtl/>
              </w:rPr>
            </w:pPr>
          </w:p>
        </w:tc>
      </w:tr>
      <w:tr w:rsidR="00197F9A" w:rsidRPr="00D30A1E" w:rsidTr="00897E84">
        <w:tc>
          <w:tcPr>
            <w:tcW w:w="8522" w:type="dxa"/>
            <w:gridSpan w:val="4"/>
          </w:tcPr>
          <w:p w:rsidR="00197F9A" w:rsidRPr="00D30A1E" w:rsidRDefault="00197F9A" w:rsidP="00897E84">
            <w:pPr>
              <w:jc w:val="both"/>
              <w:rPr>
                <w:rFonts w:ascii="Georgia" w:hAnsi="Georgia"/>
                <w:sz w:val="22"/>
                <w:szCs w:val="22"/>
                <w:rtl/>
              </w:rPr>
            </w:pPr>
          </w:p>
          <w:p w:rsidR="00197F9A" w:rsidRPr="00D30A1E" w:rsidRDefault="00197F9A" w:rsidP="00897E84">
            <w:pPr>
              <w:jc w:val="both"/>
              <w:rPr>
                <w:rFonts w:ascii="Georgia" w:hAnsi="Georgia"/>
                <w:sz w:val="22"/>
                <w:szCs w:val="22"/>
                <w:rtl/>
              </w:rPr>
            </w:pPr>
            <w:r w:rsidRPr="00D30A1E">
              <w:rPr>
                <w:rFonts w:ascii="Georgia" w:hAnsi="Georgia" w:hint="eastAsia"/>
                <w:sz w:val="22"/>
                <w:szCs w:val="22"/>
                <w:rtl/>
              </w:rPr>
              <w:t>אני</w:t>
            </w:r>
            <w:r w:rsidRPr="00D30A1E">
              <w:rPr>
                <w:rFonts w:ascii="Georgia" w:hAnsi="Georgia"/>
                <w:sz w:val="22"/>
                <w:szCs w:val="22"/>
                <w:rtl/>
              </w:rPr>
              <w:t xml:space="preserve"> </w:t>
            </w:r>
            <w:r w:rsidRPr="00D30A1E">
              <w:rPr>
                <w:rFonts w:ascii="Georgia" w:hAnsi="Georgia" w:hint="eastAsia"/>
                <w:sz w:val="22"/>
                <w:szCs w:val="22"/>
                <w:rtl/>
              </w:rPr>
              <w:t>הח</w:t>
            </w:r>
            <w:r w:rsidRPr="00D30A1E">
              <w:rPr>
                <w:rFonts w:ascii="Georgia" w:hAnsi="Georgia"/>
                <w:sz w:val="22"/>
                <w:szCs w:val="22"/>
                <w:rtl/>
              </w:rPr>
              <w:t>"</w:t>
            </w:r>
            <w:r w:rsidRPr="00D30A1E">
              <w:rPr>
                <w:rFonts w:ascii="Georgia" w:hAnsi="Georgia" w:hint="eastAsia"/>
                <w:sz w:val="22"/>
                <w:szCs w:val="22"/>
                <w:rtl/>
              </w:rPr>
              <w:t>מ</w:t>
            </w:r>
            <w:r w:rsidRPr="00D30A1E">
              <w:rPr>
                <w:rFonts w:ascii="Georgia" w:hAnsi="Georgia"/>
                <w:sz w:val="22"/>
                <w:szCs w:val="22"/>
                <w:rtl/>
              </w:rPr>
              <w:t xml:space="preserve"> ________________________ , </w:t>
            </w:r>
            <w:r w:rsidRPr="00D30A1E">
              <w:rPr>
                <w:rFonts w:ascii="Georgia" w:hAnsi="Georgia" w:hint="eastAsia"/>
                <w:sz w:val="22"/>
                <w:szCs w:val="22"/>
                <w:rtl/>
              </w:rPr>
              <w:t>עו</w:t>
            </w:r>
            <w:r w:rsidRPr="00D30A1E">
              <w:rPr>
                <w:rFonts w:ascii="Georgia" w:hAnsi="Georgia"/>
                <w:sz w:val="22"/>
                <w:szCs w:val="22"/>
                <w:rtl/>
              </w:rPr>
              <w:t>"</w:t>
            </w:r>
            <w:r w:rsidRPr="00D30A1E">
              <w:rPr>
                <w:rFonts w:ascii="Georgia" w:hAnsi="Georgia" w:hint="eastAsia"/>
                <w:sz w:val="22"/>
                <w:szCs w:val="22"/>
                <w:rtl/>
              </w:rPr>
              <w:t>ד</w:t>
            </w:r>
            <w:r w:rsidRPr="00D30A1E">
              <w:rPr>
                <w:rFonts w:ascii="Georgia" w:hAnsi="Georgia"/>
                <w:sz w:val="22"/>
                <w:szCs w:val="22"/>
                <w:rtl/>
              </w:rPr>
              <w:t xml:space="preserve"> </w:t>
            </w:r>
            <w:r w:rsidRPr="00D30A1E">
              <w:rPr>
                <w:rFonts w:ascii="Georgia" w:hAnsi="Georgia" w:hint="eastAsia"/>
                <w:sz w:val="22"/>
                <w:szCs w:val="22"/>
                <w:rtl/>
              </w:rPr>
              <w:t>מאשר</w:t>
            </w:r>
            <w:r w:rsidRPr="00D30A1E">
              <w:rPr>
                <w:rFonts w:ascii="Georgia" w:hAnsi="Georgia"/>
                <w:sz w:val="22"/>
                <w:szCs w:val="22"/>
                <w:rtl/>
              </w:rPr>
              <w:t>/</w:t>
            </w:r>
            <w:r w:rsidRPr="00D30A1E">
              <w:rPr>
                <w:rFonts w:ascii="Georgia" w:hAnsi="Georgia" w:hint="eastAsia"/>
                <w:sz w:val="22"/>
                <w:szCs w:val="22"/>
                <w:rtl/>
              </w:rPr>
              <w:t>ת</w:t>
            </w:r>
            <w:r w:rsidRPr="00D30A1E">
              <w:rPr>
                <w:rFonts w:ascii="Georgia" w:hAnsi="Georgia"/>
                <w:sz w:val="22"/>
                <w:szCs w:val="22"/>
                <w:rtl/>
              </w:rPr>
              <w:t xml:space="preserve"> </w:t>
            </w:r>
            <w:r w:rsidRPr="00D30A1E">
              <w:rPr>
                <w:rFonts w:ascii="Georgia" w:hAnsi="Georgia" w:hint="eastAsia"/>
                <w:sz w:val="22"/>
                <w:szCs w:val="22"/>
                <w:rtl/>
              </w:rPr>
              <w:t>כי</w:t>
            </w:r>
            <w:r w:rsidRPr="00D30A1E">
              <w:rPr>
                <w:rFonts w:ascii="Georgia" w:hAnsi="Georgia"/>
                <w:sz w:val="22"/>
                <w:szCs w:val="22"/>
                <w:rtl/>
              </w:rPr>
              <w:t xml:space="preserve"> </w:t>
            </w:r>
            <w:r w:rsidRPr="00D30A1E">
              <w:rPr>
                <w:rFonts w:ascii="Georgia" w:hAnsi="Georgia" w:hint="eastAsia"/>
                <w:sz w:val="22"/>
                <w:szCs w:val="22"/>
                <w:rtl/>
              </w:rPr>
              <w:t>ביום</w:t>
            </w:r>
            <w:r w:rsidRPr="00D30A1E">
              <w:rPr>
                <w:rFonts w:ascii="Georgia" w:hAnsi="Georgia"/>
                <w:sz w:val="22"/>
                <w:szCs w:val="22"/>
                <w:rtl/>
              </w:rPr>
              <w:t xml:space="preserve"> _____________ </w:t>
            </w:r>
            <w:r w:rsidRPr="00D30A1E">
              <w:rPr>
                <w:rFonts w:ascii="Georgia" w:hAnsi="Georgia" w:hint="eastAsia"/>
                <w:sz w:val="22"/>
                <w:szCs w:val="22"/>
                <w:rtl/>
              </w:rPr>
              <w:t>הופיע</w:t>
            </w:r>
            <w:r w:rsidRPr="00D30A1E">
              <w:rPr>
                <w:rFonts w:ascii="Georgia" w:hAnsi="Georgia"/>
                <w:sz w:val="22"/>
                <w:szCs w:val="22"/>
                <w:rtl/>
              </w:rPr>
              <w:t>/</w:t>
            </w:r>
            <w:r w:rsidRPr="00D30A1E">
              <w:rPr>
                <w:rFonts w:ascii="Georgia" w:hAnsi="Georgia" w:hint="eastAsia"/>
                <w:sz w:val="22"/>
                <w:szCs w:val="22"/>
                <w:rtl/>
              </w:rPr>
              <w:t>ה</w:t>
            </w:r>
            <w:r w:rsidRPr="00D30A1E">
              <w:rPr>
                <w:rFonts w:ascii="Georgia" w:hAnsi="Georgia"/>
                <w:sz w:val="22"/>
                <w:szCs w:val="22"/>
                <w:rtl/>
              </w:rPr>
              <w:t xml:space="preserve"> </w:t>
            </w:r>
          </w:p>
          <w:p w:rsidR="00197F9A" w:rsidRPr="00D30A1E" w:rsidRDefault="00197F9A" w:rsidP="00897E84">
            <w:pPr>
              <w:jc w:val="both"/>
              <w:rPr>
                <w:rFonts w:ascii="Georgia" w:hAnsi="Georgia"/>
                <w:sz w:val="22"/>
                <w:szCs w:val="22"/>
                <w:rtl/>
              </w:rPr>
            </w:pPr>
          </w:p>
          <w:p w:rsidR="00197F9A" w:rsidRPr="00D30A1E" w:rsidRDefault="00197F9A" w:rsidP="00897E84">
            <w:pPr>
              <w:jc w:val="both"/>
              <w:rPr>
                <w:rFonts w:ascii="Georgia" w:hAnsi="Georgia"/>
                <w:sz w:val="22"/>
                <w:szCs w:val="22"/>
                <w:rtl/>
              </w:rPr>
            </w:pPr>
            <w:r w:rsidRPr="00D30A1E">
              <w:rPr>
                <w:rFonts w:ascii="Georgia" w:hAnsi="Georgia" w:hint="eastAsia"/>
                <w:sz w:val="22"/>
                <w:szCs w:val="22"/>
                <w:rtl/>
              </w:rPr>
              <w:t>בפני</w:t>
            </w:r>
            <w:r w:rsidRPr="00D30A1E">
              <w:rPr>
                <w:rFonts w:ascii="Georgia" w:hAnsi="Georgia"/>
                <w:sz w:val="22"/>
                <w:szCs w:val="22"/>
                <w:rtl/>
              </w:rPr>
              <w:t xml:space="preserve"> </w:t>
            </w:r>
            <w:r w:rsidRPr="00D30A1E">
              <w:rPr>
                <w:rFonts w:ascii="Georgia" w:hAnsi="Georgia" w:hint="eastAsia"/>
                <w:sz w:val="22"/>
                <w:szCs w:val="22"/>
                <w:rtl/>
              </w:rPr>
              <w:t>במשרדי</w:t>
            </w:r>
            <w:r w:rsidRPr="00D30A1E">
              <w:rPr>
                <w:rFonts w:ascii="Georgia" w:hAnsi="Georgia"/>
                <w:sz w:val="22"/>
                <w:szCs w:val="22"/>
                <w:rtl/>
              </w:rPr>
              <w:t xml:space="preserve"> </w:t>
            </w:r>
            <w:r w:rsidRPr="00D30A1E">
              <w:rPr>
                <w:rFonts w:ascii="Georgia" w:hAnsi="Georgia" w:hint="eastAsia"/>
                <w:sz w:val="22"/>
                <w:szCs w:val="22"/>
                <w:rtl/>
              </w:rPr>
              <w:t>אשר</w:t>
            </w:r>
            <w:r w:rsidRPr="00D30A1E">
              <w:rPr>
                <w:rFonts w:ascii="Georgia" w:hAnsi="Georgia"/>
                <w:sz w:val="22"/>
                <w:szCs w:val="22"/>
                <w:rtl/>
              </w:rPr>
              <w:t xml:space="preserve"> </w:t>
            </w:r>
            <w:r w:rsidRPr="00D30A1E">
              <w:rPr>
                <w:rFonts w:ascii="Georgia" w:hAnsi="Georgia" w:hint="eastAsia"/>
                <w:sz w:val="22"/>
                <w:szCs w:val="22"/>
                <w:rtl/>
              </w:rPr>
              <w:t>ברח</w:t>
            </w:r>
            <w:r w:rsidRPr="00D30A1E">
              <w:rPr>
                <w:rFonts w:ascii="Georgia" w:hAnsi="Georgia"/>
                <w:sz w:val="22"/>
                <w:szCs w:val="22"/>
                <w:rtl/>
              </w:rPr>
              <w:t xml:space="preserve">' _________________  </w:t>
            </w:r>
            <w:r w:rsidRPr="00D30A1E">
              <w:rPr>
                <w:rFonts w:ascii="Georgia" w:hAnsi="Georgia" w:hint="eastAsia"/>
                <w:sz w:val="22"/>
                <w:szCs w:val="22"/>
                <w:rtl/>
              </w:rPr>
              <w:t>בישוב</w:t>
            </w:r>
            <w:r w:rsidRPr="00D30A1E">
              <w:rPr>
                <w:rFonts w:ascii="Georgia" w:hAnsi="Georgia"/>
                <w:sz w:val="22"/>
                <w:szCs w:val="22"/>
                <w:rtl/>
              </w:rPr>
              <w:t xml:space="preserve"> /</w:t>
            </w:r>
            <w:r w:rsidRPr="00D30A1E">
              <w:rPr>
                <w:rFonts w:ascii="Georgia" w:hAnsi="Georgia" w:hint="eastAsia"/>
                <w:sz w:val="22"/>
                <w:szCs w:val="22"/>
                <w:rtl/>
              </w:rPr>
              <w:t>בעיר</w:t>
            </w:r>
            <w:r w:rsidRPr="00D30A1E">
              <w:rPr>
                <w:rFonts w:ascii="Georgia" w:hAnsi="Georgia"/>
                <w:sz w:val="22"/>
                <w:szCs w:val="22"/>
                <w:rtl/>
              </w:rPr>
              <w:t xml:space="preserve">_________________ </w:t>
            </w:r>
          </w:p>
          <w:p w:rsidR="00197F9A" w:rsidRPr="00D30A1E" w:rsidRDefault="00197F9A" w:rsidP="00897E84">
            <w:pPr>
              <w:jc w:val="both"/>
              <w:rPr>
                <w:rFonts w:ascii="Georgia" w:hAnsi="Georgia"/>
                <w:sz w:val="22"/>
                <w:szCs w:val="22"/>
                <w:rtl/>
              </w:rPr>
            </w:pPr>
          </w:p>
          <w:p w:rsidR="00197F9A" w:rsidRPr="00D30A1E" w:rsidRDefault="00197F9A" w:rsidP="00897E84">
            <w:pPr>
              <w:jc w:val="both"/>
              <w:rPr>
                <w:rFonts w:ascii="Georgia" w:hAnsi="Georgia"/>
                <w:sz w:val="22"/>
                <w:szCs w:val="22"/>
                <w:rtl/>
              </w:rPr>
            </w:pPr>
            <w:r w:rsidRPr="00D30A1E">
              <w:rPr>
                <w:rFonts w:ascii="Georgia" w:hAnsi="Georgia" w:hint="eastAsia"/>
                <w:sz w:val="22"/>
                <w:szCs w:val="22"/>
                <w:rtl/>
              </w:rPr>
              <w:t>מר</w:t>
            </w:r>
            <w:r w:rsidRPr="00D30A1E">
              <w:rPr>
                <w:rFonts w:ascii="Georgia" w:hAnsi="Georgia"/>
                <w:sz w:val="22"/>
                <w:szCs w:val="22"/>
                <w:rtl/>
              </w:rPr>
              <w:t xml:space="preserve"> / </w:t>
            </w:r>
            <w:r w:rsidRPr="00D30A1E">
              <w:rPr>
                <w:rFonts w:ascii="Georgia" w:hAnsi="Georgia" w:hint="eastAsia"/>
                <w:sz w:val="22"/>
                <w:szCs w:val="22"/>
                <w:rtl/>
              </w:rPr>
              <w:t>גב</w:t>
            </w:r>
            <w:r w:rsidRPr="00D30A1E">
              <w:rPr>
                <w:rFonts w:ascii="Georgia" w:hAnsi="Georgia"/>
                <w:sz w:val="22"/>
                <w:szCs w:val="22"/>
                <w:rtl/>
              </w:rPr>
              <w:t xml:space="preserve">' _________________ </w:t>
            </w:r>
            <w:r w:rsidRPr="00D30A1E">
              <w:rPr>
                <w:rFonts w:ascii="Georgia" w:hAnsi="Georgia" w:hint="eastAsia"/>
                <w:sz w:val="22"/>
                <w:szCs w:val="22"/>
                <w:rtl/>
              </w:rPr>
              <w:t>שזיהה</w:t>
            </w:r>
            <w:r w:rsidRPr="00D30A1E">
              <w:rPr>
                <w:rFonts w:ascii="Georgia" w:hAnsi="Georgia"/>
                <w:sz w:val="22"/>
                <w:szCs w:val="22"/>
                <w:rtl/>
              </w:rPr>
              <w:t xml:space="preserve"> /</w:t>
            </w:r>
            <w:r w:rsidRPr="00D30A1E">
              <w:rPr>
                <w:rFonts w:ascii="Georgia" w:hAnsi="Georgia" w:hint="eastAsia"/>
                <w:sz w:val="22"/>
                <w:szCs w:val="22"/>
                <w:rtl/>
              </w:rPr>
              <w:t>תה</w:t>
            </w:r>
            <w:r w:rsidRPr="00D30A1E">
              <w:rPr>
                <w:rFonts w:ascii="Georgia" w:hAnsi="Georgia"/>
                <w:sz w:val="22"/>
                <w:szCs w:val="22"/>
                <w:rtl/>
              </w:rPr>
              <w:t xml:space="preserve"> </w:t>
            </w:r>
            <w:r w:rsidRPr="00D30A1E">
              <w:rPr>
                <w:rFonts w:ascii="Georgia" w:hAnsi="Georgia" w:hint="eastAsia"/>
                <w:sz w:val="22"/>
                <w:szCs w:val="22"/>
                <w:rtl/>
              </w:rPr>
              <w:t>עצמו</w:t>
            </w:r>
            <w:r w:rsidRPr="00D30A1E">
              <w:rPr>
                <w:rFonts w:ascii="Georgia" w:hAnsi="Georgia"/>
                <w:sz w:val="22"/>
                <w:szCs w:val="22"/>
                <w:rtl/>
              </w:rPr>
              <w:t>/</w:t>
            </w:r>
            <w:r w:rsidRPr="00D30A1E">
              <w:rPr>
                <w:rFonts w:ascii="Georgia" w:hAnsi="Georgia" w:hint="eastAsia"/>
                <w:sz w:val="22"/>
                <w:szCs w:val="22"/>
                <w:rtl/>
              </w:rPr>
              <w:t>ה</w:t>
            </w:r>
            <w:r w:rsidRPr="00D30A1E">
              <w:rPr>
                <w:rFonts w:ascii="Georgia" w:hAnsi="Georgia"/>
                <w:sz w:val="22"/>
                <w:szCs w:val="22"/>
                <w:rtl/>
              </w:rPr>
              <w:t xml:space="preserve"> </w:t>
            </w:r>
            <w:r w:rsidRPr="00D30A1E">
              <w:rPr>
                <w:rFonts w:ascii="Georgia" w:hAnsi="Georgia" w:hint="eastAsia"/>
                <w:sz w:val="22"/>
                <w:szCs w:val="22"/>
                <w:rtl/>
              </w:rPr>
              <w:t>על</w:t>
            </w:r>
            <w:r w:rsidRPr="00D30A1E">
              <w:rPr>
                <w:rFonts w:ascii="Georgia" w:hAnsi="Georgia"/>
                <w:sz w:val="22"/>
                <w:szCs w:val="22"/>
                <w:rtl/>
              </w:rPr>
              <w:t xml:space="preserve"> </w:t>
            </w:r>
            <w:r w:rsidRPr="00D30A1E">
              <w:rPr>
                <w:rFonts w:ascii="Georgia" w:hAnsi="Georgia" w:hint="eastAsia"/>
                <w:sz w:val="22"/>
                <w:szCs w:val="22"/>
                <w:rtl/>
              </w:rPr>
              <w:t>ידי</w:t>
            </w:r>
            <w:r w:rsidRPr="00D30A1E">
              <w:rPr>
                <w:rFonts w:ascii="Georgia" w:hAnsi="Georgia"/>
                <w:sz w:val="22"/>
                <w:szCs w:val="22"/>
                <w:rtl/>
              </w:rPr>
              <w:t xml:space="preserve"> </w:t>
            </w:r>
            <w:r w:rsidRPr="00D30A1E">
              <w:rPr>
                <w:rFonts w:ascii="Georgia" w:hAnsi="Georgia" w:hint="eastAsia"/>
                <w:sz w:val="22"/>
                <w:szCs w:val="22"/>
                <w:rtl/>
              </w:rPr>
              <w:t>ת</w:t>
            </w:r>
            <w:r w:rsidRPr="00D30A1E">
              <w:rPr>
                <w:rFonts w:ascii="Georgia" w:hAnsi="Georgia"/>
                <w:sz w:val="22"/>
                <w:szCs w:val="22"/>
                <w:rtl/>
              </w:rPr>
              <w:t>.</w:t>
            </w:r>
            <w:r w:rsidRPr="00D30A1E">
              <w:rPr>
                <w:rFonts w:ascii="Georgia" w:hAnsi="Georgia" w:hint="eastAsia"/>
                <w:sz w:val="22"/>
                <w:szCs w:val="22"/>
                <w:rtl/>
              </w:rPr>
              <w:t>ז</w:t>
            </w:r>
            <w:r w:rsidRPr="00D30A1E">
              <w:rPr>
                <w:rFonts w:ascii="Georgia" w:hAnsi="Georgia"/>
                <w:sz w:val="22"/>
                <w:szCs w:val="22"/>
                <w:rtl/>
              </w:rPr>
              <w:t xml:space="preserve">. _______________ </w:t>
            </w:r>
            <w:r w:rsidRPr="00D30A1E">
              <w:rPr>
                <w:rFonts w:ascii="Georgia" w:hAnsi="Georgia" w:hint="eastAsia"/>
                <w:sz w:val="22"/>
                <w:szCs w:val="22"/>
                <w:rtl/>
              </w:rPr>
              <w:t>המוכר</w:t>
            </w:r>
            <w:r w:rsidRPr="00D30A1E">
              <w:rPr>
                <w:rFonts w:ascii="Georgia" w:hAnsi="Georgia"/>
                <w:sz w:val="22"/>
                <w:szCs w:val="22"/>
                <w:rtl/>
              </w:rPr>
              <w:t>/</w:t>
            </w:r>
            <w:r w:rsidRPr="00D30A1E">
              <w:rPr>
                <w:rFonts w:ascii="Georgia" w:hAnsi="Georgia" w:hint="eastAsia"/>
                <w:sz w:val="22"/>
                <w:szCs w:val="22"/>
                <w:rtl/>
              </w:rPr>
              <w:t>ת</w:t>
            </w:r>
            <w:r w:rsidRPr="00D30A1E">
              <w:rPr>
                <w:rFonts w:ascii="Georgia" w:hAnsi="Georgia"/>
                <w:sz w:val="22"/>
                <w:szCs w:val="22"/>
                <w:rtl/>
              </w:rPr>
              <w:t xml:space="preserve"> </w:t>
            </w:r>
          </w:p>
          <w:p w:rsidR="00197F9A" w:rsidRPr="00D30A1E" w:rsidRDefault="00197F9A" w:rsidP="00897E84">
            <w:pPr>
              <w:jc w:val="both"/>
              <w:rPr>
                <w:rFonts w:ascii="Georgia" w:hAnsi="Georgia"/>
                <w:sz w:val="22"/>
                <w:szCs w:val="22"/>
                <w:rtl/>
              </w:rPr>
            </w:pPr>
          </w:p>
          <w:p w:rsidR="00197F9A" w:rsidRPr="00D30A1E" w:rsidRDefault="00197F9A" w:rsidP="00897E84">
            <w:pPr>
              <w:jc w:val="both"/>
              <w:rPr>
                <w:rFonts w:ascii="Georgia" w:hAnsi="Georgia"/>
                <w:sz w:val="22"/>
                <w:szCs w:val="22"/>
                <w:rtl/>
              </w:rPr>
            </w:pPr>
            <w:r w:rsidRPr="00D30A1E">
              <w:rPr>
                <w:rFonts w:ascii="Georgia" w:hAnsi="Georgia" w:hint="eastAsia"/>
                <w:sz w:val="22"/>
                <w:szCs w:val="22"/>
                <w:rtl/>
              </w:rPr>
              <w:t>לי</w:t>
            </w:r>
            <w:r w:rsidRPr="00D30A1E">
              <w:rPr>
                <w:rFonts w:ascii="Georgia" w:hAnsi="Georgia"/>
                <w:sz w:val="22"/>
                <w:szCs w:val="22"/>
                <w:rtl/>
              </w:rPr>
              <w:t xml:space="preserve"> </w:t>
            </w:r>
            <w:r w:rsidRPr="00D30A1E">
              <w:rPr>
                <w:rFonts w:ascii="Georgia" w:hAnsi="Georgia" w:hint="eastAsia"/>
                <w:sz w:val="22"/>
                <w:szCs w:val="22"/>
                <w:rtl/>
              </w:rPr>
              <w:t>באופן</w:t>
            </w:r>
            <w:r w:rsidRPr="00D30A1E">
              <w:rPr>
                <w:rFonts w:ascii="Georgia" w:hAnsi="Georgia"/>
                <w:sz w:val="22"/>
                <w:szCs w:val="22"/>
                <w:rtl/>
              </w:rPr>
              <w:t xml:space="preserve"> </w:t>
            </w:r>
            <w:r w:rsidRPr="00D30A1E">
              <w:rPr>
                <w:rFonts w:ascii="Georgia" w:hAnsi="Georgia" w:hint="eastAsia"/>
                <w:sz w:val="22"/>
                <w:szCs w:val="22"/>
                <w:rtl/>
              </w:rPr>
              <w:t>אישי</w:t>
            </w:r>
            <w:r w:rsidRPr="00D30A1E">
              <w:rPr>
                <w:rFonts w:ascii="Georgia" w:hAnsi="Georgia"/>
                <w:sz w:val="22"/>
                <w:szCs w:val="22"/>
                <w:rtl/>
              </w:rPr>
              <w:t xml:space="preserve">, </w:t>
            </w:r>
            <w:r w:rsidRPr="00D30A1E">
              <w:rPr>
                <w:rFonts w:ascii="Georgia" w:hAnsi="Georgia" w:hint="eastAsia"/>
                <w:sz w:val="22"/>
                <w:szCs w:val="22"/>
                <w:rtl/>
              </w:rPr>
              <w:t>ואחרי</w:t>
            </w:r>
            <w:r w:rsidRPr="00D30A1E">
              <w:rPr>
                <w:rFonts w:ascii="Georgia" w:hAnsi="Georgia"/>
                <w:sz w:val="22"/>
                <w:szCs w:val="22"/>
                <w:rtl/>
              </w:rPr>
              <w:t xml:space="preserve"> </w:t>
            </w:r>
            <w:r w:rsidRPr="00D30A1E">
              <w:rPr>
                <w:rFonts w:ascii="Georgia" w:hAnsi="Georgia" w:hint="eastAsia"/>
                <w:sz w:val="22"/>
                <w:szCs w:val="22"/>
                <w:rtl/>
              </w:rPr>
              <w:t>שהזהרתיו</w:t>
            </w:r>
            <w:r w:rsidRPr="00D30A1E">
              <w:rPr>
                <w:rFonts w:ascii="Georgia" w:hAnsi="Georgia"/>
                <w:sz w:val="22"/>
                <w:szCs w:val="22"/>
                <w:rtl/>
              </w:rPr>
              <w:t>/</w:t>
            </w:r>
            <w:r w:rsidRPr="00D30A1E">
              <w:rPr>
                <w:rFonts w:ascii="Georgia" w:hAnsi="Georgia" w:hint="eastAsia"/>
                <w:sz w:val="22"/>
                <w:szCs w:val="22"/>
                <w:rtl/>
              </w:rPr>
              <w:t>ה</w:t>
            </w:r>
            <w:r w:rsidRPr="00D30A1E">
              <w:rPr>
                <w:rFonts w:ascii="Georgia" w:hAnsi="Georgia"/>
                <w:sz w:val="22"/>
                <w:szCs w:val="22"/>
                <w:rtl/>
              </w:rPr>
              <w:t xml:space="preserve"> </w:t>
            </w:r>
            <w:r w:rsidRPr="00D30A1E">
              <w:rPr>
                <w:rFonts w:ascii="Georgia" w:hAnsi="Georgia" w:hint="eastAsia"/>
                <w:sz w:val="22"/>
                <w:szCs w:val="22"/>
                <w:rtl/>
              </w:rPr>
              <w:t>כי</w:t>
            </w:r>
            <w:r w:rsidRPr="00D30A1E">
              <w:rPr>
                <w:rFonts w:ascii="Georgia" w:hAnsi="Georgia"/>
                <w:sz w:val="22"/>
                <w:szCs w:val="22"/>
                <w:rtl/>
              </w:rPr>
              <w:t xml:space="preserve"> </w:t>
            </w:r>
            <w:r w:rsidRPr="00D30A1E">
              <w:rPr>
                <w:rFonts w:ascii="Georgia" w:hAnsi="Georgia" w:hint="eastAsia"/>
                <w:sz w:val="22"/>
                <w:szCs w:val="22"/>
                <w:rtl/>
              </w:rPr>
              <w:t>עליו</w:t>
            </w:r>
            <w:r w:rsidRPr="00D30A1E">
              <w:rPr>
                <w:rFonts w:ascii="Georgia" w:hAnsi="Georgia"/>
                <w:sz w:val="22"/>
                <w:szCs w:val="22"/>
                <w:rtl/>
              </w:rPr>
              <w:t>/</w:t>
            </w:r>
            <w:r w:rsidRPr="00D30A1E">
              <w:rPr>
                <w:rFonts w:ascii="Georgia" w:hAnsi="Georgia" w:hint="eastAsia"/>
                <w:sz w:val="22"/>
                <w:szCs w:val="22"/>
                <w:rtl/>
              </w:rPr>
              <w:t>ה</w:t>
            </w:r>
            <w:r w:rsidRPr="00D30A1E">
              <w:rPr>
                <w:rFonts w:ascii="Georgia" w:hAnsi="Georgia"/>
                <w:sz w:val="22"/>
                <w:szCs w:val="22"/>
                <w:rtl/>
              </w:rPr>
              <w:t xml:space="preserve"> </w:t>
            </w:r>
            <w:r w:rsidRPr="00D30A1E">
              <w:rPr>
                <w:rFonts w:ascii="Georgia" w:hAnsi="Georgia" w:hint="eastAsia"/>
                <w:sz w:val="22"/>
                <w:szCs w:val="22"/>
                <w:rtl/>
              </w:rPr>
              <w:t>להצהיר</w:t>
            </w:r>
            <w:r w:rsidRPr="00D30A1E">
              <w:rPr>
                <w:rFonts w:ascii="Georgia" w:hAnsi="Georgia"/>
                <w:sz w:val="22"/>
                <w:szCs w:val="22"/>
                <w:rtl/>
              </w:rPr>
              <w:t xml:space="preserve"> </w:t>
            </w:r>
            <w:r w:rsidRPr="00D30A1E">
              <w:rPr>
                <w:rFonts w:ascii="Georgia" w:hAnsi="Georgia" w:hint="eastAsia"/>
                <w:sz w:val="22"/>
                <w:szCs w:val="22"/>
                <w:rtl/>
              </w:rPr>
              <w:t>אמת</w:t>
            </w:r>
            <w:r w:rsidRPr="00D30A1E">
              <w:rPr>
                <w:rFonts w:ascii="Georgia" w:hAnsi="Georgia"/>
                <w:sz w:val="22"/>
                <w:szCs w:val="22"/>
                <w:rtl/>
              </w:rPr>
              <w:t xml:space="preserve"> </w:t>
            </w:r>
            <w:r w:rsidRPr="00D30A1E">
              <w:rPr>
                <w:rFonts w:ascii="Georgia" w:hAnsi="Georgia" w:hint="eastAsia"/>
                <w:sz w:val="22"/>
                <w:szCs w:val="22"/>
                <w:rtl/>
              </w:rPr>
              <w:t>וכי</w:t>
            </w:r>
            <w:r w:rsidRPr="00D30A1E">
              <w:rPr>
                <w:rFonts w:ascii="Georgia" w:hAnsi="Georgia"/>
                <w:sz w:val="22"/>
                <w:szCs w:val="22"/>
                <w:rtl/>
              </w:rPr>
              <w:t xml:space="preserve"> </w:t>
            </w:r>
            <w:r w:rsidRPr="00D30A1E">
              <w:rPr>
                <w:rFonts w:ascii="Georgia" w:hAnsi="Georgia" w:hint="eastAsia"/>
                <w:sz w:val="22"/>
                <w:szCs w:val="22"/>
                <w:rtl/>
              </w:rPr>
              <w:t>יהיה</w:t>
            </w:r>
            <w:r w:rsidRPr="00D30A1E">
              <w:rPr>
                <w:rFonts w:ascii="Georgia" w:hAnsi="Georgia"/>
                <w:sz w:val="22"/>
                <w:szCs w:val="22"/>
                <w:rtl/>
              </w:rPr>
              <w:t xml:space="preserve"> / </w:t>
            </w:r>
            <w:r w:rsidRPr="00D30A1E">
              <w:rPr>
                <w:rFonts w:ascii="Georgia" w:hAnsi="Georgia" w:hint="eastAsia"/>
                <w:sz w:val="22"/>
                <w:szCs w:val="22"/>
                <w:rtl/>
              </w:rPr>
              <w:t>תהיה</w:t>
            </w:r>
            <w:r w:rsidRPr="00D30A1E">
              <w:rPr>
                <w:rFonts w:ascii="Georgia" w:hAnsi="Georgia"/>
                <w:sz w:val="22"/>
                <w:szCs w:val="22"/>
                <w:rtl/>
              </w:rPr>
              <w:t xml:space="preserve"> </w:t>
            </w:r>
            <w:r w:rsidRPr="00D30A1E">
              <w:rPr>
                <w:rFonts w:ascii="Georgia" w:hAnsi="Georgia" w:hint="eastAsia"/>
                <w:sz w:val="22"/>
                <w:szCs w:val="22"/>
                <w:rtl/>
              </w:rPr>
              <w:t>צפוי</w:t>
            </w:r>
            <w:r w:rsidRPr="00D30A1E">
              <w:rPr>
                <w:rFonts w:ascii="Georgia" w:hAnsi="Georgia"/>
                <w:sz w:val="22"/>
                <w:szCs w:val="22"/>
                <w:rtl/>
              </w:rPr>
              <w:t>/</w:t>
            </w:r>
            <w:r w:rsidRPr="00D30A1E">
              <w:rPr>
                <w:rFonts w:ascii="Georgia" w:hAnsi="Georgia" w:hint="eastAsia"/>
                <w:sz w:val="22"/>
                <w:szCs w:val="22"/>
                <w:rtl/>
              </w:rPr>
              <w:t>ה</w:t>
            </w:r>
            <w:r w:rsidRPr="00D30A1E">
              <w:rPr>
                <w:rFonts w:ascii="Georgia" w:hAnsi="Georgia"/>
                <w:sz w:val="22"/>
                <w:szCs w:val="22"/>
                <w:rtl/>
              </w:rPr>
              <w:t xml:space="preserve"> </w:t>
            </w:r>
            <w:r w:rsidRPr="00D30A1E">
              <w:rPr>
                <w:rFonts w:ascii="Georgia" w:hAnsi="Georgia" w:hint="eastAsia"/>
                <w:sz w:val="22"/>
                <w:szCs w:val="22"/>
                <w:rtl/>
              </w:rPr>
              <w:t>לעונשים</w:t>
            </w:r>
            <w:r w:rsidRPr="00D30A1E">
              <w:rPr>
                <w:rFonts w:ascii="Georgia" w:hAnsi="Georgia"/>
                <w:sz w:val="22"/>
                <w:szCs w:val="22"/>
                <w:rtl/>
              </w:rPr>
              <w:t xml:space="preserve"> </w:t>
            </w:r>
            <w:r w:rsidRPr="00D30A1E">
              <w:rPr>
                <w:rFonts w:ascii="Georgia" w:hAnsi="Georgia" w:hint="eastAsia"/>
                <w:sz w:val="22"/>
                <w:szCs w:val="22"/>
                <w:rtl/>
              </w:rPr>
              <w:t>הקבועים</w:t>
            </w:r>
            <w:r w:rsidRPr="00D30A1E">
              <w:rPr>
                <w:rFonts w:ascii="Georgia" w:hAnsi="Georgia"/>
                <w:sz w:val="22"/>
                <w:szCs w:val="22"/>
                <w:rtl/>
              </w:rPr>
              <w:t xml:space="preserve"> </w:t>
            </w:r>
            <w:r w:rsidRPr="00D30A1E">
              <w:rPr>
                <w:rFonts w:ascii="Georgia" w:hAnsi="Georgia" w:hint="eastAsia"/>
                <w:sz w:val="22"/>
                <w:szCs w:val="22"/>
                <w:rtl/>
              </w:rPr>
              <w:t>בחוק</w:t>
            </w:r>
            <w:r w:rsidRPr="00D30A1E">
              <w:rPr>
                <w:rFonts w:ascii="Georgia" w:hAnsi="Georgia"/>
                <w:sz w:val="22"/>
                <w:szCs w:val="22"/>
                <w:rtl/>
              </w:rPr>
              <w:t xml:space="preserve"> </w:t>
            </w:r>
            <w:r w:rsidRPr="00D30A1E">
              <w:rPr>
                <w:rFonts w:ascii="Georgia" w:hAnsi="Georgia" w:hint="eastAsia"/>
                <w:sz w:val="22"/>
                <w:szCs w:val="22"/>
                <w:rtl/>
              </w:rPr>
              <w:t>אם</w:t>
            </w:r>
            <w:r w:rsidRPr="00D30A1E">
              <w:rPr>
                <w:rFonts w:ascii="Georgia" w:hAnsi="Georgia"/>
                <w:sz w:val="22"/>
                <w:szCs w:val="22"/>
                <w:rtl/>
              </w:rPr>
              <w:t xml:space="preserve"> </w:t>
            </w:r>
            <w:r w:rsidRPr="00D30A1E">
              <w:rPr>
                <w:rFonts w:ascii="Georgia" w:hAnsi="Georgia" w:hint="eastAsia"/>
                <w:sz w:val="22"/>
                <w:szCs w:val="22"/>
                <w:rtl/>
              </w:rPr>
              <w:t>לא</w:t>
            </w:r>
            <w:r w:rsidRPr="00D30A1E">
              <w:rPr>
                <w:rFonts w:ascii="Georgia" w:hAnsi="Georgia"/>
                <w:sz w:val="22"/>
                <w:szCs w:val="22"/>
                <w:rtl/>
              </w:rPr>
              <w:t xml:space="preserve"> </w:t>
            </w:r>
            <w:r w:rsidRPr="00D30A1E">
              <w:rPr>
                <w:rFonts w:ascii="Georgia" w:hAnsi="Georgia" w:hint="eastAsia"/>
                <w:sz w:val="22"/>
                <w:szCs w:val="22"/>
                <w:rtl/>
              </w:rPr>
              <w:t>יעשה</w:t>
            </w:r>
            <w:r w:rsidRPr="00D30A1E">
              <w:rPr>
                <w:rFonts w:ascii="Georgia" w:hAnsi="Georgia"/>
                <w:sz w:val="22"/>
                <w:szCs w:val="22"/>
                <w:rtl/>
              </w:rPr>
              <w:t xml:space="preserve"> / </w:t>
            </w:r>
            <w:r w:rsidRPr="00D30A1E">
              <w:rPr>
                <w:rFonts w:ascii="Georgia" w:hAnsi="Georgia" w:hint="eastAsia"/>
                <w:sz w:val="22"/>
                <w:szCs w:val="22"/>
                <w:rtl/>
              </w:rPr>
              <w:t>תעשה</w:t>
            </w:r>
            <w:r w:rsidRPr="00D30A1E">
              <w:rPr>
                <w:rFonts w:ascii="Georgia" w:hAnsi="Georgia"/>
                <w:sz w:val="22"/>
                <w:szCs w:val="22"/>
                <w:rtl/>
              </w:rPr>
              <w:t xml:space="preserve"> </w:t>
            </w:r>
            <w:r w:rsidRPr="00D30A1E">
              <w:rPr>
                <w:rFonts w:ascii="Georgia" w:hAnsi="Georgia" w:hint="eastAsia"/>
                <w:sz w:val="22"/>
                <w:szCs w:val="22"/>
                <w:rtl/>
              </w:rPr>
              <w:t>כן</w:t>
            </w:r>
            <w:r w:rsidRPr="00D30A1E">
              <w:rPr>
                <w:rFonts w:ascii="Georgia" w:hAnsi="Georgia"/>
                <w:sz w:val="22"/>
                <w:szCs w:val="22"/>
                <w:rtl/>
              </w:rPr>
              <w:t xml:space="preserve">, </w:t>
            </w:r>
            <w:r w:rsidRPr="00D30A1E">
              <w:rPr>
                <w:rFonts w:ascii="Georgia" w:hAnsi="Georgia" w:hint="eastAsia"/>
                <w:sz w:val="22"/>
                <w:szCs w:val="22"/>
                <w:rtl/>
              </w:rPr>
              <w:t>חתם</w:t>
            </w:r>
            <w:r w:rsidRPr="00D30A1E">
              <w:rPr>
                <w:rFonts w:ascii="Georgia" w:hAnsi="Georgia"/>
                <w:sz w:val="22"/>
                <w:szCs w:val="22"/>
                <w:rtl/>
              </w:rPr>
              <w:t>/</w:t>
            </w:r>
            <w:r w:rsidRPr="00D30A1E">
              <w:rPr>
                <w:rFonts w:ascii="Georgia" w:hAnsi="Georgia" w:hint="eastAsia"/>
                <w:sz w:val="22"/>
                <w:szCs w:val="22"/>
                <w:rtl/>
              </w:rPr>
              <w:t>ה</w:t>
            </w:r>
            <w:r w:rsidRPr="00D30A1E">
              <w:rPr>
                <w:rFonts w:ascii="Georgia" w:hAnsi="Georgia"/>
                <w:sz w:val="22"/>
                <w:szCs w:val="22"/>
                <w:rtl/>
              </w:rPr>
              <w:t xml:space="preserve"> </w:t>
            </w:r>
            <w:r w:rsidRPr="00D30A1E">
              <w:rPr>
                <w:rFonts w:ascii="Georgia" w:hAnsi="Georgia" w:hint="eastAsia"/>
                <w:sz w:val="22"/>
                <w:szCs w:val="22"/>
                <w:rtl/>
              </w:rPr>
              <w:t>בפני</w:t>
            </w:r>
            <w:r w:rsidRPr="00D30A1E">
              <w:rPr>
                <w:rFonts w:ascii="Georgia" w:hAnsi="Georgia"/>
                <w:sz w:val="22"/>
                <w:szCs w:val="22"/>
                <w:rtl/>
              </w:rPr>
              <w:t xml:space="preserve"> </w:t>
            </w:r>
            <w:r w:rsidRPr="00D30A1E">
              <w:rPr>
                <w:rFonts w:ascii="Georgia" w:hAnsi="Georgia" w:hint="eastAsia"/>
                <w:sz w:val="22"/>
                <w:szCs w:val="22"/>
                <w:rtl/>
              </w:rPr>
              <w:t>על</w:t>
            </w:r>
            <w:r w:rsidRPr="00D30A1E">
              <w:rPr>
                <w:rFonts w:ascii="Georgia" w:hAnsi="Georgia"/>
                <w:sz w:val="22"/>
                <w:szCs w:val="22"/>
                <w:rtl/>
              </w:rPr>
              <w:t xml:space="preserve"> </w:t>
            </w:r>
            <w:r w:rsidRPr="00D30A1E">
              <w:rPr>
                <w:rFonts w:ascii="Georgia" w:hAnsi="Georgia" w:hint="eastAsia"/>
                <w:sz w:val="22"/>
                <w:szCs w:val="22"/>
                <w:rtl/>
              </w:rPr>
              <w:t>התצהיר</w:t>
            </w:r>
            <w:r w:rsidRPr="00D30A1E">
              <w:rPr>
                <w:rFonts w:ascii="Georgia" w:hAnsi="Georgia"/>
                <w:sz w:val="22"/>
                <w:szCs w:val="22"/>
                <w:rtl/>
              </w:rPr>
              <w:t xml:space="preserve"> </w:t>
            </w:r>
            <w:r w:rsidRPr="00D30A1E">
              <w:rPr>
                <w:rFonts w:ascii="Georgia" w:hAnsi="Georgia" w:hint="eastAsia"/>
                <w:sz w:val="22"/>
                <w:szCs w:val="22"/>
                <w:rtl/>
              </w:rPr>
              <w:t>דלעיל</w:t>
            </w:r>
            <w:r w:rsidRPr="00D30A1E">
              <w:rPr>
                <w:rFonts w:ascii="Georgia" w:hAnsi="Georgia"/>
                <w:sz w:val="22"/>
                <w:szCs w:val="22"/>
                <w:rtl/>
              </w:rPr>
              <w:t>.</w:t>
            </w:r>
          </w:p>
        </w:tc>
      </w:tr>
      <w:tr w:rsidR="00197F9A" w:rsidRPr="00D30A1E" w:rsidTr="00897E84">
        <w:tc>
          <w:tcPr>
            <w:tcW w:w="8522" w:type="dxa"/>
            <w:gridSpan w:val="4"/>
          </w:tcPr>
          <w:p w:rsidR="00197F9A" w:rsidRPr="00D30A1E" w:rsidRDefault="00197F9A" w:rsidP="00897E84">
            <w:pPr>
              <w:jc w:val="both"/>
              <w:rPr>
                <w:rFonts w:ascii="Georgia" w:hAnsi="Georgia"/>
                <w:sz w:val="22"/>
                <w:szCs w:val="22"/>
                <w:rtl/>
              </w:rPr>
            </w:pPr>
          </w:p>
        </w:tc>
      </w:tr>
      <w:tr w:rsidR="00197F9A" w:rsidRPr="00D30A1E" w:rsidTr="00897E84">
        <w:tc>
          <w:tcPr>
            <w:tcW w:w="8522" w:type="dxa"/>
            <w:gridSpan w:val="4"/>
          </w:tcPr>
          <w:p w:rsidR="00197F9A" w:rsidRPr="00D30A1E" w:rsidRDefault="00197F9A" w:rsidP="00897E84">
            <w:pPr>
              <w:jc w:val="both"/>
              <w:rPr>
                <w:rFonts w:ascii="Georgia" w:hAnsi="Georgia"/>
                <w:sz w:val="22"/>
                <w:szCs w:val="22"/>
                <w:rtl/>
              </w:rPr>
            </w:pPr>
          </w:p>
        </w:tc>
      </w:tr>
      <w:tr w:rsidR="00197F9A" w:rsidRPr="00D30A1E" w:rsidTr="00897E84">
        <w:tc>
          <w:tcPr>
            <w:tcW w:w="8522" w:type="dxa"/>
            <w:gridSpan w:val="4"/>
          </w:tcPr>
          <w:p w:rsidR="00197F9A" w:rsidRPr="00D30A1E" w:rsidRDefault="00197F9A" w:rsidP="00897E84">
            <w:pPr>
              <w:jc w:val="both"/>
              <w:rPr>
                <w:rFonts w:ascii="Georgia" w:hAnsi="Georgia"/>
                <w:sz w:val="22"/>
                <w:szCs w:val="22"/>
                <w:rtl/>
              </w:rPr>
            </w:pPr>
          </w:p>
        </w:tc>
      </w:tr>
      <w:tr w:rsidR="00197F9A" w:rsidRPr="00D30A1E" w:rsidTr="00897E84">
        <w:trPr>
          <w:trHeight w:val="1834"/>
        </w:trPr>
        <w:tc>
          <w:tcPr>
            <w:tcW w:w="2807" w:type="dxa"/>
            <w:gridSpan w:val="2"/>
          </w:tcPr>
          <w:p w:rsidR="00197F9A" w:rsidRPr="00D30A1E" w:rsidRDefault="00197F9A" w:rsidP="00897E84">
            <w:pPr>
              <w:jc w:val="center"/>
              <w:rPr>
                <w:rFonts w:ascii="Georgia" w:hAnsi="Georgia"/>
                <w:b/>
                <w:bCs/>
                <w:sz w:val="22"/>
                <w:szCs w:val="22"/>
                <w:rtl/>
              </w:rPr>
            </w:pPr>
            <w:r w:rsidRPr="00D30A1E">
              <w:rPr>
                <w:rFonts w:ascii="Georgia" w:hAnsi="Georgia"/>
                <w:b/>
                <w:bCs/>
                <w:sz w:val="22"/>
                <w:szCs w:val="22"/>
                <w:rtl/>
              </w:rPr>
              <w:t>_______________</w:t>
            </w:r>
          </w:p>
        </w:tc>
        <w:tc>
          <w:tcPr>
            <w:tcW w:w="2877" w:type="dxa"/>
          </w:tcPr>
          <w:p w:rsidR="00197F9A" w:rsidRPr="00D30A1E" w:rsidRDefault="00197F9A" w:rsidP="00897E84">
            <w:pPr>
              <w:rPr>
                <w:rFonts w:ascii="Georgia" w:hAnsi="Georgia"/>
                <w:b/>
                <w:bCs/>
                <w:sz w:val="22"/>
                <w:szCs w:val="22"/>
                <w:rtl/>
              </w:rPr>
            </w:pPr>
            <w:r w:rsidRPr="00D30A1E">
              <w:rPr>
                <w:rFonts w:ascii="Georgia" w:hAnsi="Georgia"/>
                <w:b/>
                <w:bCs/>
                <w:sz w:val="22"/>
                <w:szCs w:val="22"/>
                <w:rtl/>
              </w:rPr>
              <w:t>______________________</w:t>
            </w:r>
          </w:p>
        </w:tc>
        <w:tc>
          <w:tcPr>
            <w:tcW w:w="2838" w:type="dxa"/>
          </w:tcPr>
          <w:p w:rsidR="00197F9A" w:rsidRPr="00D30A1E" w:rsidRDefault="00197F9A" w:rsidP="00897E84">
            <w:pPr>
              <w:rPr>
                <w:rFonts w:ascii="Georgia" w:hAnsi="Georgia"/>
                <w:b/>
                <w:bCs/>
                <w:sz w:val="22"/>
                <w:szCs w:val="22"/>
                <w:rtl/>
              </w:rPr>
            </w:pPr>
            <w:r w:rsidRPr="00D30A1E">
              <w:rPr>
                <w:rFonts w:ascii="Georgia" w:hAnsi="Georgia"/>
                <w:b/>
                <w:bCs/>
                <w:sz w:val="22"/>
                <w:szCs w:val="22"/>
                <w:rtl/>
              </w:rPr>
              <w:t>_____________________</w:t>
            </w:r>
          </w:p>
        </w:tc>
      </w:tr>
      <w:tr w:rsidR="00197F9A" w:rsidRPr="00D30A1E" w:rsidTr="00897E84">
        <w:tc>
          <w:tcPr>
            <w:tcW w:w="2807" w:type="dxa"/>
            <w:gridSpan w:val="2"/>
          </w:tcPr>
          <w:p w:rsidR="00197F9A" w:rsidRPr="00D30A1E" w:rsidRDefault="00197F9A" w:rsidP="00897E84">
            <w:pPr>
              <w:jc w:val="center"/>
              <w:rPr>
                <w:rFonts w:ascii="Georgia" w:hAnsi="Georgia"/>
                <w:b/>
                <w:bCs/>
                <w:sz w:val="22"/>
                <w:szCs w:val="22"/>
                <w:rtl/>
              </w:rPr>
            </w:pPr>
            <w:r w:rsidRPr="00D30A1E">
              <w:rPr>
                <w:rFonts w:ascii="Georgia" w:hAnsi="Georgia" w:hint="eastAsia"/>
                <w:b/>
                <w:bCs/>
                <w:sz w:val="22"/>
                <w:szCs w:val="22"/>
                <w:rtl/>
              </w:rPr>
              <w:t>תאריך</w:t>
            </w:r>
          </w:p>
        </w:tc>
        <w:tc>
          <w:tcPr>
            <w:tcW w:w="2877" w:type="dxa"/>
          </w:tcPr>
          <w:p w:rsidR="00197F9A" w:rsidRPr="00D30A1E" w:rsidRDefault="00197F9A" w:rsidP="00897E84">
            <w:pPr>
              <w:jc w:val="center"/>
              <w:rPr>
                <w:rFonts w:ascii="Georgia" w:hAnsi="Georgia"/>
                <w:b/>
                <w:bCs/>
                <w:sz w:val="22"/>
                <w:szCs w:val="22"/>
                <w:rtl/>
              </w:rPr>
            </w:pPr>
            <w:r w:rsidRPr="00D30A1E">
              <w:rPr>
                <w:rFonts w:ascii="Georgia" w:hAnsi="Georgia" w:hint="eastAsia"/>
                <w:b/>
                <w:bCs/>
                <w:sz w:val="22"/>
                <w:szCs w:val="22"/>
                <w:rtl/>
              </w:rPr>
              <w:t>מספר</w:t>
            </w:r>
            <w:r w:rsidRPr="00D30A1E">
              <w:rPr>
                <w:rFonts w:ascii="Georgia" w:hAnsi="Georgia"/>
                <w:b/>
                <w:bCs/>
                <w:sz w:val="22"/>
                <w:szCs w:val="22"/>
                <w:rtl/>
              </w:rPr>
              <w:t xml:space="preserve"> </w:t>
            </w:r>
            <w:r w:rsidRPr="00D30A1E">
              <w:rPr>
                <w:rFonts w:ascii="Georgia" w:hAnsi="Georgia" w:hint="eastAsia"/>
                <w:b/>
                <w:bCs/>
                <w:sz w:val="22"/>
                <w:szCs w:val="22"/>
                <w:rtl/>
              </w:rPr>
              <w:t>רישיון</w:t>
            </w:r>
          </w:p>
        </w:tc>
        <w:tc>
          <w:tcPr>
            <w:tcW w:w="2838" w:type="dxa"/>
          </w:tcPr>
          <w:p w:rsidR="00197F9A" w:rsidRPr="00D30A1E" w:rsidRDefault="00197F9A" w:rsidP="00897E84">
            <w:pPr>
              <w:jc w:val="center"/>
              <w:rPr>
                <w:rFonts w:ascii="Georgia" w:hAnsi="Georgia"/>
                <w:b/>
                <w:bCs/>
                <w:sz w:val="22"/>
                <w:szCs w:val="22"/>
                <w:rtl/>
              </w:rPr>
            </w:pPr>
            <w:r w:rsidRPr="00D30A1E">
              <w:rPr>
                <w:rFonts w:ascii="Georgia" w:hAnsi="Georgia" w:hint="eastAsia"/>
                <w:b/>
                <w:bCs/>
                <w:sz w:val="22"/>
                <w:szCs w:val="22"/>
                <w:rtl/>
              </w:rPr>
              <w:t>חתימה</w:t>
            </w:r>
            <w:r w:rsidRPr="00D30A1E">
              <w:rPr>
                <w:rFonts w:ascii="Georgia" w:hAnsi="Georgia"/>
                <w:b/>
                <w:bCs/>
                <w:sz w:val="22"/>
                <w:szCs w:val="22"/>
                <w:rtl/>
              </w:rPr>
              <w:t xml:space="preserve"> </w:t>
            </w:r>
            <w:r w:rsidRPr="00D30A1E">
              <w:rPr>
                <w:rFonts w:ascii="Georgia" w:hAnsi="Georgia" w:hint="eastAsia"/>
                <w:b/>
                <w:bCs/>
                <w:sz w:val="22"/>
                <w:szCs w:val="22"/>
                <w:rtl/>
              </w:rPr>
              <w:t>וחותמת</w:t>
            </w:r>
          </w:p>
        </w:tc>
      </w:tr>
      <w:tr w:rsidR="00197F9A" w:rsidRPr="00D30A1E" w:rsidTr="00897E84">
        <w:tc>
          <w:tcPr>
            <w:tcW w:w="8522" w:type="dxa"/>
            <w:gridSpan w:val="4"/>
          </w:tcPr>
          <w:p w:rsidR="00197F9A" w:rsidRPr="00D30A1E" w:rsidRDefault="00197F9A" w:rsidP="00897E84">
            <w:pPr>
              <w:jc w:val="both"/>
              <w:rPr>
                <w:rFonts w:ascii="Georgia" w:hAnsi="Georgia"/>
                <w:b/>
                <w:bCs/>
                <w:sz w:val="22"/>
                <w:szCs w:val="22"/>
                <w:rtl/>
              </w:rPr>
            </w:pPr>
          </w:p>
        </w:tc>
      </w:tr>
    </w:tbl>
    <w:p w:rsidR="00197F9A" w:rsidRDefault="00197F9A" w:rsidP="005931A1">
      <w:pPr>
        <w:jc w:val="center"/>
        <w:rPr>
          <w:b/>
          <w:bCs/>
          <w:szCs w:val="26"/>
          <w:u w:val="single"/>
          <w:rtl/>
        </w:rPr>
      </w:pPr>
      <w:r w:rsidRPr="00D30A1E">
        <w:rPr>
          <w:sz w:val="22"/>
          <w:szCs w:val="22"/>
          <w:rtl/>
        </w:rPr>
        <w:br w:type="page"/>
      </w:r>
      <w:r w:rsidRPr="008A6BEE">
        <w:rPr>
          <w:rFonts w:hint="eastAsia"/>
          <w:b/>
          <w:bCs/>
          <w:szCs w:val="26"/>
          <w:u w:val="single"/>
          <w:rtl/>
        </w:rPr>
        <w:lastRenderedPageBreak/>
        <w:t>נספח</w:t>
      </w:r>
      <w:r w:rsidRPr="008A6BEE">
        <w:rPr>
          <w:b/>
          <w:bCs/>
          <w:szCs w:val="26"/>
          <w:u w:val="single"/>
          <w:rtl/>
        </w:rPr>
        <w:t xml:space="preserve"> </w:t>
      </w:r>
      <w:r>
        <w:rPr>
          <w:b/>
          <w:bCs/>
          <w:szCs w:val="26"/>
          <w:u w:val="single"/>
          <w:rtl/>
        </w:rPr>
        <w:t>3</w:t>
      </w:r>
    </w:p>
    <w:p w:rsidR="00197F9A" w:rsidRPr="008A6BEE" w:rsidRDefault="00197F9A" w:rsidP="004A5759">
      <w:pPr>
        <w:jc w:val="center"/>
        <w:rPr>
          <w:b/>
          <w:bCs/>
          <w:szCs w:val="26"/>
          <w:u w:val="single"/>
          <w:rtl/>
        </w:rPr>
      </w:pPr>
    </w:p>
    <w:p w:rsidR="00197F9A" w:rsidRPr="008A6BEE" w:rsidRDefault="00197F9A" w:rsidP="004A5759">
      <w:pPr>
        <w:jc w:val="center"/>
        <w:rPr>
          <w:b/>
          <w:bCs/>
          <w:szCs w:val="26"/>
          <w:rtl/>
        </w:rPr>
      </w:pPr>
      <w:r w:rsidRPr="008A6BEE">
        <w:rPr>
          <w:rFonts w:hint="eastAsia"/>
          <w:b/>
          <w:bCs/>
          <w:szCs w:val="26"/>
          <w:rtl/>
        </w:rPr>
        <w:t>טופס</w:t>
      </w:r>
      <w:r w:rsidRPr="008A6BEE">
        <w:rPr>
          <w:b/>
          <w:bCs/>
          <w:szCs w:val="26"/>
          <w:rtl/>
        </w:rPr>
        <w:t xml:space="preserve"> </w:t>
      </w:r>
      <w:r w:rsidRPr="008A6BEE">
        <w:rPr>
          <w:rFonts w:hint="eastAsia"/>
          <w:b/>
          <w:bCs/>
          <w:szCs w:val="26"/>
          <w:rtl/>
        </w:rPr>
        <w:t>הצהרה</w:t>
      </w:r>
      <w:r w:rsidRPr="008A6BEE">
        <w:rPr>
          <w:b/>
          <w:bCs/>
          <w:szCs w:val="26"/>
          <w:rtl/>
        </w:rPr>
        <w:t xml:space="preserve"> </w:t>
      </w:r>
      <w:r w:rsidRPr="008A6BEE">
        <w:rPr>
          <w:rFonts w:hint="eastAsia"/>
          <w:b/>
          <w:bCs/>
          <w:szCs w:val="26"/>
          <w:rtl/>
        </w:rPr>
        <w:t>של</w:t>
      </w:r>
      <w:r w:rsidRPr="008A6BEE">
        <w:rPr>
          <w:b/>
          <w:bCs/>
          <w:szCs w:val="26"/>
          <w:rtl/>
        </w:rPr>
        <w:t xml:space="preserve"> </w:t>
      </w:r>
      <w:r w:rsidRPr="008A6BEE">
        <w:rPr>
          <w:rFonts w:hint="eastAsia"/>
          <w:b/>
          <w:bCs/>
          <w:szCs w:val="26"/>
          <w:rtl/>
        </w:rPr>
        <w:t>מציע</w:t>
      </w:r>
      <w:r w:rsidRPr="008A6BEE">
        <w:rPr>
          <w:b/>
          <w:bCs/>
          <w:szCs w:val="26"/>
          <w:rtl/>
        </w:rPr>
        <w:t xml:space="preserve"> </w:t>
      </w:r>
      <w:r w:rsidRPr="008A6BEE">
        <w:rPr>
          <w:rFonts w:hint="eastAsia"/>
          <w:b/>
          <w:bCs/>
          <w:szCs w:val="26"/>
          <w:rtl/>
        </w:rPr>
        <w:t>לעמידה</w:t>
      </w:r>
      <w:r w:rsidRPr="008A6BEE">
        <w:rPr>
          <w:b/>
          <w:bCs/>
          <w:szCs w:val="26"/>
          <w:rtl/>
        </w:rPr>
        <w:t xml:space="preserve"> </w:t>
      </w:r>
      <w:r w:rsidRPr="008A6BEE">
        <w:rPr>
          <w:rFonts w:hint="eastAsia"/>
          <w:b/>
          <w:bCs/>
          <w:szCs w:val="26"/>
          <w:rtl/>
        </w:rPr>
        <w:t>בדרישות</w:t>
      </w:r>
    </w:p>
    <w:p w:rsidR="00197F9A" w:rsidRPr="008A6BEE" w:rsidRDefault="00197F9A" w:rsidP="004A5759">
      <w:pPr>
        <w:jc w:val="center"/>
        <w:rPr>
          <w:b/>
          <w:bCs/>
          <w:szCs w:val="26"/>
          <w:rtl/>
        </w:rPr>
      </w:pPr>
      <w:r w:rsidRPr="008A6BEE">
        <w:rPr>
          <w:rFonts w:hint="eastAsia"/>
          <w:b/>
          <w:bCs/>
          <w:szCs w:val="26"/>
          <w:rtl/>
        </w:rPr>
        <w:t>תשלומים</w:t>
      </w:r>
      <w:r w:rsidRPr="008A6BEE">
        <w:rPr>
          <w:b/>
          <w:bCs/>
          <w:szCs w:val="26"/>
          <w:rtl/>
        </w:rPr>
        <w:t xml:space="preserve"> </w:t>
      </w:r>
      <w:r w:rsidRPr="008A6BEE">
        <w:rPr>
          <w:rFonts w:hint="eastAsia"/>
          <w:b/>
          <w:bCs/>
          <w:szCs w:val="26"/>
          <w:rtl/>
        </w:rPr>
        <w:t>סוציאליים</w:t>
      </w:r>
      <w:r>
        <w:rPr>
          <w:b/>
          <w:bCs/>
          <w:szCs w:val="26"/>
          <w:rtl/>
        </w:rPr>
        <w:t xml:space="preserve">, </w:t>
      </w:r>
      <w:r>
        <w:rPr>
          <w:rFonts w:hint="eastAsia"/>
          <w:b/>
          <w:bCs/>
          <w:szCs w:val="26"/>
          <w:rtl/>
        </w:rPr>
        <w:t>שכר</w:t>
      </w:r>
      <w:r>
        <w:rPr>
          <w:b/>
          <w:bCs/>
          <w:szCs w:val="26"/>
          <w:rtl/>
        </w:rPr>
        <w:t xml:space="preserve"> </w:t>
      </w:r>
      <w:r>
        <w:rPr>
          <w:rFonts w:hint="eastAsia"/>
          <w:b/>
          <w:bCs/>
          <w:szCs w:val="26"/>
          <w:rtl/>
        </w:rPr>
        <w:t>מינימום</w:t>
      </w:r>
      <w:r>
        <w:rPr>
          <w:b/>
          <w:bCs/>
          <w:szCs w:val="26"/>
          <w:rtl/>
        </w:rPr>
        <w:t xml:space="preserve"> </w:t>
      </w:r>
      <w:r>
        <w:rPr>
          <w:rFonts w:hint="eastAsia"/>
          <w:b/>
          <w:bCs/>
          <w:szCs w:val="26"/>
          <w:rtl/>
        </w:rPr>
        <w:t>וקיום</w:t>
      </w:r>
      <w:r>
        <w:rPr>
          <w:b/>
          <w:bCs/>
          <w:szCs w:val="26"/>
          <w:rtl/>
        </w:rPr>
        <w:t xml:space="preserve"> </w:t>
      </w:r>
      <w:r>
        <w:rPr>
          <w:rFonts w:hint="eastAsia"/>
          <w:b/>
          <w:bCs/>
          <w:szCs w:val="26"/>
          <w:rtl/>
        </w:rPr>
        <w:t>חוקי</w:t>
      </w:r>
      <w:r>
        <w:rPr>
          <w:b/>
          <w:bCs/>
          <w:szCs w:val="26"/>
          <w:rtl/>
        </w:rPr>
        <w:t xml:space="preserve"> </w:t>
      </w:r>
      <w:r>
        <w:rPr>
          <w:rFonts w:hint="eastAsia"/>
          <w:b/>
          <w:bCs/>
          <w:szCs w:val="26"/>
          <w:rtl/>
        </w:rPr>
        <w:t>העבודה</w:t>
      </w:r>
    </w:p>
    <w:tbl>
      <w:tblPr>
        <w:bidiVisual/>
        <w:tblW w:w="0" w:type="auto"/>
        <w:tblLook w:val="01E0" w:firstRow="1" w:lastRow="1" w:firstColumn="1" w:lastColumn="1" w:noHBand="0" w:noVBand="0"/>
      </w:tblPr>
      <w:tblGrid>
        <w:gridCol w:w="2807"/>
        <w:gridCol w:w="1467"/>
        <w:gridCol w:w="1410"/>
        <w:gridCol w:w="2838"/>
      </w:tblGrid>
      <w:tr w:rsidR="00197F9A" w:rsidRPr="00D30A1E" w:rsidTr="00897E84">
        <w:tc>
          <w:tcPr>
            <w:tcW w:w="8522" w:type="dxa"/>
            <w:gridSpan w:val="4"/>
          </w:tcPr>
          <w:p w:rsidR="00197F9A" w:rsidRPr="00D30A1E" w:rsidRDefault="00197F9A" w:rsidP="00897E84">
            <w:pPr>
              <w:jc w:val="both"/>
              <w:rPr>
                <w:sz w:val="22"/>
                <w:szCs w:val="22"/>
                <w:rtl/>
              </w:rPr>
            </w:pPr>
          </w:p>
          <w:p w:rsidR="00197F9A" w:rsidRPr="00D30A1E" w:rsidRDefault="00197F9A" w:rsidP="00897E84">
            <w:pPr>
              <w:jc w:val="both"/>
              <w:rPr>
                <w:sz w:val="22"/>
                <w:szCs w:val="22"/>
                <w:rtl/>
              </w:rPr>
            </w:pPr>
          </w:p>
          <w:p w:rsidR="00197F9A" w:rsidRPr="00D30A1E" w:rsidRDefault="00197F9A" w:rsidP="00897E84">
            <w:pPr>
              <w:jc w:val="both"/>
              <w:rPr>
                <w:sz w:val="22"/>
                <w:szCs w:val="22"/>
                <w:rtl/>
              </w:rPr>
            </w:pPr>
            <w:r w:rsidRPr="00D30A1E">
              <w:rPr>
                <w:rFonts w:hint="eastAsia"/>
                <w:sz w:val="22"/>
                <w:szCs w:val="22"/>
                <w:rtl/>
              </w:rPr>
              <w:t>אנו</w:t>
            </w:r>
            <w:r w:rsidRPr="00D30A1E">
              <w:rPr>
                <w:sz w:val="22"/>
                <w:szCs w:val="22"/>
                <w:rtl/>
              </w:rPr>
              <w:t xml:space="preserve"> </w:t>
            </w:r>
            <w:r w:rsidRPr="00D30A1E">
              <w:rPr>
                <w:rFonts w:hint="eastAsia"/>
                <w:sz w:val="22"/>
                <w:szCs w:val="22"/>
                <w:rtl/>
              </w:rPr>
              <w:t>הח</w:t>
            </w:r>
            <w:r w:rsidRPr="00D30A1E">
              <w:rPr>
                <w:sz w:val="22"/>
                <w:szCs w:val="22"/>
                <w:rtl/>
              </w:rPr>
              <w:t>"</w:t>
            </w:r>
            <w:r w:rsidRPr="00D30A1E">
              <w:rPr>
                <w:rFonts w:hint="eastAsia"/>
                <w:sz w:val="22"/>
                <w:szCs w:val="22"/>
                <w:rtl/>
              </w:rPr>
              <w:t>מ</w:t>
            </w:r>
            <w:r w:rsidRPr="00D30A1E">
              <w:rPr>
                <w:sz w:val="22"/>
                <w:szCs w:val="22"/>
                <w:rtl/>
              </w:rPr>
              <w:t xml:space="preserve"> ____________________ </w:t>
            </w:r>
            <w:r w:rsidRPr="00D30A1E">
              <w:rPr>
                <w:rFonts w:hint="eastAsia"/>
                <w:sz w:val="22"/>
                <w:szCs w:val="22"/>
                <w:rtl/>
              </w:rPr>
              <w:t>ת</w:t>
            </w:r>
            <w:r w:rsidRPr="00D30A1E">
              <w:rPr>
                <w:sz w:val="22"/>
                <w:szCs w:val="22"/>
                <w:rtl/>
              </w:rPr>
              <w:t>.</w:t>
            </w:r>
            <w:r w:rsidRPr="00D30A1E">
              <w:rPr>
                <w:rFonts w:hint="eastAsia"/>
                <w:sz w:val="22"/>
                <w:szCs w:val="22"/>
                <w:rtl/>
              </w:rPr>
              <w:t>ז</w:t>
            </w:r>
            <w:r w:rsidRPr="00D30A1E">
              <w:rPr>
                <w:sz w:val="22"/>
                <w:szCs w:val="22"/>
                <w:rtl/>
              </w:rPr>
              <w:t xml:space="preserve">. _________________ </w:t>
            </w:r>
            <w:r w:rsidRPr="00D30A1E">
              <w:rPr>
                <w:rFonts w:hint="eastAsia"/>
                <w:sz w:val="22"/>
                <w:szCs w:val="22"/>
                <w:rtl/>
              </w:rPr>
              <w:t>לאחר</w:t>
            </w:r>
            <w:r w:rsidRPr="00D30A1E">
              <w:rPr>
                <w:sz w:val="22"/>
                <w:szCs w:val="22"/>
                <w:rtl/>
              </w:rPr>
              <w:t xml:space="preserve"> </w:t>
            </w:r>
            <w:r w:rsidRPr="00D30A1E">
              <w:rPr>
                <w:rFonts w:hint="eastAsia"/>
                <w:sz w:val="22"/>
                <w:szCs w:val="22"/>
                <w:rtl/>
              </w:rPr>
              <w:t>שהוזהרנו</w:t>
            </w:r>
            <w:r w:rsidRPr="00D30A1E">
              <w:rPr>
                <w:sz w:val="22"/>
                <w:szCs w:val="22"/>
                <w:rtl/>
              </w:rPr>
              <w:t xml:space="preserve"> </w:t>
            </w:r>
            <w:r w:rsidRPr="00D30A1E">
              <w:rPr>
                <w:rFonts w:hint="eastAsia"/>
                <w:sz w:val="22"/>
                <w:szCs w:val="22"/>
                <w:rtl/>
              </w:rPr>
              <w:t>כי</w:t>
            </w:r>
            <w:r w:rsidRPr="00D30A1E">
              <w:rPr>
                <w:sz w:val="22"/>
                <w:szCs w:val="22"/>
                <w:rtl/>
              </w:rPr>
              <w:t xml:space="preserve"> </w:t>
            </w:r>
            <w:r w:rsidRPr="00D30A1E">
              <w:rPr>
                <w:rFonts w:hint="eastAsia"/>
                <w:sz w:val="22"/>
                <w:szCs w:val="22"/>
                <w:rtl/>
              </w:rPr>
              <w:t>עלי</w:t>
            </w:r>
            <w:r w:rsidRPr="00D30A1E">
              <w:rPr>
                <w:sz w:val="22"/>
                <w:szCs w:val="22"/>
                <w:rtl/>
              </w:rPr>
              <w:t xml:space="preserve"> </w:t>
            </w:r>
            <w:r w:rsidRPr="00D30A1E">
              <w:rPr>
                <w:rFonts w:hint="eastAsia"/>
                <w:sz w:val="22"/>
                <w:szCs w:val="22"/>
                <w:rtl/>
              </w:rPr>
              <w:t>לומר</w:t>
            </w:r>
            <w:r w:rsidRPr="00D30A1E">
              <w:rPr>
                <w:sz w:val="22"/>
                <w:szCs w:val="22"/>
                <w:rtl/>
              </w:rPr>
              <w:t xml:space="preserve"> </w:t>
            </w:r>
            <w:r w:rsidRPr="00D30A1E">
              <w:rPr>
                <w:rFonts w:hint="eastAsia"/>
                <w:sz w:val="22"/>
                <w:szCs w:val="22"/>
                <w:rtl/>
              </w:rPr>
              <w:t>את</w:t>
            </w:r>
            <w:r w:rsidRPr="00D30A1E">
              <w:rPr>
                <w:sz w:val="22"/>
                <w:szCs w:val="22"/>
                <w:rtl/>
              </w:rPr>
              <w:t xml:space="preserve"> </w:t>
            </w:r>
            <w:r w:rsidRPr="00D30A1E">
              <w:rPr>
                <w:rFonts w:hint="eastAsia"/>
                <w:sz w:val="22"/>
                <w:szCs w:val="22"/>
                <w:rtl/>
              </w:rPr>
              <w:t>האמת</w:t>
            </w:r>
            <w:r w:rsidRPr="00D30A1E">
              <w:rPr>
                <w:sz w:val="22"/>
                <w:szCs w:val="22"/>
                <w:rtl/>
              </w:rPr>
              <w:t xml:space="preserve"> </w:t>
            </w:r>
            <w:r w:rsidRPr="00D30A1E">
              <w:rPr>
                <w:rFonts w:hint="eastAsia"/>
                <w:sz w:val="22"/>
                <w:szCs w:val="22"/>
                <w:rtl/>
              </w:rPr>
              <w:t>וכי</w:t>
            </w:r>
            <w:r w:rsidRPr="00D30A1E">
              <w:rPr>
                <w:sz w:val="22"/>
                <w:szCs w:val="22"/>
                <w:rtl/>
              </w:rPr>
              <w:t xml:space="preserve"> </w:t>
            </w:r>
            <w:r w:rsidRPr="00D30A1E">
              <w:rPr>
                <w:rFonts w:hint="eastAsia"/>
                <w:sz w:val="22"/>
                <w:szCs w:val="22"/>
                <w:rtl/>
              </w:rPr>
              <w:t>נהיה</w:t>
            </w:r>
            <w:r w:rsidRPr="00D30A1E">
              <w:rPr>
                <w:sz w:val="22"/>
                <w:szCs w:val="22"/>
                <w:rtl/>
              </w:rPr>
              <w:t xml:space="preserve"> </w:t>
            </w:r>
            <w:r w:rsidRPr="00D30A1E">
              <w:rPr>
                <w:rFonts w:hint="eastAsia"/>
                <w:sz w:val="22"/>
                <w:szCs w:val="22"/>
                <w:rtl/>
              </w:rPr>
              <w:t>צפויים</w:t>
            </w:r>
            <w:r w:rsidRPr="00D30A1E">
              <w:rPr>
                <w:sz w:val="22"/>
                <w:szCs w:val="22"/>
                <w:rtl/>
              </w:rPr>
              <w:t xml:space="preserve"> </w:t>
            </w:r>
            <w:r w:rsidRPr="00D30A1E">
              <w:rPr>
                <w:rFonts w:hint="eastAsia"/>
                <w:sz w:val="22"/>
                <w:szCs w:val="22"/>
                <w:rtl/>
              </w:rPr>
              <w:t>לעונשים</w:t>
            </w:r>
            <w:r w:rsidRPr="00D30A1E">
              <w:rPr>
                <w:sz w:val="22"/>
                <w:szCs w:val="22"/>
                <w:rtl/>
              </w:rPr>
              <w:t xml:space="preserve"> </w:t>
            </w:r>
            <w:r w:rsidRPr="00D30A1E">
              <w:rPr>
                <w:rFonts w:hint="eastAsia"/>
                <w:sz w:val="22"/>
                <w:szCs w:val="22"/>
                <w:rtl/>
              </w:rPr>
              <w:t>הקבועים</w:t>
            </w:r>
            <w:r w:rsidRPr="00D30A1E">
              <w:rPr>
                <w:sz w:val="22"/>
                <w:szCs w:val="22"/>
                <w:rtl/>
              </w:rPr>
              <w:t xml:space="preserve"> </w:t>
            </w:r>
            <w:r w:rsidRPr="00D30A1E">
              <w:rPr>
                <w:rFonts w:hint="eastAsia"/>
                <w:sz w:val="22"/>
                <w:szCs w:val="22"/>
                <w:rtl/>
              </w:rPr>
              <w:t>בחוק</w:t>
            </w:r>
            <w:r w:rsidRPr="00D30A1E">
              <w:rPr>
                <w:sz w:val="22"/>
                <w:szCs w:val="22"/>
                <w:rtl/>
              </w:rPr>
              <w:t xml:space="preserve"> </w:t>
            </w:r>
            <w:r w:rsidRPr="00D30A1E">
              <w:rPr>
                <w:rFonts w:hint="eastAsia"/>
                <w:sz w:val="22"/>
                <w:szCs w:val="22"/>
                <w:rtl/>
              </w:rPr>
              <w:t>אם</w:t>
            </w:r>
            <w:r w:rsidRPr="00D30A1E">
              <w:rPr>
                <w:sz w:val="22"/>
                <w:szCs w:val="22"/>
                <w:rtl/>
              </w:rPr>
              <w:t xml:space="preserve"> </w:t>
            </w:r>
            <w:r w:rsidRPr="00D30A1E">
              <w:rPr>
                <w:rFonts w:hint="eastAsia"/>
                <w:sz w:val="22"/>
                <w:szCs w:val="22"/>
                <w:rtl/>
              </w:rPr>
              <w:t>לא</w:t>
            </w:r>
            <w:r w:rsidRPr="00D30A1E">
              <w:rPr>
                <w:sz w:val="22"/>
                <w:szCs w:val="22"/>
                <w:rtl/>
              </w:rPr>
              <w:t xml:space="preserve"> </w:t>
            </w:r>
            <w:r w:rsidRPr="00D30A1E">
              <w:rPr>
                <w:rFonts w:hint="eastAsia"/>
                <w:sz w:val="22"/>
                <w:szCs w:val="22"/>
                <w:rtl/>
              </w:rPr>
              <w:t>נעשה</w:t>
            </w:r>
            <w:r w:rsidRPr="00D30A1E">
              <w:rPr>
                <w:sz w:val="22"/>
                <w:szCs w:val="22"/>
                <w:rtl/>
              </w:rPr>
              <w:t xml:space="preserve"> </w:t>
            </w:r>
            <w:r w:rsidRPr="00D30A1E">
              <w:rPr>
                <w:rFonts w:hint="eastAsia"/>
                <w:sz w:val="22"/>
                <w:szCs w:val="22"/>
                <w:rtl/>
              </w:rPr>
              <w:t>כן</w:t>
            </w:r>
            <w:r w:rsidRPr="00D30A1E">
              <w:rPr>
                <w:sz w:val="22"/>
                <w:szCs w:val="22"/>
                <w:rtl/>
              </w:rPr>
              <w:t xml:space="preserve">, </w:t>
            </w:r>
            <w:r w:rsidRPr="00D30A1E">
              <w:rPr>
                <w:rFonts w:hint="eastAsia"/>
                <w:sz w:val="22"/>
                <w:szCs w:val="22"/>
                <w:rtl/>
              </w:rPr>
              <w:t>מצהירים</w:t>
            </w:r>
            <w:r w:rsidRPr="00D30A1E">
              <w:rPr>
                <w:sz w:val="22"/>
                <w:szCs w:val="22"/>
                <w:rtl/>
              </w:rPr>
              <w:t xml:space="preserve"> </w:t>
            </w:r>
            <w:r w:rsidRPr="00D30A1E">
              <w:rPr>
                <w:rFonts w:hint="eastAsia"/>
                <w:sz w:val="22"/>
                <w:szCs w:val="22"/>
                <w:rtl/>
              </w:rPr>
              <w:t>בזה</w:t>
            </w:r>
            <w:r w:rsidRPr="00D30A1E">
              <w:rPr>
                <w:sz w:val="22"/>
                <w:szCs w:val="22"/>
                <w:rtl/>
              </w:rPr>
              <w:t xml:space="preserve"> </w:t>
            </w:r>
            <w:r w:rsidRPr="00D30A1E">
              <w:rPr>
                <w:rFonts w:hint="eastAsia"/>
                <w:sz w:val="22"/>
                <w:szCs w:val="22"/>
                <w:rtl/>
              </w:rPr>
              <w:t>כדלקמן</w:t>
            </w:r>
            <w:r w:rsidRPr="00D30A1E">
              <w:rPr>
                <w:sz w:val="22"/>
                <w:szCs w:val="22"/>
                <w:rtl/>
              </w:rPr>
              <w:t>:</w:t>
            </w:r>
          </w:p>
        </w:tc>
      </w:tr>
      <w:tr w:rsidR="00197F9A" w:rsidRPr="00D30A1E" w:rsidTr="00897E84">
        <w:tc>
          <w:tcPr>
            <w:tcW w:w="8522" w:type="dxa"/>
            <w:gridSpan w:val="4"/>
          </w:tcPr>
          <w:p w:rsidR="00197F9A" w:rsidRPr="00D30A1E" w:rsidRDefault="00197F9A" w:rsidP="00897E84">
            <w:pPr>
              <w:jc w:val="both"/>
              <w:rPr>
                <w:sz w:val="22"/>
                <w:szCs w:val="22"/>
                <w:rtl/>
              </w:rPr>
            </w:pPr>
          </w:p>
        </w:tc>
      </w:tr>
      <w:tr w:rsidR="00197F9A" w:rsidRPr="00D30A1E" w:rsidTr="00897E84">
        <w:tc>
          <w:tcPr>
            <w:tcW w:w="8522" w:type="dxa"/>
            <w:gridSpan w:val="4"/>
          </w:tcPr>
          <w:p w:rsidR="00197F9A" w:rsidRPr="00D30A1E" w:rsidRDefault="00197F9A" w:rsidP="00897E84">
            <w:pPr>
              <w:jc w:val="both"/>
              <w:rPr>
                <w:sz w:val="22"/>
                <w:szCs w:val="22"/>
                <w:rtl/>
              </w:rPr>
            </w:pPr>
          </w:p>
        </w:tc>
      </w:tr>
      <w:tr w:rsidR="00197F9A" w:rsidRPr="00D30A1E" w:rsidTr="00897E84">
        <w:tc>
          <w:tcPr>
            <w:tcW w:w="8522" w:type="dxa"/>
            <w:gridSpan w:val="4"/>
          </w:tcPr>
          <w:p w:rsidR="00197F9A" w:rsidRPr="00D30A1E" w:rsidRDefault="00197F9A" w:rsidP="00897E84">
            <w:pPr>
              <w:jc w:val="both"/>
              <w:rPr>
                <w:sz w:val="22"/>
                <w:szCs w:val="22"/>
                <w:rtl/>
              </w:rPr>
            </w:pPr>
          </w:p>
        </w:tc>
      </w:tr>
      <w:tr w:rsidR="00197F9A" w:rsidRPr="00D30A1E" w:rsidTr="00897E84">
        <w:tc>
          <w:tcPr>
            <w:tcW w:w="8522" w:type="dxa"/>
            <w:gridSpan w:val="4"/>
          </w:tcPr>
          <w:p w:rsidR="00197F9A" w:rsidRPr="00D30A1E" w:rsidRDefault="00197F9A" w:rsidP="00897E84">
            <w:pPr>
              <w:jc w:val="both"/>
              <w:rPr>
                <w:sz w:val="22"/>
                <w:szCs w:val="22"/>
                <w:rtl/>
              </w:rPr>
            </w:pPr>
            <w:r w:rsidRPr="00D30A1E">
              <w:rPr>
                <w:rFonts w:hint="eastAsia"/>
                <w:sz w:val="22"/>
                <w:szCs w:val="22"/>
                <w:rtl/>
              </w:rPr>
              <w:t>הננו</w:t>
            </w:r>
            <w:r w:rsidRPr="00D30A1E">
              <w:rPr>
                <w:sz w:val="22"/>
                <w:szCs w:val="22"/>
                <w:rtl/>
              </w:rPr>
              <w:t xml:space="preserve"> ______________________________ </w:t>
            </w:r>
            <w:r w:rsidRPr="00D30A1E">
              <w:rPr>
                <w:rFonts w:hint="eastAsia"/>
                <w:sz w:val="22"/>
                <w:szCs w:val="22"/>
                <w:rtl/>
              </w:rPr>
              <w:t>מצהירים</w:t>
            </w:r>
            <w:r w:rsidRPr="00D30A1E">
              <w:rPr>
                <w:sz w:val="22"/>
                <w:szCs w:val="22"/>
                <w:rtl/>
              </w:rPr>
              <w:t xml:space="preserve"> </w:t>
            </w:r>
            <w:r w:rsidRPr="00D30A1E">
              <w:rPr>
                <w:rFonts w:hint="eastAsia"/>
                <w:sz w:val="22"/>
                <w:szCs w:val="22"/>
                <w:rtl/>
              </w:rPr>
              <w:t>בזה</w:t>
            </w:r>
            <w:r w:rsidRPr="00D30A1E">
              <w:rPr>
                <w:sz w:val="22"/>
                <w:szCs w:val="22"/>
                <w:rtl/>
              </w:rPr>
              <w:t xml:space="preserve"> </w:t>
            </w:r>
            <w:r w:rsidRPr="00D30A1E">
              <w:rPr>
                <w:rFonts w:hint="eastAsia"/>
                <w:sz w:val="22"/>
                <w:szCs w:val="22"/>
                <w:rtl/>
              </w:rPr>
              <w:t>כי</w:t>
            </w:r>
            <w:r w:rsidRPr="00D30A1E">
              <w:rPr>
                <w:sz w:val="22"/>
                <w:szCs w:val="22"/>
                <w:rtl/>
              </w:rPr>
              <w:t xml:space="preserve"> </w:t>
            </w:r>
            <w:r w:rsidRPr="00D30A1E">
              <w:rPr>
                <w:rFonts w:hint="eastAsia"/>
                <w:sz w:val="22"/>
                <w:szCs w:val="22"/>
                <w:rtl/>
              </w:rPr>
              <w:t>במידה</w:t>
            </w:r>
            <w:r w:rsidRPr="00D30A1E">
              <w:rPr>
                <w:sz w:val="22"/>
                <w:szCs w:val="22"/>
                <w:rtl/>
              </w:rPr>
              <w:t xml:space="preserve"> </w:t>
            </w:r>
            <w:r w:rsidRPr="00D30A1E">
              <w:rPr>
                <w:rFonts w:hint="eastAsia"/>
                <w:sz w:val="22"/>
                <w:szCs w:val="22"/>
                <w:rtl/>
              </w:rPr>
              <w:t>ותוכרז</w:t>
            </w:r>
            <w:r w:rsidRPr="00D30A1E">
              <w:rPr>
                <w:sz w:val="22"/>
                <w:szCs w:val="22"/>
                <w:rtl/>
              </w:rPr>
              <w:t xml:space="preserve"> </w:t>
            </w:r>
            <w:r w:rsidRPr="00D30A1E">
              <w:rPr>
                <w:rFonts w:hint="eastAsia"/>
                <w:sz w:val="22"/>
                <w:szCs w:val="22"/>
                <w:rtl/>
              </w:rPr>
              <w:t>חברתנו</w:t>
            </w:r>
            <w:r w:rsidRPr="00D30A1E">
              <w:rPr>
                <w:sz w:val="22"/>
                <w:szCs w:val="22"/>
                <w:rtl/>
              </w:rPr>
              <w:t xml:space="preserve"> </w:t>
            </w:r>
            <w:r w:rsidRPr="00D30A1E">
              <w:rPr>
                <w:rFonts w:hint="eastAsia"/>
                <w:sz w:val="22"/>
                <w:szCs w:val="22"/>
                <w:rtl/>
              </w:rPr>
              <w:t>כזוכה</w:t>
            </w:r>
            <w:r w:rsidRPr="00D30A1E">
              <w:rPr>
                <w:sz w:val="22"/>
                <w:szCs w:val="22"/>
                <w:rtl/>
              </w:rPr>
              <w:t xml:space="preserve"> </w:t>
            </w:r>
            <w:r w:rsidRPr="00D30A1E">
              <w:rPr>
                <w:rFonts w:hint="eastAsia"/>
                <w:sz w:val="22"/>
                <w:szCs w:val="22"/>
                <w:rtl/>
              </w:rPr>
              <w:t>במכרז</w:t>
            </w:r>
            <w:r w:rsidRPr="00D30A1E">
              <w:rPr>
                <w:sz w:val="22"/>
                <w:szCs w:val="22"/>
                <w:rtl/>
              </w:rPr>
              <w:t xml:space="preserve">, </w:t>
            </w:r>
            <w:r w:rsidRPr="00D30A1E">
              <w:rPr>
                <w:rFonts w:hint="eastAsia"/>
                <w:sz w:val="22"/>
                <w:szCs w:val="22"/>
                <w:rtl/>
              </w:rPr>
              <w:t>אנו</w:t>
            </w:r>
            <w:r w:rsidRPr="00D30A1E">
              <w:rPr>
                <w:sz w:val="22"/>
                <w:szCs w:val="22"/>
                <w:rtl/>
              </w:rPr>
              <w:t xml:space="preserve"> </w:t>
            </w:r>
            <w:r w:rsidRPr="00D30A1E">
              <w:rPr>
                <w:rFonts w:hint="eastAsia"/>
                <w:sz w:val="22"/>
                <w:szCs w:val="22"/>
                <w:rtl/>
              </w:rPr>
              <w:t>מתחייבים</w:t>
            </w:r>
            <w:r w:rsidRPr="00D30A1E">
              <w:rPr>
                <w:sz w:val="22"/>
                <w:szCs w:val="22"/>
                <w:rtl/>
              </w:rPr>
              <w:t xml:space="preserve"> </w:t>
            </w:r>
            <w:r w:rsidRPr="00D30A1E">
              <w:rPr>
                <w:rFonts w:hint="eastAsia"/>
                <w:sz w:val="22"/>
                <w:szCs w:val="22"/>
                <w:rtl/>
              </w:rPr>
              <w:t>לעמוד</w:t>
            </w:r>
            <w:r w:rsidRPr="00D30A1E">
              <w:rPr>
                <w:sz w:val="22"/>
                <w:szCs w:val="22"/>
                <w:rtl/>
              </w:rPr>
              <w:t xml:space="preserve"> </w:t>
            </w:r>
            <w:r w:rsidRPr="00D30A1E">
              <w:rPr>
                <w:rFonts w:hint="eastAsia"/>
                <w:sz w:val="22"/>
                <w:szCs w:val="22"/>
                <w:rtl/>
              </w:rPr>
              <w:t>בדרישות</w:t>
            </w:r>
            <w:r w:rsidRPr="00D30A1E">
              <w:rPr>
                <w:sz w:val="22"/>
                <w:szCs w:val="22"/>
                <w:rtl/>
              </w:rPr>
              <w:t xml:space="preserve"> </w:t>
            </w:r>
            <w:r w:rsidRPr="00D30A1E">
              <w:rPr>
                <w:rFonts w:hint="eastAsia"/>
                <w:sz w:val="22"/>
                <w:szCs w:val="22"/>
                <w:rtl/>
              </w:rPr>
              <w:t>התשלומים</w:t>
            </w:r>
            <w:r w:rsidRPr="00D30A1E">
              <w:rPr>
                <w:sz w:val="22"/>
                <w:szCs w:val="22"/>
                <w:rtl/>
              </w:rPr>
              <w:t xml:space="preserve"> </w:t>
            </w:r>
            <w:r w:rsidRPr="00D30A1E">
              <w:rPr>
                <w:rFonts w:hint="eastAsia"/>
                <w:sz w:val="22"/>
                <w:szCs w:val="22"/>
                <w:rtl/>
              </w:rPr>
              <w:t>הסוציאליים</w:t>
            </w:r>
            <w:r w:rsidRPr="00D30A1E">
              <w:rPr>
                <w:sz w:val="22"/>
                <w:szCs w:val="22"/>
                <w:rtl/>
              </w:rPr>
              <w:t xml:space="preserve"> </w:t>
            </w:r>
            <w:r w:rsidRPr="00D30A1E">
              <w:rPr>
                <w:rFonts w:hint="eastAsia"/>
                <w:sz w:val="22"/>
                <w:szCs w:val="22"/>
                <w:rtl/>
              </w:rPr>
              <w:t>ושכר</w:t>
            </w:r>
            <w:r w:rsidRPr="00D30A1E">
              <w:rPr>
                <w:sz w:val="22"/>
                <w:szCs w:val="22"/>
                <w:rtl/>
              </w:rPr>
              <w:t xml:space="preserve"> </w:t>
            </w:r>
            <w:r w:rsidRPr="00D30A1E">
              <w:rPr>
                <w:rFonts w:hint="eastAsia"/>
                <w:sz w:val="22"/>
                <w:szCs w:val="22"/>
                <w:rtl/>
              </w:rPr>
              <w:t>מינימום</w:t>
            </w:r>
            <w:r w:rsidRPr="00D30A1E">
              <w:rPr>
                <w:sz w:val="22"/>
                <w:szCs w:val="22"/>
                <w:rtl/>
              </w:rPr>
              <w:t xml:space="preserve"> </w:t>
            </w:r>
            <w:r w:rsidRPr="00D30A1E">
              <w:rPr>
                <w:rFonts w:hint="eastAsia"/>
                <w:sz w:val="22"/>
                <w:szCs w:val="22"/>
                <w:rtl/>
              </w:rPr>
              <w:t>לעובדים</w:t>
            </w:r>
            <w:r w:rsidRPr="00D30A1E">
              <w:rPr>
                <w:sz w:val="22"/>
                <w:szCs w:val="22"/>
                <w:rtl/>
              </w:rPr>
              <w:t xml:space="preserve"> </w:t>
            </w:r>
            <w:r w:rsidRPr="00D30A1E">
              <w:rPr>
                <w:rFonts w:hint="eastAsia"/>
                <w:sz w:val="22"/>
                <w:szCs w:val="22"/>
                <w:rtl/>
              </w:rPr>
              <w:t>וכן</w:t>
            </w:r>
            <w:r w:rsidRPr="00D30A1E">
              <w:rPr>
                <w:sz w:val="22"/>
                <w:szCs w:val="22"/>
                <w:rtl/>
              </w:rPr>
              <w:t xml:space="preserve"> </w:t>
            </w:r>
            <w:r w:rsidRPr="00D30A1E">
              <w:rPr>
                <w:rFonts w:hint="eastAsia"/>
                <w:sz w:val="22"/>
                <w:szCs w:val="22"/>
                <w:rtl/>
              </w:rPr>
              <w:t>לקיים</w:t>
            </w:r>
            <w:r w:rsidRPr="00D30A1E">
              <w:rPr>
                <w:sz w:val="22"/>
                <w:szCs w:val="22"/>
                <w:rtl/>
              </w:rPr>
              <w:t xml:space="preserve"> </w:t>
            </w:r>
            <w:r w:rsidRPr="00D30A1E">
              <w:rPr>
                <w:rFonts w:hint="eastAsia"/>
                <w:sz w:val="22"/>
                <w:szCs w:val="22"/>
                <w:rtl/>
              </w:rPr>
              <w:t>את</w:t>
            </w:r>
            <w:r w:rsidRPr="00D30A1E">
              <w:rPr>
                <w:sz w:val="22"/>
                <w:szCs w:val="22"/>
                <w:rtl/>
              </w:rPr>
              <w:t xml:space="preserve"> </w:t>
            </w:r>
            <w:r w:rsidRPr="00D30A1E">
              <w:rPr>
                <w:rFonts w:hint="eastAsia"/>
                <w:sz w:val="22"/>
                <w:szCs w:val="22"/>
                <w:rtl/>
              </w:rPr>
              <w:t>חוקי</w:t>
            </w:r>
            <w:r w:rsidRPr="00D30A1E">
              <w:rPr>
                <w:sz w:val="22"/>
                <w:szCs w:val="22"/>
                <w:rtl/>
              </w:rPr>
              <w:t xml:space="preserve"> </w:t>
            </w:r>
            <w:r w:rsidRPr="00D30A1E">
              <w:rPr>
                <w:rFonts w:hint="eastAsia"/>
                <w:sz w:val="22"/>
                <w:szCs w:val="22"/>
                <w:rtl/>
              </w:rPr>
              <w:t>העבודה</w:t>
            </w:r>
            <w:r w:rsidRPr="00D30A1E">
              <w:rPr>
                <w:sz w:val="22"/>
                <w:szCs w:val="22"/>
                <w:rtl/>
              </w:rPr>
              <w:t xml:space="preserve"> </w:t>
            </w:r>
            <w:r w:rsidRPr="00D30A1E">
              <w:rPr>
                <w:rFonts w:hint="eastAsia"/>
                <w:sz w:val="22"/>
                <w:szCs w:val="22"/>
                <w:rtl/>
              </w:rPr>
              <w:t>לגבי</w:t>
            </w:r>
            <w:r w:rsidRPr="00D30A1E">
              <w:rPr>
                <w:sz w:val="22"/>
                <w:szCs w:val="22"/>
                <w:rtl/>
              </w:rPr>
              <w:t xml:space="preserve"> </w:t>
            </w:r>
            <w:r w:rsidRPr="00D30A1E">
              <w:rPr>
                <w:rFonts w:hint="eastAsia"/>
                <w:sz w:val="22"/>
                <w:szCs w:val="22"/>
                <w:rtl/>
              </w:rPr>
              <w:t>העובדים</w:t>
            </w:r>
            <w:r w:rsidRPr="00D30A1E">
              <w:rPr>
                <w:sz w:val="22"/>
                <w:szCs w:val="22"/>
                <w:rtl/>
              </w:rPr>
              <w:t xml:space="preserve"> </w:t>
            </w:r>
            <w:r w:rsidRPr="00D30A1E">
              <w:rPr>
                <w:rFonts w:hint="eastAsia"/>
                <w:sz w:val="22"/>
                <w:szCs w:val="22"/>
                <w:rtl/>
              </w:rPr>
              <w:t>שיועסקו</w:t>
            </w:r>
            <w:r w:rsidRPr="00D30A1E">
              <w:rPr>
                <w:sz w:val="22"/>
                <w:szCs w:val="22"/>
                <w:rtl/>
              </w:rPr>
              <w:t xml:space="preserve"> </w:t>
            </w:r>
            <w:r w:rsidRPr="00D30A1E">
              <w:rPr>
                <w:rFonts w:hint="eastAsia"/>
                <w:sz w:val="22"/>
                <w:szCs w:val="22"/>
                <w:rtl/>
              </w:rPr>
              <w:t>על</w:t>
            </w:r>
            <w:r w:rsidRPr="00D30A1E">
              <w:rPr>
                <w:sz w:val="22"/>
                <w:szCs w:val="22"/>
                <w:rtl/>
              </w:rPr>
              <w:t xml:space="preserve"> </w:t>
            </w:r>
            <w:r w:rsidRPr="00D30A1E">
              <w:rPr>
                <w:rFonts w:hint="eastAsia"/>
                <w:sz w:val="22"/>
                <w:szCs w:val="22"/>
                <w:rtl/>
              </w:rPr>
              <w:t>ידינו</w:t>
            </w:r>
            <w:r w:rsidRPr="00D30A1E">
              <w:rPr>
                <w:sz w:val="22"/>
                <w:szCs w:val="22"/>
                <w:rtl/>
              </w:rPr>
              <w:t xml:space="preserve">, </w:t>
            </w:r>
            <w:r w:rsidRPr="00D30A1E">
              <w:rPr>
                <w:rFonts w:hint="eastAsia"/>
                <w:sz w:val="22"/>
                <w:szCs w:val="22"/>
                <w:rtl/>
              </w:rPr>
              <w:t>במהלך</w:t>
            </w:r>
            <w:r w:rsidRPr="00D30A1E">
              <w:rPr>
                <w:sz w:val="22"/>
                <w:szCs w:val="22"/>
                <w:rtl/>
              </w:rPr>
              <w:t xml:space="preserve"> </w:t>
            </w:r>
            <w:r w:rsidRPr="00D30A1E">
              <w:rPr>
                <w:rFonts w:hint="eastAsia"/>
                <w:sz w:val="22"/>
                <w:szCs w:val="22"/>
                <w:rtl/>
              </w:rPr>
              <w:t>כל</w:t>
            </w:r>
            <w:r w:rsidRPr="00D30A1E">
              <w:rPr>
                <w:sz w:val="22"/>
                <w:szCs w:val="22"/>
                <w:rtl/>
              </w:rPr>
              <w:t xml:space="preserve"> </w:t>
            </w:r>
            <w:r w:rsidRPr="00D30A1E">
              <w:rPr>
                <w:rFonts w:hint="eastAsia"/>
                <w:sz w:val="22"/>
                <w:szCs w:val="22"/>
                <w:rtl/>
              </w:rPr>
              <w:t>תקופת</w:t>
            </w:r>
            <w:r w:rsidRPr="00D30A1E">
              <w:rPr>
                <w:sz w:val="22"/>
                <w:szCs w:val="22"/>
                <w:rtl/>
              </w:rPr>
              <w:t xml:space="preserve"> </w:t>
            </w:r>
            <w:r w:rsidRPr="00D30A1E">
              <w:rPr>
                <w:rFonts w:hint="eastAsia"/>
                <w:sz w:val="22"/>
                <w:szCs w:val="22"/>
                <w:rtl/>
              </w:rPr>
              <w:t>ההתקשרות</w:t>
            </w:r>
            <w:r w:rsidRPr="00D30A1E">
              <w:rPr>
                <w:sz w:val="22"/>
                <w:szCs w:val="22"/>
                <w:rtl/>
              </w:rPr>
              <w:t>.</w:t>
            </w:r>
          </w:p>
        </w:tc>
      </w:tr>
      <w:tr w:rsidR="00197F9A" w:rsidRPr="00D30A1E" w:rsidTr="00897E84">
        <w:tc>
          <w:tcPr>
            <w:tcW w:w="8522" w:type="dxa"/>
            <w:gridSpan w:val="4"/>
          </w:tcPr>
          <w:p w:rsidR="00197F9A" w:rsidRPr="00D30A1E" w:rsidRDefault="00197F9A" w:rsidP="00897E84">
            <w:pPr>
              <w:jc w:val="both"/>
              <w:rPr>
                <w:sz w:val="22"/>
                <w:szCs w:val="22"/>
                <w:rtl/>
              </w:rPr>
            </w:pPr>
          </w:p>
        </w:tc>
      </w:tr>
      <w:tr w:rsidR="00197F9A" w:rsidRPr="00D30A1E" w:rsidTr="00897E84">
        <w:tc>
          <w:tcPr>
            <w:tcW w:w="8522" w:type="dxa"/>
            <w:gridSpan w:val="4"/>
          </w:tcPr>
          <w:p w:rsidR="00197F9A" w:rsidRPr="00D30A1E" w:rsidRDefault="00197F9A" w:rsidP="00897E84">
            <w:pPr>
              <w:jc w:val="both"/>
              <w:rPr>
                <w:sz w:val="22"/>
                <w:szCs w:val="22"/>
                <w:rtl/>
              </w:rPr>
            </w:pPr>
          </w:p>
        </w:tc>
      </w:tr>
      <w:tr w:rsidR="00197F9A" w:rsidRPr="00D30A1E" w:rsidTr="00897E84">
        <w:tc>
          <w:tcPr>
            <w:tcW w:w="8522" w:type="dxa"/>
            <w:gridSpan w:val="4"/>
          </w:tcPr>
          <w:p w:rsidR="00197F9A" w:rsidRPr="00D30A1E" w:rsidRDefault="00197F9A" w:rsidP="00897E84">
            <w:pPr>
              <w:rPr>
                <w:sz w:val="22"/>
                <w:szCs w:val="22"/>
                <w:rtl/>
              </w:rPr>
            </w:pPr>
          </w:p>
        </w:tc>
      </w:tr>
      <w:tr w:rsidR="00197F9A" w:rsidRPr="00D30A1E" w:rsidTr="00897E84">
        <w:tc>
          <w:tcPr>
            <w:tcW w:w="8522" w:type="dxa"/>
            <w:gridSpan w:val="4"/>
          </w:tcPr>
          <w:p w:rsidR="00197F9A" w:rsidRPr="00D30A1E" w:rsidRDefault="00197F9A" w:rsidP="00897E84">
            <w:pPr>
              <w:rPr>
                <w:rFonts w:ascii="Georgia" w:hAnsi="Georgia"/>
                <w:sz w:val="22"/>
                <w:szCs w:val="22"/>
                <w:rtl/>
              </w:rPr>
            </w:pPr>
          </w:p>
        </w:tc>
      </w:tr>
      <w:tr w:rsidR="00197F9A" w:rsidRPr="00D30A1E" w:rsidTr="00897E84">
        <w:tc>
          <w:tcPr>
            <w:tcW w:w="8522" w:type="dxa"/>
            <w:gridSpan w:val="4"/>
          </w:tcPr>
          <w:p w:rsidR="00197F9A" w:rsidRPr="00D30A1E" w:rsidRDefault="00197F9A" w:rsidP="00897E84">
            <w:pPr>
              <w:rPr>
                <w:rFonts w:ascii="Georgia" w:hAnsi="Georgia"/>
                <w:sz w:val="22"/>
                <w:szCs w:val="22"/>
                <w:rtl/>
              </w:rPr>
            </w:pPr>
          </w:p>
        </w:tc>
      </w:tr>
      <w:tr w:rsidR="00197F9A" w:rsidRPr="00D30A1E" w:rsidTr="00897E84">
        <w:tc>
          <w:tcPr>
            <w:tcW w:w="4274" w:type="dxa"/>
            <w:gridSpan w:val="2"/>
          </w:tcPr>
          <w:p w:rsidR="00197F9A" w:rsidRPr="00D30A1E" w:rsidRDefault="00197F9A" w:rsidP="00897E84">
            <w:pPr>
              <w:jc w:val="center"/>
              <w:rPr>
                <w:rFonts w:ascii="Georgia" w:hAnsi="Georgia"/>
                <w:sz w:val="22"/>
                <w:szCs w:val="22"/>
                <w:rtl/>
              </w:rPr>
            </w:pPr>
            <w:r w:rsidRPr="00D30A1E">
              <w:rPr>
                <w:rFonts w:ascii="Georgia" w:hAnsi="Georgia"/>
                <w:sz w:val="22"/>
                <w:szCs w:val="22"/>
                <w:rtl/>
              </w:rPr>
              <w:t>_________________________________</w:t>
            </w:r>
          </w:p>
        </w:tc>
        <w:tc>
          <w:tcPr>
            <w:tcW w:w="4248" w:type="dxa"/>
            <w:gridSpan w:val="2"/>
          </w:tcPr>
          <w:p w:rsidR="00197F9A" w:rsidRPr="00D30A1E" w:rsidRDefault="00197F9A" w:rsidP="00897E84">
            <w:pPr>
              <w:jc w:val="center"/>
              <w:rPr>
                <w:rFonts w:ascii="Georgia" w:hAnsi="Georgia"/>
                <w:sz w:val="22"/>
                <w:szCs w:val="22"/>
                <w:rtl/>
              </w:rPr>
            </w:pPr>
            <w:r w:rsidRPr="00D30A1E">
              <w:rPr>
                <w:rFonts w:ascii="Georgia" w:hAnsi="Georgia"/>
                <w:sz w:val="22"/>
                <w:szCs w:val="22"/>
                <w:rtl/>
              </w:rPr>
              <w:t>_____________________</w:t>
            </w:r>
          </w:p>
        </w:tc>
      </w:tr>
      <w:tr w:rsidR="00197F9A" w:rsidRPr="00D30A1E" w:rsidTr="00897E84">
        <w:tc>
          <w:tcPr>
            <w:tcW w:w="4274" w:type="dxa"/>
            <w:gridSpan w:val="2"/>
          </w:tcPr>
          <w:p w:rsidR="00197F9A" w:rsidRPr="00D30A1E" w:rsidRDefault="00197F9A" w:rsidP="00897E84">
            <w:pPr>
              <w:jc w:val="center"/>
              <w:rPr>
                <w:rFonts w:ascii="Georgia" w:hAnsi="Georgia"/>
                <w:sz w:val="22"/>
                <w:szCs w:val="22"/>
                <w:rtl/>
              </w:rPr>
            </w:pPr>
            <w:r w:rsidRPr="00D30A1E">
              <w:rPr>
                <w:rFonts w:ascii="Georgia" w:hAnsi="Georgia" w:hint="eastAsia"/>
                <w:sz w:val="22"/>
                <w:szCs w:val="22"/>
                <w:rtl/>
              </w:rPr>
              <w:t>שם</w:t>
            </w:r>
            <w:r w:rsidRPr="00D30A1E">
              <w:rPr>
                <w:rFonts w:ascii="Georgia" w:hAnsi="Georgia"/>
                <w:sz w:val="22"/>
                <w:szCs w:val="22"/>
                <w:rtl/>
              </w:rPr>
              <w:t xml:space="preserve"> </w:t>
            </w:r>
            <w:r w:rsidRPr="00D30A1E">
              <w:rPr>
                <w:rFonts w:ascii="Georgia" w:hAnsi="Georgia" w:hint="eastAsia"/>
                <w:sz w:val="22"/>
                <w:szCs w:val="22"/>
                <w:rtl/>
              </w:rPr>
              <w:t>מלא</w:t>
            </w:r>
            <w:r w:rsidRPr="00D30A1E">
              <w:rPr>
                <w:rFonts w:ascii="Georgia" w:hAnsi="Georgia"/>
                <w:sz w:val="22"/>
                <w:szCs w:val="22"/>
                <w:rtl/>
              </w:rPr>
              <w:t xml:space="preserve"> </w:t>
            </w:r>
            <w:r w:rsidRPr="00D30A1E">
              <w:rPr>
                <w:rFonts w:ascii="Georgia" w:hAnsi="Georgia" w:hint="eastAsia"/>
                <w:sz w:val="22"/>
                <w:szCs w:val="22"/>
                <w:rtl/>
              </w:rPr>
              <w:t>של</w:t>
            </w:r>
            <w:r w:rsidRPr="00D30A1E">
              <w:rPr>
                <w:rFonts w:ascii="Georgia" w:hAnsi="Georgia"/>
                <w:sz w:val="22"/>
                <w:szCs w:val="22"/>
                <w:rtl/>
              </w:rPr>
              <w:t xml:space="preserve"> </w:t>
            </w:r>
            <w:r w:rsidRPr="00D30A1E">
              <w:rPr>
                <w:rFonts w:ascii="Georgia" w:hAnsi="Georgia" w:hint="eastAsia"/>
                <w:sz w:val="22"/>
                <w:szCs w:val="22"/>
                <w:rtl/>
              </w:rPr>
              <w:t>מורשה</w:t>
            </w:r>
            <w:r w:rsidRPr="00D30A1E">
              <w:rPr>
                <w:rFonts w:ascii="Georgia" w:hAnsi="Georgia"/>
                <w:sz w:val="22"/>
                <w:szCs w:val="22"/>
                <w:rtl/>
              </w:rPr>
              <w:t>/</w:t>
            </w:r>
            <w:r w:rsidRPr="00D30A1E">
              <w:rPr>
                <w:rFonts w:ascii="Georgia" w:hAnsi="Georgia" w:hint="eastAsia"/>
                <w:sz w:val="22"/>
                <w:szCs w:val="22"/>
                <w:rtl/>
              </w:rPr>
              <w:t>י</w:t>
            </w:r>
            <w:r w:rsidRPr="00D30A1E">
              <w:rPr>
                <w:rFonts w:ascii="Georgia" w:hAnsi="Georgia"/>
                <w:sz w:val="22"/>
                <w:szCs w:val="22"/>
                <w:rtl/>
              </w:rPr>
              <w:t xml:space="preserve"> </w:t>
            </w:r>
            <w:r w:rsidRPr="00D30A1E">
              <w:rPr>
                <w:rFonts w:ascii="Georgia" w:hAnsi="Georgia" w:hint="eastAsia"/>
                <w:sz w:val="22"/>
                <w:szCs w:val="22"/>
                <w:rtl/>
              </w:rPr>
              <w:t>החתימה</w:t>
            </w:r>
          </w:p>
        </w:tc>
        <w:tc>
          <w:tcPr>
            <w:tcW w:w="4248" w:type="dxa"/>
            <w:gridSpan w:val="2"/>
          </w:tcPr>
          <w:p w:rsidR="00197F9A" w:rsidRPr="00D30A1E" w:rsidRDefault="00197F9A" w:rsidP="00897E84">
            <w:pPr>
              <w:jc w:val="center"/>
              <w:rPr>
                <w:rFonts w:ascii="Georgia" w:hAnsi="Georgia"/>
                <w:sz w:val="22"/>
                <w:szCs w:val="22"/>
                <w:rtl/>
              </w:rPr>
            </w:pPr>
            <w:r w:rsidRPr="00D30A1E">
              <w:rPr>
                <w:rFonts w:ascii="Georgia" w:hAnsi="Georgia" w:hint="eastAsia"/>
                <w:sz w:val="22"/>
                <w:szCs w:val="22"/>
                <w:rtl/>
              </w:rPr>
              <w:t>חתימה</w:t>
            </w:r>
            <w:r w:rsidRPr="00D30A1E">
              <w:rPr>
                <w:rFonts w:ascii="Georgia" w:hAnsi="Georgia"/>
                <w:sz w:val="22"/>
                <w:szCs w:val="22"/>
                <w:rtl/>
              </w:rPr>
              <w:t xml:space="preserve"> </w:t>
            </w:r>
            <w:r w:rsidRPr="00D30A1E">
              <w:rPr>
                <w:rFonts w:ascii="Georgia" w:hAnsi="Georgia" w:hint="eastAsia"/>
                <w:sz w:val="22"/>
                <w:szCs w:val="22"/>
                <w:rtl/>
              </w:rPr>
              <w:t>וחותמת</w:t>
            </w:r>
          </w:p>
        </w:tc>
      </w:tr>
      <w:tr w:rsidR="00197F9A" w:rsidRPr="00D30A1E" w:rsidTr="00897E84">
        <w:tc>
          <w:tcPr>
            <w:tcW w:w="4274" w:type="dxa"/>
            <w:gridSpan w:val="2"/>
          </w:tcPr>
          <w:p w:rsidR="00197F9A" w:rsidRPr="00D30A1E" w:rsidRDefault="00197F9A" w:rsidP="00897E84">
            <w:pPr>
              <w:jc w:val="center"/>
              <w:rPr>
                <w:rFonts w:ascii="Georgia" w:hAnsi="Georgia"/>
                <w:sz w:val="22"/>
                <w:szCs w:val="22"/>
                <w:rtl/>
              </w:rPr>
            </w:pPr>
          </w:p>
        </w:tc>
        <w:tc>
          <w:tcPr>
            <w:tcW w:w="4248" w:type="dxa"/>
            <w:gridSpan w:val="2"/>
          </w:tcPr>
          <w:p w:rsidR="00197F9A" w:rsidRPr="00D30A1E" w:rsidRDefault="00197F9A" w:rsidP="00897E84">
            <w:pPr>
              <w:jc w:val="center"/>
              <w:rPr>
                <w:rFonts w:ascii="Georgia" w:hAnsi="Georgia"/>
                <w:sz w:val="22"/>
                <w:szCs w:val="22"/>
                <w:rtl/>
              </w:rPr>
            </w:pPr>
          </w:p>
        </w:tc>
      </w:tr>
      <w:tr w:rsidR="00197F9A" w:rsidRPr="00D30A1E" w:rsidTr="00897E84">
        <w:tc>
          <w:tcPr>
            <w:tcW w:w="4274" w:type="dxa"/>
            <w:gridSpan w:val="2"/>
          </w:tcPr>
          <w:p w:rsidR="00197F9A" w:rsidRPr="00D30A1E" w:rsidRDefault="00197F9A" w:rsidP="00897E84">
            <w:pPr>
              <w:jc w:val="center"/>
              <w:rPr>
                <w:rFonts w:ascii="Georgia" w:hAnsi="Georgia"/>
                <w:sz w:val="22"/>
                <w:szCs w:val="22"/>
                <w:rtl/>
              </w:rPr>
            </w:pPr>
          </w:p>
        </w:tc>
        <w:tc>
          <w:tcPr>
            <w:tcW w:w="4248" w:type="dxa"/>
            <w:gridSpan w:val="2"/>
          </w:tcPr>
          <w:p w:rsidR="00197F9A" w:rsidRPr="00D30A1E" w:rsidRDefault="00197F9A" w:rsidP="00897E84">
            <w:pPr>
              <w:jc w:val="center"/>
              <w:rPr>
                <w:rFonts w:ascii="Georgia" w:hAnsi="Georgia"/>
                <w:sz w:val="22"/>
                <w:szCs w:val="22"/>
                <w:rtl/>
              </w:rPr>
            </w:pPr>
          </w:p>
        </w:tc>
      </w:tr>
      <w:tr w:rsidR="00197F9A" w:rsidRPr="00D30A1E" w:rsidTr="00897E84">
        <w:tc>
          <w:tcPr>
            <w:tcW w:w="4274" w:type="dxa"/>
            <w:gridSpan w:val="2"/>
          </w:tcPr>
          <w:p w:rsidR="00197F9A" w:rsidRPr="00D30A1E" w:rsidRDefault="00197F9A" w:rsidP="00897E84">
            <w:pPr>
              <w:rPr>
                <w:rFonts w:ascii="Georgia" w:hAnsi="Georgia"/>
                <w:sz w:val="22"/>
                <w:szCs w:val="22"/>
                <w:rtl/>
              </w:rPr>
            </w:pPr>
          </w:p>
        </w:tc>
        <w:tc>
          <w:tcPr>
            <w:tcW w:w="4248" w:type="dxa"/>
            <w:gridSpan w:val="2"/>
          </w:tcPr>
          <w:p w:rsidR="00197F9A" w:rsidRPr="00D30A1E" w:rsidRDefault="00197F9A" w:rsidP="00897E84">
            <w:pPr>
              <w:jc w:val="center"/>
              <w:rPr>
                <w:rFonts w:ascii="Georgia" w:hAnsi="Georgia"/>
                <w:sz w:val="22"/>
                <w:szCs w:val="22"/>
                <w:rtl/>
              </w:rPr>
            </w:pPr>
          </w:p>
        </w:tc>
      </w:tr>
      <w:tr w:rsidR="00197F9A" w:rsidRPr="00D30A1E" w:rsidTr="00897E84">
        <w:tc>
          <w:tcPr>
            <w:tcW w:w="4274" w:type="dxa"/>
            <w:gridSpan w:val="2"/>
          </w:tcPr>
          <w:p w:rsidR="00197F9A" w:rsidRPr="00D30A1E" w:rsidRDefault="00197F9A" w:rsidP="00897E84">
            <w:pPr>
              <w:jc w:val="center"/>
              <w:rPr>
                <w:rFonts w:ascii="Georgia" w:hAnsi="Georgia"/>
                <w:sz w:val="22"/>
                <w:szCs w:val="22"/>
                <w:rtl/>
              </w:rPr>
            </w:pPr>
          </w:p>
        </w:tc>
        <w:tc>
          <w:tcPr>
            <w:tcW w:w="4248" w:type="dxa"/>
            <w:gridSpan w:val="2"/>
          </w:tcPr>
          <w:p w:rsidR="00197F9A" w:rsidRPr="00D30A1E" w:rsidRDefault="00197F9A" w:rsidP="00897E84">
            <w:pPr>
              <w:jc w:val="center"/>
              <w:rPr>
                <w:rFonts w:ascii="Georgia" w:hAnsi="Georgia"/>
                <w:sz w:val="22"/>
                <w:szCs w:val="22"/>
                <w:rtl/>
              </w:rPr>
            </w:pPr>
          </w:p>
        </w:tc>
      </w:tr>
      <w:tr w:rsidR="00197F9A" w:rsidRPr="00D30A1E" w:rsidTr="00897E84">
        <w:tc>
          <w:tcPr>
            <w:tcW w:w="4274" w:type="dxa"/>
            <w:gridSpan w:val="2"/>
          </w:tcPr>
          <w:p w:rsidR="00197F9A" w:rsidRPr="00D30A1E" w:rsidRDefault="00197F9A" w:rsidP="00897E84">
            <w:pPr>
              <w:jc w:val="center"/>
              <w:rPr>
                <w:rFonts w:ascii="Georgia" w:hAnsi="Georgia"/>
                <w:sz w:val="22"/>
                <w:szCs w:val="22"/>
                <w:rtl/>
              </w:rPr>
            </w:pPr>
          </w:p>
        </w:tc>
        <w:tc>
          <w:tcPr>
            <w:tcW w:w="4248" w:type="dxa"/>
            <w:gridSpan w:val="2"/>
          </w:tcPr>
          <w:p w:rsidR="00197F9A" w:rsidRPr="00D30A1E" w:rsidRDefault="00197F9A" w:rsidP="00897E84">
            <w:pPr>
              <w:jc w:val="center"/>
              <w:rPr>
                <w:rFonts w:ascii="Georgia" w:hAnsi="Georgia"/>
                <w:sz w:val="22"/>
                <w:szCs w:val="22"/>
                <w:rtl/>
              </w:rPr>
            </w:pPr>
          </w:p>
        </w:tc>
      </w:tr>
      <w:tr w:rsidR="00197F9A" w:rsidRPr="00D30A1E" w:rsidTr="00897E84">
        <w:tc>
          <w:tcPr>
            <w:tcW w:w="4274" w:type="dxa"/>
            <w:gridSpan w:val="2"/>
          </w:tcPr>
          <w:p w:rsidR="00197F9A" w:rsidRPr="00D30A1E" w:rsidRDefault="00197F9A" w:rsidP="00897E84">
            <w:pPr>
              <w:rPr>
                <w:rFonts w:ascii="Georgia" w:hAnsi="Georgia"/>
                <w:sz w:val="22"/>
                <w:szCs w:val="22"/>
                <w:rtl/>
              </w:rPr>
            </w:pPr>
          </w:p>
        </w:tc>
        <w:tc>
          <w:tcPr>
            <w:tcW w:w="4248" w:type="dxa"/>
            <w:gridSpan w:val="2"/>
          </w:tcPr>
          <w:p w:rsidR="00197F9A" w:rsidRPr="00D30A1E" w:rsidRDefault="00197F9A" w:rsidP="00897E84">
            <w:pPr>
              <w:jc w:val="center"/>
              <w:rPr>
                <w:rFonts w:ascii="Georgia" w:hAnsi="Georgia"/>
                <w:sz w:val="22"/>
                <w:szCs w:val="22"/>
                <w:rtl/>
              </w:rPr>
            </w:pPr>
          </w:p>
        </w:tc>
      </w:tr>
      <w:tr w:rsidR="00197F9A" w:rsidRPr="00D30A1E" w:rsidTr="00897E84">
        <w:tc>
          <w:tcPr>
            <w:tcW w:w="4274" w:type="dxa"/>
            <w:gridSpan w:val="2"/>
          </w:tcPr>
          <w:p w:rsidR="00197F9A" w:rsidRPr="00D30A1E" w:rsidRDefault="00197F9A" w:rsidP="00897E84">
            <w:pPr>
              <w:jc w:val="center"/>
              <w:rPr>
                <w:rFonts w:ascii="Georgia" w:hAnsi="Georgia"/>
                <w:sz w:val="22"/>
                <w:szCs w:val="22"/>
                <w:rtl/>
              </w:rPr>
            </w:pPr>
          </w:p>
        </w:tc>
        <w:tc>
          <w:tcPr>
            <w:tcW w:w="4248" w:type="dxa"/>
            <w:gridSpan w:val="2"/>
          </w:tcPr>
          <w:p w:rsidR="00197F9A" w:rsidRPr="00D30A1E" w:rsidRDefault="00197F9A" w:rsidP="00897E84">
            <w:pPr>
              <w:jc w:val="center"/>
              <w:rPr>
                <w:rFonts w:ascii="Georgia" w:hAnsi="Georgia"/>
                <w:sz w:val="22"/>
                <w:szCs w:val="22"/>
                <w:rtl/>
              </w:rPr>
            </w:pPr>
          </w:p>
        </w:tc>
      </w:tr>
      <w:tr w:rsidR="00197F9A" w:rsidRPr="00D30A1E" w:rsidTr="00897E84">
        <w:tc>
          <w:tcPr>
            <w:tcW w:w="8522" w:type="dxa"/>
            <w:gridSpan w:val="4"/>
          </w:tcPr>
          <w:p w:rsidR="00197F9A" w:rsidRPr="00D30A1E" w:rsidRDefault="00197F9A" w:rsidP="00897E84">
            <w:pPr>
              <w:jc w:val="center"/>
              <w:rPr>
                <w:rFonts w:ascii="Georgia" w:hAnsi="Georgia"/>
                <w:sz w:val="22"/>
                <w:szCs w:val="22"/>
                <w:rtl/>
              </w:rPr>
            </w:pPr>
            <w:r w:rsidRPr="00D30A1E">
              <w:rPr>
                <w:rFonts w:ascii="Georgia" w:hAnsi="Georgia"/>
                <w:sz w:val="22"/>
                <w:szCs w:val="22"/>
                <w:rtl/>
              </w:rPr>
              <w:t>---------------------------------------------------------------------------------------------------</w:t>
            </w:r>
          </w:p>
        </w:tc>
      </w:tr>
      <w:tr w:rsidR="00197F9A" w:rsidRPr="00D30A1E" w:rsidTr="00897E84">
        <w:tc>
          <w:tcPr>
            <w:tcW w:w="8522" w:type="dxa"/>
            <w:gridSpan w:val="4"/>
          </w:tcPr>
          <w:p w:rsidR="00197F9A" w:rsidRPr="00D30A1E" w:rsidRDefault="00197F9A" w:rsidP="00897E84">
            <w:pPr>
              <w:jc w:val="center"/>
              <w:rPr>
                <w:rFonts w:ascii="Georgia" w:hAnsi="Georgia"/>
                <w:sz w:val="22"/>
                <w:szCs w:val="22"/>
                <w:u w:val="single"/>
                <w:rtl/>
              </w:rPr>
            </w:pPr>
          </w:p>
        </w:tc>
      </w:tr>
      <w:tr w:rsidR="00197F9A" w:rsidRPr="00D30A1E" w:rsidTr="00897E84">
        <w:tc>
          <w:tcPr>
            <w:tcW w:w="8522" w:type="dxa"/>
            <w:gridSpan w:val="4"/>
          </w:tcPr>
          <w:p w:rsidR="00197F9A" w:rsidRPr="00D30A1E" w:rsidRDefault="00197F9A" w:rsidP="00897E84">
            <w:pPr>
              <w:jc w:val="center"/>
              <w:rPr>
                <w:rFonts w:ascii="Georgia" w:hAnsi="Georgia"/>
                <w:b/>
                <w:bCs/>
                <w:sz w:val="22"/>
                <w:szCs w:val="22"/>
                <w:u w:val="single"/>
                <w:rtl/>
              </w:rPr>
            </w:pPr>
            <w:r w:rsidRPr="00D30A1E">
              <w:rPr>
                <w:rFonts w:ascii="Georgia" w:hAnsi="Georgia" w:hint="eastAsia"/>
                <w:b/>
                <w:bCs/>
                <w:sz w:val="22"/>
                <w:szCs w:val="22"/>
                <w:u w:val="single"/>
                <w:rtl/>
              </w:rPr>
              <w:t>אישור</w:t>
            </w:r>
            <w:r w:rsidRPr="00D30A1E">
              <w:rPr>
                <w:rFonts w:ascii="Georgia" w:hAnsi="Georgia"/>
                <w:b/>
                <w:bCs/>
                <w:sz w:val="22"/>
                <w:szCs w:val="22"/>
                <w:u w:val="single"/>
                <w:rtl/>
              </w:rPr>
              <w:t xml:space="preserve"> </w:t>
            </w:r>
            <w:r w:rsidRPr="00D30A1E">
              <w:rPr>
                <w:rFonts w:ascii="Georgia" w:hAnsi="Georgia" w:hint="eastAsia"/>
                <w:b/>
                <w:bCs/>
                <w:sz w:val="22"/>
                <w:szCs w:val="22"/>
                <w:u w:val="single"/>
                <w:rtl/>
              </w:rPr>
              <w:t>עורך</w:t>
            </w:r>
            <w:r w:rsidRPr="00D30A1E">
              <w:rPr>
                <w:rFonts w:ascii="Georgia" w:hAnsi="Georgia"/>
                <w:b/>
                <w:bCs/>
                <w:sz w:val="22"/>
                <w:szCs w:val="22"/>
                <w:u w:val="single"/>
                <w:rtl/>
              </w:rPr>
              <w:t xml:space="preserve"> </w:t>
            </w:r>
            <w:r w:rsidRPr="00D30A1E">
              <w:rPr>
                <w:rFonts w:ascii="Georgia" w:hAnsi="Georgia" w:hint="eastAsia"/>
                <w:b/>
                <w:bCs/>
                <w:sz w:val="22"/>
                <w:szCs w:val="22"/>
                <w:u w:val="single"/>
                <w:rtl/>
              </w:rPr>
              <w:t>דין</w:t>
            </w:r>
          </w:p>
        </w:tc>
      </w:tr>
      <w:tr w:rsidR="00197F9A" w:rsidRPr="00D30A1E" w:rsidTr="00897E84">
        <w:tc>
          <w:tcPr>
            <w:tcW w:w="8522" w:type="dxa"/>
            <w:gridSpan w:val="4"/>
          </w:tcPr>
          <w:p w:rsidR="00197F9A" w:rsidRPr="00D30A1E" w:rsidRDefault="00197F9A" w:rsidP="00897E84">
            <w:pPr>
              <w:jc w:val="center"/>
              <w:rPr>
                <w:rFonts w:ascii="Georgia" w:hAnsi="Georgia"/>
                <w:b/>
                <w:bCs/>
                <w:sz w:val="22"/>
                <w:szCs w:val="22"/>
                <w:u w:val="single"/>
                <w:rtl/>
              </w:rPr>
            </w:pPr>
          </w:p>
        </w:tc>
      </w:tr>
      <w:tr w:rsidR="00197F9A" w:rsidRPr="00D30A1E" w:rsidTr="00897E84">
        <w:tc>
          <w:tcPr>
            <w:tcW w:w="8522" w:type="dxa"/>
            <w:gridSpan w:val="4"/>
          </w:tcPr>
          <w:p w:rsidR="00197F9A" w:rsidRPr="00D30A1E" w:rsidRDefault="00197F9A" w:rsidP="00897E84">
            <w:pPr>
              <w:jc w:val="center"/>
              <w:rPr>
                <w:rFonts w:ascii="Georgia" w:hAnsi="Georgia"/>
                <w:sz w:val="22"/>
                <w:szCs w:val="22"/>
                <w:u w:val="single"/>
                <w:rtl/>
              </w:rPr>
            </w:pPr>
          </w:p>
        </w:tc>
      </w:tr>
      <w:tr w:rsidR="00197F9A" w:rsidRPr="00D30A1E" w:rsidTr="00897E84">
        <w:tc>
          <w:tcPr>
            <w:tcW w:w="8522" w:type="dxa"/>
            <w:gridSpan w:val="4"/>
          </w:tcPr>
          <w:p w:rsidR="00197F9A" w:rsidRPr="00D30A1E" w:rsidRDefault="00197F9A" w:rsidP="00897E84">
            <w:pPr>
              <w:jc w:val="center"/>
              <w:rPr>
                <w:rFonts w:ascii="Georgia" w:hAnsi="Georgia"/>
                <w:sz w:val="22"/>
                <w:szCs w:val="22"/>
                <w:u w:val="single"/>
                <w:rtl/>
              </w:rPr>
            </w:pPr>
          </w:p>
        </w:tc>
      </w:tr>
      <w:tr w:rsidR="00197F9A" w:rsidRPr="00D30A1E" w:rsidTr="00897E84">
        <w:tc>
          <w:tcPr>
            <w:tcW w:w="8522" w:type="dxa"/>
            <w:gridSpan w:val="4"/>
          </w:tcPr>
          <w:p w:rsidR="00197F9A" w:rsidRPr="00D30A1E" w:rsidRDefault="00197F9A" w:rsidP="00897E84">
            <w:pPr>
              <w:jc w:val="both"/>
              <w:rPr>
                <w:rFonts w:ascii="Georgia" w:hAnsi="Georgia"/>
                <w:sz w:val="22"/>
                <w:szCs w:val="22"/>
                <w:rtl/>
              </w:rPr>
            </w:pPr>
          </w:p>
          <w:p w:rsidR="00197F9A" w:rsidRPr="00D30A1E" w:rsidRDefault="00197F9A" w:rsidP="00897E84">
            <w:pPr>
              <w:jc w:val="both"/>
              <w:rPr>
                <w:rFonts w:ascii="Georgia" w:hAnsi="Georgia"/>
                <w:sz w:val="22"/>
                <w:szCs w:val="22"/>
                <w:rtl/>
              </w:rPr>
            </w:pPr>
            <w:r w:rsidRPr="00D30A1E">
              <w:rPr>
                <w:rFonts w:ascii="Georgia" w:hAnsi="Georgia" w:hint="eastAsia"/>
                <w:sz w:val="22"/>
                <w:szCs w:val="22"/>
                <w:rtl/>
              </w:rPr>
              <w:t>אני</w:t>
            </w:r>
            <w:r w:rsidRPr="00D30A1E">
              <w:rPr>
                <w:rFonts w:ascii="Georgia" w:hAnsi="Georgia"/>
                <w:sz w:val="22"/>
                <w:szCs w:val="22"/>
                <w:rtl/>
              </w:rPr>
              <w:t xml:space="preserve"> </w:t>
            </w:r>
            <w:r w:rsidRPr="00D30A1E">
              <w:rPr>
                <w:rFonts w:ascii="Georgia" w:hAnsi="Georgia" w:hint="eastAsia"/>
                <w:sz w:val="22"/>
                <w:szCs w:val="22"/>
                <w:rtl/>
              </w:rPr>
              <w:t>הח</w:t>
            </w:r>
            <w:r w:rsidRPr="00D30A1E">
              <w:rPr>
                <w:rFonts w:ascii="Georgia" w:hAnsi="Georgia"/>
                <w:sz w:val="22"/>
                <w:szCs w:val="22"/>
                <w:rtl/>
              </w:rPr>
              <w:t>"</w:t>
            </w:r>
            <w:r w:rsidRPr="00D30A1E">
              <w:rPr>
                <w:rFonts w:ascii="Georgia" w:hAnsi="Georgia" w:hint="eastAsia"/>
                <w:sz w:val="22"/>
                <w:szCs w:val="22"/>
                <w:rtl/>
              </w:rPr>
              <w:t>מ</w:t>
            </w:r>
            <w:r w:rsidRPr="00D30A1E">
              <w:rPr>
                <w:rFonts w:ascii="Georgia" w:hAnsi="Georgia"/>
                <w:sz w:val="22"/>
                <w:szCs w:val="22"/>
                <w:rtl/>
              </w:rPr>
              <w:t xml:space="preserve"> ________________________ , </w:t>
            </w:r>
            <w:r w:rsidRPr="00D30A1E">
              <w:rPr>
                <w:rFonts w:ascii="Georgia" w:hAnsi="Georgia" w:hint="eastAsia"/>
                <w:sz w:val="22"/>
                <w:szCs w:val="22"/>
                <w:rtl/>
              </w:rPr>
              <w:t>עו</w:t>
            </w:r>
            <w:r w:rsidRPr="00D30A1E">
              <w:rPr>
                <w:rFonts w:ascii="Georgia" w:hAnsi="Georgia"/>
                <w:sz w:val="22"/>
                <w:szCs w:val="22"/>
                <w:rtl/>
              </w:rPr>
              <w:t>"</w:t>
            </w:r>
            <w:r w:rsidRPr="00D30A1E">
              <w:rPr>
                <w:rFonts w:ascii="Georgia" w:hAnsi="Georgia" w:hint="eastAsia"/>
                <w:sz w:val="22"/>
                <w:szCs w:val="22"/>
                <w:rtl/>
              </w:rPr>
              <w:t>ד</w:t>
            </w:r>
            <w:r w:rsidRPr="00D30A1E">
              <w:rPr>
                <w:rFonts w:ascii="Georgia" w:hAnsi="Georgia"/>
                <w:sz w:val="22"/>
                <w:szCs w:val="22"/>
                <w:rtl/>
              </w:rPr>
              <w:t xml:space="preserve"> </w:t>
            </w:r>
            <w:r w:rsidRPr="00D30A1E">
              <w:rPr>
                <w:rFonts w:ascii="Georgia" w:hAnsi="Georgia" w:hint="eastAsia"/>
                <w:sz w:val="22"/>
                <w:szCs w:val="22"/>
                <w:rtl/>
              </w:rPr>
              <w:t>מאשר</w:t>
            </w:r>
            <w:r w:rsidRPr="00D30A1E">
              <w:rPr>
                <w:rFonts w:ascii="Georgia" w:hAnsi="Georgia"/>
                <w:sz w:val="22"/>
                <w:szCs w:val="22"/>
                <w:rtl/>
              </w:rPr>
              <w:t>/</w:t>
            </w:r>
            <w:r w:rsidRPr="00D30A1E">
              <w:rPr>
                <w:rFonts w:ascii="Georgia" w:hAnsi="Georgia" w:hint="eastAsia"/>
                <w:sz w:val="22"/>
                <w:szCs w:val="22"/>
                <w:rtl/>
              </w:rPr>
              <w:t>ת</w:t>
            </w:r>
            <w:r w:rsidRPr="00D30A1E">
              <w:rPr>
                <w:rFonts w:ascii="Georgia" w:hAnsi="Georgia"/>
                <w:sz w:val="22"/>
                <w:szCs w:val="22"/>
                <w:rtl/>
              </w:rPr>
              <w:t xml:space="preserve"> </w:t>
            </w:r>
            <w:r w:rsidRPr="00D30A1E">
              <w:rPr>
                <w:rFonts w:ascii="Georgia" w:hAnsi="Georgia" w:hint="eastAsia"/>
                <w:sz w:val="22"/>
                <w:szCs w:val="22"/>
                <w:rtl/>
              </w:rPr>
              <w:t>כי</w:t>
            </w:r>
            <w:r w:rsidRPr="00D30A1E">
              <w:rPr>
                <w:rFonts w:ascii="Georgia" w:hAnsi="Georgia"/>
                <w:sz w:val="22"/>
                <w:szCs w:val="22"/>
                <w:rtl/>
              </w:rPr>
              <w:t xml:space="preserve"> </w:t>
            </w:r>
            <w:r w:rsidRPr="00D30A1E">
              <w:rPr>
                <w:rFonts w:ascii="Georgia" w:hAnsi="Georgia" w:hint="eastAsia"/>
                <w:sz w:val="22"/>
                <w:szCs w:val="22"/>
                <w:rtl/>
              </w:rPr>
              <w:t>ביום</w:t>
            </w:r>
            <w:r w:rsidRPr="00D30A1E">
              <w:rPr>
                <w:rFonts w:ascii="Georgia" w:hAnsi="Georgia"/>
                <w:sz w:val="22"/>
                <w:szCs w:val="22"/>
                <w:rtl/>
              </w:rPr>
              <w:t xml:space="preserve"> _____________ </w:t>
            </w:r>
            <w:r w:rsidRPr="00D30A1E">
              <w:rPr>
                <w:rFonts w:ascii="Georgia" w:hAnsi="Georgia" w:hint="eastAsia"/>
                <w:sz w:val="22"/>
                <w:szCs w:val="22"/>
                <w:rtl/>
              </w:rPr>
              <w:t>הופיע</w:t>
            </w:r>
            <w:r w:rsidRPr="00D30A1E">
              <w:rPr>
                <w:rFonts w:ascii="Georgia" w:hAnsi="Georgia"/>
                <w:sz w:val="22"/>
                <w:szCs w:val="22"/>
                <w:rtl/>
              </w:rPr>
              <w:t>/</w:t>
            </w:r>
            <w:r w:rsidRPr="00D30A1E">
              <w:rPr>
                <w:rFonts w:ascii="Georgia" w:hAnsi="Georgia" w:hint="eastAsia"/>
                <w:sz w:val="22"/>
                <w:szCs w:val="22"/>
                <w:rtl/>
              </w:rPr>
              <w:t>ה</w:t>
            </w:r>
            <w:r w:rsidRPr="00D30A1E">
              <w:rPr>
                <w:rFonts w:ascii="Georgia" w:hAnsi="Georgia"/>
                <w:sz w:val="22"/>
                <w:szCs w:val="22"/>
                <w:rtl/>
              </w:rPr>
              <w:t xml:space="preserve"> </w:t>
            </w:r>
          </w:p>
          <w:p w:rsidR="00197F9A" w:rsidRPr="00D30A1E" w:rsidRDefault="00197F9A" w:rsidP="00897E84">
            <w:pPr>
              <w:jc w:val="both"/>
              <w:rPr>
                <w:rFonts w:ascii="Georgia" w:hAnsi="Georgia"/>
                <w:sz w:val="22"/>
                <w:szCs w:val="22"/>
                <w:rtl/>
              </w:rPr>
            </w:pPr>
          </w:p>
          <w:p w:rsidR="00197F9A" w:rsidRPr="00D30A1E" w:rsidRDefault="00197F9A" w:rsidP="00897E84">
            <w:pPr>
              <w:jc w:val="both"/>
              <w:rPr>
                <w:rFonts w:ascii="Georgia" w:hAnsi="Georgia"/>
                <w:sz w:val="22"/>
                <w:szCs w:val="22"/>
                <w:rtl/>
              </w:rPr>
            </w:pPr>
            <w:r w:rsidRPr="00D30A1E">
              <w:rPr>
                <w:rFonts w:ascii="Georgia" w:hAnsi="Georgia" w:hint="eastAsia"/>
                <w:sz w:val="22"/>
                <w:szCs w:val="22"/>
                <w:rtl/>
              </w:rPr>
              <w:t>בפני</w:t>
            </w:r>
            <w:r w:rsidRPr="00D30A1E">
              <w:rPr>
                <w:rFonts w:ascii="Georgia" w:hAnsi="Georgia"/>
                <w:sz w:val="22"/>
                <w:szCs w:val="22"/>
                <w:rtl/>
              </w:rPr>
              <w:t xml:space="preserve"> </w:t>
            </w:r>
            <w:r w:rsidRPr="00D30A1E">
              <w:rPr>
                <w:rFonts w:ascii="Georgia" w:hAnsi="Georgia" w:hint="eastAsia"/>
                <w:sz w:val="22"/>
                <w:szCs w:val="22"/>
                <w:rtl/>
              </w:rPr>
              <w:t>במשרדי</w:t>
            </w:r>
            <w:r w:rsidRPr="00D30A1E">
              <w:rPr>
                <w:rFonts w:ascii="Georgia" w:hAnsi="Georgia"/>
                <w:sz w:val="22"/>
                <w:szCs w:val="22"/>
                <w:rtl/>
              </w:rPr>
              <w:t xml:space="preserve"> </w:t>
            </w:r>
            <w:r w:rsidRPr="00D30A1E">
              <w:rPr>
                <w:rFonts w:ascii="Georgia" w:hAnsi="Georgia" w:hint="eastAsia"/>
                <w:sz w:val="22"/>
                <w:szCs w:val="22"/>
                <w:rtl/>
              </w:rPr>
              <w:t>אשר</w:t>
            </w:r>
            <w:r w:rsidRPr="00D30A1E">
              <w:rPr>
                <w:rFonts w:ascii="Georgia" w:hAnsi="Georgia"/>
                <w:sz w:val="22"/>
                <w:szCs w:val="22"/>
                <w:rtl/>
              </w:rPr>
              <w:t xml:space="preserve"> </w:t>
            </w:r>
            <w:r w:rsidRPr="00D30A1E">
              <w:rPr>
                <w:rFonts w:ascii="Georgia" w:hAnsi="Georgia" w:hint="eastAsia"/>
                <w:sz w:val="22"/>
                <w:szCs w:val="22"/>
                <w:rtl/>
              </w:rPr>
              <w:t>ברח</w:t>
            </w:r>
            <w:r w:rsidRPr="00D30A1E">
              <w:rPr>
                <w:rFonts w:ascii="Georgia" w:hAnsi="Georgia"/>
                <w:sz w:val="22"/>
                <w:szCs w:val="22"/>
                <w:rtl/>
              </w:rPr>
              <w:t xml:space="preserve">' _________________  </w:t>
            </w:r>
            <w:r w:rsidRPr="00D30A1E">
              <w:rPr>
                <w:rFonts w:ascii="Georgia" w:hAnsi="Georgia" w:hint="eastAsia"/>
                <w:sz w:val="22"/>
                <w:szCs w:val="22"/>
                <w:rtl/>
              </w:rPr>
              <w:t>בישוב</w:t>
            </w:r>
            <w:r w:rsidRPr="00D30A1E">
              <w:rPr>
                <w:rFonts w:ascii="Georgia" w:hAnsi="Georgia"/>
                <w:sz w:val="22"/>
                <w:szCs w:val="22"/>
                <w:rtl/>
              </w:rPr>
              <w:t xml:space="preserve"> /</w:t>
            </w:r>
            <w:r w:rsidRPr="00D30A1E">
              <w:rPr>
                <w:rFonts w:ascii="Georgia" w:hAnsi="Georgia" w:hint="eastAsia"/>
                <w:sz w:val="22"/>
                <w:szCs w:val="22"/>
                <w:rtl/>
              </w:rPr>
              <w:t>בעיר</w:t>
            </w:r>
            <w:r w:rsidRPr="00D30A1E">
              <w:rPr>
                <w:rFonts w:ascii="Georgia" w:hAnsi="Georgia"/>
                <w:sz w:val="22"/>
                <w:szCs w:val="22"/>
                <w:rtl/>
              </w:rPr>
              <w:t xml:space="preserve">_____________________ </w:t>
            </w:r>
          </w:p>
          <w:p w:rsidR="00197F9A" w:rsidRPr="00D30A1E" w:rsidRDefault="00197F9A" w:rsidP="00897E84">
            <w:pPr>
              <w:jc w:val="both"/>
              <w:rPr>
                <w:rFonts w:ascii="Georgia" w:hAnsi="Georgia"/>
                <w:sz w:val="22"/>
                <w:szCs w:val="22"/>
                <w:rtl/>
              </w:rPr>
            </w:pPr>
          </w:p>
          <w:p w:rsidR="00197F9A" w:rsidRPr="00D30A1E" w:rsidRDefault="00197F9A" w:rsidP="00897E84">
            <w:pPr>
              <w:jc w:val="both"/>
              <w:rPr>
                <w:rFonts w:ascii="Georgia" w:hAnsi="Georgia"/>
                <w:sz w:val="22"/>
                <w:szCs w:val="22"/>
                <w:rtl/>
              </w:rPr>
            </w:pPr>
            <w:r w:rsidRPr="00D30A1E">
              <w:rPr>
                <w:rFonts w:ascii="Georgia" w:hAnsi="Georgia" w:hint="eastAsia"/>
                <w:sz w:val="22"/>
                <w:szCs w:val="22"/>
                <w:rtl/>
              </w:rPr>
              <w:t>מר</w:t>
            </w:r>
            <w:r w:rsidRPr="00D30A1E">
              <w:rPr>
                <w:rFonts w:ascii="Georgia" w:hAnsi="Georgia"/>
                <w:sz w:val="22"/>
                <w:szCs w:val="22"/>
                <w:rtl/>
              </w:rPr>
              <w:t xml:space="preserve"> / </w:t>
            </w:r>
            <w:r w:rsidRPr="00D30A1E">
              <w:rPr>
                <w:rFonts w:ascii="Georgia" w:hAnsi="Georgia" w:hint="eastAsia"/>
                <w:sz w:val="22"/>
                <w:szCs w:val="22"/>
                <w:rtl/>
              </w:rPr>
              <w:t>גב</w:t>
            </w:r>
            <w:r w:rsidRPr="00D30A1E">
              <w:rPr>
                <w:rFonts w:ascii="Georgia" w:hAnsi="Georgia"/>
                <w:sz w:val="22"/>
                <w:szCs w:val="22"/>
                <w:rtl/>
              </w:rPr>
              <w:t xml:space="preserve">' _____________________ </w:t>
            </w:r>
            <w:r w:rsidRPr="00D30A1E">
              <w:rPr>
                <w:rFonts w:ascii="Georgia" w:hAnsi="Georgia" w:hint="eastAsia"/>
                <w:sz w:val="22"/>
                <w:szCs w:val="22"/>
                <w:rtl/>
              </w:rPr>
              <w:t>שזיהה</w:t>
            </w:r>
            <w:r w:rsidRPr="00D30A1E">
              <w:rPr>
                <w:rFonts w:ascii="Georgia" w:hAnsi="Georgia"/>
                <w:sz w:val="22"/>
                <w:szCs w:val="22"/>
                <w:rtl/>
              </w:rPr>
              <w:t xml:space="preserve"> /</w:t>
            </w:r>
            <w:r w:rsidRPr="00D30A1E">
              <w:rPr>
                <w:rFonts w:ascii="Georgia" w:hAnsi="Georgia" w:hint="eastAsia"/>
                <w:sz w:val="22"/>
                <w:szCs w:val="22"/>
                <w:rtl/>
              </w:rPr>
              <w:t>תה</w:t>
            </w:r>
            <w:r w:rsidRPr="00D30A1E">
              <w:rPr>
                <w:rFonts w:ascii="Georgia" w:hAnsi="Georgia"/>
                <w:sz w:val="22"/>
                <w:szCs w:val="22"/>
                <w:rtl/>
              </w:rPr>
              <w:t xml:space="preserve"> </w:t>
            </w:r>
            <w:r w:rsidRPr="00D30A1E">
              <w:rPr>
                <w:rFonts w:ascii="Georgia" w:hAnsi="Georgia" w:hint="eastAsia"/>
                <w:sz w:val="22"/>
                <w:szCs w:val="22"/>
                <w:rtl/>
              </w:rPr>
              <w:t>עצמו</w:t>
            </w:r>
            <w:r w:rsidRPr="00D30A1E">
              <w:rPr>
                <w:rFonts w:ascii="Georgia" w:hAnsi="Georgia"/>
                <w:sz w:val="22"/>
                <w:szCs w:val="22"/>
                <w:rtl/>
              </w:rPr>
              <w:t>/</w:t>
            </w:r>
            <w:r w:rsidRPr="00D30A1E">
              <w:rPr>
                <w:rFonts w:ascii="Georgia" w:hAnsi="Georgia" w:hint="eastAsia"/>
                <w:sz w:val="22"/>
                <w:szCs w:val="22"/>
                <w:rtl/>
              </w:rPr>
              <w:t>ה</w:t>
            </w:r>
            <w:r w:rsidRPr="00D30A1E">
              <w:rPr>
                <w:rFonts w:ascii="Georgia" w:hAnsi="Georgia"/>
                <w:sz w:val="22"/>
                <w:szCs w:val="22"/>
                <w:rtl/>
              </w:rPr>
              <w:t xml:space="preserve"> </w:t>
            </w:r>
            <w:r w:rsidRPr="00D30A1E">
              <w:rPr>
                <w:rFonts w:ascii="Georgia" w:hAnsi="Georgia" w:hint="eastAsia"/>
                <w:sz w:val="22"/>
                <w:szCs w:val="22"/>
                <w:rtl/>
              </w:rPr>
              <w:t>על</w:t>
            </w:r>
            <w:r w:rsidRPr="00D30A1E">
              <w:rPr>
                <w:rFonts w:ascii="Georgia" w:hAnsi="Georgia"/>
                <w:sz w:val="22"/>
                <w:szCs w:val="22"/>
                <w:rtl/>
              </w:rPr>
              <w:t xml:space="preserve"> </w:t>
            </w:r>
            <w:r w:rsidRPr="00D30A1E">
              <w:rPr>
                <w:rFonts w:ascii="Georgia" w:hAnsi="Georgia" w:hint="eastAsia"/>
                <w:sz w:val="22"/>
                <w:szCs w:val="22"/>
                <w:rtl/>
              </w:rPr>
              <w:t>ידי</w:t>
            </w:r>
            <w:r w:rsidRPr="00D30A1E">
              <w:rPr>
                <w:rFonts w:ascii="Georgia" w:hAnsi="Georgia"/>
                <w:sz w:val="22"/>
                <w:szCs w:val="22"/>
                <w:rtl/>
              </w:rPr>
              <w:t xml:space="preserve"> </w:t>
            </w:r>
            <w:r w:rsidRPr="00D30A1E">
              <w:rPr>
                <w:rFonts w:ascii="Georgia" w:hAnsi="Georgia" w:hint="eastAsia"/>
                <w:sz w:val="22"/>
                <w:szCs w:val="22"/>
                <w:rtl/>
              </w:rPr>
              <w:t>ת</w:t>
            </w:r>
            <w:r w:rsidRPr="00D30A1E">
              <w:rPr>
                <w:rFonts w:ascii="Georgia" w:hAnsi="Georgia"/>
                <w:sz w:val="22"/>
                <w:szCs w:val="22"/>
                <w:rtl/>
              </w:rPr>
              <w:t>.</w:t>
            </w:r>
            <w:r w:rsidRPr="00D30A1E">
              <w:rPr>
                <w:rFonts w:ascii="Georgia" w:hAnsi="Georgia" w:hint="eastAsia"/>
                <w:sz w:val="22"/>
                <w:szCs w:val="22"/>
                <w:rtl/>
              </w:rPr>
              <w:t>ז</w:t>
            </w:r>
            <w:r w:rsidRPr="00D30A1E">
              <w:rPr>
                <w:rFonts w:ascii="Georgia" w:hAnsi="Georgia"/>
                <w:sz w:val="22"/>
                <w:szCs w:val="22"/>
                <w:rtl/>
              </w:rPr>
              <w:t xml:space="preserve">. _______________ </w:t>
            </w:r>
          </w:p>
          <w:p w:rsidR="00197F9A" w:rsidRPr="00D30A1E" w:rsidRDefault="00197F9A" w:rsidP="00897E84">
            <w:pPr>
              <w:jc w:val="both"/>
              <w:rPr>
                <w:rFonts w:ascii="Georgia" w:hAnsi="Georgia"/>
                <w:sz w:val="22"/>
                <w:szCs w:val="22"/>
                <w:rtl/>
              </w:rPr>
            </w:pPr>
          </w:p>
          <w:p w:rsidR="00197F9A" w:rsidRPr="00D30A1E" w:rsidRDefault="00197F9A" w:rsidP="00897E84">
            <w:pPr>
              <w:jc w:val="both"/>
              <w:rPr>
                <w:rFonts w:ascii="Georgia" w:hAnsi="Georgia"/>
                <w:sz w:val="22"/>
                <w:szCs w:val="22"/>
                <w:rtl/>
              </w:rPr>
            </w:pPr>
            <w:r w:rsidRPr="00D30A1E">
              <w:rPr>
                <w:rFonts w:ascii="Georgia" w:hAnsi="Georgia" w:hint="eastAsia"/>
                <w:sz w:val="22"/>
                <w:szCs w:val="22"/>
                <w:rtl/>
              </w:rPr>
              <w:t>המוכר</w:t>
            </w:r>
            <w:r w:rsidRPr="00D30A1E">
              <w:rPr>
                <w:rFonts w:ascii="Georgia" w:hAnsi="Georgia"/>
                <w:sz w:val="22"/>
                <w:szCs w:val="22"/>
                <w:rtl/>
              </w:rPr>
              <w:t>/</w:t>
            </w:r>
            <w:r w:rsidRPr="00D30A1E">
              <w:rPr>
                <w:rFonts w:ascii="Georgia" w:hAnsi="Georgia" w:hint="eastAsia"/>
                <w:sz w:val="22"/>
                <w:szCs w:val="22"/>
                <w:rtl/>
              </w:rPr>
              <w:t>ת</w:t>
            </w:r>
            <w:r w:rsidRPr="00D30A1E">
              <w:rPr>
                <w:rFonts w:ascii="Georgia" w:hAnsi="Georgia"/>
                <w:sz w:val="22"/>
                <w:szCs w:val="22"/>
                <w:rtl/>
              </w:rPr>
              <w:t xml:space="preserve"> </w:t>
            </w:r>
            <w:r w:rsidRPr="00D30A1E">
              <w:rPr>
                <w:rFonts w:ascii="Georgia" w:hAnsi="Georgia" w:hint="eastAsia"/>
                <w:sz w:val="22"/>
                <w:szCs w:val="22"/>
                <w:rtl/>
              </w:rPr>
              <w:t>לי</w:t>
            </w:r>
            <w:r w:rsidRPr="00D30A1E">
              <w:rPr>
                <w:rFonts w:ascii="Georgia" w:hAnsi="Georgia"/>
                <w:sz w:val="22"/>
                <w:szCs w:val="22"/>
                <w:rtl/>
              </w:rPr>
              <w:t xml:space="preserve"> </w:t>
            </w:r>
            <w:r w:rsidRPr="00D30A1E">
              <w:rPr>
                <w:rFonts w:ascii="Georgia" w:hAnsi="Georgia" w:hint="eastAsia"/>
                <w:sz w:val="22"/>
                <w:szCs w:val="22"/>
                <w:rtl/>
              </w:rPr>
              <w:t>באופן</w:t>
            </w:r>
            <w:r w:rsidRPr="00D30A1E">
              <w:rPr>
                <w:rFonts w:ascii="Georgia" w:hAnsi="Georgia"/>
                <w:sz w:val="22"/>
                <w:szCs w:val="22"/>
                <w:rtl/>
              </w:rPr>
              <w:t xml:space="preserve"> </w:t>
            </w:r>
            <w:r w:rsidRPr="00D30A1E">
              <w:rPr>
                <w:rFonts w:ascii="Georgia" w:hAnsi="Georgia" w:hint="eastAsia"/>
                <w:sz w:val="22"/>
                <w:szCs w:val="22"/>
                <w:rtl/>
              </w:rPr>
              <w:t>אישי</w:t>
            </w:r>
            <w:r w:rsidRPr="00D30A1E">
              <w:rPr>
                <w:rFonts w:ascii="Georgia" w:hAnsi="Georgia"/>
                <w:sz w:val="22"/>
                <w:szCs w:val="22"/>
                <w:rtl/>
              </w:rPr>
              <w:t xml:space="preserve">, </w:t>
            </w:r>
            <w:r w:rsidRPr="00D30A1E">
              <w:rPr>
                <w:rFonts w:ascii="Georgia" w:hAnsi="Georgia" w:hint="eastAsia"/>
                <w:sz w:val="22"/>
                <w:szCs w:val="22"/>
                <w:rtl/>
              </w:rPr>
              <w:t>ואחרי</w:t>
            </w:r>
            <w:r w:rsidRPr="00D30A1E">
              <w:rPr>
                <w:rFonts w:ascii="Georgia" w:hAnsi="Georgia"/>
                <w:sz w:val="22"/>
                <w:szCs w:val="22"/>
                <w:rtl/>
              </w:rPr>
              <w:t xml:space="preserve"> </w:t>
            </w:r>
            <w:r w:rsidRPr="00D30A1E">
              <w:rPr>
                <w:rFonts w:ascii="Georgia" w:hAnsi="Georgia" w:hint="eastAsia"/>
                <w:sz w:val="22"/>
                <w:szCs w:val="22"/>
                <w:rtl/>
              </w:rPr>
              <w:t>שהזהרתיו</w:t>
            </w:r>
            <w:r w:rsidRPr="00D30A1E">
              <w:rPr>
                <w:rFonts w:ascii="Georgia" w:hAnsi="Georgia"/>
                <w:sz w:val="22"/>
                <w:szCs w:val="22"/>
                <w:rtl/>
              </w:rPr>
              <w:t>/</w:t>
            </w:r>
            <w:r w:rsidRPr="00D30A1E">
              <w:rPr>
                <w:rFonts w:ascii="Georgia" w:hAnsi="Georgia" w:hint="eastAsia"/>
                <w:sz w:val="22"/>
                <w:szCs w:val="22"/>
                <w:rtl/>
              </w:rPr>
              <w:t>ה</w:t>
            </w:r>
            <w:r w:rsidRPr="00D30A1E">
              <w:rPr>
                <w:rFonts w:ascii="Georgia" w:hAnsi="Georgia"/>
                <w:sz w:val="22"/>
                <w:szCs w:val="22"/>
                <w:rtl/>
              </w:rPr>
              <w:t xml:space="preserve"> </w:t>
            </w:r>
            <w:r w:rsidRPr="00D30A1E">
              <w:rPr>
                <w:rFonts w:ascii="Georgia" w:hAnsi="Georgia" w:hint="eastAsia"/>
                <w:sz w:val="22"/>
                <w:szCs w:val="22"/>
                <w:rtl/>
              </w:rPr>
              <w:t>כי</w:t>
            </w:r>
            <w:r w:rsidRPr="00D30A1E">
              <w:rPr>
                <w:rFonts w:ascii="Georgia" w:hAnsi="Georgia"/>
                <w:sz w:val="22"/>
                <w:szCs w:val="22"/>
                <w:rtl/>
              </w:rPr>
              <w:t xml:space="preserve"> </w:t>
            </w:r>
            <w:r w:rsidRPr="00D30A1E">
              <w:rPr>
                <w:rFonts w:ascii="Georgia" w:hAnsi="Georgia" w:hint="eastAsia"/>
                <w:sz w:val="22"/>
                <w:szCs w:val="22"/>
                <w:rtl/>
              </w:rPr>
              <w:t>עליו</w:t>
            </w:r>
            <w:r w:rsidRPr="00D30A1E">
              <w:rPr>
                <w:rFonts w:ascii="Georgia" w:hAnsi="Georgia"/>
                <w:sz w:val="22"/>
                <w:szCs w:val="22"/>
                <w:rtl/>
              </w:rPr>
              <w:t>/</w:t>
            </w:r>
            <w:r w:rsidRPr="00D30A1E">
              <w:rPr>
                <w:rFonts w:ascii="Georgia" w:hAnsi="Georgia" w:hint="eastAsia"/>
                <w:sz w:val="22"/>
                <w:szCs w:val="22"/>
                <w:rtl/>
              </w:rPr>
              <w:t>ה</w:t>
            </w:r>
            <w:r w:rsidRPr="00D30A1E">
              <w:rPr>
                <w:rFonts w:ascii="Georgia" w:hAnsi="Georgia"/>
                <w:sz w:val="22"/>
                <w:szCs w:val="22"/>
                <w:rtl/>
              </w:rPr>
              <w:t xml:space="preserve"> </w:t>
            </w:r>
            <w:r w:rsidRPr="00D30A1E">
              <w:rPr>
                <w:rFonts w:ascii="Georgia" w:hAnsi="Georgia" w:hint="eastAsia"/>
                <w:sz w:val="22"/>
                <w:szCs w:val="22"/>
                <w:rtl/>
              </w:rPr>
              <w:t>להצהיר</w:t>
            </w:r>
            <w:r w:rsidRPr="00D30A1E">
              <w:rPr>
                <w:rFonts w:ascii="Georgia" w:hAnsi="Georgia"/>
                <w:sz w:val="22"/>
                <w:szCs w:val="22"/>
                <w:rtl/>
              </w:rPr>
              <w:t xml:space="preserve"> </w:t>
            </w:r>
            <w:r w:rsidRPr="00D30A1E">
              <w:rPr>
                <w:rFonts w:ascii="Georgia" w:hAnsi="Georgia" w:hint="eastAsia"/>
                <w:sz w:val="22"/>
                <w:szCs w:val="22"/>
                <w:rtl/>
              </w:rPr>
              <w:t>אמת</w:t>
            </w:r>
            <w:r w:rsidRPr="00D30A1E">
              <w:rPr>
                <w:rFonts w:ascii="Georgia" w:hAnsi="Georgia"/>
                <w:sz w:val="22"/>
                <w:szCs w:val="22"/>
                <w:rtl/>
              </w:rPr>
              <w:t xml:space="preserve"> </w:t>
            </w:r>
            <w:r w:rsidRPr="00D30A1E">
              <w:rPr>
                <w:rFonts w:ascii="Georgia" w:hAnsi="Georgia" w:hint="eastAsia"/>
                <w:sz w:val="22"/>
                <w:szCs w:val="22"/>
                <w:rtl/>
              </w:rPr>
              <w:t>וכי</w:t>
            </w:r>
            <w:r w:rsidRPr="00D30A1E">
              <w:rPr>
                <w:rFonts w:ascii="Georgia" w:hAnsi="Georgia"/>
                <w:sz w:val="22"/>
                <w:szCs w:val="22"/>
                <w:rtl/>
              </w:rPr>
              <w:t xml:space="preserve"> </w:t>
            </w:r>
            <w:r w:rsidRPr="00D30A1E">
              <w:rPr>
                <w:rFonts w:ascii="Georgia" w:hAnsi="Georgia" w:hint="eastAsia"/>
                <w:sz w:val="22"/>
                <w:szCs w:val="22"/>
                <w:rtl/>
              </w:rPr>
              <w:t>יהיה</w:t>
            </w:r>
            <w:r w:rsidRPr="00D30A1E">
              <w:rPr>
                <w:rFonts w:ascii="Georgia" w:hAnsi="Georgia"/>
                <w:sz w:val="22"/>
                <w:szCs w:val="22"/>
                <w:rtl/>
              </w:rPr>
              <w:t xml:space="preserve"> / </w:t>
            </w:r>
            <w:r w:rsidRPr="00D30A1E">
              <w:rPr>
                <w:rFonts w:ascii="Georgia" w:hAnsi="Georgia" w:hint="eastAsia"/>
                <w:sz w:val="22"/>
                <w:szCs w:val="22"/>
                <w:rtl/>
              </w:rPr>
              <w:t>תהיה</w:t>
            </w:r>
            <w:r w:rsidRPr="00D30A1E">
              <w:rPr>
                <w:rFonts w:ascii="Georgia" w:hAnsi="Georgia"/>
                <w:sz w:val="22"/>
                <w:szCs w:val="22"/>
                <w:rtl/>
              </w:rPr>
              <w:t xml:space="preserve"> </w:t>
            </w:r>
            <w:r w:rsidRPr="00D30A1E">
              <w:rPr>
                <w:rFonts w:ascii="Georgia" w:hAnsi="Georgia" w:hint="eastAsia"/>
                <w:sz w:val="22"/>
                <w:szCs w:val="22"/>
                <w:rtl/>
              </w:rPr>
              <w:t>צפוי</w:t>
            </w:r>
            <w:r w:rsidRPr="00D30A1E">
              <w:rPr>
                <w:rFonts w:ascii="Georgia" w:hAnsi="Georgia"/>
                <w:sz w:val="22"/>
                <w:szCs w:val="22"/>
                <w:rtl/>
              </w:rPr>
              <w:t>/</w:t>
            </w:r>
            <w:r w:rsidRPr="00D30A1E">
              <w:rPr>
                <w:rFonts w:ascii="Georgia" w:hAnsi="Georgia" w:hint="eastAsia"/>
                <w:sz w:val="22"/>
                <w:szCs w:val="22"/>
                <w:rtl/>
              </w:rPr>
              <w:t>ה</w:t>
            </w:r>
            <w:r w:rsidRPr="00D30A1E">
              <w:rPr>
                <w:rFonts w:ascii="Georgia" w:hAnsi="Georgia"/>
                <w:sz w:val="22"/>
                <w:szCs w:val="22"/>
                <w:rtl/>
              </w:rPr>
              <w:t xml:space="preserve"> </w:t>
            </w:r>
            <w:r w:rsidRPr="00D30A1E">
              <w:rPr>
                <w:rFonts w:ascii="Georgia" w:hAnsi="Georgia" w:hint="eastAsia"/>
                <w:sz w:val="22"/>
                <w:szCs w:val="22"/>
                <w:rtl/>
              </w:rPr>
              <w:t>לעונשים</w:t>
            </w:r>
            <w:r w:rsidRPr="00D30A1E">
              <w:rPr>
                <w:rFonts w:ascii="Georgia" w:hAnsi="Georgia"/>
                <w:sz w:val="22"/>
                <w:szCs w:val="22"/>
                <w:rtl/>
              </w:rPr>
              <w:t xml:space="preserve"> </w:t>
            </w:r>
            <w:r w:rsidRPr="00D30A1E">
              <w:rPr>
                <w:rFonts w:ascii="Georgia" w:hAnsi="Georgia" w:hint="eastAsia"/>
                <w:sz w:val="22"/>
                <w:szCs w:val="22"/>
                <w:rtl/>
              </w:rPr>
              <w:t>הקבועים</w:t>
            </w:r>
            <w:r w:rsidRPr="00D30A1E">
              <w:rPr>
                <w:rFonts w:ascii="Georgia" w:hAnsi="Georgia"/>
                <w:sz w:val="22"/>
                <w:szCs w:val="22"/>
                <w:rtl/>
              </w:rPr>
              <w:t xml:space="preserve"> </w:t>
            </w:r>
            <w:r w:rsidRPr="00D30A1E">
              <w:rPr>
                <w:rFonts w:ascii="Georgia" w:hAnsi="Georgia" w:hint="eastAsia"/>
                <w:sz w:val="22"/>
                <w:szCs w:val="22"/>
                <w:rtl/>
              </w:rPr>
              <w:t>בחוק</w:t>
            </w:r>
            <w:r w:rsidRPr="00D30A1E">
              <w:rPr>
                <w:rFonts w:ascii="Georgia" w:hAnsi="Georgia"/>
                <w:sz w:val="22"/>
                <w:szCs w:val="22"/>
                <w:rtl/>
              </w:rPr>
              <w:t xml:space="preserve"> </w:t>
            </w:r>
            <w:r w:rsidRPr="00D30A1E">
              <w:rPr>
                <w:rFonts w:ascii="Georgia" w:hAnsi="Georgia" w:hint="eastAsia"/>
                <w:sz w:val="22"/>
                <w:szCs w:val="22"/>
                <w:rtl/>
              </w:rPr>
              <w:t>אם</w:t>
            </w:r>
            <w:r w:rsidRPr="00D30A1E">
              <w:rPr>
                <w:rFonts w:ascii="Georgia" w:hAnsi="Georgia"/>
                <w:sz w:val="22"/>
                <w:szCs w:val="22"/>
                <w:rtl/>
              </w:rPr>
              <w:t xml:space="preserve"> </w:t>
            </w:r>
            <w:r w:rsidRPr="00D30A1E">
              <w:rPr>
                <w:rFonts w:ascii="Georgia" w:hAnsi="Georgia" w:hint="eastAsia"/>
                <w:sz w:val="22"/>
                <w:szCs w:val="22"/>
                <w:rtl/>
              </w:rPr>
              <w:t>לא</w:t>
            </w:r>
            <w:r w:rsidRPr="00D30A1E">
              <w:rPr>
                <w:rFonts w:ascii="Georgia" w:hAnsi="Georgia"/>
                <w:sz w:val="22"/>
                <w:szCs w:val="22"/>
                <w:rtl/>
              </w:rPr>
              <w:t xml:space="preserve"> </w:t>
            </w:r>
            <w:r w:rsidRPr="00D30A1E">
              <w:rPr>
                <w:rFonts w:ascii="Georgia" w:hAnsi="Georgia" w:hint="eastAsia"/>
                <w:sz w:val="22"/>
                <w:szCs w:val="22"/>
                <w:rtl/>
              </w:rPr>
              <w:t>יעשה</w:t>
            </w:r>
            <w:r w:rsidRPr="00D30A1E">
              <w:rPr>
                <w:rFonts w:ascii="Georgia" w:hAnsi="Georgia"/>
                <w:sz w:val="22"/>
                <w:szCs w:val="22"/>
                <w:rtl/>
              </w:rPr>
              <w:t xml:space="preserve"> / </w:t>
            </w:r>
            <w:r w:rsidRPr="00D30A1E">
              <w:rPr>
                <w:rFonts w:ascii="Georgia" w:hAnsi="Georgia" w:hint="eastAsia"/>
                <w:sz w:val="22"/>
                <w:szCs w:val="22"/>
                <w:rtl/>
              </w:rPr>
              <w:t>תעשה</w:t>
            </w:r>
            <w:r w:rsidRPr="00D30A1E">
              <w:rPr>
                <w:rFonts w:ascii="Georgia" w:hAnsi="Georgia"/>
                <w:sz w:val="22"/>
                <w:szCs w:val="22"/>
                <w:rtl/>
              </w:rPr>
              <w:t xml:space="preserve"> </w:t>
            </w:r>
            <w:r w:rsidRPr="00D30A1E">
              <w:rPr>
                <w:rFonts w:ascii="Georgia" w:hAnsi="Georgia" w:hint="eastAsia"/>
                <w:sz w:val="22"/>
                <w:szCs w:val="22"/>
                <w:rtl/>
              </w:rPr>
              <w:t>כן</w:t>
            </w:r>
            <w:r w:rsidRPr="00D30A1E">
              <w:rPr>
                <w:rFonts w:ascii="Georgia" w:hAnsi="Georgia"/>
                <w:sz w:val="22"/>
                <w:szCs w:val="22"/>
                <w:rtl/>
              </w:rPr>
              <w:t xml:space="preserve">, </w:t>
            </w:r>
            <w:r w:rsidRPr="00D30A1E">
              <w:rPr>
                <w:rFonts w:ascii="Georgia" w:hAnsi="Georgia" w:hint="eastAsia"/>
                <w:sz w:val="22"/>
                <w:szCs w:val="22"/>
                <w:rtl/>
              </w:rPr>
              <w:t>חתם</w:t>
            </w:r>
            <w:r w:rsidRPr="00D30A1E">
              <w:rPr>
                <w:rFonts w:ascii="Georgia" w:hAnsi="Georgia"/>
                <w:sz w:val="22"/>
                <w:szCs w:val="22"/>
                <w:rtl/>
              </w:rPr>
              <w:t>/</w:t>
            </w:r>
            <w:r w:rsidRPr="00D30A1E">
              <w:rPr>
                <w:rFonts w:ascii="Georgia" w:hAnsi="Georgia" w:hint="eastAsia"/>
                <w:sz w:val="22"/>
                <w:szCs w:val="22"/>
                <w:rtl/>
              </w:rPr>
              <w:t>ה</w:t>
            </w:r>
            <w:r w:rsidRPr="00D30A1E">
              <w:rPr>
                <w:rFonts w:ascii="Georgia" w:hAnsi="Georgia"/>
                <w:sz w:val="22"/>
                <w:szCs w:val="22"/>
                <w:rtl/>
              </w:rPr>
              <w:t xml:space="preserve"> </w:t>
            </w:r>
            <w:r w:rsidRPr="00D30A1E">
              <w:rPr>
                <w:rFonts w:ascii="Georgia" w:hAnsi="Georgia" w:hint="eastAsia"/>
                <w:sz w:val="22"/>
                <w:szCs w:val="22"/>
                <w:rtl/>
              </w:rPr>
              <w:t>בפני</w:t>
            </w:r>
            <w:r w:rsidRPr="00D30A1E">
              <w:rPr>
                <w:rFonts w:ascii="Georgia" w:hAnsi="Georgia"/>
                <w:sz w:val="22"/>
                <w:szCs w:val="22"/>
                <w:rtl/>
              </w:rPr>
              <w:t xml:space="preserve"> </w:t>
            </w:r>
            <w:r w:rsidRPr="00D30A1E">
              <w:rPr>
                <w:rFonts w:ascii="Georgia" w:hAnsi="Georgia" w:hint="eastAsia"/>
                <w:sz w:val="22"/>
                <w:szCs w:val="22"/>
                <w:rtl/>
              </w:rPr>
              <w:t>על</w:t>
            </w:r>
            <w:r w:rsidRPr="00D30A1E">
              <w:rPr>
                <w:rFonts w:ascii="Georgia" w:hAnsi="Georgia"/>
                <w:sz w:val="22"/>
                <w:szCs w:val="22"/>
                <w:rtl/>
              </w:rPr>
              <w:t xml:space="preserve"> </w:t>
            </w:r>
            <w:r w:rsidRPr="00D30A1E">
              <w:rPr>
                <w:rFonts w:ascii="Georgia" w:hAnsi="Georgia" w:hint="eastAsia"/>
                <w:sz w:val="22"/>
                <w:szCs w:val="22"/>
                <w:rtl/>
              </w:rPr>
              <w:t>התצהיר</w:t>
            </w:r>
            <w:r w:rsidRPr="00D30A1E">
              <w:rPr>
                <w:rFonts w:ascii="Georgia" w:hAnsi="Georgia"/>
                <w:sz w:val="22"/>
                <w:szCs w:val="22"/>
                <w:rtl/>
              </w:rPr>
              <w:t xml:space="preserve"> </w:t>
            </w:r>
            <w:r w:rsidRPr="00D30A1E">
              <w:rPr>
                <w:rFonts w:ascii="Georgia" w:hAnsi="Georgia" w:hint="eastAsia"/>
                <w:sz w:val="22"/>
                <w:szCs w:val="22"/>
                <w:rtl/>
              </w:rPr>
              <w:t>דלעיל</w:t>
            </w:r>
            <w:r w:rsidRPr="00D30A1E">
              <w:rPr>
                <w:rFonts w:ascii="Georgia" w:hAnsi="Georgia"/>
                <w:sz w:val="22"/>
                <w:szCs w:val="22"/>
                <w:rtl/>
              </w:rPr>
              <w:t>.</w:t>
            </w:r>
          </w:p>
        </w:tc>
      </w:tr>
      <w:tr w:rsidR="00197F9A" w:rsidRPr="00D30A1E" w:rsidTr="00897E84">
        <w:tc>
          <w:tcPr>
            <w:tcW w:w="8522" w:type="dxa"/>
            <w:gridSpan w:val="4"/>
          </w:tcPr>
          <w:p w:rsidR="00197F9A" w:rsidRPr="00D30A1E" w:rsidRDefault="00197F9A" w:rsidP="00897E84">
            <w:pPr>
              <w:jc w:val="both"/>
              <w:rPr>
                <w:rFonts w:ascii="Georgia" w:hAnsi="Georgia"/>
                <w:sz w:val="22"/>
                <w:szCs w:val="22"/>
                <w:rtl/>
              </w:rPr>
            </w:pPr>
          </w:p>
        </w:tc>
      </w:tr>
      <w:tr w:rsidR="00197F9A" w:rsidRPr="00D30A1E" w:rsidTr="00897E84">
        <w:tc>
          <w:tcPr>
            <w:tcW w:w="8522" w:type="dxa"/>
            <w:gridSpan w:val="4"/>
          </w:tcPr>
          <w:p w:rsidR="00197F9A" w:rsidRPr="00D30A1E" w:rsidRDefault="00197F9A" w:rsidP="00897E84">
            <w:pPr>
              <w:jc w:val="both"/>
              <w:rPr>
                <w:rFonts w:ascii="Georgia" w:hAnsi="Georgia"/>
                <w:sz w:val="22"/>
                <w:szCs w:val="22"/>
                <w:rtl/>
              </w:rPr>
            </w:pPr>
          </w:p>
        </w:tc>
      </w:tr>
      <w:tr w:rsidR="00197F9A" w:rsidRPr="00D30A1E" w:rsidTr="00897E84">
        <w:tc>
          <w:tcPr>
            <w:tcW w:w="8522" w:type="dxa"/>
            <w:gridSpan w:val="4"/>
          </w:tcPr>
          <w:p w:rsidR="00197F9A" w:rsidRPr="00D30A1E" w:rsidRDefault="00197F9A" w:rsidP="00897E84">
            <w:pPr>
              <w:jc w:val="both"/>
              <w:rPr>
                <w:rFonts w:ascii="Georgia" w:hAnsi="Georgia"/>
                <w:sz w:val="22"/>
                <w:szCs w:val="22"/>
                <w:rtl/>
              </w:rPr>
            </w:pPr>
          </w:p>
        </w:tc>
      </w:tr>
      <w:tr w:rsidR="00197F9A" w:rsidRPr="00D30A1E" w:rsidTr="00897E84">
        <w:tc>
          <w:tcPr>
            <w:tcW w:w="8522" w:type="dxa"/>
            <w:gridSpan w:val="4"/>
          </w:tcPr>
          <w:p w:rsidR="00197F9A" w:rsidRPr="00D30A1E" w:rsidRDefault="00197F9A" w:rsidP="00897E84">
            <w:pPr>
              <w:jc w:val="both"/>
              <w:rPr>
                <w:rFonts w:ascii="Georgia" w:hAnsi="Georgia"/>
                <w:sz w:val="22"/>
                <w:szCs w:val="22"/>
                <w:rtl/>
              </w:rPr>
            </w:pPr>
          </w:p>
        </w:tc>
      </w:tr>
      <w:tr w:rsidR="00197F9A" w:rsidRPr="00D30A1E" w:rsidTr="00897E84">
        <w:tc>
          <w:tcPr>
            <w:tcW w:w="8522" w:type="dxa"/>
            <w:gridSpan w:val="4"/>
          </w:tcPr>
          <w:p w:rsidR="00197F9A" w:rsidRPr="00D30A1E" w:rsidRDefault="00197F9A" w:rsidP="00897E84">
            <w:pPr>
              <w:jc w:val="both"/>
              <w:rPr>
                <w:rFonts w:ascii="Georgia" w:hAnsi="Georgia"/>
                <w:sz w:val="22"/>
                <w:szCs w:val="22"/>
                <w:rtl/>
              </w:rPr>
            </w:pPr>
          </w:p>
        </w:tc>
      </w:tr>
      <w:tr w:rsidR="00197F9A" w:rsidRPr="00D30A1E" w:rsidTr="00897E84">
        <w:tc>
          <w:tcPr>
            <w:tcW w:w="2807" w:type="dxa"/>
          </w:tcPr>
          <w:p w:rsidR="00197F9A" w:rsidRPr="00D30A1E" w:rsidRDefault="00197F9A" w:rsidP="00897E84">
            <w:pPr>
              <w:jc w:val="center"/>
              <w:rPr>
                <w:rFonts w:ascii="Georgia" w:hAnsi="Georgia"/>
                <w:sz w:val="22"/>
                <w:szCs w:val="22"/>
                <w:rtl/>
              </w:rPr>
            </w:pPr>
            <w:r w:rsidRPr="00D30A1E">
              <w:rPr>
                <w:rFonts w:ascii="Georgia" w:hAnsi="Georgia"/>
                <w:sz w:val="22"/>
                <w:szCs w:val="22"/>
                <w:rtl/>
              </w:rPr>
              <w:t>_______________</w:t>
            </w:r>
          </w:p>
        </w:tc>
        <w:tc>
          <w:tcPr>
            <w:tcW w:w="2877" w:type="dxa"/>
            <w:gridSpan w:val="2"/>
          </w:tcPr>
          <w:p w:rsidR="00197F9A" w:rsidRPr="00D30A1E" w:rsidRDefault="00197F9A" w:rsidP="00897E84">
            <w:pPr>
              <w:rPr>
                <w:rFonts w:ascii="Georgia" w:hAnsi="Georgia"/>
                <w:sz w:val="22"/>
                <w:szCs w:val="22"/>
                <w:rtl/>
              </w:rPr>
            </w:pPr>
            <w:r w:rsidRPr="00D30A1E">
              <w:rPr>
                <w:rFonts w:ascii="Georgia" w:hAnsi="Georgia"/>
                <w:sz w:val="22"/>
                <w:szCs w:val="22"/>
                <w:rtl/>
              </w:rPr>
              <w:t>______________________</w:t>
            </w:r>
          </w:p>
        </w:tc>
        <w:tc>
          <w:tcPr>
            <w:tcW w:w="2838" w:type="dxa"/>
          </w:tcPr>
          <w:p w:rsidR="00197F9A" w:rsidRPr="00D30A1E" w:rsidRDefault="00197F9A" w:rsidP="00897E84">
            <w:pPr>
              <w:rPr>
                <w:rFonts w:ascii="Georgia" w:hAnsi="Georgia"/>
                <w:sz w:val="22"/>
                <w:szCs w:val="22"/>
                <w:rtl/>
              </w:rPr>
            </w:pPr>
            <w:r w:rsidRPr="00D30A1E">
              <w:rPr>
                <w:rFonts w:ascii="Georgia" w:hAnsi="Georgia"/>
                <w:sz w:val="22"/>
                <w:szCs w:val="22"/>
                <w:rtl/>
              </w:rPr>
              <w:t>_____________________</w:t>
            </w:r>
          </w:p>
        </w:tc>
      </w:tr>
      <w:tr w:rsidR="00197F9A" w:rsidRPr="00D30A1E" w:rsidTr="00897E84">
        <w:tc>
          <w:tcPr>
            <w:tcW w:w="2807" w:type="dxa"/>
          </w:tcPr>
          <w:p w:rsidR="00197F9A" w:rsidRPr="00D30A1E" w:rsidRDefault="00197F9A" w:rsidP="00897E84">
            <w:pPr>
              <w:jc w:val="center"/>
              <w:rPr>
                <w:rFonts w:ascii="Georgia" w:hAnsi="Georgia"/>
                <w:sz w:val="22"/>
                <w:szCs w:val="22"/>
                <w:rtl/>
              </w:rPr>
            </w:pPr>
            <w:r w:rsidRPr="00D30A1E">
              <w:rPr>
                <w:rFonts w:ascii="Georgia" w:hAnsi="Georgia" w:hint="eastAsia"/>
                <w:sz w:val="22"/>
                <w:szCs w:val="22"/>
                <w:rtl/>
              </w:rPr>
              <w:t>תאריך</w:t>
            </w:r>
          </w:p>
        </w:tc>
        <w:tc>
          <w:tcPr>
            <w:tcW w:w="2877" w:type="dxa"/>
            <w:gridSpan w:val="2"/>
          </w:tcPr>
          <w:p w:rsidR="00197F9A" w:rsidRPr="00D30A1E" w:rsidRDefault="00197F9A" w:rsidP="00897E84">
            <w:pPr>
              <w:jc w:val="center"/>
              <w:rPr>
                <w:rFonts w:ascii="Georgia" w:hAnsi="Georgia"/>
                <w:sz w:val="22"/>
                <w:szCs w:val="22"/>
                <w:rtl/>
              </w:rPr>
            </w:pPr>
            <w:r w:rsidRPr="00D30A1E">
              <w:rPr>
                <w:rFonts w:ascii="Georgia" w:hAnsi="Georgia" w:hint="eastAsia"/>
                <w:sz w:val="22"/>
                <w:szCs w:val="22"/>
                <w:rtl/>
              </w:rPr>
              <w:t>מספר</w:t>
            </w:r>
            <w:r w:rsidRPr="00D30A1E">
              <w:rPr>
                <w:rFonts w:ascii="Georgia" w:hAnsi="Georgia"/>
                <w:sz w:val="22"/>
                <w:szCs w:val="22"/>
                <w:rtl/>
              </w:rPr>
              <w:t xml:space="preserve"> </w:t>
            </w:r>
            <w:r w:rsidRPr="00D30A1E">
              <w:rPr>
                <w:rFonts w:ascii="Georgia" w:hAnsi="Georgia" w:hint="eastAsia"/>
                <w:sz w:val="22"/>
                <w:szCs w:val="22"/>
                <w:rtl/>
              </w:rPr>
              <w:t>רישיון</w:t>
            </w:r>
          </w:p>
        </w:tc>
        <w:tc>
          <w:tcPr>
            <w:tcW w:w="2838" w:type="dxa"/>
          </w:tcPr>
          <w:p w:rsidR="00197F9A" w:rsidRPr="00D30A1E" w:rsidRDefault="00197F9A" w:rsidP="00897E84">
            <w:pPr>
              <w:jc w:val="center"/>
              <w:rPr>
                <w:rFonts w:ascii="Georgia" w:hAnsi="Georgia"/>
                <w:sz w:val="22"/>
                <w:szCs w:val="22"/>
                <w:rtl/>
              </w:rPr>
            </w:pPr>
            <w:r w:rsidRPr="00D30A1E">
              <w:rPr>
                <w:rFonts w:ascii="Georgia" w:hAnsi="Georgia" w:hint="eastAsia"/>
                <w:sz w:val="22"/>
                <w:szCs w:val="22"/>
                <w:rtl/>
              </w:rPr>
              <w:t>חתימה</w:t>
            </w:r>
            <w:r w:rsidRPr="00D30A1E">
              <w:rPr>
                <w:rFonts w:ascii="Georgia" w:hAnsi="Georgia"/>
                <w:sz w:val="22"/>
                <w:szCs w:val="22"/>
                <w:rtl/>
              </w:rPr>
              <w:t xml:space="preserve"> </w:t>
            </w:r>
            <w:r w:rsidRPr="00D30A1E">
              <w:rPr>
                <w:rFonts w:ascii="Georgia" w:hAnsi="Georgia" w:hint="eastAsia"/>
                <w:sz w:val="22"/>
                <w:szCs w:val="22"/>
                <w:rtl/>
              </w:rPr>
              <w:t>וחותמת</w:t>
            </w:r>
          </w:p>
        </w:tc>
      </w:tr>
      <w:tr w:rsidR="00197F9A" w:rsidRPr="00D30A1E" w:rsidTr="00897E84">
        <w:tc>
          <w:tcPr>
            <w:tcW w:w="8522" w:type="dxa"/>
            <w:gridSpan w:val="4"/>
          </w:tcPr>
          <w:p w:rsidR="00197F9A" w:rsidRPr="00D30A1E" w:rsidRDefault="00197F9A" w:rsidP="00897E84">
            <w:pPr>
              <w:jc w:val="both"/>
              <w:rPr>
                <w:rFonts w:ascii="Georgia" w:hAnsi="Georgia"/>
                <w:sz w:val="22"/>
                <w:szCs w:val="22"/>
                <w:rtl/>
              </w:rPr>
            </w:pPr>
          </w:p>
        </w:tc>
      </w:tr>
      <w:tr w:rsidR="00197F9A" w:rsidRPr="00CB2C73">
        <w:tc>
          <w:tcPr>
            <w:tcW w:w="8522" w:type="dxa"/>
            <w:gridSpan w:val="4"/>
          </w:tcPr>
          <w:p w:rsidR="00197F9A" w:rsidRPr="00CB2C73" w:rsidRDefault="00197F9A" w:rsidP="004A5759">
            <w:pPr>
              <w:bidi w:val="0"/>
              <w:rPr>
                <w:rFonts w:ascii="Georgia" w:hAnsi="Georgia"/>
                <w:b/>
                <w:bCs/>
                <w:sz w:val="22"/>
                <w:szCs w:val="22"/>
              </w:rPr>
            </w:pPr>
          </w:p>
        </w:tc>
      </w:tr>
    </w:tbl>
    <w:p w:rsidR="00197F9A" w:rsidRPr="00CB2C73" w:rsidRDefault="00197F9A" w:rsidP="0037146C">
      <w:pPr>
        <w:rPr>
          <w:sz w:val="22"/>
          <w:szCs w:val="22"/>
          <w:u w:val="single"/>
          <w:rtl/>
        </w:rPr>
      </w:pPr>
    </w:p>
    <w:p w:rsidR="00197F9A" w:rsidRPr="00CB2C73" w:rsidRDefault="00197F9A" w:rsidP="0037146C">
      <w:pPr>
        <w:rPr>
          <w:b/>
          <w:bCs/>
          <w:sz w:val="22"/>
          <w:szCs w:val="22"/>
          <w:u w:val="single"/>
          <w:rtl/>
        </w:rPr>
      </w:pPr>
    </w:p>
    <w:p w:rsidR="00197F9A" w:rsidRPr="00CB2C73" w:rsidRDefault="00197F9A" w:rsidP="0037146C">
      <w:pPr>
        <w:rPr>
          <w:b/>
          <w:bCs/>
          <w:sz w:val="22"/>
          <w:szCs w:val="22"/>
          <w:u w:val="single"/>
          <w:rtl/>
        </w:rPr>
      </w:pPr>
    </w:p>
    <w:p w:rsidR="00197F9A" w:rsidRDefault="00197F9A" w:rsidP="0037146C">
      <w:pPr>
        <w:rPr>
          <w:b/>
          <w:bCs/>
          <w:sz w:val="22"/>
          <w:szCs w:val="22"/>
          <w:u w:val="single"/>
          <w:rtl/>
        </w:rPr>
      </w:pPr>
    </w:p>
    <w:p w:rsidR="00197F9A" w:rsidRDefault="00197F9A" w:rsidP="0037146C">
      <w:pPr>
        <w:rPr>
          <w:b/>
          <w:bCs/>
          <w:sz w:val="22"/>
          <w:szCs w:val="22"/>
          <w:u w:val="single"/>
          <w:rtl/>
        </w:rPr>
      </w:pPr>
    </w:p>
    <w:p w:rsidR="00197F9A" w:rsidRDefault="00197F9A" w:rsidP="0037146C">
      <w:pPr>
        <w:rPr>
          <w:b/>
          <w:bCs/>
          <w:sz w:val="22"/>
          <w:szCs w:val="22"/>
          <w:u w:val="single"/>
          <w:rtl/>
        </w:rPr>
      </w:pPr>
    </w:p>
    <w:p w:rsidR="00197F9A" w:rsidRDefault="00197F9A" w:rsidP="0037146C">
      <w:pPr>
        <w:rPr>
          <w:b/>
          <w:bCs/>
          <w:sz w:val="22"/>
          <w:szCs w:val="22"/>
          <w:u w:val="single"/>
          <w:rtl/>
        </w:rPr>
      </w:pPr>
    </w:p>
    <w:p w:rsidR="00197F9A" w:rsidRDefault="00197F9A" w:rsidP="0037146C">
      <w:pPr>
        <w:rPr>
          <w:b/>
          <w:bCs/>
          <w:sz w:val="22"/>
          <w:szCs w:val="22"/>
          <w:u w:val="single"/>
          <w:rtl/>
        </w:rPr>
      </w:pPr>
    </w:p>
    <w:p w:rsidR="00197F9A" w:rsidRDefault="00197F9A" w:rsidP="0037146C">
      <w:pPr>
        <w:rPr>
          <w:b/>
          <w:bCs/>
          <w:sz w:val="22"/>
          <w:szCs w:val="22"/>
          <w:u w:val="single"/>
          <w:rtl/>
        </w:rPr>
      </w:pPr>
    </w:p>
    <w:p w:rsidR="00197F9A" w:rsidRDefault="00197F9A" w:rsidP="0037146C">
      <w:pPr>
        <w:rPr>
          <w:b/>
          <w:bCs/>
          <w:sz w:val="22"/>
          <w:szCs w:val="22"/>
          <w:u w:val="single"/>
          <w:rtl/>
        </w:rPr>
      </w:pPr>
    </w:p>
    <w:p w:rsidR="00197F9A" w:rsidRDefault="00197F9A" w:rsidP="0037146C">
      <w:pPr>
        <w:rPr>
          <w:b/>
          <w:bCs/>
          <w:sz w:val="22"/>
          <w:szCs w:val="22"/>
          <w:u w:val="single"/>
          <w:rtl/>
        </w:rPr>
      </w:pPr>
    </w:p>
    <w:p w:rsidR="00197F9A" w:rsidRDefault="00197F9A" w:rsidP="0037146C">
      <w:pPr>
        <w:rPr>
          <w:b/>
          <w:bCs/>
          <w:sz w:val="22"/>
          <w:szCs w:val="22"/>
          <w:u w:val="single"/>
          <w:rtl/>
        </w:rPr>
      </w:pPr>
    </w:p>
    <w:p w:rsidR="00197F9A" w:rsidRDefault="00197F9A" w:rsidP="0037146C">
      <w:pPr>
        <w:rPr>
          <w:b/>
          <w:bCs/>
          <w:sz w:val="22"/>
          <w:szCs w:val="22"/>
          <w:u w:val="single"/>
          <w:rtl/>
        </w:rPr>
      </w:pPr>
    </w:p>
    <w:p w:rsidR="00197F9A" w:rsidRPr="00CB2C73" w:rsidRDefault="00197F9A" w:rsidP="0037146C">
      <w:pPr>
        <w:rPr>
          <w:b/>
          <w:bCs/>
          <w:sz w:val="22"/>
          <w:szCs w:val="22"/>
          <w:u w:val="single"/>
          <w:rtl/>
        </w:rPr>
      </w:pPr>
    </w:p>
    <w:p w:rsidR="00197F9A" w:rsidRPr="00CB4321" w:rsidRDefault="00197F9A" w:rsidP="005931A1">
      <w:pPr>
        <w:jc w:val="center"/>
        <w:rPr>
          <w:b/>
          <w:bCs/>
          <w:szCs w:val="26"/>
          <w:u w:val="single"/>
          <w:rtl/>
        </w:rPr>
      </w:pPr>
      <w:r w:rsidRPr="00CB4321">
        <w:rPr>
          <w:rFonts w:hint="eastAsia"/>
          <w:b/>
          <w:bCs/>
          <w:szCs w:val="26"/>
          <w:u w:val="single"/>
          <w:rtl/>
        </w:rPr>
        <w:t>נספח</w:t>
      </w:r>
      <w:r w:rsidRPr="00CB4321">
        <w:rPr>
          <w:b/>
          <w:bCs/>
          <w:szCs w:val="26"/>
          <w:u w:val="single"/>
          <w:rtl/>
        </w:rPr>
        <w:t xml:space="preserve"> </w:t>
      </w:r>
      <w:r>
        <w:rPr>
          <w:b/>
          <w:bCs/>
          <w:szCs w:val="26"/>
          <w:u w:val="single"/>
          <w:rtl/>
        </w:rPr>
        <w:t>4</w:t>
      </w:r>
    </w:p>
    <w:p w:rsidR="00197F9A" w:rsidRPr="00CB4321" w:rsidRDefault="00197F9A" w:rsidP="0037146C">
      <w:pPr>
        <w:rPr>
          <w:szCs w:val="26"/>
          <w:rtl/>
        </w:rPr>
      </w:pPr>
    </w:p>
    <w:p w:rsidR="00197F9A" w:rsidRPr="00CB4321" w:rsidRDefault="00197F9A" w:rsidP="0037146C">
      <w:pPr>
        <w:jc w:val="center"/>
        <w:rPr>
          <w:b/>
          <w:bCs/>
          <w:szCs w:val="26"/>
          <w:rtl/>
        </w:rPr>
      </w:pPr>
      <w:r w:rsidRPr="00CB4321">
        <w:rPr>
          <w:rFonts w:hint="eastAsia"/>
          <w:b/>
          <w:bCs/>
          <w:szCs w:val="26"/>
          <w:rtl/>
        </w:rPr>
        <w:t>אישור</w:t>
      </w:r>
      <w:r w:rsidRPr="00CB4321">
        <w:rPr>
          <w:b/>
          <w:bCs/>
          <w:szCs w:val="26"/>
          <w:rtl/>
        </w:rPr>
        <w:t xml:space="preserve"> </w:t>
      </w:r>
      <w:r w:rsidRPr="00CB4321">
        <w:rPr>
          <w:rFonts w:hint="eastAsia"/>
          <w:b/>
          <w:bCs/>
          <w:szCs w:val="26"/>
          <w:rtl/>
        </w:rPr>
        <w:t>רו</w:t>
      </w:r>
      <w:r w:rsidRPr="00CB4321">
        <w:rPr>
          <w:b/>
          <w:bCs/>
          <w:szCs w:val="26"/>
          <w:rtl/>
        </w:rPr>
        <w:t>"</w:t>
      </w:r>
      <w:r w:rsidRPr="00CB4321">
        <w:rPr>
          <w:rFonts w:hint="eastAsia"/>
          <w:b/>
          <w:bCs/>
          <w:szCs w:val="26"/>
          <w:rtl/>
        </w:rPr>
        <w:t>ח</w:t>
      </w:r>
      <w:r w:rsidRPr="00CB4321">
        <w:rPr>
          <w:b/>
          <w:bCs/>
          <w:szCs w:val="26"/>
          <w:rtl/>
        </w:rPr>
        <w:t xml:space="preserve"> / </w:t>
      </w:r>
      <w:r w:rsidRPr="00CB4321">
        <w:rPr>
          <w:rFonts w:hint="eastAsia"/>
          <w:b/>
          <w:bCs/>
          <w:szCs w:val="26"/>
          <w:rtl/>
        </w:rPr>
        <w:t>עו</w:t>
      </w:r>
      <w:r w:rsidRPr="00CB4321">
        <w:rPr>
          <w:b/>
          <w:bCs/>
          <w:szCs w:val="26"/>
          <w:rtl/>
        </w:rPr>
        <w:t>"</w:t>
      </w:r>
      <w:r w:rsidRPr="00CB4321">
        <w:rPr>
          <w:rFonts w:hint="eastAsia"/>
          <w:b/>
          <w:bCs/>
          <w:szCs w:val="26"/>
          <w:rtl/>
        </w:rPr>
        <w:t>ד</w:t>
      </w:r>
      <w:r w:rsidRPr="00CB4321">
        <w:rPr>
          <w:b/>
          <w:bCs/>
          <w:szCs w:val="26"/>
          <w:rtl/>
        </w:rPr>
        <w:t xml:space="preserve"> </w:t>
      </w:r>
      <w:r w:rsidRPr="00CB4321">
        <w:rPr>
          <w:rFonts w:hint="eastAsia"/>
          <w:b/>
          <w:bCs/>
          <w:szCs w:val="26"/>
          <w:rtl/>
        </w:rPr>
        <w:t>על</w:t>
      </w:r>
      <w:r w:rsidRPr="00CB4321">
        <w:rPr>
          <w:b/>
          <w:bCs/>
          <w:szCs w:val="26"/>
          <w:rtl/>
        </w:rPr>
        <w:t xml:space="preserve"> </w:t>
      </w:r>
      <w:r w:rsidRPr="00CB4321">
        <w:rPr>
          <w:rFonts w:hint="eastAsia"/>
          <w:b/>
          <w:bCs/>
          <w:szCs w:val="26"/>
          <w:rtl/>
        </w:rPr>
        <w:t>פרטים</w:t>
      </w:r>
      <w:r w:rsidRPr="00CB4321">
        <w:rPr>
          <w:b/>
          <w:bCs/>
          <w:szCs w:val="26"/>
          <w:rtl/>
        </w:rPr>
        <w:t xml:space="preserve"> </w:t>
      </w:r>
      <w:r w:rsidRPr="00CB4321">
        <w:rPr>
          <w:rFonts w:hint="eastAsia"/>
          <w:b/>
          <w:bCs/>
          <w:szCs w:val="26"/>
          <w:rtl/>
        </w:rPr>
        <w:t>אודות</w:t>
      </w:r>
      <w:r w:rsidRPr="00CB4321">
        <w:rPr>
          <w:b/>
          <w:bCs/>
          <w:szCs w:val="26"/>
          <w:rtl/>
        </w:rPr>
        <w:t xml:space="preserve"> </w:t>
      </w:r>
      <w:r w:rsidRPr="00CB4321">
        <w:rPr>
          <w:rFonts w:hint="eastAsia"/>
          <w:b/>
          <w:bCs/>
          <w:szCs w:val="26"/>
          <w:rtl/>
        </w:rPr>
        <w:t>המציע</w:t>
      </w:r>
    </w:p>
    <w:p w:rsidR="00197F9A" w:rsidRPr="00CB2C73" w:rsidRDefault="00197F9A" w:rsidP="0037146C">
      <w:pPr>
        <w:rPr>
          <w:sz w:val="22"/>
          <w:szCs w:val="22"/>
          <w:rtl/>
        </w:rPr>
      </w:pPr>
      <w:r w:rsidRPr="00CB2C73">
        <w:rPr>
          <w:rFonts w:hint="eastAsia"/>
          <w:sz w:val="22"/>
          <w:szCs w:val="22"/>
          <w:rtl/>
        </w:rPr>
        <w:t>לכבוד</w:t>
      </w:r>
    </w:p>
    <w:p w:rsidR="00197F9A" w:rsidRPr="00CB2C73" w:rsidRDefault="00197F9A" w:rsidP="0037146C">
      <w:pPr>
        <w:rPr>
          <w:b/>
          <w:bCs/>
          <w:sz w:val="22"/>
          <w:szCs w:val="22"/>
          <w:rtl/>
        </w:rPr>
      </w:pPr>
      <w:r w:rsidRPr="00CB2C73">
        <w:rPr>
          <w:rFonts w:hint="eastAsia"/>
          <w:b/>
          <w:bCs/>
          <w:sz w:val="22"/>
          <w:szCs w:val="22"/>
          <w:rtl/>
        </w:rPr>
        <w:t>משרד</w:t>
      </w:r>
      <w:r w:rsidRPr="00CB2C73">
        <w:rPr>
          <w:b/>
          <w:bCs/>
          <w:sz w:val="22"/>
          <w:szCs w:val="22"/>
          <w:rtl/>
        </w:rPr>
        <w:t xml:space="preserve"> </w:t>
      </w:r>
      <w:r w:rsidRPr="00CB2C73">
        <w:rPr>
          <w:rFonts w:hint="eastAsia"/>
          <w:b/>
          <w:bCs/>
          <w:sz w:val="22"/>
          <w:szCs w:val="22"/>
          <w:rtl/>
        </w:rPr>
        <w:t>החקלאות</w:t>
      </w:r>
      <w:r w:rsidRPr="00CB2C73">
        <w:rPr>
          <w:b/>
          <w:bCs/>
          <w:sz w:val="22"/>
          <w:szCs w:val="22"/>
          <w:rtl/>
        </w:rPr>
        <w:t xml:space="preserve"> </w:t>
      </w:r>
      <w:r w:rsidRPr="00CB2C73">
        <w:rPr>
          <w:rFonts w:hint="eastAsia"/>
          <w:b/>
          <w:bCs/>
          <w:sz w:val="22"/>
          <w:szCs w:val="22"/>
          <w:rtl/>
        </w:rPr>
        <w:t>ופיתוח</w:t>
      </w:r>
      <w:r w:rsidRPr="00CB2C73">
        <w:rPr>
          <w:b/>
          <w:bCs/>
          <w:sz w:val="22"/>
          <w:szCs w:val="22"/>
          <w:rtl/>
        </w:rPr>
        <w:t xml:space="preserve"> </w:t>
      </w:r>
      <w:r w:rsidRPr="00CB2C73">
        <w:rPr>
          <w:rFonts w:hint="eastAsia"/>
          <w:b/>
          <w:bCs/>
          <w:sz w:val="22"/>
          <w:szCs w:val="22"/>
          <w:rtl/>
        </w:rPr>
        <w:t>הכפר</w:t>
      </w:r>
    </w:p>
    <w:p w:rsidR="00197F9A" w:rsidRPr="00CB2C73" w:rsidRDefault="00197F9A" w:rsidP="0037146C">
      <w:pPr>
        <w:rPr>
          <w:sz w:val="22"/>
          <w:szCs w:val="22"/>
          <w:rtl/>
        </w:rPr>
      </w:pPr>
    </w:p>
    <w:p w:rsidR="00197F9A" w:rsidRPr="00CB2C73" w:rsidRDefault="00197F9A" w:rsidP="00444BF7">
      <w:pPr>
        <w:jc w:val="center"/>
        <w:rPr>
          <w:b/>
          <w:bCs/>
          <w:sz w:val="22"/>
          <w:szCs w:val="22"/>
          <w:u w:val="single"/>
          <w:rtl/>
        </w:rPr>
      </w:pPr>
      <w:r w:rsidRPr="00CB2C73">
        <w:rPr>
          <w:rFonts w:hint="eastAsia"/>
          <w:sz w:val="22"/>
          <w:szCs w:val="22"/>
          <w:rtl/>
        </w:rPr>
        <w:t>הנדון</w:t>
      </w:r>
      <w:r w:rsidRPr="00CB2C73">
        <w:rPr>
          <w:sz w:val="22"/>
          <w:szCs w:val="22"/>
          <w:rtl/>
        </w:rPr>
        <w:t xml:space="preserve">:  </w:t>
      </w:r>
      <w:r w:rsidRPr="00CB2C73">
        <w:rPr>
          <w:rFonts w:hint="eastAsia"/>
          <w:b/>
          <w:bCs/>
          <w:sz w:val="22"/>
          <w:szCs w:val="22"/>
          <w:u w:val="single"/>
          <w:rtl/>
        </w:rPr>
        <w:t>מכרז</w:t>
      </w:r>
      <w:r w:rsidRPr="00CB2C73">
        <w:rPr>
          <w:b/>
          <w:bCs/>
          <w:sz w:val="22"/>
          <w:szCs w:val="22"/>
          <w:u w:val="single"/>
          <w:rtl/>
        </w:rPr>
        <w:t xml:space="preserve"> </w:t>
      </w:r>
      <w:r w:rsidRPr="00CB2C73">
        <w:rPr>
          <w:rFonts w:hint="eastAsia"/>
          <w:b/>
          <w:bCs/>
          <w:sz w:val="22"/>
          <w:szCs w:val="22"/>
          <w:u w:val="single"/>
          <w:rtl/>
        </w:rPr>
        <w:t>מס</w:t>
      </w:r>
      <w:r w:rsidRPr="00CB2C73">
        <w:rPr>
          <w:b/>
          <w:bCs/>
          <w:sz w:val="22"/>
          <w:szCs w:val="22"/>
          <w:u w:val="single"/>
          <w:rtl/>
        </w:rPr>
        <w:t xml:space="preserve">' </w:t>
      </w:r>
      <w:r w:rsidR="00444BF7" w:rsidRPr="00CB2C73">
        <w:rPr>
          <w:b/>
          <w:bCs/>
          <w:sz w:val="22"/>
          <w:szCs w:val="22"/>
          <w:u w:val="single"/>
          <w:rtl/>
        </w:rPr>
        <w:t>__________</w:t>
      </w:r>
      <w:r w:rsidR="00E105EB">
        <w:rPr>
          <w:rFonts w:hint="cs"/>
          <w:b/>
          <w:bCs/>
          <w:sz w:val="22"/>
          <w:szCs w:val="22"/>
          <w:u w:val="single"/>
          <w:rtl/>
        </w:rPr>
        <w:t>39/2013</w:t>
      </w:r>
      <w:r w:rsidR="00444BF7" w:rsidRPr="00CB2C73">
        <w:rPr>
          <w:b/>
          <w:bCs/>
          <w:sz w:val="22"/>
          <w:szCs w:val="22"/>
          <w:u w:val="single"/>
          <w:rtl/>
        </w:rPr>
        <w:t>_____</w:t>
      </w:r>
      <w:r w:rsidR="00444BF7">
        <w:rPr>
          <w:rFonts w:hint="cs"/>
          <w:b/>
          <w:bCs/>
          <w:sz w:val="22"/>
          <w:szCs w:val="22"/>
          <w:u w:val="single"/>
          <w:rtl/>
        </w:rPr>
        <w:t>___________</w:t>
      </w:r>
      <w:r w:rsidRPr="00CB2C73">
        <w:rPr>
          <w:b/>
          <w:bCs/>
          <w:sz w:val="22"/>
          <w:szCs w:val="22"/>
          <w:u w:val="single"/>
          <w:rtl/>
        </w:rPr>
        <w:t>__________________________</w:t>
      </w:r>
    </w:p>
    <w:p w:rsidR="00197F9A" w:rsidRPr="00CB2C73" w:rsidRDefault="00197F9A" w:rsidP="0037146C">
      <w:pPr>
        <w:rPr>
          <w:b/>
          <w:bCs/>
          <w:sz w:val="22"/>
          <w:szCs w:val="22"/>
          <w:rtl/>
        </w:rPr>
      </w:pPr>
    </w:p>
    <w:tbl>
      <w:tblPr>
        <w:bidiVisual/>
        <w:tblW w:w="0" w:type="auto"/>
        <w:tblLayout w:type="fixed"/>
        <w:tblLook w:val="01E0" w:firstRow="1" w:lastRow="1" w:firstColumn="1" w:lastColumn="1" w:noHBand="0" w:noVBand="0"/>
      </w:tblPr>
      <w:tblGrid>
        <w:gridCol w:w="494"/>
        <w:gridCol w:w="1537"/>
        <w:gridCol w:w="1139"/>
        <w:gridCol w:w="744"/>
        <w:gridCol w:w="1822"/>
        <w:gridCol w:w="110"/>
        <w:gridCol w:w="2676"/>
      </w:tblGrid>
      <w:tr w:rsidR="00197F9A" w:rsidRPr="00CB2C73">
        <w:tc>
          <w:tcPr>
            <w:tcW w:w="8522" w:type="dxa"/>
            <w:gridSpan w:val="7"/>
          </w:tcPr>
          <w:p w:rsidR="00197F9A" w:rsidRPr="00CB2C73" w:rsidRDefault="00197F9A" w:rsidP="009A30C8">
            <w:pPr>
              <w:jc w:val="both"/>
              <w:rPr>
                <w:sz w:val="22"/>
                <w:szCs w:val="22"/>
              </w:rPr>
            </w:pPr>
            <w:r w:rsidRPr="00CB2C73">
              <w:rPr>
                <w:rFonts w:hint="eastAsia"/>
                <w:sz w:val="22"/>
                <w:szCs w:val="22"/>
                <w:rtl/>
              </w:rPr>
              <w:t>אני</w:t>
            </w:r>
            <w:r w:rsidRPr="00CB2C73">
              <w:rPr>
                <w:sz w:val="22"/>
                <w:szCs w:val="22"/>
                <w:rtl/>
              </w:rPr>
              <w:t xml:space="preserve"> ____________________________ </w:t>
            </w:r>
            <w:r w:rsidRPr="00CB2C73">
              <w:rPr>
                <w:rFonts w:hint="eastAsia"/>
                <w:sz w:val="22"/>
                <w:szCs w:val="22"/>
                <w:rtl/>
              </w:rPr>
              <w:t>מאשר</w:t>
            </w:r>
            <w:r w:rsidRPr="00CB2C73">
              <w:rPr>
                <w:sz w:val="22"/>
                <w:szCs w:val="22"/>
                <w:rtl/>
              </w:rPr>
              <w:t xml:space="preserve"> </w:t>
            </w:r>
            <w:r w:rsidRPr="00CB2C73">
              <w:rPr>
                <w:rFonts w:hint="eastAsia"/>
                <w:sz w:val="22"/>
                <w:szCs w:val="22"/>
                <w:rtl/>
              </w:rPr>
              <w:t>את</w:t>
            </w:r>
            <w:r w:rsidRPr="00CB2C73">
              <w:rPr>
                <w:sz w:val="22"/>
                <w:szCs w:val="22"/>
                <w:rtl/>
              </w:rPr>
              <w:t xml:space="preserve"> </w:t>
            </w:r>
            <w:r w:rsidRPr="00CB2C73">
              <w:rPr>
                <w:rFonts w:hint="eastAsia"/>
                <w:sz w:val="22"/>
                <w:szCs w:val="22"/>
                <w:rtl/>
              </w:rPr>
              <w:t>הפרטים</w:t>
            </w:r>
            <w:r w:rsidRPr="00CB2C73">
              <w:rPr>
                <w:sz w:val="22"/>
                <w:szCs w:val="22"/>
                <w:rtl/>
              </w:rPr>
              <w:t xml:space="preserve"> </w:t>
            </w:r>
            <w:r w:rsidRPr="00CB2C73">
              <w:rPr>
                <w:rFonts w:hint="eastAsia"/>
                <w:sz w:val="22"/>
                <w:szCs w:val="22"/>
                <w:rtl/>
              </w:rPr>
              <w:t>הבאים</w:t>
            </w:r>
            <w:r w:rsidRPr="00CB2C73">
              <w:rPr>
                <w:sz w:val="22"/>
                <w:szCs w:val="22"/>
                <w:rtl/>
              </w:rPr>
              <w:t xml:space="preserve"> </w:t>
            </w:r>
            <w:r w:rsidRPr="00CB2C73">
              <w:rPr>
                <w:rFonts w:hint="eastAsia"/>
                <w:sz w:val="22"/>
                <w:szCs w:val="22"/>
                <w:rtl/>
              </w:rPr>
              <w:t>לגבי</w:t>
            </w:r>
            <w:r w:rsidRPr="00CB2C73">
              <w:rPr>
                <w:sz w:val="22"/>
                <w:szCs w:val="22"/>
                <w:rtl/>
              </w:rPr>
              <w:t xml:space="preserve"> </w:t>
            </w:r>
            <w:r w:rsidRPr="00CB2C73">
              <w:rPr>
                <w:rFonts w:hint="eastAsia"/>
                <w:sz w:val="22"/>
                <w:szCs w:val="22"/>
                <w:rtl/>
              </w:rPr>
              <w:t>מציע</w:t>
            </w:r>
            <w:r w:rsidRPr="00CB2C73">
              <w:rPr>
                <w:sz w:val="22"/>
                <w:szCs w:val="22"/>
                <w:rtl/>
              </w:rPr>
              <w:t xml:space="preserve"> </w:t>
            </w:r>
            <w:r w:rsidRPr="00CB2C73">
              <w:rPr>
                <w:rFonts w:hint="eastAsia"/>
                <w:sz w:val="22"/>
                <w:szCs w:val="22"/>
                <w:rtl/>
              </w:rPr>
              <w:t>במכרז</w:t>
            </w:r>
            <w:r w:rsidRPr="00CB2C73">
              <w:rPr>
                <w:sz w:val="22"/>
                <w:szCs w:val="22"/>
                <w:rtl/>
              </w:rPr>
              <w:t>:</w:t>
            </w:r>
          </w:p>
        </w:tc>
      </w:tr>
      <w:tr w:rsidR="00197F9A" w:rsidRPr="00CB2C73">
        <w:tc>
          <w:tcPr>
            <w:tcW w:w="8522" w:type="dxa"/>
            <w:gridSpan w:val="7"/>
          </w:tcPr>
          <w:p w:rsidR="00197F9A" w:rsidRPr="00CB2C73" w:rsidRDefault="00197F9A" w:rsidP="009A30C8">
            <w:pPr>
              <w:jc w:val="both"/>
              <w:rPr>
                <w:sz w:val="22"/>
                <w:szCs w:val="22"/>
              </w:rPr>
            </w:pPr>
            <w:r w:rsidRPr="00CB2C73">
              <w:rPr>
                <w:sz w:val="22"/>
                <w:szCs w:val="22"/>
                <w:rtl/>
              </w:rPr>
              <w:t xml:space="preserve">              </w:t>
            </w:r>
            <w:r w:rsidRPr="00CB2C73">
              <w:rPr>
                <w:rFonts w:hint="eastAsia"/>
                <w:sz w:val="22"/>
                <w:szCs w:val="22"/>
                <w:rtl/>
              </w:rPr>
              <w:t>רו</w:t>
            </w:r>
            <w:r w:rsidRPr="00CB2C73">
              <w:rPr>
                <w:sz w:val="22"/>
                <w:szCs w:val="22"/>
                <w:rtl/>
              </w:rPr>
              <w:t>"</w:t>
            </w:r>
            <w:r w:rsidRPr="00CB2C73">
              <w:rPr>
                <w:rFonts w:hint="eastAsia"/>
                <w:sz w:val="22"/>
                <w:szCs w:val="22"/>
                <w:rtl/>
              </w:rPr>
              <w:t>ח</w:t>
            </w:r>
            <w:r w:rsidRPr="00CB2C73">
              <w:rPr>
                <w:sz w:val="22"/>
                <w:szCs w:val="22"/>
                <w:rtl/>
              </w:rPr>
              <w:t xml:space="preserve"> / </w:t>
            </w:r>
            <w:r w:rsidRPr="00CB2C73">
              <w:rPr>
                <w:rFonts w:hint="eastAsia"/>
                <w:sz w:val="22"/>
                <w:szCs w:val="22"/>
                <w:rtl/>
              </w:rPr>
              <w:t>עו</w:t>
            </w:r>
            <w:r w:rsidRPr="00CB2C73">
              <w:rPr>
                <w:sz w:val="22"/>
                <w:szCs w:val="22"/>
                <w:rtl/>
              </w:rPr>
              <w:t>"</w:t>
            </w:r>
            <w:r w:rsidRPr="00CB2C73">
              <w:rPr>
                <w:rFonts w:hint="eastAsia"/>
                <w:sz w:val="22"/>
                <w:szCs w:val="22"/>
                <w:rtl/>
              </w:rPr>
              <w:t>ד</w:t>
            </w:r>
            <w:r w:rsidRPr="00CB2C73">
              <w:rPr>
                <w:sz w:val="22"/>
                <w:szCs w:val="22"/>
                <w:rtl/>
              </w:rPr>
              <w:t xml:space="preserve"> (</w:t>
            </w:r>
            <w:r w:rsidRPr="00CB2C73">
              <w:rPr>
                <w:rFonts w:hint="eastAsia"/>
                <w:sz w:val="22"/>
                <w:szCs w:val="22"/>
                <w:rtl/>
              </w:rPr>
              <w:t>שם</w:t>
            </w:r>
            <w:r w:rsidRPr="00CB2C73">
              <w:rPr>
                <w:sz w:val="22"/>
                <w:szCs w:val="22"/>
                <w:rtl/>
              </w:rPr>
              <w:t xml:space="preserve"> </w:t>
            </w:r>
            <w:r w:rsidRPr="00CB2C73">
              <w:rPr>
                <w:rFonts w:hint="eastAsia"/>
                <w:sz w:val="22"/>
                <w:szCs w:val="22"/>
                <w:rtl/>
              </w:rPr>
              <w:t>מלא</w:t>
            </w:r>
            <w:r w:rsidRPr="00CB2C73">
              <w:rPr>
                <w:sz w:val="22"/>
                <w:szCs w:val="22"/>
                <w:rtl/>
              </w:rPr>
              <w:t>)</w:t>
            </w:r>
          </w:p>
        </w:tc>
      </w:tr>
      <w:tr w:rsidR="00197F9A" w:rsidRPr="00CB2C73">
        <w:tc>
          <w:tcPr>
            <w:tcW w:w="8522" w:type="dxa"/>
            <w:gridSpan w:val="7"/>
          </w:tcPr>
          <w:p w:rsidR="00197F9A" w:rsidRPr="00CB2C73" w:rsidRDefault="00197F9A" w:rsidP="009A30C8">
            <w:pPr>
              <w:jc w:val="both"/>
              <w:rPr>
                <w:sz w:val="22"/>
                <w:szCs w:val="22"/>
              </w:rPr>
            </w:pPr>
          </w:p>
        </w:tc>
      </w:tr>
      <w:tr w:rsidR="00197F9A" w:rsidRPr="00CB2C73">
        <w:tc>
          <w:tcPr>
            <w:tcW w:w="494" w:type="dxa"/>
          </w:tcPr>
          <w:p w:rsidR="00197F9A" w:rsidRPr="00CB2C73" w:rsidRDefault="00197F9A" w:rsidP="009A30C8">
            <w:pPr>
              <w:jc w:val="both"/>
              <w:rPr>
                <w:sz w:val="22"/>
                <w:szCs w:val="22"/>
              </w:rPr>
            </w:pPr>
            <w:r w:rsidRPr="00CB2C73">
              <w:rPr>
                <w:sz w:val="22"/>
                <w:szCs w:val="22"/>
                <w:rtl/>
              </w:rPr>
              <w:t>1.</w:t>
            </w:r>
          </w:p>
        </w:tc>
        <w:tc>
          <w:tcPr>
            <w:tcW w:w="3420" w:type="dxa"/>
            <w:gridSpan w:val="3"/>
          </w:tcPr>
          <w:p w:rsidR="00197F9A" w:rsidRPr="00CB2C73" w:rsidRDefault="00197F9A" w:rsidP="009A30C8">
            <w:pPr>
              <w:jc w:val="both"/>
              <w:rPr>
                <w:sz w:val="22"/>
                <w:szCs w:val="22"/>
              </w:rPr>
            </w:pPr>
            <w:r w:rsidRPr="00CB2C73">
              <w:rPr>
                <w:rFonts w:hint="eastAsia"/>
                <w:sz w:val="22"/>
                <w:szCs w:val="22"/>
                <w:rtl/>
              </w:rPr>
              <w:t>שם</w:t>
            </w:r>
            <w:r w:rsidRPr="00CB2C73">
              <w:rPr>
                <w:sz w:val="22"/>
                <w:szCs w:val="22"/>
                <w:rtl/>
              </w:rPr>
              <w:t xml:space="preserve"> </w:t>
            </w:r>
            <w:r w:rsidRPr="00CB2C73">
              <w:rPr>
                <w:rFonts w:hint="eastAsia"/>
                <w:sz w:val="22"/>
                <w:szCs w:val="22"/>
                <w:rtl/>
              </w:rPr>
              <w:t>המציע</w:t>
            </w:r>
            <w:r w:rsidRPr="00CB2C73">
              <w:rPr>
                <w:sz w:val="22"/>
                <w:szCs w:val="22"/>
                <w:rtl/>
              </w:rPr>
              <w:t xml:space="preserve"> </w:t>
            </w:r>
            <w:r w:rsidRPr="00CB2C73">
              <w:rPr>
                <w:rFonts w:hint="eastAsia"/>
                <w:sz w:val="22"/>
                <w:szCs w:val="22"/>
                <w:rtl/>
              </w:rPr>
              <w:t>כפי</w:t>
            </w:r>
            <w:r w:rsidRPr="00CB2C73">
              <w:rPr>
                <w:sz w:val="22"/>
                <w:szCs w:val="22"/>
                <w:rtl/>
              </w:rPr>
              <w:t xml:space="preserve"> </w:t>
            </w:r>
            <w:r w:rsidRPr="00CB2C73">
              <w:rPr>
                <w:rFonts w:hint="eastAsia"/>
                <w:sz w:val="22"/>
                <w:szCs w:val="22"/>
                <w:rtl/>
              </w:rPr>
              <w:t>שהוא</w:t>
            </w:r>
            <w:r w:rsidRPr="00CB2C73">
              <w:rPr>
                <w:sz w:val="22"/>
                <w:szCs w:val="22"/>
                <w:rtl/>
              </w:rPr>
              <w:t xml:space="preserve"> </w:t>
            </w:r>
            <w:r w:rsidRPr="00CB2C73">
              <w:rPr>
                <w:rFonts w:hint="eastAsia"/>
                <w:sz w:val="22"/>
                <w:szCs w:val="22"/>
                <w:rtl/>
              </w:rPr>
              <w:t>רשום</w:t>
            </w:r>
            <w:r w:rsidRPr="00CB2C73">
              <w:rPr>
                <w:sz w:val="22"/>
                <w:szCs w:val="22"/>
                <w:rtl/>
              </w:rPr>
              <w:t xml:space="preserve"> </w:t>
            </w:r>
            <w:r w:rsidRPr="00CB2C73">
              <w:rPr>
                <w:rFonts w:hint="eastAsia"/>
                <w:sz w:val="22"/>
                <w:szCs w:val="22"/>
                <w:rtl/>
              </w:rPr>
              <w:t>במרשם</w:t>
            </w:r>
            <w:r w:rsidRPr="00CB2C73">
              <w:rPr>
                <w:sz w:val="22"/>
                <w:szCs w:val="22"/>
                <w:rtl/>
              </w:rPr>
              <w:t>:</w:t>
            </w:r>
          </w:p>
        </w:tc>
        <w:tc>
          <w:tcPr>
            <w:tcW w:w="4608" w:type="dxa"/>
            <w:gridSpan w:val="3"/>
          </w:tcPr>
          <w:p w:rsidR="00197F9A" w:rsidRPr="00CB2C73" w:rsidRDefault="00197F9A" w:rsidP="009A30C8">
            <w:pPr>
              <w:jc w:val="both"/>
              <w:rPr>
                <w:sz w:val="22"/>
                <w:szCs w:val="22"/>
              </w:rPr>
            </w:pPr>
            <w:r w:rsidRPr="00CB2C73">
              <w:rPr>
                <w:sz w:val="22"/>
                <w:szCs w:val="22"/>
                <w:rtl/>
              </w:rPr>
              <w:t>___________________________________</w:t>
            </w:r>
          </w:p>
        </w:tc>
      </w:tr>
      <w:tr w:rsidR="00197F9A" w:rsidRPr="00CB2C73">
        <w:tc>
          <w:tcPr>
            <w:tcW w:w="494" w:type="dxa"/>
          </w:tcPr>
          <w:p w:rsidR="00197F9A" w:rsidRPr="00CB2C73" w:rsidRDefault="00197F9A" w:rsidP="009A30C8">
            <w:pPr>
              <w:jc w:val="both"/>
              <w:rPr>
                <w:sz w:val="22"/>
                <w:szCs w:val="22"/>
              </w:rPr>
            </w:pPr>
          </w:p>
        </w:tc>
        <w:tc>
          <w:tcPr>
            <w:tcW w:w="3420" w:type="dxa"/>
            <w:gridSpan w:val="3"/>
          </w:tcPr>
          <w:p w:rsidR="00197F9A" w:rsidRPr="00CB2C73" w:rsidRDefault="00197F9A" w:rsidP="009A30C8">
            <w:pPr>
              <w:jc w:val="both"/>
              <w:rPr>
                <w:sz w:val="22"/>
                <w:szCs w:val="22"/>
              </w:rPr>
            </w:pPr>
          </w:p>
        </w:tc>
        <w:tc>
          <w:tcPr>
            <w:tcW w:w="4608" w:type="dxa"/>
            <w:gridSpan w:val="3"/>
          </w:tcPr>
          <w:p w:rsidR="00197F9A" w:rsidRPr="00CB2C73" w:rsidRDefault="00197F9A" w:rsidP="009A30C8">
            <w:pPr>
              <w:jc w:val="both"/>
              <w:rPr>
                <w:sz w:val="22"/>
                <w:szCs w:val="22"/>
              </w:rPr>
            </w:pPr>
          </w:p>
        </w:tc>
      </w:tr>
      <w:tr w:rsidR="00197F9A" w:rsidRPr="00CB2C73">
        <w:tc>
          <w:tcPr>
            <w:tcW w:w="494" w:type="dxa"/>
          </w:tcPr>
          <w:p w:rsidR="00197F9A" w:rsidRPr="00CB2C73" w:rsidRDefault="00197F9A" w:rsidP="009A30C8">
            <w:pPr>
              <w:jc w:val="both"/>
              <w:rPr>
                <w:sz w:val="22"/>
                <w:szCs w:val="22"/>
              </w:rPr>
            </w:pPr>
            <w:r w:rsidRPr="00CB2C73">
              <w:rPr>
                <w:sz w:val="22"/>
                <w:szCs w:val="22"/>
                <w:rtl/>
              </w:rPr>
              <w:t>2.</w:t>
            </w:r>
          </w:p>
        </w:tc>
        <w:tc>
          <w:tcPr>
            <w:tcW w:w="3420" w:type="dxa"/>
            <w:gridSpan w:val="3"/>
          </w:tcPr>
          <w:p w:rsidR="00197F9A" w:rsidRPr="00CB2C73" w:rsidRDefault="00197F9A" w:rsidP="009A30C8">
            <w:pPr>
              <w:jc w:val="both"/>
              <w:rPr>
                <w:sz w:val="22"/>
                <w:szCs w:val="22"/>
              </w:rPr>
            </w:pPr>
            <w:r w:rsidRPr="00CB2C73">
              <w:rPr>
                <w:rFonts w:hint="eastAsia"/>
                <w:sz w:val="22"/>
                <w:szCs w:val="22"/>
                <w:rtl/>
              </w:rPr>
              <w:t>סוג</w:t>
            </w:r>
            <w:r w:rsidRPr="00CB2C73">
              <w:rPr>
                <w:sz w:val="22"/>
                <w:szCs w:val="22"/>
                <w:rtl/>
              </w:rPr>
              <w:t xml:space="preserve"> </w:t>
            </w:r>
            <w:r w:rsidRPr="00CB2C73">
              <w:rPr>
                <w:rFonts w:hint="eastAsia"/>
                <w:sz w:val="22"/>
                <w:szCs w:val="22"/>
                <w:rtl/>
              </w:rPr>
              <w:t>התארגנות</w:t>
            </w:r>
            <w:r w:rsidRPr="00CB2C73">
              <w:rPr>
                <w:sz w:val="22"/>
                <w:szCs w:val="22"/>
                <w:rtl/>
              </w:rPr>
              <w:t>:</w:t>
            </w:r>
          </w:p>
        </w:tc>
        <w:tc>
          <w:tcPr>
            <w:tcW w:w="4608" w:type="dxa"/>
            <w:gridSpan w:val="3"/>
          </w:tcPr>
          <w:p w:rsidR="00197F9A" w:rsidRPr="00CB2C73" w:rsidRDefault="00197F9A" w:rsidP="009A30C8">
            <w:pPr>
              <w:jc w:val="both"/>
              <w:rPr>
                <w:sz w:val="22"/>
                <w:szCs w:val="22"/>
              </w:rPr>
            </w:pPr>
            <w:r w:rsidRPr="00CB2C73">
              <w:rPr>
                <w:sz w:val="22"/>
                <w:szCs w:val="22"/>
                <w:rtl/>
              </w:rPr>
              <w:t>___________________________________</w:t>
            </w:r>
          </w:p>
        </w:tc>
      </w:tr>
      <w:tr w:rsidR="00197F9A" w:rsidRPr="00CB2C73">
        <w:tc>
          <w:tcPr>
            <w:tcW w:w="494" w:type="dxa"/>
          </w:tcPr>
          <w:p w:rsidR="00197F9A" w:rsidRPr="00CB2C73" w:rsidRDefault="00197F9A" w:rsidP="009A30C8">
            <w:pPr>
              <w:jc w:val="both"/>
              <w:rPr>
                <w:sz w:val="22"/>
                <w:szCs w:val="22"/>
              </w:rPr>
            </w:pPr>
          </w:p>
        </w:tc>
        <w:tc>
          <w:tcPr>
            <w:tcW w:w="3420" w:type="dxa"/>
            <w:gridSpan w:val="3"/>
          </w:tcPr>
          <w:p w:rsidR="00197F9A" w:rsidRPr="00CB2C73" w:rsidRDefault="00197F9A" w:rsidP="009A30C8">
            <w:pPr>
              <w:jc w:val="both"/>
              <w:rPr>
                <w:sz w:val="22"/>
                <w:szCs w:val="22"/>
              </w:rPr>
            </w:pPr>
          </w:p>
        </w:tc>
        <w:tc>
          <w:tcPr>
            <w:tcW w:w="4608" w:type="dxa"/>
            <w:gridSpan w:val="3"/>
          </w:tcPr>
          <w:p w:rsidR="00197F9A" w:rsidRPr="00CB2C73" w:rsidRDefault="00197F9A" w:rsidP="009A30C8">
            <w:pPr>
              <w:jc w:val="both"/>
              <w:rPr>
                <w:sz w:val="22"/>
                <w:szCs w:val="22"/>
              </w:rPr>
            </w:pPr>
          </w:p>
        </w:tc>
      </w:tr>
      <w:tr w:rsidR="00197F9A" w:rsidRPr="00CB2C73">
        <w:tc>
          <w:tcPr>
            <w:tcW w:w="494" w:type="dxa"/>
          </w:tcPr>
          <w:p w:rsidR="00197F9A" w:rsidRPr="00CB2C73" w:rsidRDefault="00197F9A" w:rsidP="009A30C8">
            <w:pPr>
              <w:jc w:val="both"/>
              <w:rPr>
                <w:sz w:val="22"/>
                <w:szCs w:val="22"/>
              </w:rPr>
            </w:pPr>
            <w:r w:rsidRPr="00CB2C73">
              <w:rPr>
                <w:sz w:val="22"/>
                <w:szCs w:val="22"/>
                <w:rtl/>
              </w:rPr>
              <w:t>3.</w:t>
            </w:r>
          </w:p>
        </w:tc>
        <w:tc>
          <w:tcPr>
            <w:tcW w:w="3420" w:type="dxa"/>
            <w:gridSpan w:val="3"/>
          </w:tcPr>
          <w:p w:rsidR="00197F9A" w:rsidRPr="00CB2C73" w:rsidRDefault="00197F9A" w:rsidP="009A30C8">
            <w:pPr>
              <w:jc w:val="both"/>
              <w:rPr>
                <w:sz w:val="22"/>
                <w:szCs w:val="22"/>
              </w:rPr>
            </w:pPr>
            <w:r w:rsidRPr="00CB2C73">
              <w:rPr>
                <w:rFonts w:hint="eastAsia"/>
                <w:sz w:val="22"/>
                <w:szCs w:val="22"/>
                <w:rtl/>
              </w:rPr>
              <w:t>תאריך</w:t>
            </w:r>
            <w:r w:rsidRPr="00CB2C73">
              <w:rPr>
                <w:sz w:val="22"/>
                <w:szCs w:val="22"/>
                <w:rtl/>
              </w:rPr>
              <w:t xml:space="preserve"> </w:t>
            </w:r>
            <w:r w:rsidRPr="00CB2C73">
              <w:rPr>
                <w:rFonts w:hint="eastAsia"/>
                <w:sz w:val="22"/>
                <w:szCs w:val="22"/>
                <w:rtl/>
              </w:rPr>
              <w:t>רישום</w:t>
            </w:r>
            <w:r w:rsidRPr="00CB2C73">
              <w:rPr>
                <w:sz w:val="22"/>
                <w:szCs w:val="22"/>
                <w:rtl/>
              </w:rPr>
              <w:t>:</w:t>
            </w:r>
          </w:p>
        </w:tc>
        <w:tc>
          <w:tcPr>
            <w:tcW w:w="4608" w:type="dxa"/>
            <w:gridSpan w:val="3"/>
          </w:tcPr>
          <w:p w:rsidR="00197F9A" w:rsidRPr="00CB2C73" w:rsidRDefault="00197F9A" w:rsidP="009A30C8">
            <w:pPr>
              <w:jc w:val="both"/>
              <w:rPr>
                <w:sz w:val="22"/>
                <w:szCs w:val="22"/>
              </w:rPr>
            </w:pPr>
            <w:r w:rsidRPr="00CB2C73">
              <w:rPr>
                <w:sz w:val="22"/>
                <w:szCs w:val="22"/>
                <w:rtl/>
              </w:rPr>
              <w:t>___________________________________</w:t>
            </w:r>
          </w:p>
        </w:tc>
      </w:tr>
      <w:tr w:rsidR="00197F9A" w:rsidRPr="00CB2C73">
        <w:tc>
          <w:tcPr>
            <w:tcW w:w="494" w:type="dxa"/>
          </w:tcPr>
          <w:p w:rsidR="00197F9A" w:rsidRPr="00CB2C73" w:rsidRDefault="00197F9A" w:rsidP="009A30C8">
            <w:pPr>
              <w:jc w:val="both"/>
              <w:rPr>
                <w:sz w:val="22"/>
                <w:szCs w:val="22"/>
              </w:rPr>
            </w:pPr>
          </w:p>
        </w:tc>
        <w:tc>
          <w:tcPr>
            <w:tcW w:w="3420" w:type="dxa"/>
            <w:gridSpan w:val="3"/>
          </w:tcPr>
          <w:p w:rsidR="00197F9A" w:rsidRPr="00CB2C73" w:rsidRDefault="00197F9A" w:rsidP="009A30C8">
            <w:pPr>
              <w:jc w:val="both"/>
              <w:rPr>
                <w:sz w:val="22"/>
                <w:szCs w:val="22"/>
              </w:rPr>
            </w:pPr>
          </w:p>
        </w:tc>
        <w:tc>
          <w:tcPr>
            <w:tcW w:w="4608" w:type="dxa"/>
            <w:gridSpan w:val="3"/>
          </w:tcPr>
          <w:p w:rsidR="00197F9A" w:rsidRPr="00CB2C73" w:rsidRDefault="00197F9A" w:rsidP="009A30C8">
            <w:pPr>
              <w:jc w:val="both"/>
              <w:rPr>
                <w:sz w:val="22"/>
                <w:szCs w:val="22"/>
              </w:rPr>
            </w:pPr>
          </w:p>
        </w:tc>
      </w:tr>
      <w:tr w:rsidR="00197F9A" w:rsidRPr="00CB2C73">
        <w:tc>
          <w:tcPr>
            <w:tcW w:w="494" w:type="dxa"/>
          </w:tcPr>
          <w:p w:rsidR="00197F9A" w:rsidRPr="00CB2C73" w:rsidRDefault="00197F9A" w:rsidP="009A30C8">
            <w:pPr>
              <w:jc w:val="both"/>
              <w:rPr>
                <w:sz w:val="22"/>
                <w:szCs w:val="22"/>
              </w:rPr>
            </w:pPr>
            <w:r w:rsidRPr="00CB2C73">
              <w:rPr>
                <w:sz w:val="22"/>
                <w:szCs w:val="22"/>
                <w:rtl/>
              </w:rPr>
              <w:t>4.</w:t>
            </w:r>
          </w:p>
        </w:tc>
        <w:tc>
          <w:tcPr>
            <w:tcW w:w="3420" w:type="dxa"/>
            <w:gridSpan w:val="3"/>
          </w:tcPr>
          <w:p w:rsidR="00197F9A" w:rsidRPr="00CB2C73" w:rsidRDefault="00197F9A" w:rsidP="009A30C8">
            <w:pPr>
              <w:jc w:val="both"/>
              <w:rPr>
                <w:sz w:val="22"/>
                <w:szCs w:val="22"/>
              </w:rPr>
            </w:pPr>
            <w:r w:rsidRPr="00CB2C73">
              <w:rPr>
                <w:rFonts w:hint="eastAsia"/>
                <w:sz w:val="22"/>
                <w:szCs w:val="22"/>
                <w:rtl/>
              </w:rPr>
              <w:t>מספר</w:t>
            </w:r>
            <w:r w:rsidRPr="00CB2C73">
              <w:rPr>
                <w:sz w:val="22"/>
                <w:szCs w:val="22"/>
                <w:rtl/>
              </w:rPr>
              <w:t xml:space="preserve"> </w:t>
            </w:r>
            <w:r w:rsidRPr="00CB2C73">
              <w:rPr>
                <w:rFonts w:hint="eastAsia"/>
                <w:sz w:val="22"/>
                <w:szCs w:val="22"/>
                <w:rtl/>
              </w:rPr>
              <w:t>מזהה</w:t>
            </w:r>
            <w:r w:rsidRPr="00CB2C73">
              <w:rPr>
                <w:sz w:val="22"/>
                <w:szCs w:val="22"/>
                <w:rtl/>
              </w:rPr>
              <w:t>:</w:t>
            </w:r>
          </w:p>
        </w:tc>
        <w:tc>
          <w:tcPr>
            <w:tcW w:w="4608" w:type="dxa"/>
            <w:gridSpan w:val="3"/>
          </w:tcPr>
          <w:p w:rsidR="00197F9A" w:rsidRPr="00CB2C73" w:rsidRDefault="00197F9A" w:rsidP="009A30C8">
            <w:pPr>
              <w:jc w:val="both"/>
              <w:rPr>
                <w:sz w:val="22"/>
                <w:szCs w:val="22"/>
              </w:rPr>
            </w:pPr>
            <w:r w:rsidRPr="00CB2C73">
              <w:rPr>
                <w:sz w:val="22"/>
                <w:szCs w:val="22"/>
                <w:rtl/>
              </w:rPr>
              <w:t>___________________________________</w:t>
            </w:r>
          </w:p>
        </w:tc>
      </w:tr>
      <w:tr w:rsidR="00197F9A" w:rsidRPr="00CB2C73">
        <w:tc>
          <w:tcPr>
            <w:tcW w:w="494" w:type="dxa"/>
          </w:tcPr>
          <w:p w:rsidR="00197F9A" w:rsidRPr="00CB2C73" w:rsidRDefault="00197F9A" w:rsidP="009A30C8">
            <w:pPr>
              <w:jc w:val="both"/>
              <w:rPr>
                <w:sz w:val="22"/>
                <w:szCs w:val="22"/>
              </w:rPr>
            </w:pPr>
          </w:p>
        </w:tc>
        <w:tc>
          <w:tcPr>
            <w:tcW w:w="3420" w:type="dxa"/>
            <w:gridSpan w:val="3"/>
          </w:tcPr>
          <w:p w:rsidR="00197F9A" w:rsidRPr="00CB2C73" w:rsidRDefault="00197F9A" w:rsidP="009A30C8">
            <w:pPr>
              <w:jc w:val="both"/>
              <w:rPr>
                <w:sz w:val="22"/>
                <w:szCs w:val="22"/>
              </w:rPr>
            </w:pPr>
          </w:p>
        </w:tc>
        <w:tc>
          <w:tcPr>
            <w:tcW w:w="4608" w:type="dxa"/>
            <w:gridSpan w:val="3"/>
          </w:tcPr>
          <w:p w:rsidR="00197F9A" w:rsidRPr="00CB2C73" w:rsidRDefault="00197F9A" w:rsidP="009A30C8">
            <w:pPr>
              <w:jc w:val="both"/>
              <w:rPr>
                <w:sz w:val="22"/>
                <w:szCs w:val="22"/>
              </w:rPr>
            </w:pPr>
          </w:p>
        </w:tc>
      </w:tr>
      <w:tr w:rsidR="00197F9A" w:rsidRPr="00CB2C73">
        <w:tc>
          <w:tcPr>
            <w:tcW w:w="494" w:type="dxa"/>
          </w:tcPr>
          <w:p w:rsidR="00197F9A" w:rsidRPr="00CB2C73" w:rsidRDefault="00197F9A" w:rsidP="009A30C8">
            <w:pPr>
              <w:jc w:val="both"/>
              <w:rPr>
                <w:sz w:val="22"/>
                <w:szCs w:val="22"/>
              </w:rPr>
            </w:pPr>
            <w:r w:rsidRPr="00CB2C73">
              <w:rPr>
                <w:sz w:val="22"/>
                <w:szCs w:val="22"/>
                <w:rtl/>
              </w:rPr>
              <w:t>5.</w:t>
            </w:r>
          </w:p>
        </w:tc>
        <w:tc>
          <w:tcPr>
            <w:tcW w:w="3420" w:type="dxa"/>
            <w:gridSpan w:val="3"/>
          </w:tcPr>
          <w:p w:rsidR="00197F9A" w:rsidRPr="00CB2C73" w:rsidRDefault="00197F9A" w:rsidP="009A30C8">
            <w:pPr>
              <w:jc w:val="both"/>
              <w:rPr>
                <w:sz w:val="22"/>
                <w:szCs w:val="22"/>
              </w:rPr>
            </w:pPr>
            <w:r w:rsidRPr="00CB2C73">
              <w:rPr>
                <w:rFonts w:hint="eastAsia"/>
                <w:sz w:val="22"/>
                <w:szCs w:val="22"/>
                <w:rtl/>
              </w:rPr>
              <w:t>מספר</w:t>
            </w:r>
            <w:r w:rsidRPr="00CB2C73">
              <w:rPr>
                <w:sz w:val="22"/>
                <w:szCs w:val="22"/>
                <w:rtl/>
              </w:rPr>
              <w:t xml:space="preserve"> </w:t>
            </w:r>
            <w:r w:rsidRPr="00CB2C73">
              <w:rPr>
                <w:rFonts w:hint="eastAsia"/>
                <w:sz w:val="22"/>
                <w:szCs w:val="22"/>
                <w:rtl/>
              </w:rPr>
              <w:t>חשבון</w:t>
            </w:r>
            <w:r w:rsidRPr="00CB2C73">
              <w:rPr>
                <w:sz w:val="22"/>
                <w:szCs w:val="22"/>
                <w:rtl/>
              </w:rPr>
              <w:t xml:space="preserve"> </w:t>
            </w:r>
            <w:r w:rsidRPr="00CB2C73">
              <w:rPr>
                <w:rFonts w:hint="eastAsia"/>
                <w:sz w:val="22"/>
                <w:szCs w:val="22"/>
                <w:rtl/>
              </w:rPr>
              <w:t>בנק</w:t>
            </w:r>
            <w:r w:rsidRPr="00CB2C73">
              <w:rPr>
                <w:sz w:val="22"/>
                <w:szCs w:val="22"/>
                <w:rtl/>
              </w:rPr>
              <w:t>:</w:t>
            </w:r>
          </w:p>
        </w:tc>
        <w:tc>
          <w:tcPr>
            <w:tcW w:w="4608" w:type="dxa"/>
            <w:gridSpan w:val="3"/>
          </w:tcPr>
          <w:p w:rsidR="00197F9A" w:rsidRPr="00CB2C73" w:rsidRDefault="00197F9A" w:rsidP="009A30C8">
            <w:pPr>
              <w:jc w:val="both"/>
              <w:rPr>
                <w:sz w:val="22"/>
                <w:szCs w:val="22"/>
              </w:rPr>
            </w:pPr>
            <w:r w:rsidRPr="00CB2C73">
              <w:rPr>
                <w:sz w:val="22"/>
                <w:szCs w:val="22"/>
                <w:rtl/>
              </w:rPr>
              <w:t>___________________________________</w:t>
            </w:r>
          </w:p>
        </w:tc>
      </w:tr>
      <w:tr w:rsidR="00197F9A" w:rsidRPr="00CB2C73">
        <w:tc>
          <w:tcPr>
            <w:tcW w:w="494" w:type="dxa"/>
          </w:tcPr>
          <w:p w:rsidR="00197F9A" w:rsidRPr="00CB2C73" w:rsidRDefault="00197F9A" w:rsidP="009A30C8">
            <w:pPr>
              <w:jc w:val="both"/>
              <w:rPr>
                <w:sz w:val="22"/>
                <w:szCs w:val="22"/>
              </w:rPr>
            </w:pPr>
          </w:p>
        </w:tc>
        <w:tc>
          <w:tcPr>
            <w:tcW w:w="3420" w:type="dxa"/>
            <w:gridSpan w:val="3"/>
          </w:tcPr>
          <w:p w:rsidR="00197F9A" w:rsidRPr="00CB2C73" w:rsidRDefault="00197F9A" w:rsidP="009A30C8">
            <w:pPr>
              <w:jc w:val="both"/>
              <w:rPr>
                <w:sz w:val="22"/>
                <w:szCs w:val="22"/>
              </w:rPr>
            </w:pPr>
          </w:p>
        </w:tc>
        <w:tc>
          <w:tcPr>
            <w:tcW w:w="4608" w:type="dxa"/>
            <w:gridSpan w:val="3"/>
          </w:tcPr>
          <w:p w:rsidR="00197F9A" w:rsidRPr="00CB2C73" w:rsidRDefault="00197F9A" w:rsidP="009A30C8">
            <w:pPr>
              <w:jc w:val="both"/>
              <w:rPr>
                <w:sz w:val="22"/>
                <w:szCs w:val="22"/>
              </w:rPr>
            </w:pPr>
          </w:p>
        </w:tc>
      </w:tr>
      <w:tr w:rsidR="00197F9A" w:rsidRPr="00CB2C73">
        <w:tc>
          <w:tcPr>
            <w:tcW w:w="494" w:type="dxa"/>
          </w:tcPr>
          <w:p w:rsidR="00197F9A" w:rsidRPr="00CB2C73" w:rsidRDefault="00197F9A" w:rsidP="009A30C8">
            <w:pPr>
              <w:jc w:val="both"/>
              <w:rPr>
                <w:sz w:val="22"/>
                <w:szCs w:val="22"/>
              </w:rPr>
            </w:pPr>
            <w:r w:rsidRPr="00CB2C73">
              <w:rPr>
                <w:sz w:val="22"/>
                <w:szCs w:val="22"/>
                <w:rtl/>
              </w:rPr>
              <w:t>6.</w:t>
            </w:r>
          </w:p>
        </w:tc>
        <w:tc>
          <w:tcPr>
            <w:tcW w:w="3420" w:type="dxa"/>
            <w:gridSpan w:val="3"/>
          </w:tcPr>
          <w:p w:rsidR="00197F9A" w:rsidRPr="00CB2C73" w:rsidRDefault="00197F9A" w:rsidP="009A30C8">
            <w:pPr>
              <w:jc w:val="both"/>
              <w:rPr>
                <w:sz w:val="22"/>
                <w:szCs w:val="22"/>
              </w:rPr>
            </w:pPr>
            <w:r w:rsidRPr="00CB2C73">
              <w:rPr>
                <w:rFonts w:hint="eastAsia"/>
                <w:sz w:val="22"/>
                <w:szCs w:val="22"/>
                <w:rtl/>
              </w:rPr>
              <w:t>איש</w:t>
            </w:r>
            <w:r w:rsidRPr="00CB2C73">
              <w:rPr>
                <w:sz w:val="22"/>
                <w:szCs w:val="22"/>
                <w:rtl/>
              </w:rPr>
              <w:t xml:space="preserve"> </w:t>
            </w:r>
            <w:r w:rsidRPr="00CB2C73">
              <w:rPr>
                <w:rFonts w:hint="eastAsia"/>
                <w:sz w:val="22"/>
                <w:szCs w:val="22"/>
                <w:rtl/>
              </w:rPr>
              <w:t>הקשר</w:t>
            </w:r>
            <w:r w:rsidRPr="00CB2C73">
              <w:rPr>
                <w:sz w:val="22"/>
                <w:szCs w:val="22"/>
                <w:rtl/>
              </w:rPr>
              <w:t xml:space="preserve"> </w:t>
            </w:r>
            <w:r w:rsidRPr="00CB2C73">
              <w:rPr>
                <w:rFonts w:hint="eastAsia"/>
                <w:sz w:val="22"/>
                <w:szCs w:val="22"/>
                <w:rtl/>
              </w:rPr>
              <w:t>מטעם</w:t>
            </w:r>
            <w:r w:rsidRPr="00CB2C73">
              <w:rPr>
                <w:sz w:val="22"/>
                <w:szCs w:val="22"/>
                <w:rtl/>
              </w:rPr>
              <w:t xml:space="preserve"> </w:t>
            </w:r>
            <w:r w:rsidRPr="00CB2C73">
              <w:rPr>
                <w:rFonts w:hint="eastAsia"/>
                <w:sz w:val="22"/>
                <w:szCs w:val="22"/>
                <w:rtl/>
              </w:rPr>
              <w:t>המציע</w:t>
            </w:r>
            <w:r w:rsidRPr="00CB2C73">
              <w:rPr>
                <w:sz w:val="22"/>
                <w:szCs w:val="22"/>
                <w:rtl/>
              </w:rPr>
              <w:t xml:space="preserve"> -</w:t>
            </w:r>
          </w:p>
        </w:tc>
        <w:tc>
          <w:tcPr>
            <w:tcW w:w="4608" w:type="dxa"/>
            <w:gridSpan w:val="3"/>
          </w:tcPr>
          <w:p w:rsidR="00197F9A" w:rsidRPr="00CB2C73" w:rsidRDefault="00197F9A" w:rsidP="009A30C8">
            <w:pPr>
              <w:jc w:val="both"/>
              <w:rPr>
                <w:sz w:val="22"/>
                <w:szCs w:val="22"/>
              </w:rPr>
            </w:pPr>
            <w:r w:rsidRPr="00CB2C73">
              <w:rPr>
                <w:sz w:val="22"/>
                <w:szCs w:val="22"/>
                <w:rtl/>
              </w:rPr>
              <w:t>___________________________________</w:t>
            </w:r>
          </w:p>
        </w:tc>
      </w:tr>
      <w:tr w:rsidR="00197F9A" w:rsidRPr="00CB2C73">
        <w:tc>
          <w:tcPr>
            <w:tcW w:w="494" w:type="dxa"/>
          </w:tcPr>
          <w:p w:rsidR="00197F9A" w:rsidRPr="00CB2C73" w:rsidRDefault="00197F9A" w:rsidP="009A30C8">
            <w:pPr>
              <w:jc w:val="both"/>
              <w:rPr>
                <w:sz w:val="22"/>
                <w:szCs w:val="22"/>
              </w:rPr>
            </w:pPr>
          </w:p>
        </w:tc>
        <w:tc>
          <w:tcPr>
            <w:tcW w:w="3420" w:type="dxa"/>
            <w:gridSpan w:val="3"/>
          </w:tcPr>
          <w:p w:rsidR="00197F9A" w:rsidRPr="00CB2C73" w:rsidRDefault="00197F9A" w:rsidP="009A30C8">
            <w:pPr>
              <w:jc w:val="both"/>
              <w:rPr>
                <w:sz w:val="22"/>
                <w:szCs w:val="22"/>
              </w:rPr>
            </w:pPr>
          </w:p>
        </w:tc>
        <w:tc>
          <w:tcPr>
            <w:tcW w:w="4608" w:type="dxa"/>
            <w:gridSpan w:val="3"/>
          </w:tcPr>
          <w:p w:rsidR="00197F9A" w:rsidRPr="00CB2C73" w:rsidRDefault="00197F9A" w:rsidP="009A30C8">
            <w:pPr>
              <w:jc w:val="both"/>
              <w:rPr>
                <w:sz w:val="22"/>
                <w:szCs w:val="22"/>
              </w:rPr>
            </w:pPr>
          </w:p>
        </w:tc>
      </w:tr>
      <w:tr w:rsidR="00197F9A" w:rsidRPr="00CB2C73">
        <w:tc>
          <w:tcPr>
            <w:tcW w:w="494" w:type="dxa"/>
          </w:tcPr>
          <w:p w:rsidR="00197F9A" w:rsidRPr="00CB2C73" w:rsidRDefault="00197F9A" w:rsidP="009A30C8">
            <w:pPr>
              <w:jc w:val="both"/>
              <w:rPr>
                <w:sz w:val="22"/>
                <w:szCs w:val="22"/>
              </w:rPr>
            </w:pPr>
          </w:p>
        </w:tc>
        <w:tc>
          <w:tcPr>
            <w:tcW w:w="3420" w:type="dxa"/>
            <w:gridSpan w:val="3"/>
          </w:tcPr>
          <w:p w:rsidR="00197F9A" w:rsidRPr="00CB2C73" w:rsidRDefault="00197F9A" w:rsidP="009A30C8">
            <w:pPr>
              <w:jc w:val="both"/>
              <w:rPr>
                <w:sz w:val="22"/>
                <w:szCs w:val="22"/>
              </w:rPr>
            </w:pPr>
            <w:r w:rsidRPr="00CB2C73">
              <w:rPr>
                <w:rFonts w:hint="eastAsia"/>
                <w:sz w:val="22"/>
                <w:szCs w:val="22"/>
                <w:rtl/>
              </w:rPr>
              <w:t>שם</w:t>
            </w:r>
            <w:r w:rsidRPr="00CB2C73">
              <w:rPr>
                <w:sz w:val="22"/>
                <w:szCs w:val="22"/>
                <w:rtl/>
              </w:rPr>
              <w:t>:</w:t>
            </w:r>
          </w:p>
        </w:tc>
        <w:tc>
          <w:tcPr>
            <w:tcW w:w="4608" w:type="dxa"/>
            <w:gridSpan w:val="3"/>
          </w:tcPr>
          <w:p w:rsidR="00197F9A" w:rsidRPr="00CB2C73" w:rsidRDefault="00197F9A" w:rsidP="009A30C8">
            <w:pPr>
              <w:jc w:val="both"/>
              <w:rPr>
                <w:sz w:val="22"/>
                <w:szCs w:val="22"/>
              </w:rPr>
            </w:pPr>
            <w:r w:rsidRPr="00CB2C73">
              <w:rPr>
                <w:sz w:val="22"/>
                <w:szCs w:val="22"/>
                <w:rtl/>
              </w:rPr>
              <w:t>___________________________________</w:t>
            </w:r>
          </w:p>
        </w:tc>
      </w:tr>
      <w:tr w:rsidR="00197F9A" w:rsidRPr="00CB2C73">
        <w:tc>
          <w:tcPr>
            <w:tcW w:w="494" w:type="dxa"/>
          </w:tcPr>
          <w:p w:rsidR="00197F9A" w:rsidRPr="00CB2C73" w:rsidRDefault="00197F9A" w:rsidP="009A30C8">
            <w:pPr>
              <w:jc w:val="both"/>
              <w:rPr>
                <w:sz w:val="22"/>
                <w:szCs w:val="22"/>
              </w:rPr>
            </w:pPr>
          </w:p>
        </w:tc>
        <w:tc>
          <w:tcPr>
            <w:tcW w:w="3420" w:type="dxa"/>
            <w:gridSpan w:val="3"/>
          </w:tcPr>
          <w:p w:rsidR="00197F9A" w:rsidRPr="00CB2C73" w:rsidRDefault="00197F9A" w:rsidP="009A30C8">
            <w:pPr>
              <w:jc w:val="both"/>
              <w:rPr>
                <w:sz w:val="22"/>
                <w:szCs w:val="22"/>
              </w:rPr>
            </w:pPr>
          </w:p>
        </w:tc>
        <w:tc>
          <w:tcPr>
            <w:tcW w:w="4608" w:type="dxa"/>
            <w:gridSpan w:val="3"/>
          </w:tcPr>
          <w:p w:rsidR="00197F9A" w:rsidRPr="00CB2C73" w:rsidRDefault="00197F9A" w:rsidP="009A30C8">
            <w:pPr>
              <w:jc w:val="both"/>
              <w:rPr>
                <w:sz w:val="22"/>
                <w:szCs w:val="22"/>
              </w:rPr>
            </w:pPr>
          </w:p>
        </w:tc>
      </w:tr>
      <w:tr w:rsidR="00197F9A" w:rsidRPr="00CB2C73">
        <w:tc>
          <w:tcPr>
            <w:tcW w:w="494" w:type="dxa"/>
          </w:tcPr>
          <w:p w:rsidR="00197F9A" w:rsidRPr="00CB2C73" w:rsidRDefault="00197F9A" w:rsidP="009A30C8">
            <w:pPr>
              <w:jc w:val="both"/>
              <w:rPr>
                <w:sz w:val="22"/>
                <w:szCs w:val="22"/>
              </w:rPr>
            </w:pPr>
          </w:p>
        </w:tc>
        <w:tc>
          <w:tcPr>
            <w:tcW w:w="3420" w:type="dxa"/>
            <w:gridSpan w:val="3"/>
          </w:tcPr>
          <w:p w:rsidR="00197F9A" w:rsidRPr="00CB2C73" w:rsidRDefault="00197F9A" w:rsidP="009A30C8">
            <w:pPr>
              <w:jc w:val="both"/>
              <w:rPr>
                <w:sz w:val="22"/>
                <w:szCs w:val="22"/>
              </w:rPr>
            </w:pPr>
            <w:r w:rsidRPr="00CB2C73">
              <w:rPr>
                <w:rFonts w:hint="eastAsia"/>
                <w:sz w:val="22"/>
                <w:szCs w:val="22"/>
                <w:rtl/>
              </w:rPr>
              <w:t>כתובת</w:t>
            </w:r>
            <w:r w:rsidRPr="00CB2C73">
              <w:rPr>
                <w:sz w:val="22"/>
                <w:szCs w:val="22"/>
                <w:rtl/>
              </w:rPr>
              <w:t>:</w:t>
            </w:r>
          </w:p>
        </w:tc>
        <w:tc>
          <w:tcPr>
            <w:tcW w:w="4608" w:type="dxa"/>
            <w:gridSpan w:val="3"/>
          </w:tcPr>
          <w:p w:rsidR="00197F9A" w:rsidRPr="00CB2C73" w:rsidRDefault="00197F9A" w:rsidP="009A30C8">
            <w:pPr>
              <w:jc w:val="both"/>
              <w:rPr>
                <w:sz w:val="22"/>
                <w:szCs w:val="22"/>
              </w:rPr>
            </w:pPr>
            <w:r w:rsidRPr="00CB2C73">
              <w:rPr>
                <w:sz w:val="22"/>
                <w:szCs w:val="22"/>
                <w:rtl/>
              </w:rPr>
              <w:t>___________________________________</w:t>
            </w:r>
          </w:p>
        </w:tc>
      </w:tr>
      <w:tr w:rsidR="00197F9A" w:rsidRPr="00CB2C73">
        <w:tc>
          <w:tcPr>
            <w:tcW w:w="494" w:type="dxa"/>
          </w:tcPr>
          <w:p w:rsidR="00197F9A" w:rsidRPr="00CB2C73" w:rsidRDefault="00197F9A" w:rsidP="009A30C8">
            <w:pPr>
              <w:jc w:val="both"/>
              <w:rPr>
                <w:sz w:val="22"/>
                <w:szCs w:val="22"/>
              </w:rPr>
            </w:pPr>
          </w:p>
        </w:tc>
        <w:tc>
          <w:tcPr>
            <w:tcW w:w="3420" w:type="dxa"/>
            <w:gridSpan w:val="3"/>
          </w:tcPr>
          <w:p w:rsidR="00197F9A" w:rsidRPr="00CB2C73" w:rsidRDefault="00197F9A" w:rsidP="009A30C8">
            <w:pPr>
              <w:jc w:val="both"/>
              <w:rPr>
                <w:sz w:val="22"/>
                <w:szCs w:val="22"/>
              </w:rPr>
            </w:pPr>
          </w:p>
        </w:tc>
        <w:tc>
          <w:tcPr>
            <w:tcW w:w="4608" w:type="dxa"/>
            <w:gridSpan w:val="3"/>
          </w:tcPr>
          <w:p w:rsidR="00197F9A" w:rsidRPr="00CB2C73" w:rsidRDefault="00197F9A" w:rsidP="009A30C8">
            <w:pPr>
              <w:jc w:val="both"/>
              <w:rPr>
                <w:sz w:val="22"/>
                <w:szCs w:val="22"/>
              </w:rPr>
            </w:pPr>
          </w:p>
        </w:tc>
      </w:tr>
      <w:tr w:rsidR="00197F9A" w:rsidRPr="00CB2C73">
        <w:tc>
          <w:tcPr>
            <w:tcW w:w="494" w:type="dxa"/>
          </w:tcPr>
          <w:p w:rsidR="00197F9A" w:rsidRPr="00CB2C73" w:rsidRDefault="00197F9A" w:rsidP="009A30C8">
            <w:pPr>
              <w:jc w:val="both"/>
              <w:rPr>
                <w:sz w:val="22"/>
                <w:szCs w:val="22"/>
              </w:rPr>
            </w:pPr>
          </w:p>
        </w:tc>
        <w:tc>
          <w:tcPr>
            <w:tcW w:w="3420" w:type="dxa"/>
            <w:gridSpan w:val="3"/>
          </w:tcPr>
          <w:p w:rsidR="00197F9A" w:rsidRPr="00CB2C73" w:rsidRDefault="00197F9A" w:rsidP="009A30C8">
            <w:pPr>
              <w:jc w:val="both"/>
              <w:rPr>
                <w:sz w:val="22"/>
                <w:szCs w:val="22"/>
              </w:rPr>
            </w:pPr>
            <w:r w:rsidRPr="00CB2C73">
              <w:rPr>
                <w:rFonts w:hint="eastAsia"/>
                <w:sz w:val="22"/>
                <w:szCs w:val="22"/>
                <w:rtl/>
              </w:rPr>
              <w:t>טלפון</w:t>
            </w:r>
            <w:r w:rsidRPr="00CB2C73">
              <w:rPr>
                <w:sz w:val="22"/>
                <w:szCs w:val="22"/>
                <w:rtl/>
              </w:rPr>
              <w:t>:</w:t>
            </w:r>
          </w:p>
        </w:tc>
        <w:tc>
          <w:tcPr>
            <w:tcW w:w="4608" w:type="dxa"/>
            <w:gridSpan w:val="3"/>
          </w:tcPr>
          <w:p w:rsidR="00197F9A" w:rsidRPr="00CB2C73" w:rsidRDefault="00197F9A" w:rsidP="009A30C8">
            <w:pPr>
              <w:jc w:val="both"/>
              <w:rPr>
                <w:sz w:val="22"/>
                <w:szCs w:val="22"/>
              </w:rPr>
            </w:pPr>
            <w:r w:rsidRPr="00CB2C73">
              <w:rPr>
                <w:sz w:val="22"/>
                <w:szCs w:val="22"/>
                <w:rtl/>
              </w:rPr>
              <w:t>___________________________________</w:t>
            </w:r>
          </w:p>
        </w:tc>
      </w:tr>
      <w:tr w:rsidR="00197F9A" w:rsidRPr="00CB2C73">
        <w:tc>
          <w:tcPr>
            <w:tcW w:w="494" w:type="dxa"/>
          </w:tcPr>
          <w:p w:rsidR="00197F9A" w:rsidRPr="00CB2C73" w:rsidRDefault="00197F9A" w:rsidP="009A30C8">
            <w:pPr>
              <w:jc w:val="both"/>
              <w:rPr>
                <w:sz w:val="22"/>
                <w:szCs w:val="22"/>
              </w:rPr>
            </w:pPr>
          </w:p>
        </w:tc>
        <w:tc>
          <w:tcPr>
            <w:tcW w:w="3420" w:type="dxa"/>
            <w:gridSpan w:val="3"/>
          </w:tcPr>
          <w:p w:rsidR="00197F9A" w:rsidRPr="00CB2C73" w:rsidRDefault="00197F9A" w:rsidP="009A30C8">
            <w:pPr>
              <w:jc w:val="both"/>
              <w:rPr>
                <w:sz w:val="22"/>
                <w:szCs w:val="22"/>
              </w:rPr>
            </w:pPr>
          </w:p>
        </w:tc>
        <w:tc>
          <w:tcPr>
            <w:tcW w:w="4608" w:type="dxa"/>
            <w:gridSpan w:val="3"/>
          </w:tcPr>
          <w:p w:rsidR="00197F9A" w:rsidRPr="00CB2C73" w:rsidRDefault="00197F9A" w:rsidP="009A30C8">
            <w:pPr>
              <w:jc w:val="both"/>
              <w:rPr>
                <w:sz w:val="22"/>
                <w:szCs w:val="22"/>
              </w:rPr>
            </w:pPr>
          </w:p>
        </w:tc>
      </w:tr>
      <w:tr w:rsidR="00197F9A" w:rsidRPr="00CB2C73">
        <w:tc>
          <w:tcPr>
            <w:tcW w:w="494" w:type="dxa"/>
          </w:tcPr>
          <w:p w:rsidR="00197F9A" w:rsidRPr="00CB2C73" w:rsidRDefault="00197F9A" w:rsidP="009A30C8">
            <w:pPr>
              <w:jc w:val="both"/>
              <w:rPr>
                <w:sz w:val="22"/>
                <w:szCs w:val="22"/>
              </w:rPr>
            </w:pPr>
          </w:p>
        </w:tc>
        <w:tc>
          <w:tcPr>
            <w:tcW w:w="3420" w:type="dxa"/>
            <w:gridSpan w:val="3"/>
          </w:tcPr>
          <w:p w:rsidR="00197F9A" w:rsidRPr="00CB2C73" w:rsidRDefault="00197F9A" w:rsidP="009A30C8">
            <w:pPr>
              <w:jc w:val="both"/>
              <w:rPr>
                <w:sz w:val="22"/>
                <w:szCs w:val="22"/>
              </w:rPr>
            </w:pPr>
            <w:r w:rsidRPr="00CB2C73">
              <w:rPr>
                <w:rFonts w:hint="eastAsia"/>
                <w:sz w:val="22"/>
                <w:szCs w:val="22"/>
                <w:rtl/>
              </w:rPr>
              <w:t>פקס</w:t>
            </w:r>
            <w:r w:rsidRPr="00CB2C73">
              <w:rPr>
                <w:sz w:val="22"/>
                <w:szCs w:val="22"/>
                <w:rtl/>
              </w:rPr>
              <w:t>:</w:t>
            </w:r>
          </w:p>
        </w:tc>
        <w:tc>
          <w:tcPr>
            <w:tcW w:w="4608" w:type="dxa"/>
            <w:gridSpan w:val="3"/>
          </w:tcPr>
          <w:p w:rsidR="00197F9A" w:rsidRPr="00CB2C73" w:rsidRDefault="00197F9A" w:rsidP="009A30C8">
            <w:pPr>
              <w:jc w:val="both"/>
              <w:rPr>
                <w:sz w:val="22"/>
                <w:szCs w:val="22"/>
              </w:rPr>
            </w:pPr>
            <w:r w:rsidRPr="00CB2C73">
              <w:rPr>
                <w:sz w:val="22"/>
                <w:szCs w:val="22"/>
                <w:rtl/>
              </w:rPr>
              <w:t>___________________________________</w:t>
            </w:r>
          </w:p>
        </w:tc>
      </w:tr>
      <w:tr w:rsidR="00197F9A" w:rsidRPr="00CB2C73">
        <w:tc>
          <w:tcPr>
            <w:tcW w:w="494" w:type="dxa"/>
          </w:tcPr>
          <w:p w:rsidR="00197F9A" w:rsidRPr="00CB2C73" w:rsidRDefault="00197F9A" w:rsidP="009A30C8">
            <w:pPr>
              <w:jc w:val="both"/>
              <w:rPr>
                <w:sz w:val="22"/>
                <w:szCs w:val="22"/>
              </w:rPr>
            </w:pPr>
          </w:p>
        </w:tc>
        <w:tc>
          <w:tcPr>
            <w:tcW w:w="3420" w:type="dxa"/>
            <w:gridSpan w:val="3"/>
          </w:tcPr>
          <w:p w:rsidR="00197F9A" w:rsidRPr="00CB2C73" w:rsidRDefault="00197F9A" w:rsidP="009A30C8">
            <w:pPr>
              <w:jc w:val="both"/>
              <w:rPr>
                <w:sz w:val="22"/>
                <w:szCs w:val="22"/>
              </w:rPr>
            </w:pPr>
          </w:p>
        </w:tc>
        <w:tc>
          <w:tcPr>
            <w:tcW w:w="4608" w:type="dxa"/>
            <w:gridSpan w:val="3"/>
          </w:tcPr>
          <w:p w:rsidR="00197F9A" w:rsidRPr="00CB2C73" w:rsidRDefault="00197F9A" w:rsidP="009A30C8">
            <w:pPr>
              <w:jc w:val="both"/>
              <w:rPr>
                <w:sz w:val="22"/>
                <w:szCs w:val="22"/>
              </w:rPr>
            </w:pPr>
          </w:p>
        </w:tc>
      </w:tr>
      <w:tr w:rsidR="00197F9A" w:rsidRPr="00CB2C73">
        <w:tc>
          <w:tcPr>
            <w:tcW w:w="494" w:type="dxa"/>
          </w:tcPr>
          <w:p w:rsidR="00197F9A" w:rsidRPr="00CB2C73" w:rsidRDefault="00197F9A" w:rsidP="009A30C8">
            <w:pPr>
              <w:jc w:val="both"/>
              <w:rPr>
                <w:sz w:val="22"/>
                <w:szCs w:val="22"/>
              </w:rPr>
            </w:pPr>
          </w:p>
        </w:tc>
        <w:tc>
          <w:tcPr>
            <w:tcW w:w="3420" w:type="dxa"/>
            <w:gridSpan w:val="3"/>
          </w:tcPr>
          <w:p w:rsidR="00197F9A" w:rsidRPr="00CB2C73" w:rsidRDefault="00197F9A" w:rsidP="009A30C8">
            <w:pPr>
              <w:jc w:val="both"/>
              <w:rPr>
                <w:sz w:val="22"/>
                <w:szCs w:val="22"/>
              </w:rPr>
            </w:pPr>
            <w:r w:rsidRPr="00CB2C73">
              <w:rPr>
                <w:rFonts w:hint="eastAsia"/>
                <w:sz w:val="22"/>
                <w:szCs w:val="22"/>
                <w:rtl/>
              </w:rPr>
              <w:t>דוא</w:t>
            </w:r>
            <w:r w:rsidRPr="00CB2C73">
              <w:rPr>
                <w:sz w:val="22"/>
                <w:szCs w:val="22"/>
                <w:rtl/>
              </w:rPr>
              <w:t>"</w:t>
            </w:r>
            <w:r w:rsidRPr="00CB2C73">
              <w:rPr>
                <w:rFonts w:hint="eastAsia"/>
                <w:sz w:val="22"/>
                <w:szCs w:val="22"/>
                <w:rtl/>
              </w:rPr>
              <w:t>ל</w:t>
            </w:r>
            <w:r w:rsidRPr="00CB2C73">
              <w:rPr>
                <w:sz w:val="22"/>
                <w:szCs w:val="22"/>
                <w:rtl/>
              </w:rPr>
              <w:t>:</w:t>
            </w:r>
          </w:p>
        </w:tc>
        <w:tc>
          <w:tcPr>
            <w:tcW w:w="4608" w:type="dxa"/>
            <w:gridSpan w:val="3"/>
          </w:tcPr>
          <w:p w:rsidR="00197F9A" w:rsidRPr="00CB2C73" w:rsidRDefault="00197F9A" w:rsidP="009A30C8">
            <w:pPr>
              <w:jc w:val="both"/>
              <w:rPr>
                <w:sz w:val="22"/>
                <w:szCs w:val="22"/>
              </w:rPr>
            </w:pPr>
            <w:r w:rsidRPr="00CB2C73">
              <w:rPr>
                <w:sz w:val="22"/>
                <w:szCs w:val="22"/>
                <w:rtl/>
              </w:rPr>
              <w:t>___________________________________</w:t>
            </w:r>
          </w:p>
        </w:tc>
      </w:tr>
      <w:tr w:rsidR="00197F9A" w:rsidRPr="00CB2C73">
        <w:tc>
          <w:tcPr>
            <w:tcW w:w="494" w:type="dxa"/>
          </w:tcPr>
          <w:p w:rsidR="00197F9A" w:rsidRPr="00CB2C73" w:rsidRDefault="00197F9A" w:rsidP="009A30C8">
            <w:pPr>
              <w:jc w:val="both"/>
              <w:rPr>
                <w:sz w:val="22"/>
                <w:szCs w:val="22"/>
              </w:rPr>
            </w:pPr>
          </w:p>
        </w:tc>
        <w:tc>
          <w:tcPr>
            <w:tcW w:w="3420" w:type="dxa"/>
            <w:gridSpan w:val="3"/>
          </w:tcPr>
          <w:p w:rsidR="00197F9A" w:rsidRPr="00CB2C73" w:rsidRDefault="00197F9A" w:rsidP="009A30C8">
            <w:pPr>
              <w:jc w:val="both"/>
              <w:rPr>
                <w:sz w:val="22"/>
                <w:szCs w:val="22"/>
              </w:rPr>
            </w:pPr>
          </w:p>
        </w:tc>
        <w:tc>
          <w:tcPr>
            <w:tcW w:w="4608" w:type="dxa"/>
            <w:gridSpan w:val="3"/>
          </w:tcPr>
          <w:p w:rsidR="00197F9A" w:rsidRPr="00CB2C73" w:rsidRDefault="00197F9A" w:rsidP="009A30C8">
            <w:pPr>
              <w:jc w:val="both"/>
              <w:rPr>
                <w:sz w:val="22"/>
                <w:szCs w:val="22"/>
              </w:rPr>
            </w:pPr>
          </w:p>
        </w:tc>
      </w:tr>
      <w:tr w:rsidR="00197F9A" w:rsidRPr="00CB2C73">
        <w:tc>
          <w:tcPr>
            <w:tcW w:w="494" w:type="dxa"/>
          </w:tcPr>
          <w:p w:rsidR="00197F9A" w:rsidRPr="00CB2C73" w:rsidRDefault="00197F9A" w:rsidP="009A30C8">
            <w:pPr>
              <w:jc w:val="both"/>
              <w:rPr>
                <w:sz w:val="22"/>
                <w:szCs w:val="22"/>
              </w:rPr>
            </w:pPr>
            <w:r w:rsidRPr="00CB2C73">
              <w:rPr>
                <w:sz w:val="22"/>
                <w:szCs w:val="22"/>
                <w:rtl/>
              </w:rPr>
              <w:t>7.</w:t>
            </w:r>
          </w:p>
        </w:tc>
        <w:tc>
          <w:tcPr>
            <w:tcW w:w="8028" w:type="dxa"/>
            <w:gridSpan w:val="6"/>
          </w:tcPr>
          <w:p w:rsidR="00197F9A" w:rsidRPr="00CB2C73" w:rsidRDefault="00197F9A" w:rsidP="009A30C8">
            <w:pPr>
              <w:jc w:val="both"/>
              <w:rPr>
                <w:sz w:val="22"/>
                <w:szCs w:val="22"/>
              </w:rPr>
            </w:pPr>
            <w:r w:rsidRPr="00CB2C73">
              <w:rPr>
                <w:rFonts w:hint="eastAsia"/>
                <w:sz w:val="22"/>
                <w:szCs w:val="22"/>
                <w:rtl/>
              </w:rPr>
              <w:t>פרטי</w:t>
            </w:r>
            <w:r w:rsidRPr="00CB2C73">
              <w:rPr>
                <w:sz w:val="22"/>
                <w:szCs w:val="22"/>
                <w:rtl/>
              </w:rPr>
              <w:t xml:space="preserve"> </w:t>
            </w:r>
            <w:r w:rsidRPr="00CB2C73">
              <w:rPr>
                <w:rFonts w:hint="eastAsia"/>
                <w:sz w:val="22"/>
                <w:szCs w:val="22"/>
                <w:rtl/>
              </w:rPr>
              <w:t>המוסמכים</w:t>
            </w:r>
            <w:r w:rsidRPr="00CB2C73">
              <w:rPr>
                <w:sz w:val="22"/>
                <w:szCs w:val="22"/>
                <w:rtl/>
              </w:rPr>
              <w:t xml:space="preserve"> </w:t>
            </w:r>
            <w:r w:rsidRPr="00CB2C73">
              <w:rPr>
                <w:rFonts w:hint="eastAsia"/>
                <w:sz w:val="22"/>
                <w:szCs w:val="22"/>
                <w:rtl/>
              </w:rPr>
              <w:t>לחתום</w:t>
            </w:r>
            <w:r w:rsidRPr="00CB2C73">
              <w:rPr>
                <w:sz w:val="22"/>
                <w:szCs w:val="22"/>
                <w:rtl/>
              </w:rPr>
              <w:t xml:space="preserve"> </w:t>
            </w:r>
            <w:r w:rsidRPr="00CB2C73">
              <w:rPr>
                <w:rFonts w:hint="eastAsia"/>
                <w:sz w:val="22"/>
                <w:szCs w:val="22"/>
                <w:rtl/>
              </w:rPr>
              <w:t>ולהתחייב</w:t>
            </w:r>
            <w:r w:rsidRPr="00CB2C73">
              <w:rPr>
                <w:sz w:val="22"/>
                <w:szCs w:val="22"/>
                <w:rtl/>
              </w:rPr>
              <w:t xml:space="preserve"> </w:t>
            </w:r>
            <w:r w:rsidRPr="00CB2C73">
              <w:rPr>
                <w:rFonts w:hint="eastAsia"/>
                <w:sz w:val="22"/>
                <w:szCs w:val="22"/>
                <w:rtl/>
              </w:rPr>
              <w:t>בשם</w:t>
            </w:r>
            <w:r w:rsidRPr="00CB2C73">
              <w:rPr>
                <w:sz w:val="22"/>
                <w:szCs w:val="22"/>
                <w:rtl/>
              </w:rPr>
              <w:t xml:space="preserve"> </w:t>
            </w:r>
            <w:r w:rsidRPr="00CB2C73">
              <w:rPr>
                <w:rFonts w:hint="eastAsia"/>
                <w:sz w:val="22"/>
                <w:szCs w:val="22"/>
                <w:rtl/>
              </w:rPr>
              <w:t>המציע</w:t>
            </w:r>
            <w:r w:rsidRPr="00CB2C73">
              <w:rPr>
                <w:sz w:val="22"/>
                <w:szCs w:val="22"/>
                <w:rtl/>
              </w:rPr>
              <w:t xml:space="preserve"> </w:t>
            </w:r>
            <w:r w:rsidRPr="00CB2C73">
              <w:rPr>
                <w:rFonts w:hint="eastAsia"/>
                <w:sz w:val="22"/>
                <w:szCs w:val="22"/>
                <w:rtl/>
              </w:rPr>
              <w:t>ודרישות</w:t>
            </w:r>
            <w:r w:rsidRPr="00CB2C73">
              <w:rPr>
                <w:sz w:val="22"/>
                <w:szCs w:val="22"/>
                <w:rtl/>
              </w:rPr>
              <w:t xml:space="preserve"> </w:t>
            </w:r>
            <w:r w:rsidRPr="00CB2C73">
              <w:rPr>
                <w:rFonts w:hint="eastAsia"/>
                <w:sz w:val="22"/>
                <w:szCs w:val="22"/>
                <w:rtl/>
              </w:rPr>
              <w:t>נוספות</w:t>
            </w:r>
            <w:r w:rsidRPr="00CB2C73">
              <w:rPr>
                <w:sz w:val="22"/>
                <w:szCs w:val="22"/>
                <w:rtl/>
              </w:rPr>
              <w:t xml:space="preserve"> </w:t>
            </w:r>
            <w:r w:rsidRPr="00CB2C73">
              <w:rPr>
                <w:rFonts w:hint="eastAsia"/>
                <w:sz w:val="22"/>
                <w:szCs w:val="22"/>
                <w:rtl/>
              </w:rPr>
              <w:t>כמו</w:t>
            </w:r>
            <w:r w:rsidRPr="00CB2C73">
              <w:rPr>
                <w:sz w:val="22"/>
                <w:szCs w:val="22"/>
                <w:rtl/>
              </w:rPr>
              <w:t xml:space="preserve"> </w:t>
            </w:r>
            <w:r w:rsidRPr="00CB2C73">
              <w:rPr>
                <w:rFonts w:hint="eastAsia"/>
                <w:sz w:val="22"/>
                <w:szCs w:val="22"/>
                <w:rtl/>
              </w:rPr>
              <w:t>חותמת</w:t>
            </w:r>
            <w:r w:rsidRPr="00CB2C73">
              <w:rPr>
                <w:sz w:val="22"/>
                <w:szCs w:val="22"/>
                <w:rtl/>
              </w:rPr>
              <w:t xml:space="preserve">, </w:t>
            </w:r>
            <w:r w:rsidRPr="00CB2C73">
              <w:rPr>
                <w:rFonts w:hint="eastAsia"/>
                <w:sz w:val="22"/>
                <w:szCs w:val="22"/>
                <w:rtl/>
              </w:rPr>
              <w:t>אם</w:t>
            </w:r>
            <w:r w:rsidRPr="00CB2C73">
              <w:rPr>
                <w:sz w:val="22"/>
                <w:szCs w:val="22"/>
                <w:rtl/>
              </w:rPr>
              <w:t xml:space="preserve"> </w:t>
            </w:r>
            <w:r w:rsidRPr="00CB2C73">
              <w:rPr>
                <w:rFonts w:hint="eastAsia"/>
                <w:sz w:val="22"/>
                <w:szCs w:val="22"/>
                <w:rtl/>
              </w:rPr>
              <w:t>ישנן</w:t>
            </w:r>
            <w:r w:rsidRPr="00CB2C73">
              <w:rPr>
                <w:sz w:val="22"/>
                <w:szCs w:val="22"/>
                <w:rtl/>
              </w:rPr>
              <w:t>:</w:t>
            </w:r>
          </w:p>
        </w:tc>
      </w:tr>
      <w:tr w:rsidR="00197F9A" w:rsidRPr="00CB2C73">
        <w:tc>
          <w:tcPr>
            <w:tcW w:w="494" w:type="dxa"/>
          </w:tcPr>
          <w:p w:rsidR="00197F9A" w:rsidRPr="00CB2C73" w:rsidRDefault="00197F9A" w:rsidP="009A30C8">
            <w:pPr>
              <w:jc w:val="both"/>
              <w:rPr>
                <w:sz w:val="22"/>
                <w:szCs w:val="22"/>
              </w:rPr>
            </w:pPr>
          </w:p>
        </w:tc>
        <w:tc>
          <w:tcPr>
            <w:tcW w:w="8028" w:type="dxa"/>
            <w:gridSpan w:val="6"/>
          </w:tcPr>
          <w:p w:rsidR="00197F9A" w:rsidRPr="00CB2C73" w:rsidRDefault="00197F9A" w:rsidP="009A30C8">
            <w:pPr>
              <w:jc w:val="both"/>
              <w:rPr>
                <w:sz w:val="22"/>
                <w:szCs w:val="22"/>
              </w:rPr>
            </w:pPr>
          </w:p>
        </w:tc>
      </w:tr>
      <w:tr w:rsidR="00197F9A" w:rsidRPr="00CB2C73">
        <w:tc>
          <w:tcPr>
            <w:tcW w:w="494" w:type="dxa"/>
          </w:tcPr>
          <w:p w:rsidR="00197F9A" w:rsidRPr="00CB2C73" w:rsidRDefault="00197F9A" w:rsidP="009A30C8">
            <w:pPr>
              <w:jc w:val="both"/>
              <w:rPr>
                <w:sz w:val="22"/>
                <w:szCs w:val="22"/>
              </w:rPr>
            </w:pPr>
          </w:p>
        </w:tc>
        <w:tc>
          <w:tcPr>
            <w:tcW w:w="8028" w:type="dxa"/>
            <w:gridSpan w:val="6"/>
          </w:tcPr>
          <w:p w:rsidR="00197F9A" w:rsidRPr="00CB2C73" w:rsidRDefault="00197F9A" w:rsidP="009A30C8">
            <w:pPr>
              <w:jc w:val="both"/>
              <w:rPr>
                <w:sz w:val="22"/>
                <w:szCs w:val="22"/>
              </w:rPr>
            </w:pPr>
          </w:p>
        </w:tc>
      </w:tr>
      <w:tr w:rsidR="00197F9A" w:rsidRPr="00CB2C73">
        <w:tc>
          <w:tcPr>
            <w:tcW w:w="494" w:type="dxa"/>
          </w:tcPr>
          <w:p w:rsidR="00197F9A" w:rsidRPr="00CB2C73" w:rsidRDefault="00197F9A" w:rsidP="009A30C8">
            <w:pPr>
              <w:jc w:val="both"/>
              <w:rPr>
                <w:sz w:val="22"/>
                <w:szCs w:val="22"/>
              </w:rPr>
            </w:pPr>
          </w:p>
        </w:tc>
        <w:tc>
          <w:tcPr>
            <w:tcW w:w="2676" w:type="dxa"/>
            <w:gridSpan w:val="2"/>
          </w:tcPr>
          <w:p w:rsidR="00197F9A" w:rsidRPr="00CB2C73" w:rsidRDefault="00197F9A" w:rsidP="009A30C8">
            <w:pPr>
              <w:jc w:val="both"/>
              <w:rPr>
                <w:sz w:val="22"/>
                <w:szCs w:val="22"/>
              </w:rPr>
            </w:pPr>
            <w:r w:rsidRPr="00CB2C73">
              <w:rPr>
                <w:sz w:val="22"/>
                <w:szCs w:val="22"/>
                <w:rtl/>
              </w:rPr>
              <w:t>____________________</w:t>
            </w:r>
          </w:p>
        </w:tc>
        <w:tc>
          <w:tcPr>
            <w:tcW w:w="2676" w:type="dxa"/>
            <w:gridSpan w:val="3"/>
          </w:tcPr>
          <w:p w:rsidR="00197F9A" w:rsidRPr="00CB2C73" w:rsidRDefault="00197F9A" w:rsidP="009A30C8">
            <w:pPr>
              <w:jc w:val="both"/>
              <w:rPr>
                <w:sz w:val="22"/>
                <w:szCs w:val="22"/>
              </w:rPr>
            </w:pPr>
            <w:r w:rsidRPr="00CB2C73">
              <w:rPr>
                <w:sz w:val="22"/>
                <w:szCs w:val="22"/>
                <w:rtl/>
              </w:rPr>
              <w:t>__________________</w:t>
            </w:r>
          </w:p>
        </w:tc>
        <w:tc>
          <w:tcPr>
            <w:tcW w:w="2676" w:type="dxa"/>
          </w:tcPr>
          <w:p w:rsidR="00197F9A" w:rsidRPr="00CB2C73" w:rsidRDefault="00197F9A" w:rsidP="009A30C8">
            <w:pPr>
              <w:jc w:val="both"/>
              <w:rPr>
                <w:sz w:val="22"/>
                <w:szCs w:val="22"/>
              </w:rPr>
            </w:pPr>
            <w:r w:rsidRPr="00CB2C73">
              <w:rPr>
                <w:sz w:val="22"/>
                <w:szCs w:val="22"/>
                <w:rtl/>
              </w:rPr>
              <w:t>__________________</w:t>
            </w:r>
          </w:p>
        </w:tc>
      </w:tr>
      <w:tr w:rsidR="00197F9A" w:rsidRPr="00CB2C73">
        <w:tc>
          <w:tcPr>
            <w:tcW w:w="494" w:type="dxa"/>
          </w:tcPr>
          <w:p w:rsidR="00197F9A" w:rsidRPr="00CB2C73" w:rsidRDefault="00197F9A" w:rsidP="009A30C8">
            <w:pPr>
              <w:jc w:val="center"/>
              <w:rPr>
                <w:sz w:val="22"/>
                <w:szCs w:val="22"/>
              </w:rPr>
            </w:pPr>
          </w:p>
        </w:tc>
        <w:tc>
          <w:tcPr>
            <w:tcW w:w="2676" w:type="dxa"/>
            <w:gridSpan w:val="2"/>
          </w:tcPr>
          <w:p w:rsidR="00197F9A" w:rsidRPr="00CB2C73" w:rsidRDefault="00197F9A" w:rsidP="009A30C8">
            <w:pPr>
              <w:jc w:val="center"/>
              <w:rPr>
                <w:sz w:val="22"/>
                <w:szCs w:val="22"/>
              </w:rPr>
            </w:pPr>
            <w:r w:rsidRPr="00CB2C73">
              <w:rPr>
                <w:rFonts w:hint="eastAsia"/>
                <w:sz w:val="22"/>
                <w:szCs w:val="22"/>
                <w:rtl/>
              </w:rPr>
              <w:t>שם</w:t>
            </w:r>
          </w:p>
        </w:tc>
        <w:tc>
          <w:tcPr>
            <w:tcW w:w="2676" w:type="dxa"/>
            <w:gridSpan w:val="3"/>
          </w:tcPr>
          <w:p w:rsidR="00197F9A" w:rsidRPr="00CB2C73" w:rsidRDefault="00197F9A" w:rsidP="009A30C8">
            <w:pPr>
              <w:jc w:val="center"/>
              <w:rPr>
                <w:sz w:val="22"/>
                <w:szCs w:val="22"/>
              </w:rPr>
            </w:pPr>
            <w:r w:rsidRPr="00CB2C73">
              <w:rPr>
                <w:rFonts w:hint="eastAsia"/>
                <w:sz w:val="22"/>
                <w:szCs w:val="22"/>
                <w:rtl/>
              </w:rPr>
              <w:t>ת</w:t>
            </w:r>
            <w:r w:rsidRPr="00CB2C73">
              <w:rPr>
                <w:sz w:val="22"/>
                <w:szCs w:val="22"/>
                <w:rtl/>
              </w:rPr>
              <w:t>.</w:t>
            </w:r>
            <w:r w:rsidRPr="00CB2C73">
              <w:rPr>
                <w:rFonts w:hint="eastAsia"/>
                <w:sz w:val="22"/>
                <w:szCs w:val="22"/>
                <w:rtl/>
              </w:rPr>
              <w:t>ז</w:t>
            </w:r>
            <w:r w:rsidRPr="00CB2C73">
              <w:rPr>
                <w:sz w:val="22"/>
                <w:szCs w:val="22"/>
                <w:rtl/>
              </w:rPr>
              <w:t>.</w:t>
            </w:r>
          </w:p>
        </w:tc>
        <w:tc>
          <w:tcPr>
            <w:tcW w:w="2676" w:type="dxa"/>
          </w:tcPr>
          <w:p w:rsidR="00197F9A" w:rsidRPr="00CB2C73" w:rsidRDefault="00197F9A" w:rsidP="009A30C8">
            <w:pPr>
              <w:jc w:val="center"/>
              <w:rPr>
                <w:sz w:val="22"/>
                <w:szCs w:val="22"/>
              </w:rPr>
            </w:pPr>
            <w:r w:rsidRPr="00CB2C73">
              <w:rPr>
                <w:rFonts w:hint="eastAsia"/>
                <w:sz w:val="22"/>
                <w:szCs w:val="22"/>
                <w:rtl/>
              </w:rPr>
              <w:t>דוגמת</w:t>
            </w:r>
            <w:r w:rsidRPr="00CB2C73">
              <w:rPr>
                <w:sz w:val="22"/>
                <w:szCs w:val="22"/>
                <w:rtl/>
              </w:rPr>
              <w:t xml:space="preserve"> </w:t>
            </w:r>
            <w:r w:rsidRPr="00CB2C73">
              <w:rPr>
                <w:rFonts w:hint="eastAsia"/>
                <w:sz w:val="22"/>
                <w:szCs w:val="22"/>
                <w:rtl/>
              </w:rPr>
              <w:t>חתימה</w:t>
            </w:r>
          </w:p>
        </w:tc>
      </w:tr>
      <w:tr w:rsidR="00197F9A" w:rsidRPr="00CB2C73">
        <w:tc>
          <w:tcPr>
            <w:tcW w:w="494" w:type="dxa"/>
          </w:tcPr>
          <w:p w:rsidR="00197F9A" w:rsidRPr="00CB2C73" w:rsidRDefault="00197F9A" w:rsidP="009A30C8">
            <w:pPr>
              <w:jc w:val="both"/>
              <w:rPr>
                <w:sz w:val="22"/>
                <w:szCs w:val="22"/>
              </w:rPr>
            </w:pPr>
          </w:p>
        </w:tc>
        <w:tc>
          <w:tcPr>
            <w:tcW w:w="8028" w:type="dxa"/>
            <w:gridSpan w:val="6"/>
          </w:tcPr>
          <w:p w:rsidR="00197F9A" w:rsidRPr="00CB2C73" w:rsidRDefault="00197F9A" w:rsidP="009A30C8">
            <w:pPr>
              <w:jc w:val="both"/>
              <w:rPr>
                <w:sz w:val="22"/>
                <w:szCs w:val="22"/>
              </w:rPr>
            </w:pPr>
          </w:p>
        </w:tc>
      </w:tr>
      <w:tr w:rsidR="00197F9A" w:rsidRPr="00CB2C73">
        <w:tc>
          <w:tcPr>
            <w:tcW w:w="494" w:type="dxa"/>
          </w:tcPr>
          <w:p w:rsidR="00197F9A" w:rsidRPr="00CB2C73" w:rsidRDefault="00197F9A" w:rsidP="009A30C8">
            <w:pPr>
              <w:jc w:val="both"/>
              <w:rPr>
                <w:sz w:val="22"/>
                <w:szCs w:val="22"/>
              </w:rPr>
            </w:pPr>
          </w:p>
        </w:tc>
        <w:tc>
          <w:tcPr>
            <w:tcW w:w="8028" w:type="dxa"/>
            <w:gridSpan w:val="6"/>
          </w:tcPr>
          <w:p w:rsidR="00197F9A" w:rsidRPr="00CB2C73" w:rsidRDefault="00197F9A" w:rsidP="009A30C8">
            <w:pPr>
              <w:jc w:val="both"/>
              <w:rPr>
                <w:sz w:val="22"/>
                <w:szCs w:val="22"/>
              </w:rPr>
            </w:pPr>
          </w:p>
        </w:tc>
      </w:tr>
      <w:tr w:rsidR="00197F9A" w:rsidRPr="00CB2C73">
        <w:tc>
          <w:tcPr>
            <w:tcW w:w="494" w:type="dxa"/>
          </w:tcPr>
          <w:p w:rsidR="00197F9A" w:rsidRPr="00CB2C73" w:rsidRDefault="00197F9A" w:rsidP="009A30C8">
            <w:pPr>
              <w:jc w:val="both"/>
              <w:rPr>
                <w:sz w:val="22"/>
                <w:szCs w:val="22"/>
              </w:rPr>
            </w:pPr>
          </w:p>
        </w:tc>
        <w:tc>
          <w:tcPr>
            <w:tcW w:w="2676" w:type="dxa"/>
            <w:gridSpan w:val="2"/>
          </w:tcPr>
          <w:p w:rsidR="00197F9A" w:rsidRPr="00CB2C73" w:rsidRDefault="00197F9A" w:rsidP="009A30C8">
            <w:pPr>
              <w:jc w:val="both"/>
              <w:rPr>
                <w:sz w:val="22"/>
                <w:szCs w:val="22"/>
              </w:rPr>
            </w:pPr>
            <w:r w:rsidRPr="00CB2C73">
              <w:rPr>
                <w:sz w:val="22"/>
                <w:szCs w:val="22"/>
                <w:rtl/>
              </w:rPr>
              <w:t>____________________</w:t>
            </w:r>
          </w:p>
        </w:tc>
        <w:tc>
          <w:tcPr>
            <w:tcW w:w="2676" w:type="dxa"/>
            <w:gridSpan w:val="3"/>
          </w:tcPr>
          <w:p w:rsidR="00197F9A" w:rsidRPr="00CB2C73" w:rsidRDefault="00197F9A" w:rsidP="009A30C8">
            <w:pPr>
              <w:jc w:val="both"/>
              <w:rPr>
                <w:sz w:val="22"/>
                <w:szCs w:val="22"/>
              </w:rPr>
            </w:pPr>
            <w:r w:rsidRPr="00CB2C73">
              <w:rPr>
                <w:sz w:val="22"/>
                <w:szCs w:val="22"/>
                <w:rtl/>
              </w:rPr>
              <w:t>__________________</w:t>
            </w:r>
          </w:p>
        </w:tc>
        <w:tc>
          <w:tcPr>
            <w:tcW w:w="2676" w:type="dxa"/>
          </w:tcPr>
          <w:p w:rsidR="00197F9A" w:rsidRPr="00CB2C73" w:rsidRDefault="00197F9A" w:rsidP="009A30C8">
            <w:pPr>
              <w:jc w:val="both"/>
              <w:rPr>
                <w:sz w:val="22"/>
                <w:szCs w:val="22"/>
              </w:rPr>
            </w:pPr>
            <w:r w:rsidRPr="00CB2C73">
              <w:rPr>
                <w:sz w:val="22"/>
                <w:szCs w:val="22"/>
                <w:rtl/>
              </w:rPr>
              <w:t>__________________</w:t>
            </w:r>
          </w:p>
        </w:tc>
      </w:tr>
      <w:tr w:rsidR="00197F9A" w:rsidRPr="00CB2C73">
        <w:tc>
          <w:tcPr>
            <w:tcW w:w="494" w:type="dxa"/>
          </w:tcPr>
          <w:p w:rsidR="00197F9A" w:rsidRPr="00CB2C73" w:rsidRDefault="00197F9A" w:rsidP="009A30C8">
            <w:pPr>
              <w:jc w:val="center"/>
              <w:rPr>
                <w:sz w:val="22"/>
                <w:szCs w:val="22"/>
              </w:rPr>
            </w:pPr>
          </w:p>
        </w:tc>
        <w:tc>
          <w:tcPr>
            <w:tcW w:w="2676" w:type="dxa"/>
            <w:gridSpan w:val="2"/>
          </w:tcPr>
          <w:p w:rsidR="00197F9A" w:rsidRPr="00CB2C73" w:rsidRDefault="00197F9A" w:rsidP="009A30C8">
            <w:pPr>
              <w:jc w:val="center"/>
              <w:rPr>
                <w:sz w:val="22"/>
                <w:szCs w:val="22"/>
              </w:rPr>
            </w:pPr>
            <w:r w:rsidRPr="00CB2C73">
              <w:rPr>
                <w:rFonts w:hint="eastAsia"/>
                <w:sz w:val="22"/>
                <w:szCs w:val="22"/>
                <w:rtl/>
              </w:rPr>
              <w:t>שם</w:t>
            </w:r>
          </w:p>
        </w:tc>
        <w:tc>
          <w:tcPr>
            <w:tcW w:w="2676" w:type="dxa"/>
            <w:gridSpan w:val="3"/>
          </w:tcPr>
          <w:p w:rsidR="00197F9A" w:rsidRPr="00CB2C73" w:rsidRDefault="00197F9A" w:rsidP="009A30C8">
            <w:pPr>
              <w:jc w:val="center"/>
              <w:rPr>
                <w:sz w:val="22"/>
                <w:szCs w:val="22"/>
              </w:rPr>
            </w:pPr>
            <w:r w:rsidRPr="00CB2C73">
              <w:rPr>
                <w:rFonts w:hint="eastAsia"/>
                <w:sz w:val="22"/>
                <w:szCs w:val="22"/>
                <w:rtl/>
              </w:rPr>
              <w:t>ת</w:t>
            </w:r>
            <w:r w:rsidRPr="00CB2C73">
              <w:rPr>
                <w:sz w:val="22"/>
                <w:szCs w:val="22"/>
                <w:rtl/>
              </w:rPr>
              <w:t>.</w:t>
            </w:r>
            <w:r w:rsidRPr="00CB2C73">
              <w:rPr>
                <w:rFonts w:hint="eastAsia"/>
                <w:sz w:val="22"/>
                <w:szCs w:val="22"/>
                <w:rtl/>
              </w:rPr>
              <w:t>ז</w:t>
            </w:r>
            <w:r w:rsidRPr="00CB2C73">
              <w:rPr>
                <w:sz w:val="22"/>
                <w:szCs w:val="22"/>
                <w:rtl/>
              </w:rPr>
              <w:t>.</w:t>
            </w:r>
          </w:p>
        </w:tc>
        <w:tc>
          <w:tcPr>
            <w:tcW w:w="2676" w:type="dxa"/>
          </w:tcPr>
          <w:p w:rsidR="00197F9A" w:rsidRPr="00CB2C73" w:rsidRDefault="00197F9A" w:rsidP="009A30C8">
            <w:pPr>
              <w:jc w:val="center"/>
              <w:rPr>
                <w:sz w:val="22"/>
                <w:szCs w:val="22"/>
              </w:rPr>
            </w:pPr>
            <w:r w:rsidRPr="00CB2C73">
              <w:rPr>
                <w:rFonts w:hint="eastAsia"/>
                <w:sz w:val="22"/>
                <w:szCs w:val="22"/>
                <w:rtl/>
              </w:rPr>
              <w:t>דוגמת</w:t>
            </w:r>
            <w:r w:rsidRPr="00CB2C73">
              <w:rPr>
                <w:sz w:val="22"/>
                <w:szCs w:val="22"/>
                <w:rtl/>
              </w:rPr>
              <w:t xml:space="preserve"> </w:t>
            </w:r>
            <w:r w:rsidRPr="00CB2C73">
              <w:rPr>
                <w:rFonts w:hint="eastAsia"/>
                <w:sz w:val="22"/>
                <w:szCs w:val="22"/>
                <w:rtl/>
              </w:rPr>
              <w:t>חתימה</w:t>
            </w:r>
          </w:p>
        </w:tc>
      </w:tr>
      <w:tr w:rsidR="00197F9A" w:rsidRPr="00CB2C73">
        <w:tc>
          <w:tcPr>
            <w:tcW w:w="8522" w:type="dxa"/>
            <w:gridSpan w:val="7"/>
          </w:tcPr>
          <w:p w:rsidR="00197F9A" w:rsidRPr="00CB2C73" w:rsidRDefault="00197F9A" w:rsidP="009A30C8">
            <w:pPr>
              <w:jc w:val="both"/>
              <w:rPr>
                <w:sz w:val="22"/>
                <w:szCs w:val="22"/>
              </w:rPr>
            </w:pPr>
          </w:p>
        </w:tc>
      </w:tr>
      <w:tr w:rsidR="00197F9A" w:rsidRPr="00CB2C73">
        <w:tc>
          <w:tcPr>
            <w:tcW w:w="8522" w:type="dxa"/>
            <w:gridSpan w:val="7"/>
          </w:tcPr>
          <w:p w:rsidR="00197F9A" w:rsidRPr="00CB2C73" w:rsidRDefault="00197F9A" w:rsidP="009A30C8">
            <w:pPr>
              <w:jc w:val="center"/>
              <w:rPr>
                <w:sz w:val="22"/>
                <w:szCs w:val="22"/>
                <w:u w:val="single"/>
              </w:rPr>
            </w:pPr>
            <w:r w:rsidRPr="00CB2C73">
              <w:rPr>
                <w:rFonts w:hint="eastAsia"/>
                <w:sz w:val="22"/>
                <w:szCs w:val="22"/>
                <w:rtl/>
              </w:rPr>
              <w:t>הנ</w:t>
            </w:r>
            <w:r w:rsidRPr="00CB2C73">
              <w:rPr>
                <w:sz w:val="22"/>
                <w:szCs w:val="22"/>
                <w:rtl/>
              </w:rPr>
              <w:t>"</w:t>
            </w:r>
            <w:r w:rsidRPr="00CB2C73">
              <w:rPr>
                <w:rFonts w:hint="eastAsia"/>
                <w:sz w:val="22"/>
                <w:szCs w:val="22"/>
                <w:rtl/>
              </w:rPr>
              <w:t>ל</w:t>
            </w:r>
            <w:r w:rsidRPr="00CB2C73">
              <w:rPr>
                <w:sz w:val="22"/>
                <w:szCs w:val="22"/>
                <w:rtl/>
              </w:rPr>
              <w:t xml:space="preserve"> </w:t>
            </w:r>
            <w:r w:rsidRPr="00CB2C73">
              <w:rPr>
                <w:rFonts w:hint="eastAsia"/>
                <w:sz w:val="22"/>
                <w:szCs w:val="22"/>
                <w:rtl/>
              </w:rPr>
              <w:t>מוסמכים</w:t>
            </w:r>
            <w:r w:rsidRPr="00CB2C73">
              <w:rPr>
                <w:sz w:val="22"/>
                <w:szCs w:val="22"/>
                <w:rtl/>
              </w:rPr>
              <w:t xml:space="preserve"> </w:t>
            </w:r>
            <w:r w:rsidRPr="00CB2C73">
              <w:rPr>
                <w:rFonts w:hint="eastAsia"/>
                <w:sz w:val="22"/>
                <w:szCs w:val="22"/>
                <w:rtl/>
              </w:rPr>
              <w:t>להתחייב</w:t>
            </w:r>
            <w:r w:rsidRPr="00CB2C73">
              <w:rPr>
                <w:sz w:val="22"/>
                <w:szCs w:val="22"/>
                <w:rtl/>
              </w:rPr>
              <w:t xml:space="preserve"> </w:t>
            </w:r>
            <w:r w:rsidRPr="00CB2C73">
              <w:rPr>
                <w:rFonts w:hint="eastAsia"/>
                <w:sz w:val="22"/>
                <w:szCs w:val="22"/>
                <w:rtl/>
              </w:rPr>
              <w:t>בשם</w:t>
            </w:r>
            <w:r w:rsidRPr="00CB2C73">
              <w:rPr>
                <w:sz w:val="22"/>
                <w:szCs w:val="22"/>
                <w:rtl/>
              </w:rPr>
              <w:t xml:space="preserve"> </w:t>
            </w:r>
            <w:r w:rsidRPr="00CB2C73">
              <w:rPr>
                <w:rFonts w:hint="eastAsia"/>
                <w:sz w:val="22"/>
                <w:szCs w:val="22"/>
                <w:rtl/>
              </w:rPr>
              <w:t>המציע</w:t>
            </w:r>
            <w:r w:rsidRPr="00CB2C73">
              <w:rPr>
                <w:sz w:val="22"/>
                <w:szCs w:val="22"/>
                <w:rtl/>
              </w:rPr>
              <w:t xml:space="preserve"> </w:t>
            </w:r>
            <w:r w:rsidRPr="00CB2C73">
              <w:rPr>
                <w:rFonts w:hint="eastAsia"/>
                <w:b/>
                <w:bCs/>
                <w:sz w:val="22"/>
                <w:szCs w:val="22"/>
                <w:rtl/>
              </w:rPr>
              <w:t>ביחד</w:t>
            </w:r>
            <w:r w:rsidRPr="00CB2C73">
              <w:rPr>
                <w:b/>
                <w:bCs/>
                <w:sz w:val="22"/>
                <w:szCs w:val="22"/>
                <w:rtl/>
              </w:rPr>
              <w:t xml:space="preserve"> / </w:t>
            </w:r>
            <w:r w:rsidRPr="00CB2C73">
              <w:rPr>
                <w:rFonts w:hint="eastAsia"/>
                <w:b/>
                <w:bCs/>
                <w:sz w:val="22"/>
                <w:szCs w:val="22"/>
                <w:rtl/>
              </w:rPr>
              <w:t>לחוד</w:t>
            </w:r>
            <w:r w:rsidRPr="00CB2C73">
              <w:rPr>
                <w:b/>
                <w:bCs/>
                <w:sz w:val="22"/>
                <w:szCs w:val="22"/>
                <w:rtl/>
              </w:rPr>
              <w:t xml:space="preserve"> </w:t>
            </w:r>
            <w:r w:rsidRPr="00CB2C73">
              <w:rPr>
                <w:b/>
                <w:bCs/>
                <w:sz w:val="22"/>
                <w:szCs w:val="22"/>
                <w:u w:val="single"/>
                <w:rtl/>
              </w:rPr>
              <w:t>(</w:t>
            </w:r>
            <w:r w:rsidRPr="00CB2C73">
              <w:rPr>
                <w:rFonts w:hint="eastAsia"/>
                <w:b/>
                <w:bCs/>
                <w:sz w:val="22"/>
                <w:szCs w:val="22"/>
                <w:u w:val="single"/>
                <w:rtl/>
              </w:rPr>
              <w:t>יש</w:t>
            </w:r>
            <w:r w:rsidRPr="00CB2C73">
              <w:rPr>
                <w:b/>
                <w:bCs/>
                <w:sz w:val="22"/>
                <w:szCs w:val="22"/>
                <w:u w:val="single"/>
                <w:rtl/>
              </w:rPr>
              <w:t xml:space="preserve"> </w:t>
            </w:r>
            <w:r w:rsidRPr="00CB2C73">
              <w:rPr>
                <w:rFonts w:hint="eastAsia"/>
                <w:b/>
                <w:bCs/>
                <w:sz w:val="22"/>
                <w:szCs w:val="22"/>
                <w:u w:val="single"/>
                <w:rtl/>
              </w:rPr>
              <w:t>להקיף</w:t>
            </w:r>
            <w:r w:rsidRPr="00CB2C73">
              <w:rPr>
                <w:b/>
                <w:bCs/>
                <w:sz w:val="22"/>
                <w:szCs w:val="22"/>
                <w:u w:val="single"/>
                <w:rtl/>
              </w:rPr>
              <w:t xml:space="preserve"> </w:t>
            </w:r>
            <w:r w:rsidRPr="00CB2C73">
              <w:rPr>
                <w:rFonts w:hint="eastAsia"/>
                <w:b/>
                <w:bCs/>
                <w:sz w:val="22"/>
                <w:szCs w:val="22"/>
                <w:u w:val="single"/>
                <w:rtl/>
              </w:rPr>
              <w:t>בעיגול</w:t>
            </w:r>
            <w:r w:rsidRPr="00CB2C73">
              <w:rPr>
                <w:b/>
                <w:bCs/>
                <w:sz w:val="22"/>
                <w:szCs w:val="22"/>
                <w:u w:val="single"/>
                <w:rtl/>
              </w:rPr>
              <w:t>)</w:t>
            </w:r>
          </w:p>
        </w:tc>
      </w:tr>
      <w:tr w:rsidR="00197F9A" w:rsidRPr="00CB2C73">
        <w:tc>
          <w:tcPr>
            <w:tcW w:w="8522" w:type="dxa"/>
            <w:gridSpan w:val="7"/>
          </w:tcPr>
          <w:p w:rsidR="00197F9A" w:rsidRPr="00CB2C73" w:rsidRDefault="00197F9A" w:rsidP="009A30C8">
            <w:pPr>
              <w:rPr>
                <w:sz w:val="22"/>
                <w:szCs w:val="22"/>
              </w:rPr>
            </w:pPr>
          </w:p>
        </w:tc>
      </w:tr>
      <w:tr w:rsidR="00197F9A" w:rsidRPr="00CB2C73">
        <w:tc>
          <w:tcPr>
            <w:tcW w:w="8522" w:type="dxa"/>
            <w:gridSpan w:val="7"/>
          </w:tcPr>
          <w:p w:rsidR="00197F9A" w:rsidRPr="00CB2C73" w:rsidRDefault="00197F9A" w:rsidP="009A30C8">
            <w:pPr>
              <w:rPr>
                <w:sz w:val="22"/>
                <w:szCs w:val="22"/>
              </w:rPr>
            </w:pPr>
            <w:r w:rsidRPr="00CB2C73">
              <w:rPr>
                <w:rFonts w:hint="eastAsia"/>
                <w:sz w:val="22"/>
                <w:szCs w:val="22"/>
                <w:rtl/>
              </w:rPr>
              <w:t>בכבוד</w:t>
            </w:r>
            <w:r w:rsidRPr="00CB2C73">
              <w:rPr>
                <w:sz w:val="22"/>
                <w:szCs w:val="22"/>
                <w:rtl/>
              </w:rPr>
              <w:t xml:space="preserve"> </w:t>
            </w:r>
            <w:r w:rsidRPr="00CB2C73">
              <w:rPr>
                <w:rFonts w:hint="eastAsia"/>
                <w:sz w:val="22"/>
                <w:szCs w:val="22"/>
                <w:rtl/>
              </w:rPr>
              <w:t>רב</w:t>
            </w:r>
            <w:r w:rsidRPr="00CB2C73">
              <w:rPr>
                <w:sz w:val="22"/>
                <w:szCs w:val="22"/>
                <w:rtl/>
              </w:rPr>
              <w:t>,</w:t>
            </w:r>
          </w:p>
        </w:tc>
      </w:tr>
      <w:tr w:rsidR="00197F9A" w:rsidRPr="00CB2C73">
        <w:tc>
          <w:tcPr>
            <w:tcW w:w="8522" w:type="dxa"/>
            <w:gridSpan w:val="7"/>
          </w:tcPr>
          <w:p w:rsidR="00197F9A" w:rsidRPr="00CB2C73" w:rsidRDefault="00197F9A" w:rsidP="009A30C8">
            <w:pPr>
              <w:rPr>
                <w:sz w:val="22"/>
                <w:szCs w:val="22"/>
              </w:rPr>
            </w:pPr>
          </w:p>
        </w:tc>
      </w:tr>
      <w:tr w:rsidR="00197F9A" w:rsidRPr="00CB2C73">
        <w:tc>
          <w:tcPr>
            <w:tcW w:w="8522" w:type="dxa"/>
            <w:gridSpan w:val="7"/>
          </w:tcPr>
          <w:p w:rsidR="00197F9A" w:rsidRPr="00CB2C73" w:rsidRDefault="00197F9A" w:rsidP="009A30C8">
            <w:pPr>
              <w:rPr>
                <w:sz w:val="22"/>
                <w:szCs w:val="22"/>
              </w:rPr>
            </w:pPr>
          </w:p>
        </w:tc>
      </w:tr>
      <w:tr w:rsidR="00197F9A" w:rsidRPr="00CB2C73">
        <w:tc>
          <w:tcPr>
            <w:tcW w:w="2031" w:type="dxa"/>
            <w:gridSpan w:val="2"/>
          </w:tcPr>
          <w:p w:rsidR="00197F9A" w:rsidRPr="00CB2C73" w:rsidRDefault="00197F9A" w:rsidP="009A30C8">
            <w:pPr>
              <w:jc w:val="center"/>
              <w:rPr>
                <w:rFonts w:ascii="Georgia" w:hAnsi="Georgia"/>
                <w:sz w:val="22"/>
                <w:szCs w:val="22"/>
              </w:rPr>
            </w:pPr>
            <w:r w:rsidRPr="00CB2C73">
              <w:rPr>
                <w:rFonts w:ascii="Georgia" w:hAnsi="Georgia"/>
                <w:sz w:val="22"/>
                <w:szCs w:val="22"/>
                <w:rtl/>
              </w:rPr>
              <w:t>_______________</w:t>
            </w:r>
          </w:p>
        </w:tc>
        <w:tc>
          <w:tcPr>
            <w:tcW w:w="3705" w:type="dxa"/>
            <w:gridSpan w:val="3"/>
          </w:tcPr>
          <w:p w:rsidR="00197F9A" w:rsidRPr="00CB2C73" w:rsidRDefault="00197F9A" w:rsidP="009A30C8">
            <w:pPr>
              <w:rPr>
                <w:rFonts w:ascii="Georgia" w:hAnsi="Georgia"/>
                <w:sz w:val="22"/>
                <w:szCs w:val="22"/>
              </w:rPr>
            </w:pPr>
            <w:r w:rsidRPr="00CB2C73">
              <w:rPr>
                <w:rFonts w:ascii="Georgia" w:hAnsi="Georgia"/>
                <w:sz w:val="22"/>
                <w:szCs w:val="22"/>
                <w:rtl/>
              </w:rPr>
              <w:t>______________________</w:t>
            </w:r>
          </w:p>
        </w:tc>
        <w:tc>
          <w:tcPr>
            <w:tcW w:w="2786" w:type="dxa"/>
            <w:gridSpan w:val="2"/>
          </w:tcPr>
          <w:p w:rsidR="00197F9A" w:rsidRPr="00CB2C73" w:rsidRDefault="00197F9A" w:rsidP="009A30C8">
            <w:pPr>
              <w:rPr>
                <w:rFonts w:ascii="Georgia" w:hAnsi="Georgia"/>
                <w:sz w:val="22"/>
                <w:szCs w:val="22"/>
              </w:rPr>
            </w:pPr>
            <w:r w:rsidRPr="00CB2C73">
              <w:rPr>
                <w:rFonts w:ascii="Georgia" w:hAnsi="Georgia"/>
                <w:sz w:val="22"/>
                <w:szCs w:val="22"/>
                <w:rtl/>
              </w:rPr>
              <w:t>_____________________</w:t>
            </w:r>
          </w:p>
        </w:tc>
      </w:tr>
      <w:tr w:rsidR="00197F9A" w:rsidRPr="00CB2C73">
        <w:tc>
          <w:tcPr>
            <w:tcW w:w="2031" w:type="dxa"/>
            <w:gridSpan w:val="2"/>
          </w:tcPr>
          <w:p w:rsidR="00197F9A" w:rsidRPr="00CB2C73" w:rsidRDefault="00197F9A" w:rsidP="009A30C8">
            <w:pPr>
              <w:jc w:val="center"/>
              <w:rPr>
                <w:rFonts w:ascii="Georgia" w:hAnsi="Georgia"/>
                <w:sz w:val="22"/>
                <w:szCs w:val="22"/>
              </w:rPr>
            </w:pPr>
            <w:r w:rsidRPr="00CB2C73">
              <w:rPr>
                <w:rFonts w:ascii="Georgia" w:hAnsi="Georgia" w:hint="eastAsia"/>
                <w:sz w:val="22"/>
                <w:szCs w:val="22"/>
                <w:rtl/>
              </w:rPr>
              <w:t>שם</w:t>
            </w:r>
            <w:r w:rsidRPr="00CB2C73">
              <w:rPr>
                <w:rFonts w:ascii="Georgia" w:hAnsi="Georgia"/>
                <w:sz w:val="22"/>
                <w:szCs w:val="22"/>
                <w:rtl/>
              </w:rPr>
              <w:t xml:space="preserve"> </w:t>
            </w:r>
            <w:r w:rsidRPr="00CB2C73">
              <w:rPr>
                <w:rFonts w:ascii="Georgia" w:hAnsi="Georgia" w:hint="eastAsia"/>
                <w:sz w:val="22"/>
                <w:szCs w:val="22"/>
                <w:rtl/>
              </w:rPr>
              <w:t>רו</w:t>
            </w:r>
            <w:r w:rsidRPr="00CB2C73">
              <w:rPr>
                <w:rFonts w:ascii="Georgia" w:hAnsi="Georgia"/>
                <w:sz w:val="22"/>
                <w:szCs w:val="22"/>
                <w:rtl/>
              </w:rPr>
              <w:t>"</w:t>
            </w:r>
            <w:r w:rsidRPr="00CB2C73">
              <w:rPr>
                <w:rFonts w:ascii="Georgia" w:hAnsi="Georgia" w:hint="eastAsia"/>
                <w:sz w:val="22"/>
                <w:szCs w:val="22"/>
                <w:rtl/>
              </w:rPr>
              <w:t>ח</w:t>
            </w:r>
            <w:r w:rsidRPr="00CB2C73">
              <w:rPr>
                <w:rFonts w:ascii="Georgia" w:hAnsi="Georgia"/>
                <w:sz w:val="22"/>
                <w:szCs w:val="22"/>
                <w:rtl/>
              </w:rPr>
              <w:t xml:space="preserve"> / </w:t>
            </w:r>
            <w:r w:rsidRPr="00CB2C73">
              <w:rPr>
                <w:rFonts w:ascii="Georgia" w:hAnsi="Georgia" w:hint="eastAsia"/>
                <w:sz w:val="22"/>
                <w:szCs w:val="22"/>
                <w:rtl/>
              </w:rPr>
              <w:t>עו</w:t>
            </w:r>
            <w:r w:rsidRPr="00CB2C73">
              <w:rPr>
                <w:rFonts w:ascii="Georgia" w:hAnsi="Georgia"/>
                <w:sz w:val="22"/>
                <w:szCs w:val="22"/>
                <w:rtl/>
              </w:rPr>
              <w:t>"</w:t>
            </w:r>
            <w:r w:rsidRPr="00CB2C73">
              <w:rPr>
                <w:rFonts w:ascii="Georgia" w:hAnsi="Georgia" w:hint="eastAsia"/>
                <w:sz w:val="22"/>
                <w:szCs w:val="22"/>
                <w:rtl/>
              </w:rPr>
              <w:t>ד</w:t>
            </w:r>
          </w:p>
        </w:tc>
        <w:tc>
          <w:tcPr>
            <w:tcW w:w="3705" w:type="dxa"/>
            <w:gridSpan w:val="3"/>
          </w:tcPr>
          <w:p w:rsidR="00197F9A" w:rsidRPr="00CB2C73" w:rsidRDefault="00197F9A" w:rsidP="009A30C8">
            <w:pPr>
              <w:jc w:val="center"/>
              <w:rPr>
                <w:rFonts w:ascii="Georgia" w:hAnsi="Georgia"/>
                <w:sz w:val="22"/>
                <w:szCs w:val="22"/>
              </w:rPr>
            </w:pPr>
            <w:r w:rsidRPr="00CB2C73">
              <w:rPr>
                <w:rFonts w:ascii="Georgia" w:hAnsi="Georgia" w:hint="eastAsia"/>
                <w:sz w:val="22"/>
                <w:szCs w:val="22"/>
                <w:rtl/>
              </w:rPr>
              <w:t>כתובת</w:t>
            </w:r>
          </w:p>
        </w:tc>
        <w:tc>
          <w:tcPr>
            <w:tcW w:w="2786" w:type="dxa"/>
            <w:gridSpan w:val="2"/>
          </w:tcPr>
          <w:p w:rsidR="00197F9A" w:rsidRPr="00CB2C73" w:rsidRDefault="00197F9A" w:rsidP="009A30C8">
            <w:pPr>
              <w:jc w:val="center"/>
              <w:rPr>
                <w:rFonts w:ascii="Georgia" w:hAnsi="Georgia"/>
                <w:sz w:val="22"/>
                <w:szCs w:val="22"/>
              </w:rPr>
            </w:pPr>
            <w:r w:rsidRPr="00CB2C73">
              <w:rPr>
                <w:rFonts w:ascii="Georgia" w:hAnsi="Georgia" w:hint="eastAsia"/>
                <w:sz w:val="22"/>
                <w:szCs w:val="22"/>
                <w:rtl/>
              </w:rPr>
              <w:t>טלפון</w:t>
            </w:r>
          </w:p>
        </w:tc>
      </w:tr>
      <w:tr w:rsidR="00197F9A" w:rsidRPr="00CB2C73">
        <w:tc>
          <w:tcPr>
            <w:tcW w:w="8522" w:type="dxa"/>
            <w:gridSpan w:val="7"/>
          </w:tcPr>
          <w:p w:rsidR="00197F9A" w:rsidRPr="00CB2C73" w:rsidRDefault="00197F9A" w:rsidP="009A30C8">
            <w:pPr>
              <w:rPr>
                <w:sz w:val="22"/>
                <w:szCs w:val="22"/>
              </w:rPr>
            </w:pPr>
          </w:p>
        </w:tc>
      </w:tr>
      <w:tr w:rsidR="00197F9A" w:rsidRPr="00CB2C73">
        <w:tc>
          <w:tcPr>
            <w:tcW w:w="8522" w:type="dxa"/>
            <w:gridSpan w:val="7"/>
          </w:tcPr>
          <w:p w:rsidR="00197F9A" w:rsidRPr="00CB2C73" w:rsidRDefault="00197F9A" w:rsidP="009A30C8">
            <w:pPr>
              <w:jc w:val="both"/>
              <w:rPr>
                <w:rFonts w:ascii="Georgia" w:hAnsi="Georgia"/>
                <w:b/>
                <w:bCs/>
                <w:sz w:val="22"/>
                <w:szCs w:val="22"/>
              </w:rPr>
            </w:pPr>
          </w:p>
        </w:tc>
      </w:tr>
      <w:tr w:rsidR="00197F9A" w:rsidRPr="00CB2C73">
        <w:tc>
          <w:tcPr>
            <w:tcW w:w="2031" w:type="dxa"/>
            <w:gridSpan w:val="2"/>
          </w:tcPr>
          <w:p w:rsidR="00197F9A" w:rsidRPr="00CB2C73" w:rsidRDefault="00197F9A" w:rsidP="009A30C8">
            <w:pPr>
              <w:jc w:val="center"/>
              <w:rPr>
                <w:rFonts w:ascii="Georgia" w:hAnsi="Georgia"/>
                <w:b/>
                <w:bCs/>
                <w:sz w:val="22"/>
                <w:szCs w:val="22"/>
              </w:rPr>
            </w:pPr>
            <w:r w:rsidRPr="00CB2C73">
              <w:rPr>
                <w:rFonts w:ascii="Georgia" w:hAnsi="Georgia"/>
                <w:b/>
                <w:bCs/>
                <w:sz w:val="22"/>
                <w:szCs w:val="22"/>
                <w:rtl/>
              </w:rPr>
              <w:t>_______________</w:t>
            </w:r>
          </w:p>
        </w:tc>
        <w:tc>
          <w:tcPr>
            <w:tcW w:w="3705" w:type="dxa"/>
            <w:gridSpan w:val="3"/>
          </w:tcPr>
          <w:p w:rsidR="00197F9A" w:rsidRPr="00CB2C73" w:rsidRDefault="00197F9A" w:rsidP="009A30C8">
            <w:pPr>
              <w:rPr>
                <w:rFonts w:ascii="Georgia" w:hAnsi="Georgia"/>
                <w:b/>
                <w:bCs/>
                <w:sz w:val="22"/>
                <w:szCs w:val="22"/>
              </w:rPr>
            </w:pPr>
            <w:r w:rsidRPr="00CB2C73">
              <w:rPr>
                <w:rFonts w:ascii="Georgia" w:hAnsi="Georgia"/>
                <w:b/>
                <w:bCs/>
                <w:sz w:val="22"/>
                <w:szCs w:val="22"/>
                <w:rtl/>
              </w:rPr>
              <w:t>______________________</w:t>
            </w:r>
          </w:p>
        </w:tc>
        <w:tc>
          <w:tcPr>
            <w:tcW w:w="2786" w:type="dxa"/>
            <w:gridSpan w:val="2"/>
          </w:tcPr>
          <w:p w:rsidR="00197F9A" w:rsidRPr="00CB2C73" w:rsidRDefault="00197F9A" w:rsidP="009A30C8">
            <w:pPr>
              <w:rPr>
                <w:rFonts w:ascii="Georgia" w:hAnsi="Georgia"/>
                <w:b/>
                <w:bCs/>
                <w:sz w:val="22"/>
                <w:szCs w:val="22"/>
              </w:rPr>
            </w:pPr>
            <w:r w:rsidRPr="00CB2C73">
              <w:rPr>
                <w:rFonts w:ascii="Georgia" w:hAnsi="Georgia"/>
                <w:b/>
                <w:bCs/>
                <w:sz w:val="22"/>
                <w:szCs w:val="22"/>
                <w:rtl/>
              </w:rPr>
              <w:t>_____________________</w:t>
            </w:r>
          </w:p>
        </w:tc>
      </w:tr>
      <w:tr w:rsidR="00197F9A" w:rsidRPr="00CB2C73">
        <w:tc>
          <w:tcPr>
            <w:tcW w:w="2031" w:type="dxa"/>
            <w:gridSpan w:val="2"/>
          </w:tcPr>
          <w:p w:rsidR="00197F9A" w:rsidRPr="00CB2C73" w:rsidRDefault="00197F9A" w:rsidP="009A30C8">
            <w:pPr>
              <w:jc w:val="center"/>
              <w:rPr>
                <w:rFonts w:ascii="Georgia" w:hAnsi="Georgia"/>
                <w:sz w:val="22"/>
                <w:szCs w:val="22"/>
              </w:rPr>
            </w:pPr>
            <w:r w:rsidRPr="00CB2C73">
              <w:rPr>
                <w:rFonts w:ascii="Georgia" w:hAnsi="Georgia" w:hint="eastAsia"/>
                <w:sz w:val="22"/>
                <w:szCs w:val="22"/>
                <w:rtl/>
              </w:rPr>
              <w:t>תאריך</w:t>
            </w:r>
          </w:p>
        </w:tc>
        <w:tc>
          <w:tcPr>
            <w:tcW w:w="3705" w:type="dxa"/>
            <w:gridSpan w:val="3"/>
          </w:tcPr>
          <w:p w:rsidR="00197F9A" w:rsidRPr="00CB2C73" w:rsidRDefault="00197F9A" w:rsidP="009A30C8">
            <w:pPr>
              <w:jc w:val="center"/>
              <w:rPr>
                <w:rFonts w:ascii="Georgia" w:hAnsi="Georgia"/>
                <w:sz w:val="22"/>
                <w:szCs w:val="22"/>
              </w:rPr>
            </w:pPr>
            <w:r w:rsidRPr="00CB2C73">
              <w:rPr>
                <w:rFonts w:ascii="Georgia" w:hAnsi="Georgia" w:hint="eastAsia"/>
                <w:sz w:val="22"/>
                <w:szCs w:val="22"/>
                <w:rtl/>
              </w:rPr>
              <w:t>מספר</w:t>
            </w:r>
            <w:r w:rsidRPr="00CB2C73">
              <w:rPr>
                <w:rFonts w:ascii="Georgia" w:hAnsi="Georgia"/>
                <w:sz w:val="22"/>
                <w:szCs w:val="22"/>
                <w:rtl/>
              </w:rPr>
              <w:t xml:space="preserve"> </w:t>
            </w:r>
            <w:r>
              <w:rPr>
                <w:rFonts w:ascii="Georgia" w:hAnsi="Georgia" w:hint="eastAsia"/>
                <w:sz w:val="22"/>
                <w:szCs w:val="22"/>
                <w:rtl/>
              </w:rPr>
              <w:t>רישיון</w:t>
            </w:r>
          </w:p>
        </w:tc>
        <w:tc>
          <w:tcPr>
            <w:tcW w:w="2786" w:type="dxa"/>
            <w:gridSpan w:val="2"/>
          </w:tcPr>
          <w:p w:rsidR="00197F9A" w:rsidRPr="00CB2C73" w:rsidRDefault="00197F9A" w:rsidP="009A30C8">
            <w:pPr>
              <w:jc w:val="center"/>
              <w:rPr>
                <w:rFonts w:ascii="Georgia" w:hAnsi="Georgia"/>
                <w:sz w:val="22"/>
                <w:szCs w:val="22"/>
              </w:rPr>
            </w:pPr>
            <w:r w:rsidRPr="00CB2C73">
              <w:rPr>
                <w:rFonts w:ascii="Georgia" w:hAnsi="Georgia" w:hint="eastAsia"/>
                <w:sz w:val="22"/>
                <w:szCs w:val="22"/>
                <w:rtl/>
              </w:rPr>
              <w:t>חתימה</w:t>
            </w:r>
            <w:r w:rsidRPr="00CB2C73">
              <w:rPr>
                <w:rFonts w:ascii="Georgia" w:hAnsi="Georgia"/>
                <w:sz w:val="22"/>
                <w:szCs w:val="22"/>
                <w:rtl/>
              </w:rPr>
              <w:t xml:space="preserve"> </w:t>
            </w:r>
            <w:r w:rsidRPr="00CB2C73">
              <w:rPr>
                <w:rFonts w:ascii="Georgia" w:hAnsi="Georgia" w:hint="eastAsia"/>
                <w:sz w:val="22"/>
                <w:szCs w:val="22"/>
                <w:rtl/>
              </w:rPr>
              <w:t>וחותמת</w:t>
            </w:r>
          </w:p>
        </w:tc>
      </w:tr>
    </w:tbl>
    <w:p w:rsidR="00197F9A" w:rsidRPr="00CB2C73" w:rsidRDefault="00197F9A" w:rsidP="0037146C">
      <w:pPr>
        <w:rPr>
          <w:sz w:val="22"/>
          <w:szCs w:val="22"/>
          <w:rtl/>
        </w:rPr>
      </w:pPr>
    </w:p>
    <w:p w:rsidR="00197F9A" w:rsidRPr="00CB2C73" w:rsidRDefault="00197F9A" w:rsidP="0037146C">
      <w:pPr>
        <w:rPr>
          <w:sz w:val="22"/>
          <w:szCs w:val="22"/>
        </w:rPr>
      </w:pPr>
    </w:p>
    <w:p w:rsidR="00197F9A" w:rsidRPr="00CB2C73" w:rsidRDefault="00197F9A" w:rsidP="0037146C">
      <w:pPr>
        <w:rPr>
          <w:b/>
          <w:bCs/>
          <w:sz w:val="22"/>
          <w:szCs w:val="22"/>
          <w:u w:val="single"/>
          <w:rtl/>
        </w:rPr>
      </w:pPr>
    </w:p>
    <w:p w:rsidR="00197F9A" w:rsidRDefault="00197F9A" w:rsidP="0037146C">
      <w:pPr>
        <w:rPr>
          <w:b/>
          <w:bCs/>
          <w:sz w:val="22"/>
          <w:szCs w:val="22"/>
          <w:u w:val="single"/>
          <w:rtl/>
        </w:rPr>
      </w:pPr>
    </w:p>
    <w:p w:rsidR="00197F9A" w:rsidRDefault="00197F9A" w:rsidP="0037146C">
      <w:pPr>
        <w:rPr>
          <w:b/>
          <w:bCs/>
          <w:sz w:val="22"/>
          <w:szCs w:val="22"/>
          <w:u w:val="single"/>
          <w:rtl/>
        </w:rPr>
      </w:pPr>
    </w:p>
    <w:p w:rsidR="00197F9A" w:rsidRDefault="00197F9A" w:rsidP="0037146C">
      <w:pPr>
        <w:rPr>
          <w:b/>
          <w:bCs/>
          <w:sz w:val="22"/>
          <w:szCs w:val="22"/>
          <w:u w:val="single"/>
          <w:rtl/>
        </w:rPr>
      </w:pPr>
    </w:p>
    <w:p w:rsidR="00197F9A" w:rsidRPr="00695401" w:rsidRDefault="00197F9A" w:rsidP="00695401">
      <w:pPr>
        <w:jc w:val="center"/>
        <w:rPr>
          <w:b/>
          <w:bCs/>
          <w:szCs w:val="26"/>
          <w:u w:val="single"/>
          <w:rtl/>
        </w:rPr>
      </w:pPr>
      <w:r w:rsidRPr="00695401">
        <w:rPr>
          <w:rFonts w:hint="eastAsia"/>
          <w:b/>
          <w:bCs/>
          <w:szCs w:val="26"/>
          <w:u w:val="single"/>
          <w:rtl/>
        </w:rPr>
        <w:lastRenderedPageBreak/>
        <w:t>נספח</w:t>
      </w:r>
      <w:r w:rsidRPr="00695401">
        <w:rPr>
          <w:b/>
          <w:bCs/>
          <w:szCs w:val="26"/>
          <w:u w:val="single"/>
          <w:rtl/>
        </w:rPr>
        <w:t xml:space="preserve"> 5</w:t>
      </w:r>
    </w:p>
    <w:p w:rsidR="00197F9A" w:rsidRPr="00695401" w:rsidRDefault="00197F9A" w:rsidP="0037146C">
      <w:pPr>
        <w:rPr>
          <w:szCs w:val="26"/>
          <w:rtl/>
        </w:rPr>
      </w:pPr>
    </w:p>
    <w:p w:rsidR="00197F9A" w:rsidRPr="00695401" w:rsidRDefault="00197F9A" w:rsidP="0037146C">
      <w:pPr>
        <w:jc w:val="center"/>
        <w:rPr>
          <w:b/>
          <w:bCs/>
          <w:szCs w:val="26"/>
          <w:rtl/>
        </w:rPr>
      </w:pPr>
      <w:r w:rsidRPr="00695401">
        <w:rPr>
          <w:rFonts w:hint="eastAsia"/>
          <w:b/>
          <w:bCs/>
          <w:szCs w:val="26"/>
          <w:rtl/>
        </w:rPr>
        <w:t>זכויות</w:t>
      </w:r>
      <w:r w:rsidRPr="00695401">
        <w:rPr>
          <w:b/>
          <w:bCs/>
          <w:szCs w:val="26"/>
          <w:rtl/>
        </w:rPr>
        <w:t xml:space="preserve"> </w:t>
      </w:r>
      <w:r w:rsidRPr="00695401">
        <w:rPr>
          <w:rFonts w:hint="eastAsia"/>
          <w:b/>
          <w:bCs/>
          <w:szCs w:val="26"/>
          <w:rtl/>
        </w:rPr>
        <w:t>הקניין</w:t>
      </w:r>
      <w:r w:rsidRPr="00695401">
        <w:rPr>
          <w:b/>
          <w:bCs/>
          <w:szCs w:val="26"/>
          <w:rtl/>
        </w:rPr>
        <w:t xml:space="preserve"> </w:t>
      </w:r>
      <w:r w:rsidRPr="00695401">
        <w:rPr>
          <w:rFonts w:hint="eastAsia"/>
          <w:b/>
          <w:bCs/>
          <w:szCs w:val="26"/>
          <w:rtl/>
        </w:rPr>
        <w:t>וניגוד</w:t>
      </w:r>
      <w:r w:rsidRPr="00695401">
        <w:rPr>
          <w:b/>
          <w:bCs/>
          <w:szCs w:val="26"/>
          <w:rtl/>
        </w:rPr>
        <w:t xml:space="preserve"> </w:t>
      </w:r>
      <w:r w:rsidRPr="00695401">
        <w:rPr>
          <w:rFonts w:hint="eastAsia"/>
          <w:b/>
          <w:bCs/>
          <w:szCs w:val="26"/>
          <w:rtl/>
        </w:rPr>
        <w:t>אינטרסים</w:t>
      </w:r>
    </w:p>
    <w:p w:rsidR="00197F9A" w:rsidRPr="00CB2C73" w:rsidRDefault="00197F9A" w:rsidP="0037146C">
      <w:pPr>
        <w:jc w:val="center"/>
        <w:rPr>
          <w:sz w:val="22"/>
          <w:szCs w:val="22"/>
          <w:rtl/>
        </w:rPr>
      </w:pPr>
    </w:p>
    <w:tbl>
      <w:tblPr>
        <w:bidiVisual/>
        <w:tblW w:w="0" w:type="auto"/>
        <w:tblLook w:val="01E0" w:firstRow="1" w:lastRow="1" w:firstColumn="1" w:lastColumn="1" w:noHBand="0" w:noVBand="0"/>
      </w:tblPr>
      <w:tblGrid>
        <w:gridCol w:w="494"/>
        <w:gridCol w:w="2311"/>
        <w:gridCol w:w="2877"/>
        <w:gridCol w:w="2840"/>
      </w:tblGrid>
      <w:tr w:rsidR="00197F9A" w:rsidRPr="00CB2C73">
        <w:tc>
          <w:tcPr>
            <w:tcW w:w="8522" w:type="dxa"/>
            <w:gridSpan w:val="4"/>
          </w:tcPr>
          <w:p w:rsidR="00197F9A" w:rsidRPr="00CB2C73" w:rsidRDefault="00197F9A" w:rsidP="009A30C8">
            <w:pPr>
              <w:jc w:val="both"/>
              <w:rPr>
                <w:sz w:val="22"/>
                <w:szCs w:val="22"/>
              </w:rPr>
            </w:pPr>
            <w:r w:rsidRPr="00CB2C73">
              <w:rPr>
                <w:rFonts w:hint="eastAsia"/>
                <w:sz w:val="22"/>
                <w:szCs w:val="22"/>
                <w:rtl/>
              </w:rPr>
              <w:t>אני</w:t>
            </w:r>
            <w:r w:rsidRPr="00CB2C73">
              <w:rPr>
                <w:sz w:val="22"/>
                <w:szCs w:val="22"/>
                <w:rtl/>
              </w:rPr>
              <w:t xml:space="preserve"> </w:t>
            </w:r>
            <w:r w:rsidRPr="00CB2C73">
              <w:rPr>
                <w:rFonts w:hint="eastAsia"/>
                <w:sz w:val="22"/>
                <w:szCs w:val="22"/>
                <w:rtl/>
              </w:rPr>
              <w:t>הח</w:t>
            </w:r>
            <w:r w:rsidRPr="00CB2C73">
              <w:rPr>
                <w:sz w:val="22"/>
                <w:szCs w:val="22"/>
                <w:rtl/>
              </w:rPr>
              <w:t>"</w:t>
            </w:r>
            <w:r w:rsidRPr="00CB2C73">
              <w:rPr>
                <w:rFonts w:hint="eastAsia"/>
                <w:sz w:val="22"/>
                <w:szCs w:val="22"/>
                <w:rtl/>
              </w:rPr>
              <w:t>מ</w:t>
            </w:r>
            <w:r w:rsidRPr="00CB2C73">
              <w:rPr>
                <w:sz w:val="22"/>
                <w:szCs w:val="22"/>
                <w:rtl/>
              </w:rPr>
              <w:t xml:space="preserve"> ____________________ </w:t>
            </w:r>
            <w:r w:rsidRPr="00CB2C73">
              <w:rPr>
                <w:rFonts w:hint="eastAsia"/>
                <w:sz w:val="22"/>
                <w:szCs w:val="22"/>
                <w:rtl/>
              </w:rPr>
              <w:t>ת</w:t>
            </w:r>
            <w:r w:rsidRPr="00CB2C73">
              <w:rPr>
                <w:sz w:val="22"/>
                <w:szCs w:val="22"/>
                <w:rtl/>
              </w:rPr>
              <w:t>.</w:t>
            </w:r>
            <w:r w:rsidRPr="00CB2C73">
              <w:rPr>
                <w:rFonts w:hint="eastAsia"/>
                <w:sz w:val="22"/>
                <w:szCs w:val="22"/>
                <w:rtl/>
              </w:rPr>
              <w:t>ז</w:t>
            </w:r>
            <w:r w:rsidRPr="00CB2C73">
              <w:rPr>
                <w:sz w:val="22"/>
                <w:szCs w:val="22"/>
                <w:rtl/>
              </w:rPr>
              <w:t xml:space="preserve">. _________________ </w:t>
            </w:r>
            <w:r w:rsidRPr="00CB2C73">
              <w:rPr>
                <w:rFonts w:hint="eastAsia"/>
                <w:sz w:val="22"/>
                <w:szCs w:val="22"/>
                <w:rtl/>
              </w:rPr>
              <w:t>לאחר</w:t>
            </w:r>
            <w:r w:rsidRPr="00CB2C73">
              <w:rPr>
                <w:sz w:val="22"/>
                <w:szCs w:val="22"/>
                <w:rtl/>
              </w:rPr>
              <w:t xml:space="preserve"> </w:t>
            </w:r>
            <w:r w:rsidRPr="00CB2C73">
              <w:rPr>
                <w:rFonts w:hint="eastAsia"/>
                <w:sz w:val="22"/>
                <w:szCs w:val="22"/>
                <w:rtl/>
              </w:rPr>
              <w:t>שהוזהרתי</w:t>
            </w:r>
            <w:r w:rsidRPr="00CB2C73">
              <w:rPr>
                <w:sz w:val="22"/>
                <w:szCs w:val="22"/>
                <w:rtl/>
              </w:rPr>
              <w:t xml:space="preserve"> </w:t>
            </w:r>
            <w:r w:rsidRPr="00CB2C73">
              <w:rPr>
                <w:rFonts w:hint="eastAsia"/>
                <w:sz w:val="22"/>
                <w:szCs w:val="22"/>
                <w:rtl/>
              </w:rPr>
              <w:t>כי</w:t>
            </w:r>
            <w:r w:rsidRPr="00CB2C73">
              <w:rPr>
                <w:sz w:val="22"/>
                <w:szCs w:val="22"/>
                <w:rtl/>
              </w:rPr>
              <w:t xml:space="preserve"> </w:t>
            </w:r>
            <w:r w:rsidRPr="00CB2C73">
              <w:rPr>
                <w:rFonts w:hint="eastAsia"/>
                <w:sz w:val="22"/>
                <w:szCs w:val="22"/>
                <w:rtl/>
              </w:rPr>
              <w:t>עלי</w:t>
            </w:r>
            <w:r w:rsidRPr="00CB2C73">
              <w:rPr>
                <w:sz w:val="22"/>
                <w:szCs w:val="22"/>
                <w:rtl/>
              </w:rPr>
              <w:t xml:space="preserve"> </w:t>
            </w:r>
            <w:r w:rsidRPr="00CB2C73">
              <w:rPr>
                <w:rFonts w:hint="eastAsia"/>
                <w:sz w:val="22"/>
                <w:szCs w:val="22"/>
                <w:rtl/>
              </w:rPr>
              <w:t>לומר</w:t>
            </w:r>
            <w:r w:rsidRPr="00CB2C73">
              <w:rPr>
                <w:sz w:val="22"/>
                <w:szCs w:val="22"/>
                <w:rtl/>
              </w:rPr>
              <w:t xml:space="preserve"> </w:t>
            </w:r>
            <w:r w:rsidRPr="00CB2C73">
              <w:rPr>
                <w:rFonts w:hint="eastAsia"/>
                <w:sz w:val="22"/>
                <w:szCs w:val="22"/>
                <w:rtl/>
              </w:rPr>
              <w:t>את</w:t>
            </w:r>
            <w:r w:rsidRPr="00CB2C73">
              <w:rPr>
                <w:sz w:val="22"/>
                <w:szCs w:val="22"/>
                <w:rtl/>
              </w:rPr>
              <w:t xml:space="preserve"> </w:t>
            </w:r>
            <w:r w:rsidRPr="00CB2C73">
              <w:rPr>
                <w:rFonts w:hint="eastAsia"/>
                <w:sz w:val="22"/>
                <w:szCs w:val="22"/>
                <w:rtl/>
              </w:rPr>
              <w:t>האמת</w:t>
            </w:r>
            <w:r w:rsidRPr="00CB2C73">
              <w:rPr>
                <w:sz w:val="22"/>
                <w:szCs w:val="22"/>
                <w:rtl/>
              </w:rPr>
              <w:t xml:space="preserve"> </w:t>
            </w:r>
            <w:r w:rsidRPr="00CB2C73">
              <w:rPr>
                <w:rFonts w:hint="eastAsia"/>
                <w:sz w:val="22"/>
                <w:szCs w:val="22"/>
                <w:rtl/>
              </w:rPr>
              <w:t>וכי</w:t>
            </w:r>
            <w:r w:rsidRPr="00CB2C73">
              <w:rPr>
                <w:sz w:val="22"/>
                <w:szCs w:val="22"/>
                <w:rtl/>
              </w:rPr>
              <w:t xml:space="preserve"> </w:t>
            </w:r>
            <w:r w:rsidRPr="00CB2C73">
              <w:rPr>
                <w:rFonts w:hint="eastAsia"/>
                <w:sz w:val="22"/>
                <w:szCs w:val="22"/>
                <w:rtl/>
              </w:rPr>
              <w:t>אהיה</w:t>
            </w:r>
            <w:r w:rsidRPr="00CB2C73">
              <w:rPr>
                <w:sz w:val="22"/>
                <w:szCs w:val="22"/>
                <w:rtl/>
              </w:rPr>
              <w:t xml:space="preserve"> </w:t>
            </w:r>
            <w:r w:rsidRPr="00CB2C73">
              <w:rPr>
                <w:rFonts w:hint="eastAsia"/>
                <w:sz w:val="22"/>
                <w:szCs w:val="22"/>
                <w:rtl/>
              </w:rPr>
              <w:t>צפוי</w:t>
            </w:r>
            <w:r w:rsidRPr="00CB2C73">
              <w:rPr>
                <w:sz w:val="22"/>
                <w:szCs w:val="22"/>
                <w:rtl/>
              </w:rPr>
              <w:t xml:space="preserve"> </w:t>
            </w:r>
            <w:r w:rsidRPr="00CB2C73">
              <w:rPr>
                <w:rFonts w:hint="eastAsia"/>
                <w:sz w:val="22"/>
                <w:szCs w:val="22"/>
                <w:rtl/>
              </w:rPr>
              <w:t>לעונשים</w:t>
            </w:r>
            <w:r w:rsidRPr="00CB2C73">
              <w:rPr>
                <w:sz w:val="22"/>
                <w:szCs w:val="22"/>
                <w:rtl/>
              </w:rPr>
              <w:t xml:space="preserve"> </w:t>
            </w:r>
            <w:r w:rsidRPr="00CB2C73">
              <w:rPr>
                <w:rFonts w:hint="eastAsia"/>
                <w:sz w:val="22"/>
                <w:szCs w:val="22"/>
                <w:rtl/>
              </w:rPr>
              <w:t>הקבועים</w:t>
            </w:r>
            <w:r w:rsidRPr="00CB2C73">
              <w:rPr>
                <w:sz w:val="22"/>
                <w:szCs w:val="22"/>
                <w:rtl/>
              </w:rPr>
              <w:t xml:space="preserve"> </w:t>
            </w:r>
            <w:r w:rsidRPr="00CB2C73">
              <w:rPr>
                <w:rFonts w:hint="eastAsia"/>
                <w:sz w:val="22"/>
                <w:szCs w:val="22"/>
                <w:rtl/>
              </w:rPr>
              <w:t>בחוק</w:t>
            </w:r>
            <w:r w:rsidRPr="00CB2C73">
              <w:rPr>
                <w:sz w:val="22"/>
                <w:szCs w:val="22"/>
                <w:rtl/>
              </w:rPr>
              <w:t xml:space="preserve"> </w:t>
            </w:r>
            <w:r w:rsidRPr="00CB2C73">
              <w:rPr>
                <w:rFonts w:hint="eastAsia"/>
                <w:sz w:val="22"/>
                <w:szCs w:val="22"/>
                <w:rtl/>
              </w:rPr>
              <w:t>אם</w:t>
            </w:r>
            <w:r w:rsidRPr="00CB2C73">
              <w:rPr>
                <w:sz w:val="22"/>
                <w:szCs w:val="22"/>
                <w:rtl/>
              </w:rPr>
              <w:t xml:space="preserve"> </w:t>
            </w:r>
            <w:r w:rsidRPr="00CB2C73">
              <w:rPr>
                <w:rFonts w:hint="eastAsia"/>
                <w:sz w:val="22"/>
                <w:szCs w:val="22"/>
                <w:rtl/>
              </w:rPr>
              <w:t>לא</w:t>
            </w:r>
            <w:r w:rsidRPr="00CB2C73">
              <w:rPr>
                <w:sz w:val="22"/>
                <w:szCs w:val="22"/>
                <w:rtl/>
              </w:rPr>
              <w:t xml:space="preserve"> </w:t>
            </w:r>
            <w:r w:rsidRPr="00CB2C73">
              <w:rPr>
                <w:rFonts w:hint="eastAsia"/>
                <w:sz w:val="22"/>
                <w:szCs w:val="22"/>
                <w:rtl/>
              </w:rPr>
              <w:t>אעשה</w:t>
            </w:r>
            <w:r w:rsidRPr="00CB2C73">
              <w:rPr>
                <w:sz w:val="22"/>
                <w:szCs w:val="22"/>
                <w:rtl/>
              </w:rPr>
              <w:t xml:space="preserve"> </w:t>
            </w:r>
            <w:r w:rsidRPr="00CB2C73">
              <w:rPr>
                <w:rFonts w:hint="eastAsia"/>
                <w:sz w:val="22"/>
                <w:szCs w:val="22"/>
                <w:rtl/>
              </w:rPr>
              <w:t>כן</w:t>
            </w:r>
            <w:r w:rsidRPr="00CB2C73">
              <w:rPr>
                <w:sz w:val="22"/>
                <w:szCs w:val="22"/>
                <w:rtl/>
              </w:rPr>
              <w:t xml:space="preserve">, </w:t>
            </w:r>
            <w:r w:rsidRPr="00CB2C73">
              <w:rPr>
                <w:rFonts w:hint="eastAsia"/>
                <w:sz w:val="22"/>
                <w:szCs w:val="22"/>
                <w:rtl/>
              </w:rPr>
              <w:t>מצהיר</w:t>
            </w:r>
            <w:r w:rsidRPr="00CB2C73">
              <w:rPr>
                <w:sz w:val="22"/>
                <w:szCs w:val="22"/>
                <w:rtl/>
              </w:rPr>
              <w:t>/</w:t>
            </w:r>
            <w:r w:rsidRPr="00CB2C73">
              <w:rPr>
                <w:rFonts w:hint="eastAsia"/>
                <w:sz w:val="22"/>
                <w:szCs w:val="22"/>
                <w:rtl/>
              </w:rPr>
              <w:t>ה</w:t>
            </w:r>
            <w:r w:rsidRPr="00CB2C73">
              <w:rPr>
                <w:sz w:val="22"/>
                <w:szCs w:val="22"/>
                <w:rtl/>
              </w:rPr>
              <w:t xml:space="preserve"> </w:t>
            </w:r>
            <w:r w:rsidRPr="00CB2C73">
              <w:rPr>
                <w:rFonts w:hint="eastAsia"/>
                <w:sz w:val="22"/>
                <w:szCs w:val="22"/>
                <w:rtl/>
              </w:rPr>
              <w:t>בזה</w:t>
            </w:r>
            <w:r w:rsidRPr="00CB2C73">
              <w:rPr>
                <w:sz w:val="22"/>
                <w:szCs w:val="22"/>
                <w:rtl/>
              </w:rPr>
              <w:t xml:space="preserve"> </w:t>
            </w:r>
            <w:r w:rsidRPr="00CB2C73">
              <w:rPr>
                <w:rFonts w:hint="eastAsia"/>
                <w:sz w:val="22"/>
                <w:szCs w:val="22"/>
                <w:rtl/>
              </w:rPr>
              <w:t>כדלקמן</w:t>
            </w:r>
            <w:r w:rsidRPr="00CB2C73">
              <w:rPr>
                <w:sz w:val="22"/>
                <w:szCs w:val="22"/>
                <w:rtl/>
              </w:rPr>
              <w:t>:</w:t>
            </w:r>
          </w:p>
        </w:tc>
      </w:tr>
      <w:tr w:rsidR="00197F9A" w:rsidRPr="00CB2C73">
        <w:tc>
          <w:tcPr>
            <w:tcW w:w="8522" w:type="dxa"/>
            <w:gridSpan w:val="4"/>
          </w:tcPr>
          <w:p w:rsidR="00197F9A" w:rsidRPr="00CB2C73" w:rsidRDefault="00197F9A" w:rsidP="009A30C8">
            <w:pPr>
              <w:jc w:val="both"/>
              <w:rPr>
                <w:sz w:val="22"/>
                <w:szCs w:val="22"/>
              </w:rPr>
            </w:pPr>
          </w:p>
        </w:tc>
      </w:tr>
      <w:tr w:rsidR="00197F9A" w:rsidRPr="00CB2C73">
        <w:tc>
          <w:tcPr>
            <w:tcW w:w="8522" w:type="dxa"/>
            <w:gridSpan w:val="4"/>
          </w:tcPr>
          <w:p w:rsidR="00197F9A" w:rsidRPr="00CB2C73" w:rsidRDefault="00197F9A" w:rsidP="009A30C8">
            <w:pPr>
              <w:jc w:val="both"/>
              <w:rPr>
                <w:sz w:val="22"/>
                <w:szCs w:val="22"/>
              </w:rPr>
            </w:pPr>
            <w:r w:rsidRPr="00CB2C73">
              <w:rPr>
                <w:rFonts w:hint="eastAsia"/>
                <w:sz w:val="22"/>
                <w:szCs w:val="22"/>
                <w:rtl/>
              </w:rPr>
              <w:t>הנני</w:t>
            </w:r>
            <w:r w:rsidRPr="00CB2C73">
              <w:rPr>
                <w:sz w:val="22"/>
                <w:szCs w:val="22"/>
                <w:rtl/>
              </w:rPr>
              <w:t xml:space="preserve"> </w:t>
            </w:r>
            <w:r w:rsidRPr="00CB2C73">
              <w:rPr>
                <w:rFonts w:hint="eastAsia"/>
                <w:sz w:val="22"/>
                <w:szCs w:val="22"/>
                <w:rtl/>
              </w:rPr>
              <w:t>נותן</w:t>
            </w:r>
            <w:r w:rsidRPr="00CB2C73">
              <w:rPr>
                <w:sz w:val="22"/>
                <w:szCs w:val="22"/>
                <w:rtl/>
              </w:rPr>
              <w:t xml:space="preserve"> </w:t>
            </w:r>
            <w:r w:rsidRPr="00CB2C73">
              <w:rPr>
                <w:rFonts w:hint="eastAsia"/>
                <w:sz w:val="22"/>
                <w:szCs w:val="22"/>
                <w:rtl/>
              </w:rPr>
              <w:t>תצהיר</w:t>
            </w:r>
            <w:r w:rsidRPr="00CB2C73">
              <w:rPr>
                <w:sz w:val="22"/>
                <w:szCs w:val="22"/>
                <w:rtl/>
              </w:rPr>
              <w:t xml:space="preserve"> </w:t>
            </w:r>
            <w:r w:rsidRPr="00CB2C73">
              <w:rPr>
                <w:rFonts w:hint="eastAsia"/>
                <w:sz w:val="22"/>
                <w:szCs w:val="22"/>
                <w:rtl/>
              </w:rPr>
              <w:t>זה</w:t>
            </w:r>
            <w:r w:rsidRPr="00CB2C73">
              <w:rPr>
                <w:sz w:val="22"/>
                <w:szCs w:val="22"/>
                <w:rtl/>
              </w:rPr>
              <w:t xml:space="preserve"> </w:t>
            </w:r>
            <w:r w:rsidRPr="00CB2C73">
              <w:rPr>
                <w:rFonts w:hint="eastAsia"/>
                <w:sz w:val="22"/>
                <w:szCs w:val="22"/>
                <w:rtl/>
              </w:rPr>
              <w:t>בשם</w:t>
            </w:r>
            <w:r w:rsidRPr="00CB2C73">
              <w:rPr>
                <w:sz w:val="22"/>
                <w:szCs w:val="22"/>
                <w:rtl/>
              </w:rPr>
              <w:t xml:space="preserve"> _____________________ </w:t>
            </w:r>
            <w:r w:rsidRPr="00CB2C73">
              <w:rPr>
                <w:rFonts w:hint="eastAsia"/>
                <w:sz w:val="22"/>
                <w:szCs w:val="22"/>
                <w:rtl/>
              </w:rPr>
              <w:t>שהוא</w:t>
            </w:r>
            <w:r w:rsidRPr="00CB2C73">
              <w:rPr>
                <w:sz w:val="22"/>
                <w:szCs w:val="22"/>
                <w:rtl/>
              </w:rPr>
              <w:t xml:space="preserve"> </w:t>
            </w:r>
            <w:r w:rsidRPr="00CB2C73">
              <w:rPr>
                <w:rFonts w:hint="eastAsia"/>
                <w:sz w:val="22"/>
                <w:szCs w:val="22"/>
                <w:rtl/>
              </w:rPr>
              <w:t>המציע</w:t>
            </w:r>
            <w:r w:rsidRPr="00CB2C73">
              <w:rPr>
                <w:sz w:val="22"/>
                <w:szCs w:val="22"/>
                <w:rtl/>
              </w:rPr>
              <w:t xml:space="preserve"> </w:t>
            </w:r>
            <w:r w:rsidRPr="00CB2C73">
              <w:rPr>
                <w:rFonts w:hint="eastAsia"/>
                <w:sz w:val="22"/>
                <w:szCs w:val="22"/>
                <w:rtl/>
              </w:rPr>
              <w:t>המבקש</w:t>
            </w:r>
            <w:r w:rsidRPr="00CB2C73">
              <w:rPr>
                <w:sz w:val="22"/>
                <w:szCs w:val="22"/>
                <w:rtl/>
              </w:rPr>
              <w:t xml:space="preserve"> </w:t>
            </w:r>
            <w:r w:rsidRPr="00CB2C73">
              <w:rPr>
                <w:rFonts w:hint="eastAsia"/>
                <w:sz w:val="22"/>
                <w:szCs w:val="22"/>
                <w:rtl/>
              </w:rPr>
              <w:t>להתקשר</w:t>
            </w:r>
            <w:r w:rsidRPr="00CB2C73">
              <w:rPr>
                <w:sz w:val="22"/>
                <w:szCs w:val="22"/>
                <w:rtl/>
              </w:rPr>
              <w:t xml:space="preserve"> </w:t>
            </w:r>
            <w:r w:rsidRPr="00CB2C73">
              <w:rPr>
                <w:rFonts w:hint="eastAsia"/>
                <w:sz w:val="22"/>
                <w:szCs w:val="22"/>
                <w:rtl/>
              </w:rPr>
              <w:t>עם</w:t>
            </w:r>
            <w:r w:rsidRPr="00CB2C73">
              <w:rPr>
                <w:sz w:val="22"/>
                <w:szCs w:val="22"/>
                <w:rtl/>
              </w:rPr>
              <w:t xml:space="preserve"> </w:t>
            </w:r>
            <w:r w:rsidRPr="00CB2C73">
              <w:rPr>
                <w:rFonts w:hint="eastAsia"/>
                <w:sz w:val="22"/>
                <w:szCs w:val="22"/>
                <w:rtl/>
              </w:rPr>
              <w:t>עורך</w:t>
            </w:r>
            <w:r w:rsidRPr="00CB2C73">
              <w:rPr>
                <w:sz w:val="22"/>
                <w:szCs w:val="22"/>
                <w:rtl/>
              </w:rPr>
              <w:t xml:space="preserve"> </w:t>
            </w:r>
            <w:r w:rsidRPr="00CB2C73">
              <w:rPr>
                <w:rFonts w:hint="eastAsia"/>
                <w:sz w:val="22"/>
                <w:szCs w:val="22"/>
                <w:rtl/>
              </w:rPr>
              <w:t>המכרז</w:t>
            </w:r>
            <w:r w:rsidRPr="00CB2C73">
              <w:rPr>
                <w:sz w:val="22"/>
                <w:szCs w:val="22"/>
                <w:rtl/>
              </w:rPr>
              <w:t xml:space="preserve"> [ </w:t>
            </w:r>
            <w:r w:rsidRPr="00CB2C73">
              <w:rPr>
                <w:rFonts w:hint="eastAsia"/>
                <w:sz w:val="22"/>
                <w:szCs w:val="22"/>
                <w:rtl/>
              </w:rPr>
              <w:t>להלן</w:t>
            </w:r>
            <w:r w:rsidRPr="00CB2C73">
              <w:rPr>
                <w:sz w:val="22"/>
                <w:szCs w:val="22"/>
                <w:rtl/>
              </w:rPr>
              <w:t xml:space="preserve"> – "</w:t>
            </w:r>
            <w:r w:rsidRPr="00CB2C73">
              <w:rPr>
                <w:rFonts w:hint="eastAsia"/>
                <w:b/>
                <w:bCs/>
                <w:sz w:val="22"/>
                <w:szCs w:val="22"/>
                <w:rtl/>
              </w:rPr>
              <w:t>המציע</w:t>
            </w:r>
            <w:r w:rsidRPr="00CB2C73">
              <w:rPr>
                <w:sz w:val="22"/>
                <w:szCs w:val="22"/>
                <w:rtl/>
              </w:rPr>
              <w:t xml:space="preserve">"]. </w:t>
            </w:r>
            <w:r w:rsidRPr="00CB2C73">
              <w:rPr>
                <w:rFonts w:hint="eastAsia"/>
                <w:sz w:val="22"/>
                <w:szCs w:val="22"/>
                <w:rtl/>
              </w:rPr>
              <w:t>אני</w:t>
            </w:r>
            <w:r w:rsidRPr="00CB2C73">
              <w:rPr>
                <w:sz w:val="22"/>
                <w:szCs w:val="22"/>
                <w:rtl/>
              </w:rPr>
              <w:t xml:space="preserve"> </w:t>
            </w:r>
            <w:r w:rsidRPr="00CB2C73">
              <w:rPr>
                <w:rFonts w:hint="eastAsia"/>
                <w:sz w:val="22"/>
                <w:szCs w:val="22"/>
                <w:rtl/>
              </w:rPr>
              <w:t>מצהיר</w:t>
            </w:r>
            <w:r w:rsidRPr="00CB2C73">
              <w:rPr>
                <w:sz w:val="22"/>
                <w:szCs w:val="22"/>
                <w:rtl/>
              </w:rPr>
              <w:t>/</w:t>
            </w:r>
            <w:r w:rsidRPr="00CB2C73">
              <w:rPr>
                <w:rFonts w:hint="eastAsia"/>
                <w:sz w:val="22"/>
                <w:szCs w:val="22"/>
                <w:rtl/>
              </w:rPr>
              <w:t>ה</w:t>
            </w:r>
            <w:r w:rsidRPr="00CB2C73">
              <w:rPr>
                <w:sz w:val="22"/>
                <w:szCs w:val="22"/>
                <w:rtl/>
              </w:rPr>
              <w:t xml:space="preserve"> </w:t>
            </w:r>
            <w:r w:rsidRPr="00CB2C73">
              <w:rPr>
                <w:rFonts w:hint="eastAsia"/>
                <w:sz w:val="22"/>
                <w:szCs w:val="22"/>
                <w:rtl/>
              </w:rPr>
              <w:t>כי</w:t>
            </w:r>
            <w:r w:rsidRPr="00CB2C73">
              <w:rPr>
                <w:sz w:val="22"/>
                <w:szCs w:val="22"/>
                <w:rtl/>
              </w:rPr>
              <w:t xml:space="preserve"> </w:t>
            </w:r>
            <w:r w:rsidRPr="00CB2C73">
              <w:rPr>
                <w:rFonts w:hint="eastAsia"/>
                <w:sz w:val="22"/>
                <w:szCs w:val="22"/>
                <w:rtl/>
              </w:rPr>
              <w:t>הנני</w:t>
            </w:r>
            <w:r w:rsidRPr="00CB2C73">
              <w:rPr>
                <w:sz w:val="22"/>
                <w:szCs w:val="22"/>
                <w:rtl/>
              </w:rPr>
              <w:t xml:space="preserve"> </w:t>
            </w:r>
            <w:r w:rsidRPr="00CB2C73">
              <w:rPr>
                <w:rFonts w:hint="eastAsia"/>
                <w:sz w:val="22"/>
                <w:szCs w:val="22"/>
                <w:rtl/>
              </w:rPr>
              <w:t>מוסמך</w:t>
            </w:r>
            <w:r w:rsidRPr="00CB2C73">
              <w:rPr>
                <w:sz w:val="22"/>
                <w:szCs w:val="22"/>
                <w:rtl/>
              </w:rPr>
              <w:t>/</w:t>
            </w:r>
            <w:r w:rsidRPr="00CB2C73">
              <w:rPr>
                <w:rFonts w:hint="eastAsia"/>
                <w:sz w:val="22"/>
                <w:szCs w:val="22"/>
                <w:rtl/>
              </w:rPr>
              <w:t>ת</w:t>
            </w:r>
            <w:r w:rsidRPr="00CB2C73">
              <w:rPr>
                <w:sz w:val="22"/>
                <w:szCs w:val="22"/>
                <w:rtl/>
              </w:rPr>
              <w:t xml:space="preserve"> </w:t>
            </w:r>
            <w:r w:rsidRPr="00CB2C73">
              <w:rPr>
                <w:rFonts w:hint="eastAsia"/>
                <w:sz w:val="22"/>
                <w:szCs w:val="22"/>
                <w:rtl/>
              </w:rPr>
              <w:t>לתת</w:t>
            </w:r>
            <w:r w:rsidRPr="00CB2C73">
              <w:rPr>
                <w:sz w:val="22"/>
                <w:szCs w:val="22"/>
                <w:rtl/>
              </w:rPr>
              <w:t xml:space="preserve"> </w:t>
            </w:r>
            <w:r w:rsidRPr="00CB2C73">
              <w:rPr>
                <w:rFonts w:hint="eastAsia"/>
                <w:sz w:val="22"/>
                <w:szCs w:val="22"/>
                <w:rtl/>
              </w:rPr>
              <w:t>תצהיר</w:t>
            </w:r>
            <w:r w:rsidRPr="00CB2C73">
              <w:rPr>
                <w:sz w:val="22"/>
                <w:szCs w:val="22"/>
                <w:rtl/>
              </w:rPr>
              <w:t xml:space="preserve"> </w:t>
            </w:r>
            <w:r w:rsidRPr="00CB2C73">
              <w:rPr>
                <w:rFonts w:hint="eastAsia"/>
                <w:sz w:val="22"/>
                <w:szCs w:val="22"/>
                <w:rtl/>
              </w:rPr>
              <w:t>זה</w:t>
            </w:r>
            <w:r w:rsidRPr="00CB2C73">
              <w:rPr>
                <w:sz w:val="22"/>
                <w:szCs w:val="22"/>
                <w:rtl/>
              </w:rPr>
              <w:t xml:space="preserve"> </w:t>
            </w:r>
            <w:r w:rsidRPr="00CB2C73">
              <w:rPr>
                <w:rFonts w:hint="eastAsia"/>
                <w:sz w:val="22"/>
                <w:szCs w:val="22"/>
                <w:rtl/>
              </w:rPr>
              <w:t>בשם</w:t>
            </w:r>
            <w:r w:rsidRPr="00CB2C73">
              <w:rPr>
                <w:sz w:val="22"/>
                <w:szCs w:val="22"/>
                <w:rtl/>
              </w:rPr>
              <w:t xml:space="preserve"> </w:t>
            </w:r>
            <w:r w:rsidRPr="00CB2C73">
              <w:rPr>
                <w:rFonts w:hint="eastAsia"/>
                <w:sz w:val="22"/>
                <w:szCs w:val="22"/>
                <w:rtl/>
              </w:rPr>
              <w:t>המציע</w:t>
            </w:r>
            <w:r w:rsidRPr="00CB2C73">
              <w:rPr>
                <w:sz w:val="22"/>
                <w:szCs w:val="22"/>
                <w:rtl/>
              </w:rPr>
              <w:t>.</w:t>
            </w:r>
          </w:p>
        </w:tc>
      </w:tr>
      <w:tr w:rsidR="00197F9A" w:rsidRPr="00CB2C73">
        <w:tc>
          <w:tcPr>
            <w:tcW w:w="8522" w:type="dxa"/>
            <w:gridSpan w:val="4"/>
          </w:tcPr>
          <w:p w:rsidR="00197F9A" w:rsidRPr="00CB2C73" w:rsidRDefault="00197F9A" w:rsidP="009A30C8">
            <w:pPr>
              <w:jc w:val="both"/>
              <w:rPr>
                <w:sz w:val="22"/>
                <w:szCs w:val="22"/>
              </w:rPr>
            </w:pPr>
          </w:p>
        </w:tc>
      </w:tr>
      <w:tr w:rsidR="00197F9A" w:rsidRPr="00CB2C73">
        <w:tc>
          <w:tcPr>
            <w:tcW w:w="8522" w:type="dxa"/>
            <w:gridSpan w:val="4"/>
          </w:tcPr>
          <w:p w:rsidR="00197F9A" w:rsidRPr="00CB2C73" w:rsidRDefault="00197F9A" w:rsidP="009A30C8">
            <w:pPr>
              <w:rPr>
                <w:sz w:val="22"/>
                <w:szCs w:val="22"/>
              </w:rPr>
            </w:pPr>
            <w:r w:rsidRPr="00CB2C73">
              <w:rPr>
                <w:rFonts w:hint="eastAsia"/>
                <w:sz w:val="22"/>
                <w:szCs w:val="22"/>
                <w:rtl/>
              </w:rPr>
              <w:t>המציע</w:t>
            </w:r>
            <w:r w:rsidRPr="00CB2C73">
              <w:rPr>
                <w:sz w:val="22"/>
                <w:szCs w:val="22"/>
                <w:rtl/>
              </w:rPr>
              <w:t xml:space="preserve"> </w:t>
            </w:r>
            <w:r w:rsidRPr="00CB2C73">
              <w:rPr>
                <w:rFonts w:hint="eastAsia"/>
                <w:sz w:val="22"/>
                <w:szCs w:val="22"/>
                <w:rtl/>
              </w:rPr>
              <w:t>הינו</w:t>
            </w:r>
            <w:r w:rsidRPr="00CB2C73">
              <w:rPr>
                <w:sz w:val="22"/>
                <w:szCs w:val="22"/>
                <w:rtl/>
              </w:rPr>
              <w:t xml:space="preserve"> </w:t>
            </w:r>
            <w:r w:rsidRPr="00CB2C73">
              <w:rPr>
                <w:rFonts w:hint="eastAsia"/>
                <w:sz w:val="22"/>
                <w:szCs w:val="22"/>
                <w:rtl/>
              </w:rPr>
              <w:t>תאגיד</w:t>
            </w:r>
            <w:r w:rsidRPr="00CB2C73">
              <w:rPr>
                <w:sz w:val="22"/>
                <w:szCs w:val="22"/>
                <w:rtl/>
              </w:rPr>
              <w:t xml:space="preserve"> </w:t>
            </w:r>
            <w:r w:rsidRPr="00CB2C73">
              <w:rPr>
                <w:rFonts w:hint="eastAsia"/>
                <w:sz w:val="22"/>
                <w:szCs w:val="22"/>
                <w:rtl/>
              </w:rPr>
              <w:t>הרשום</w:t>
            </w:r>
            <w:r w:rsidRPr="00CB2C73">
              <w:rPr>
                <w:sz w:val="22"/>
                <w:szCs w:val="22"/>
                <w:rtl/>
              </w:rPr>
              <w:t xml:space="preserve"> </w:t>
            </w:r>
            <w:r w:rsidRPr="00CB2C73">
              <w:rPr>
                <w:rFonts w:hint="eastAsia"/>
                <w:sz w:val="22"/>
                <w:szCs w:val="22"/>
                <w:rtl/>
              </w:rPr>
              <w:t>בישראל</w:t>
            </w:r>
            <w:r w:rsidRPr="00CB2C73">
              <w:rPr>
                <w:sz w:val="22"/>
                <w:szCs w:val="22"/>
                <w:rtl/>
              </w:rPr>
              <w:t>.</w:t>
            </w:r>
          </w:p>
        </w:tc>
      </w:tr>
      <w:tr w:rsidR="00197F9A" w:rsidRPr="00CB2C73">
        <w:tc>
          <w:tcPr>
            <w:tcW w:w="8522" w:type="dxa"/>
            <w:gridSpan w:val="4"/>
          </w:tcPr>
          <w:p w:rsidR="00197F9A" w:rsidRPr="00CB2C73" w:rsidRDefault="00197F9A" w:rsidP="009A30C8">
            <w:pPr>
              <w:rPr>
                <w:sz w:val="22"/>
                <w:szCs w:val="22"/>
              </w:rPr>
            </w:pPr>
          </w:p>
        </w:tc>
      </w:tr>
      <w:tr w:rsidR="00197F9A" w:rsidRPr="00CB2C73">
        <w:tc>
          <w:tcPr>
            <w:tcW w:w="494" w:type="dxa"/>
          </w:tcPr>
          <w:p w:rsidR="00197F9A" w:rsidRPr="00CB2C73" w:rsidRDefault="00197F9A" w:rsidP="009A30C8">
            <w:pPr>
              <w:rPr>
                <w:sz w:val="22"/>
                <w:szCs w:val="22"/>
              </w:rPr>
            </w:pPr>
            <w:r w:rsidRPr="00CB2C73">
              <w:rPr>
                <w:sz w:val="22"/>
                <w:szCs w:val="22"/>
                <w:rtl/>
              </w:rPr>
              <w:t>1.</w:t>
            </w:r>
          </w:p>
        </w:tc>
        <w:tc>
          <w:tcPr>
            <w:tcW w:w="8028" w:type="dxa"/>
            <w:gridSpan w:val="3"/>
          </w:tcPr>
          <w:p w:rsidR="00197F9A" w:rsidRPr="00CB2C73" w:rsidRDefault="00197F9A" w:rsidP="009A30C8">
            <w:pPr>
              <w:rPr>
                <w:b/>
                <w:bCs/>
                <w:sz w:val="22"/>
                <w:szCs w:val="22"/>
              </w:rPr>
            </w:pPr>
            <w:r w:rsidRPr="00CB2C73">
              <w:rPr>
                <w:b/>
                <w:bCs/>
                <w:sz w:val="22"/>
                <w:szCs w:val="22"/>
                <w:rtl/>
              </w:rPr>
              <w:t>(</w:t>
            </w:r>
            <w:r w:rsidRPr="00CB2C73">
              <w:rPr>
                <w:rFonts w:hint="eastAsia"/>
                <w:b/>
                <w:bCs/>
                <w:sz w:val="22"/>
                <w:szCs w:val="22"/>
                <w:rtl/>
              </w:rPr>
              <w:t>סמן</w:t>
            </w:r>
            <w:r w:rsidRPr="00CB2C73">
              <w:rPr>
                <w:b/>
                <w:bCs/>
                <w:sz w:val="22"/>
                <w:szCs w:val="22"/>
                <w:rtl/>
              </w:rPr>
              <w:t xml:space="preserve"> </w:t>
            </w:r>
            <w:r w:rsidRPr="00CB2C73">
              <w:rPr>
                <w:b/>
                <w:bCs/>
                <w:sz w:val="22"/>
                <w:szCs w:val="22"/>
              </w:rPr>
              <w:t>X</w:t>
            </w:r>
            <w:r w:rsidRPr="00CB2C73">
              <w:rPr>
                <w:b/>
                <w:bCs/>
                <w:sz w:val="22"/>
                <w:szCs w:val="22"/>
                <w:rtl/>
              </w:rPr>
              <w:t xml:space="preserve"> </w:t>
            </w:r>
            <w:r w:rsidRPr="00CB2C73">
              <w:rPr>
                <w:rFonts w:hint="eastAsia"/>
                <w:b/>
                <w:bCs/>
                <w:sz w:val="22"/>
                <w:szCs w:val="22"/>
                <w:rtl/>
              </w:rPr>
              <w:t>במשבצת</w:t>
            </w:r>
            <w:r w:rsidRPr="00CB2C73">
              <w:rPr>
                <w:b/>
                <w:bCs/>
                <w:sz w:val="22"/>
                <w:szCs w:val="22"/>
                <w:rtl/>
              </w:rPr>
              <w:t xml:space="preserve"> </w:t>
            </w:r>
            <w:r w:rsidRPr="00CB2C73">
              <w:rPr>
                <w:rFonts w:hint="eastAsia"/>
                <w:b/>
                <w:bCs/>
                <w:sz w:val="22"/>
                <w:szCs w:val="22"/>
                <w:rtl/>
              </w:rPr>
              <w:t>המתאימה</w:t>
            </w:r>
            <w:r w:rsidRPr="00CB2C73">
              <w:rPr>
                <w:b/>
                <w:bCs/>
                <w:sz w:val="22"/>
                <w:szCs w:val="22"/>
                <w:rtl/>
              </w:rPr>
              <w:t>)</w:t>
            </w:r>
          </w:p>
        </w:tc>
      </w:tr>
      <w:tr w:rsidR="00197F9A" w:rsidRPr="00CB2C73">
        <w:tc>
          <w:tcPr>
            <w:tcW w:w="8522" w:type="dxa"/>
            <w:gridSpan w:val="4"/>
          </w:tcPr>
          <w:p w:rsidR="00197F9A" w:rsidRPr="00CB2C73" w:rsidRDefault="00197F9A" w:rsidP="009A30C8">
            <w:pPr>
              <w:rPr>
                <w:sz w:val="22"/>
                <w:szCs w:val="22"/>
              </w:rPr>
            </w:pPr>
          </w:p>
        </w:tc>
      </w:tr>
      <w:tr w:rsidR="00197F9A" w:rsidRPr="00CB2C73">
        <w:tc>
          <w:tcPr>
            <w:tcW w:w="494" w:type="dxa"/>
          </w:tcPr>
          <w:p w:rsidR="00197F9A" w:rsidRPr="00CB2C73" w:rsidRDefault="00197F9A" w:rsidP="009A30C8">
            <w:pPr>
              <w:rPr>
                <w:rFonts w:ascii="Georgia" w:hAnsi="Georgia"/>
                <w:sz w:val="22"/>
                <w:szCs w:val="22"/>
              </w:rPr>
            </w:pPr>
            <w:r w:rsidRPr="00CB2C73">
              <w:rPr>
                <w:rFonts w:ascii="Times New Roman" w:hAnsi="Times New Roman" w:cs="Times New Roman"/>
                <w:sz w:val="22"/>
                <w:szCs w:val="22"/>
                <w:rtl/>
              </w:rPr>
              <w:t>□</w:t>
            </w:r>
          </w:p>
        </w:tc>
        <w:tc>
          <w:tcPr>
            <w:tcW w:w="8028" w:type="dxa"/>
            <w:gridSpan w:val="3"/>
          </w:tcPr>
          <w:p w:rsidR="00197F9A" w:rsidRPr="00CB2C73" w:rsidRDefault="00197F9A" w:rsidP="009A3DA5">
            <w:pPr>
              <w:jc w:val="both"/>
              <w:rPr>
                <w:rFonts w:ascii="Georgia" w:hAnsi="Georgia"/>
                <w:sz w:val="22"/>
                <w:szCs w:val="22"/>
              </w:rPr>
            </w:pPr>
            <w:r w:rsidRPr="00CB2C73">
              <w:rPr>
                <w:rFonts w:ascii="Georgia" w:hAnsi="Georgia" w:hint="eastAsia"/>
                <w:sz w:val="22"/>
                <w:szCs w:val="22"/>
                <w:rtl/>
              </w:rPr>
              <w:t>המציע</w:t>
            </w:r>
            <w:r w:rsidRPr="00CB2C73">
              <w:rPr>
                <w:rFonts w:ascii="Georgia" w:hAnsi="Georgia"/>
                <w:sz w:val="22"/>
                <w:szCs w:val="22"/>
                <w:rtl/>
              </w:rPr>
              <w:t xml:space="preserve"> </w:t>
            </w:r>
            <w:r w:rsidRPr="00CB2C73">
              <w:rPr>
                <w:rFonts w:ascii="Georgia" w:hAnsi="Georgia" w:hint="eastAsia"/>
                <w:sz w:val="22"/>
                <w:szCs w:val="22"/>
                <w:rtl/>
              </w:rPr>
              <w:t>הוא</w:t>
            </w:r>
            <w:r w:rsidRPr="00CB2C73">
              <w:rPr>
                <w:rFonts w:ascii="Georgia" w:hAnsi="Georgia"/>
                <w:sz w:val="22"/>
                <w:szCs w:val="22"/>
                <w:rtl/>
              </w:rPr>
              <w:t xml:space="preserve"> </w:t>
            </w:r>
            <w:r w:rsidRPr="00CB2C73">
              <w:rPr>
                <w:rFonts w:ascii="Georgia" w:hAnsi="Georgia" w:hint="eastAsia"/>
                <w:sz w:val="22"/>
                <w:szCs w:val="22"/>
                <w:rtl/>
              </w:rPr>
              <w:t>בעל</w:t>
            </w:r>
            <w:r w:rsidRPr="00CB2C73">
              <w:rPr>
                <w:rFonts w:ascii="Georgia" w:hAnsi="Georgia"/>
                <w:sz w:val="22"/>
                <w:szCs w:val="22"/>
                <w:rtl/>
              </w:rPr>
              <w:t xml:space="preserve"> </w:t>
            </w:r>
            <w:r w:rsidRPr="00CB2C73">
              <w:rPr>
                <w:rFonts w:ascii="Georgia" w:hAnsi="Georgia" w:hint="eastAsia"/>
                <w:sz w:val="22"/>
                <w:szCs w:val="22"/>
                <w:rtl/>
              </w:rPr>
              <w:t>זכויות</w:t>
            </w:r>
            <w:r w:rsidRPr="00CB2C73">
              <w:rPr>
                <w:rFonts w:ascii="Georgia" w:hAnsi="Georgia"/>
                <w:sz w:val="22"/>
                <w:szCs w:val="22"/>
                <w:rtl/>
              </w:rPr>
              <w:t xml:space="preserve"> </w:t>
            </w:r>
            <w:r w:rsidRPr="00CB2C73">
              <w:rPr>
                <w:rFonts w:ascii="Georgia" w:hAnsi="Georgia" w:hint="eastAsia"/>
                <w:sz w:val="22"/>
                <w:szCs w:val="22"/>
                <w:rtl/>
              </w:rPr>
              <w:t>הקניין</w:t>
            </w:r>
            <w:r w:rsidRPr="00CB2C73">
              <w:rPr>
                <w:rFonts w:ascii="Georgia" w:hAnsi="Georgia"/>
                <w:sz w:val="22"/>
                <w:szCs w:val="22"/>
                <w:rtl/>
              </w:rPr>
              <w:t xml:space="preserve"> </w:t>
            </w:r>
            <w:r w:rsidRPr="00CB2C73">
              <w:rPr>
                <w:rFonts w:ascii="Georgia" w:hAnsi="Georgia" w:hint="eastAsia"/>
                <w:sz w:val="22"/>
                <w:szCs w:val="22"/>
                <w:rtl/>
              </w:rPr>
              <w:t>ואין</w:t>
            </w:r>
            <w:r w:rsidRPr="00CB2C73">
              <w:rPr>
                <w:rFonts w:ascii="Georgia" w:hAnsi="Georgia"/>
                <w:sz w:val="22"/>
                <w:szCs w:val="22"/>
                <w:rtl/>
              </w:rPr>
              <w:t xml:space="preserve"> </w:t>
            </w:r>
            <w:r w:rsidRPr="00CB2C73">
              <w:rPr>
                <w:rFonts w:ascii="Georgia" w:hAnsi="Georgia" w:hint="eastAsia"/>
                <w:sz w:val="22"/>
                <w:szCs w:val="22"/>
                <w:rtl/>
              </w:rPr>
              <w:t>בהצעתו</w:t>
            </w:r>
            <w:r w:rsidRPr="00CB2C73">
              <w:rPr>
                <w:rFonts w:ascii="Georgia" w:hAnsi="Georgia"/>
                <w:sz w:val="22"/>
                <w:szCs w:val="22"/>
                <w:rtl/>
              </w:rPr>
              <w:t xml:space="preserve"> </w:t>
            </w:r>
            <w:r w:rsidRPr="00CB2C73">
              <w:rPr>
                <w:rFonts w:ascii="Georgia" w:hAnsi="Georgia" w:hint="eastAsia"/>
                <w:sz w:val="22"/>
                <w:szCs w:val="22"/>
                <w:rtl/>
              </w:rPr>
              <w:t>משום</w:t>
            </w:r>
            <w:r w:rsidRPr="00CB2C73">
              <w:rPr>
                <w:rFonts w:ascii="Georgia" w:hAnsi="Georgia"/>
                <w:sz w:val="22"/>
                <w:szCs w:val="22"/>
                <w:rtl/>
              </w:rPr>
              <w:t xml:space="preserve"> </w:t>
            </w:r>
            <w:r w:rsidRPr="00CB2C73">
              <w:rPr>
                <w:rFonts w:ascii="Georgia" w:hAnsi="Georgia" w:hint="eastAsia"/>
                <w:sz w:val="22"/>
                <w:szCs w:val="22"/>
                <w:rtl/>
              </w:rPr>
              <w:t>הפרת</w:t>
            </w:r>
            <w:r w:rsidRPr="00CB2C73">
              <w:rPr>
                <w:rFonts w:ascii="Georgia" w:hAnsi="Georgia"/>
                <w:sz w:val="22"/>
                <w:szCs w:val="22"/>
                <w:rtl/>
              </w:rPr>
              <w:t xml:space="preserve"> </w:t>
            </w:r>
            <w:r w:rsidRPr="00CB2C73">
              <w:rPr>
                <w:rFonts w:ascii="Georgia" w:hAnsi="Georgia" w:hint="eastAsia"/>
                <w:sz w:val="22"/>
                <w:szCs w:val="22"/>
                <w:rtl/>
              </w:rPr>
              <w:t>זכויות</w:t>
            </w:r>
            <w:r w:rsidRPr="00CB2C73">
              <w:rPr>
                <w:rFonts w:ascii="Georgia" w:hAnsi="Georgia"/>
                <w:sz w:val="22"/>
                <w:szCs w:val="22"/>
                <w:rtl/>
              </w:rPr>
              <w:t xml:space="preserve"> </w:t>
            </w:r>
            <w:r w:rsidRPr="00CB2C73">
              <w:rPr>
                <w:rFonts w:ascii="Georgia" w:hAnsi="Georgia" w:hint="eastAsia"/>
                <w:sz w:val="22"/>
                <w:szCs w:val="22"/>
                <w:rtl/>
              </w:rPr>
              <w:t>פטנטים</w:t>
            </w:r>
            <w:r w:rsidRPr="00CB2C73">
              <w:rPr>
                <w:rFonts w:ascii="Georgia" w:hAnsi="Georgia"/>
                <w:sz w:val="22"/>
                <w:szCs w:val="22"/>
                <w:rtl/>
              </w:rPr>
              <w:t xml:space="preserve">, </w:t>
            </w:r>
            <w:r w:rsidRPr="00CB2C73">
              <w:rPr>
                <w:rFonts w:ascii="Georgia" w:hAnsi="Georgia" w:hint="eastAsia"/>
                <w:sz w:val="22"/>
                <w:szCs w:val="22"/>
                <w:rtl/>
              </w:rPr>
              <w:t>זכויות</w:t>
            </w:r>
            <w:r w:rsidRPr="00CB2C73">
              <w:rPr>
                <w:rFonts w:ascii="Georgia" w:hAnsi="Georgia"/>
                <w:sz w:val="22"/>
                <w:szCs w:val="22"/>
                <w:rtl/>
              </w:rPr>
              <w:t xml:space="preserve"> </w:t>
            </w:r>
            <w:r w:rsidRPr="00CB2C73">
              <w:rPr>
                <w:rFonts w:ascii="Georgia" w:hAnsi="Georgia" w:hint="eastAsia"/>
                <w:sz w:val="22"/>
                <w:szCs w:val="22"/>
                <w:rtl/>
              </w:rPr>
              <w:t>יוצרים</w:t>
            </w:r>
            <w:r w:rsidRPr="00CB2C73">
              <w:rPr>
                <w:rFonts w:ascii="Georgia" w:hAnsi="Georgia"/>
                <w:sz w:val="22"/>
                <w:szCs w:val="22"/>
                <w:rtl/>
              </w:rPr>
              <w:t xml:space="preserve"> </w:t>
            </w:r>
            <w:r w:rsidRPr="00CB2C73">
              <w:rPr>
                <w:rFonts w:ascii="Georgia" w:hAnsi="Georgia" w:hint="eastAsia"/>
                <w:sz w:val="22"/>
                <w:szCs w:val="22"/>
                <w:rtl/>
              </w:rPr>
              <w:t>וזכויות</w:t>
            </w:r>
            <w:r w:rsidRPr="00CB2C73">
              <w:rPr>
                <w:rFonts w:ascii="Georgia" w:hAnsi="Georgia"/>
                <w:sz w:val="22"/>
                <w:szCs w:val="22"/>
                <w:rtl/>
              </w:rPr>
              <w:t xml:space="preserve"> </w:t>
            </w:r>
            <w:r w:rsidRPr="00CB2C73">
              <w:rPr>
                <w:rFonts w:ascii="Georgia" w:hAnsi="Georgia" w:hint="eastAsia"/>
                <w:sz w:val="22"/>
                <w:szCs w:val="22"/>
                <w:rtl/>
              </w:rPr>
              <w:t>אחרות</w:t>
            </w:r>
            <w:r w:rsidRPr="00CB2C73">
              <w:rPr>
                <w:rFonts w:ascii="Georgia" w:hAnsi="Georgia"/>
                <w:sz w:val="22"/>
                <w:szCs w:val="22"/>
                <w:rtl/>
              </w:rPr>
              <w:t xml:space="preserve"> </w:t>
            </w:r>
            <w:r w:rsidRPr="00CB2C73">
              <w:rPr>
                <w:rFonts w:ascii="Georgia" w:hAnsi="Georgia" w:hint="eastAsia"/>
                <w:sz w:val="22"/>
                <w:szCs w:val="22"/>
                <w:rtl/>
              </w:rPr>
              <w:t>הגלומות</w:t>
            </w:r>
            <w:r w:rsidRPr="00CB2C73">
              <w:rPr>
                <w:rFonts w:ascii="Georgia" w:hAnsi="Georgia"/>
                <w:sz w:val="22"/>
                <w:szCs w:val="22"/>
                <w:rtl/>
              </w:rPr>
              <w:t xml:space="preserve"> </w:t>
            </w:r>
            <w:r w:rsidRPr="00CB2C73">
              <w:rPr>
                <w:rFonts w:ascii="Georgia" w:hAnsi="Georgia" w:hint="eastAsia"/>
                <w:sz w:val="22"/>
                <w:szCs w:val="22"/>
                <w:rtl/>
              </w:rPr>
              <w:t>בהצעתו</w:t>
            </w:r>
            <w:r w:rsidRPr="00CB2C73">
              <w:rPr>
                <w:rFonts w:ascii="Georgia" w:hAnsi="Georgia"/>
                <w:sz w:val="22"/>
                <w:szCs w:val="22"/>
                <w:rtl/>
              </w:rPr>
              <w:t xml:space="preserve"> [ </w:t>
            </w:r>
            <w:r w:rsidRPr="00CB2C73">
              <w:rPr>
                <w:rFonts w:ascii="Georgia" w:hAnsi="Georgia" w:hint="eastAsia"/>
                <w:sz w:val="22"/>
                <w:szCs w:val="22"/>
                <w:rtl/>
              </w:rPr>
              <w:t>להלן</w:t>
            </w:r>
            <w:r w:rsidRPr="00CB2C73">
              <w:rPr>
                <w:rFonts w:ascii="Georgia" w:hAnsi="Georgia"/>
                <w:sz w:val="22"/>
                <w:szCs w:val="22"/>
                <w:rtl/>
              </w:rPr>
              <w:t xml:space="preserve"> </w:t>
            </w:r>
            <w:r w:rsidRPr="00CB2C73">
              <w:rPr>
                <w:rFonts w:ascii="Georgia" w:hAnsi="Georgia" w:hint="eastAsia"/>
                <w:sz w:val="22"/>
                <w:szCs w:val="22"/>
                <w:rtl/>
              </w:rPr>
              <w:t>ביחד</w:t>
            </w:r>
            <w:r w:rsidRPr="00CB2C73">
              <w:rPr>
                <w:rFonts w:ascii="Georgia" w:hAnsi="Georgia"/>
                <w:sz w:val="22"/>
                <w:szCs w:val="22"/>
                <w:rtl/>
              </w:rPr>
              <w:t xml:space="preserve"> " </w:t>
            </w:r>
            <w:r w:rsidRPr="00CB2C73">
              <w:rPr>
                <w:rFonts w:ascii="Georgia" w:hAnsi="Georgia" w:hint="eastAsia"/>
                <w:b/>
                <w:bCs/>
                <w:sz w:val="22"/>
                <w:szCs w:val="22"/>
                <w:rtl/>
              </w:rPr>
              <w:t>זכויות</w:t>
            </w:r>
            <w:r w:rsidRPr="00CB2C73">
              <w:rPr>
                <w:rFonts w:ascii="Georgia" w:hAnsi="Georgia"/>
                <w:b/>
                <w:bCs/>
                <w:sz w:val="22"/>
                <w:szCs w:val="22"/>
                <w:rtl/>
              </w:rPr>
              <w:t xml:space="preserve"> </w:t>
            </w:r>
            <w:r w:rsidRPr="00CB2C73">
              <w:rPr>
                <w:rFonts w:ascii="Georgia" w:hAnsi="Georgia" w:hint="eastAsia"/>
                <w:b/>
                <w:bCs/>
                <w:sz w:val="22"/>
                <w:szCs w:val="22"/>
                <w:rtl/>
              </w:rPr>
              <w:t>הקניין</w:t>
            </w:r>
            <w:r w:rsidRPr="00CB2C73">
              <w:rPr>
                <w:rFonts w:ascii="Georgia" w:hAnsi="Georgia"/>
                <w:sz w:val="22"/>
                <w:szCs w:val="22"/>
                <w:rtl/>
              </w:rPr>
              <w:t xml:space="preserve">"] </w:t>
            </w:r>
            <w:r w:rsidRPr="00CB2C73">
              <w:rPr>
                <w:rFonts w:ascii="Georgia" w:hAnsi="Georgia" w:hint="eastAsia"/>
                <w:sz w:val="22"/>
                <w:szCs w:val="22"/>
                <w:rtl/>
              </w:rPr>
              <w:t>ולא</w:t>
            </w:r>
            <w:r w:rsidRPr="00CB2C73">
              <w:rPr>
                <w:rFonts w:ascii="Georgia" w:hAnsi="Georgia"/>
                <w:sz w:val="22"/>
                <w:szCs w:val="22"/>
                <w:rtl/>
              </w:rPr>
              <w:t xml:space="preserve"> </w:t>
            </w:r>
            <w:r w:rsidRPr="00CB2C73">
              <w:rPr>
                <w:rFonts w:ascii="Georgia" w:hAnsi="Georgia" w:hint="eastAsia"/>
                <w:sz w:val="22"/>
                <w:szCs w:val="22"/>
                <w:rtl/>
              </w:rPr>
              <w:t>קיימת</w:t>
            </w:r>
            <w:r w:rsidRPr="00CB2C73">
              <w:rPr>
                <w:rFonts w:ascii="Georgia" w:hAnsi="Georgia"/>
                <w:sz w:val="22"/>
                <w:szCs w:val="22"/>
                <w:rtl/>
              </w:rPr>
              <w:t xml:space="preserve"> </w:t>
            </w:r>
            <w:r w:rsidRPr="00CB2C73">
              <w:rPr>
                <w:rFonts w:ascii="Georgia" w:hAnsi="Georgia" w:hint="eastAsia"/>
                <w:sz w:val="22"/>
                <w:szCs w:val="22"/>
                <w:rtl/>
              </w:rPr>
              <w:t>מניעה</w:t>
            </w:r>
            <w:r w:rsidRPr="00CB2C73">
              <w:rPr>
                <w:rFonts w:ascii="Georgia" w:hAnsi="Georgia"/>
                <w:sz w:val="22"/>
                <w:szCs w:val="22"/>
                <w:rtl/>
              </w:rPr>
              <w:t xml:space="preserve"> </w:t>
            </w:r>
            <w:r w:rsidRPr="00CB2C73">
              <w:rPr>
                <w:rFonts w:ascii="Georgia" w:hAnsi="Georgia" w:hint="eastAsia"/>
                <w:sz w:val="22"/>
                <w:szCs w:val="22"/>
                <w:rtl/>
              </w:rPr>
              <w:t>משפטית</w:t>
            </w:r>
            <w:r w:rsidRPr="00CB2C73">
              <w:rPr>
                <w:rFonts w:ascii="Georgia" w:hAnsi="Georgia"/>
                <w:sz w:val="22"/>
                <w:szCs w:val="22"/>
                <w:rtl/>
              </w:rPr>
              <w:t xml:space="preserve"> </w:t>
            </w:r>
            <w:r w:rsidRPr="00CB2C73">
              <w:rPr>
                <w:rFonts w:ascii="Georgia" w:hAnsi="Georgia" w:hint="eastAsia"/>
                <w:sz w:val="22"/>
                <w:szCs w:val="22"/>
                <w:rtl/>
              </w:rPr>
              <w:t>כל</w:t>
            </w:r>
            <w:r w:rsidRPr="00CB2C73">
              <w:rPr>
                <w:rFonts w:ascii="Georgia" w:hAnsi="Georgia"/>
                <w:sz w:val="22"/>
                <w:szCs w:val="22"/>
                <w:rtl/>
              </w:rPr>
              <w:t xml:space="preserve"> </w:t>
            </w:r>
            <w:r w:rsidRPr="00CB2C73">
              <w:rPr>
                <w:rFonts w:ascii="Georgia" w:hAnsi="Georgia" w:hint="eastAsia"/>
                <w:sz w:val="22"/>
                <w:szCs w:val="22"/>
                <w:rtl/>
              </w:rPr>
              <w:t>שהיא</w:t>
            </w:r>
            <w:r w:rsidRPr="00CB2C73">
              <w:rPr>
                <w:rFonts w:ascii="Georgia" w:hAnsi="Georgia"/>
                <w:sz w:val="22"/>
                <w:szCs w:val="22"/>
                <w:rtl/>
              </w:rPr>
              <w:t xml:space="preserve"> </w:t>
            </w:r>
            <w:r w:rsidRPr="00CB2C73">
              <w:rPr>
                <w:rFonts w:ascii="Georgia" w:hAnsi="Georgia" w:hint="eastAsia"/>
                <w:sz w:val="22"/>
                <w:szCs w:val="22"/>
                <w:rtl/>
              </w:rPr>
              <w:t>להגיש</w:t>
            </w:r>
            <w:r w:rsidRPr="00CB2C73">
              <w:rPr>
                <w:rFonts w:ascii="Georgia" w:hAnsi="Georgia"/>
                <w:sz w:val="22"/>
                <w:szCs w:val="22"/>
                <w:rtl/>
              </w:rPr>
              <w:t xml:space="preserve"> </w:t>
            </w:r>
            <w:r w:rsidRPr="00CB2C73">
              <w:rPr>
                <w:rFonts w:ascii="Georgia" w:hAnsi="Georgia" w:hint="eastAsia"/>
                <w:sz w:val="22"/>
                <w:szCs w:val="22"/>
                <w:rtl/>
              </w:rPr>
              <w:t>הצעתו</w:t>
            </w:r>
            <w:r w:rsidRPr="00CB2C73">
              <w:rPr>
                <w:rFonts w:ascii="Georgia" w:hAnsi="Georgia"/>
                <w:sz w:val="22"/>
                <w:szCs w:val="22"/>
                <w:rtl/>
              </w:rPr>
              <w:t xml:space="preserve"> </w:t>
            </w:r>
            <w:r w:rsidRPr="00CB2C73">
              <w:rPr>
                <w:rFonts w:ascii="Georgia" w:hAnsi="Georgia" w:hint="eastAsia"/>
                <w:sz w:val="22"/>
                <w:szCs w:val="22"/>
                <w:rtl/>
              </w:rPr>
              <w:t>ולהתקשר</w:t>
            </w:r>
            <w:r w:rsidRPr="00CB2C73">
              <w:rPr>
                <w:rFonts w:ascii="Georgia" w:hAnsi="Georgia"/>
                <w:sz w:val="22"/>
                <w:szCs w:val="22"/>
                <w:rtl/>
              </w:rPr>
              <w:t xml:space="preserve"> </w:t>
            </w:r>
            <w:r w:rsidRPr="00CB2C73">
              <w:rPr>
                <w:rFonts w:ascii="Georgia" w:hAnsi="Georgia" w:hint="eastAsia"/>
                <w:sz w:val="22"/>
                <w:szCs w:val="22"/>
                <w:rtl/>
              </w:rPr>
              <w:t>לפיה</w:t>
            </w:r>
            <w:r w:rsidRPr="00CB2C73">
              <w:rPr>
                <w:rFonts w:ascii="Georgia" w:hAnsi="Georgia"/>
                <w:sz w:val="22"/>
                <w:szCs w:val="22"/>
                <w:rtl/>
              </w:rPr>
              <w:t xml:space="preserve"> </w:t>
            </w:r>
            <w:r w:rsidRPr="00CB2C73">
              <w:rPr>
                <w:rFonts w:ascii="Georgia" w:hAnsi="Georgia" w:hint="eastAsia"/>
                <w:sz w:val="22"/>
                <w:szCs w:val="22"/>
                <w:rtl/>
              </w:rPr>
              <w:t>עם</w:t>
            </w:r>
            <w:r w:rsidRPr="00CB2C73">
              <w:rPr>
                <w:rFonts w:ascii="Georgia" w:hAnsi="Georgia"/>
                <w:sz w:val="22"/>
                <w:szCs w:val="22"/>
                <w:rtl/>
              </w:rPr>
              <w:t xml:space="preserve"> </w:t>
            </w:r>
            <w:r w:rsidRPr="00CB2C73">
              <w:rPr>
                <w:rFonts w:ascii="Georgia" w:hAnsi="Georgia" w:hint="eastAsia"/>
                <w:sz w:val="22"/>
                <w:szCs w:val="22"/>
                <w:rtl/>
              </w:rPr>
              <w:t>עורך</w:t>
            </w:r>
            <w:r w:rsidRPr="00CB2C73">
              <w:rPr>
                <w:rFonts w:ascii="Georgia" w:hAnsi="Georgia"/>
                <w:sz w:val="22"/>
                <w:szCs w:val="22"/>
                <w:rtl/>
              </w:rPr>
              <w:t xml:space="preserve"> </w:t>
            </w:r>
            <w:r w:rsidRPr="00CB2C73">
              <w:rPr>
                <w:rFonts w:ascii="Georgia" w:hAnsi="Georgia" w:hint="eastAsia"/>
                <w:sz w:val="22"/>
                <w:szCs w:val="22"/>
                <w:rtl/>
              </w:rPr>
              <w:t>המכרז</w:t>
            </w:r>
            <w:r w:rsidRPr="00CB2C73">
              <w:rPr>
                <w:rFonts w:ascii="Georgia" w:hAnsi="Georgia"/>
                <w:sz w:val="22"/>
                <w:szCs w:val="22"/>
                <w:rtl/>
              </w:rPr>
              <w:t xml:space="preserve"> </w:t>
            </w:r>
            <w:r w:rsidRPr="00CB2C73">
              <w:rPr>
                <w:rFonts w:ascii="Georgia" w:hAnsi="Georgia" w:hint="eastAsia"/>
                <w:sz w:val="22"/>
                <w:szCs w:val="22"/>
                <w:rtl/>
              </w:rPr>
              <w:t>כמפורט</w:t>
            </w:r>
            <w:r w:rsidRPr="00CB2C73">
              <w:rPr>
                <w:rFonts w:ascii="Georgia" w:hAnsi="Georgia"/>
                <w:sz w:val="22"/>
                <w:szCs w:val="22"/>
                <w:rtl/>
              </w:rPr>
              <w:t xml:space="preserve"> </w:t>
            </w:r>
            <w:r w:rsidRPr="00CB2C73">
              <w:rPr>
                <w:rFonts w:ascii="Georgia" w:hAnsi="Georgia" w:hint="eastAsia"/>
                <w:sz w:val="22"/>
                <w:szCs w:val="22"/>
                <w:rtl/>
              </w:rPr>
              <w:t>במכרז</w:t>
            </w:r>
            <w:r w:rsidRPr="00CB2C73">
              <w:rPr>
                <w:rFonts w:ascii="Georgia" w:hAnsi="Georgia"/>
                <w:sz w:val="22"/>
                <w:szCs w:val="22"/>
                <w:rtl/>
              </w:rPr>
              <w:t>.</w:t>
            </w:r>
          </w:p>
        </w:tc>
      </w:tr>
      <w:tr w:rsidR="00197F9A" w:rsidRPr="00CB2C73">
        <w:tc>
          <w:tcPr>
            <w:tcW w:w="494" w:type="dxa"/>
          </w:tcPr>
          <w:p w:rsidR="00197F9A" w:rsidRPr="00CB2C73" w:rsidRDefault="00197F9A" w:rsidP="009A30C8">
            <w:pPr>
              <w:rPr>
                <w:rFonts w:ascii="Georgia" w:hAnsi="Georgia"/>
                <w:sz w:val="22"/>
                <w:szCs w:val="22"/>
              </w:rPr>
            </w:pPr>
          </w:p>
        </w:tc>
        <w:tc>
          <w:tcPr>
            <w:tcW w:w="8028" w:type="dxa"/>
            <w:gridSpan w:val="3"/>
          </w:tcPr>
          <w:p w:rsidR="00197F9A" w:rsidRPr="00CB2C73" w:rsidRDefault="00197F9A" w:rsidP="009A30C8">
            <w:pPr>
              <w:jc w:val="both"/>
              <w:rPr>
                <w:rFonts w:ascii="Georgia" w:hAnsi="Georgia"/>
                <w:sz w:val="22"/>
                <w:szCs w:val="22"/>
              </w:rPr>
            </w:pPr>
          </w:p>
        </w:tc>
      </w:tr>
      <w:tr w:rsidR="00197F9A" w:rsidRPr="00CB2C73">
        <w:tc>
          <w:tcPr>
            <w:tcW w:w="494" w:type="dxa"/>
          </w:tcPr>
          <w:p w:rsidR="00197F9A" w:rsidRPr="00CB2C73" w:rsidRDefault="00197F9A" w:rsidP="009A30C8">
            <w:pPr>
              <w:rPr>
                <w:rFonts w:ascii="Georgia" w:hAnsi="Georgia"/>
                <w:sz w:val="22"/>
                <w:szCs w:val="22"/>
              </w:rPr>
            </w:pPr>
            <w:r w:rsidRPr="00CB2C73">
              <w:rPr>
                <w:rFonts w:ascii="Times New Roman" w:hAnsi="Times New Roman" w:cs="Times New Roman"/>
                <w:sz w:val="22"/>
                <w:szCs w:val="22"/>
                <w:rtl/>
              </w:rPr>
              <w:t>□</w:t>
            </w:r>
          </w:p>
        </w:tc>
        <w:tc>
          <w:tcPr>
            <w:tcW w:w="8028" w:type="dxa"/>
            <w:gridSpan w:val="3"/>
          </w:tcPr>
          <w:p w:rsidR="00197F9A" w:rsidRPr="00CB2C73" w:rsidRDefault="00197F9A" w:rsidP="009A30C8">
            <w:pPr>
              <w:jc w:val="both"/>
              <w:rPr>
                <w:rFonts w:ascii="Georgia" w:hAnsi="Georgia"/>
                <w:sz w:val="22"/>
                <w:szCs w:val="22"/>
                <w:rtl/>
              </w:rPr>
            </w:pPr>
            <w:r w:rsidRPr="00CB2C73">
              <w:rPr>
                <w:rFonts w:ascii="Georgia" w:hAnsi="Georgia" w:hint="eastAsia"/>
                <w:sz w:val="22"/>
                <w:szCs w:val="22"/>
                <w:rtl/>
              </w:rPr>
              <w:t>זכויות</w:t>
            </w:r>
            <w:r w:rsidRPr="00CB2C73">
              <w:rPr>
                <w:rFonts w:ascii="Georgia" w:hAnsi="Georgia"/>
                <w:sz w:val="22"/>
                <w:szCs w:val="22"/>
                <w:rtl/>
              </w:rPr>
              <w:t xml:space="preserve"> </w:t>
            </w:r>
            <w:r w:rsidRPr="00CB2C73">
              <w:rPr>
                <w:rFonts w:ascii="Georgia" w:hAnsi="Georgia" w:hint="eastAsia"/>
                <w:sz w:val="22"/>
                <w:szCs w:val="22"/>
                <w:rtl/>
              </w:rPr>
              <w:t>הקניין</w:t>
            </w:r>
            <w:r w:rsidRPr="00CB2C73">
              <w:rPr>
                <w:rFonts w:ascii="Georgia" w:hAnsi="Georgia"/>
                <w:sz w:val="22"/>
                <w:szCs w:val="22"/>
                <w:rtl/>
              </w:rPr>
              <w:t xml:space="preserve"> </w:t>
            </w:r>
            <w:r w:rsidRPr="00CB2C73">
              <w:rPr>
                <w:rFonts w:ascii="Georgia" w:hAnsi="Georgia" w:hint="eastAsia"/>
                <w:sz w:val="22"/>
                <w:szCs w:val="22"/>
                <w:rtl/>
              </w:rPr>
              <w:t>או</w:t>
            </w:r>
            <w:r w:rsidRPr="00CB2C73">
              <w:rPr>
                <w:rFonts w:ascii="Georgia" w:hAnsi="Georgia"/>
                <w:sz w:val="22"/>
                <w:szCs w:val="22"/>
                <w:rtl/>
              </w:rPr>
              <w:t xml:space="preserve"> </w:t>
            </w:r>
            <w:r w:rsidRPr="00CB2C73">
              <w:rPr>
                <w:rFonts w:ascii="Georgia" w:hAnsi="Georgia" w:hint="eastAsia"/>
                <w:sz w:val="22"/>
                <w:szCs w:val="22"/>
                <w:rtl/>
              </w:rPr>
              <w:t>זכויות</w:t>
            </w:r>
            <w:r w:rsidRPr="00CB2C73">
              <w:rPr>
                <w:rFonts w:ascii="Georgia" w:hAnsi="Georgia"/>
                <w:sz w:val="22"/>
                <w:szCs w:val="22"/>
                <w:rtl/>
              </w:rPr>
              <w:t xml:space="preserve"> </w:t>
            </w:r>
            <w:r w:rsidRPr="00CB2C73">
              <w:rPr>
                <w:rFonts w:ascii="Georgia" w:hAnsi="Georgia" w:hint="eastAsia"/>
                <w:sz w:val="22"/>
                <w:szCs w:val="22"/>
                <w:rtl/>
              </w:rPr>
              <w:t>כלשהן</w:t>
            </w:r>
            <w:r w:rsidRPr="00CB2C73">
              <w:rPr>
                <w:rFonts w:ascii="Georgia" w:hAnsi="Georgia"/>
                <w:sz w:val="22"/>
                <w:szCs w:val="22"/>
                <w:rtl/>
              </w:rPr>
              <w:t xml:space="preserve"> </w:t>
            </w:r>
            <w:r w:rsidRPr="00CB2C73">
              <w:rPr>
                <w:rFonts w:ascii="Georgia" w:hAnsi="Georgia" w:hint="eastAsia"/>
                <w:sz w:val="22"/>
                <w:szCs w:val="22"/>
                <w:rtl/>
              </w:rPr>
              <w:t>ביחס</w:t>
            </w:r>
            <w:r w:rsidRPr="00CB2C73">
              <w:rPr>
                <w:rFonts w:ascii="Georgia" w:hAnsi="Georgia"/>
                <w:sz w:val="22"/>
                <w:szCs w:val="22"/>
                <w:rtl/>
              </w:rPr>
              <w:t xml:space="preserve"> </w:t>
            </w:r>
            <w:r w:rsidRPr="00CB2C73">
              <w:rPr>
                <w:rFonts w:ascii="Georgia" w:hAnsi="Georgia" w:hint="eastAsia"/>
                <w:sz w:val="22"/>
                <w:szCs w:val="22"/>
                <w:rtl/>
              </w:rPr>
              <w:t>להצעה</w:t>
            </w:r>
            <w:r w:rsidRPr="00CB2C73">
              <w:rPr>
                <w:rFonts w:ascii="Georgia" w:hAnsi="Georgia"/>
                <w:sz w:val="22"/>
                <w:szCs w:val="22"/>
                <w:rtl/>
              </w:rPr>
              <w:t xml:space="preserve"> </w:t>
            </w:r>
            <w:r w:rsidRPr="00CB2C73">
              <w:rPr>
                <w:rFonts w:ascii="Georgia" w:hAnsi="Georgia" w:hint="eastAsia"/>
                <w:sz w:val="22"/>
                <w:szCs w:val="22"/>
                <w:rtl/>
              </w:rPr>
              <w:t>הן</w:t>
            </w:r>
            <w:r w:rsidRPr="00CB2C73">
              <w:rPr>
                <w:rFonts w:ascii="Georgia" w:hAnsi="Georgia"/>
                <w:sz w:val="22"/>
                <w:szCs w:val="22"/>
                <w:rtl/>
              </w:rPr>
              <w:t xml:space="preserve"> </w:t>
            </w:r>
            <w:r w:rsidRPr="00CB2C73">
              <w:rPr>
                <w:rFonts w:ascii="Georgia" w:hAnsi="Georgia" w:hint="eastAsia"/>
                <w:sz w:val="22"/>
                <w:szCs w:val="22"/>
                <w:rtl/>
              </w:rPr>
              <w:t>בידי</w:t>
            </w:r>
            <w:r w:rsidRPr="00CB2C73">
              <w:rPr>
                <w:rFonts w:ascii="Georgia" w:hAnsi="Georgia"/>
                <w:sz w:val="22"/>
                <w:szCs w:val="22"/>
                <w:rtl/>
              </w:rPr>
              <w:t xml:space="preserve"> ____________________</w:t>
            </w:r>
          </w:p>
          <w:p w:rsidR="00197F9A" w:rsidRPr="00CB2C73" w:rsidRDefault="00197F9A" w:rsidP="009A30C8">
            <w:pPr>
              <w:jc w:val="both"/>
              <w:rPr>
                <w:rFonts w:ascii="Georgia" w:hAnsi="Georgia"/>
                <w:sz w:val="22"/>
                <w:szCs w:val="22"/>
              </w:rPr>
            </w:pPr>
            <w:r w:rsidRPr="00CB2C73">
              <w:rPr>
                <w:rFonts w:ascii="Georgia" w:hAnsi="Georgia" w:hint="eastAsia"/>
                <w:sz w:val="22"/>
                <w:szCs w:val="22"/>
                <w:rtl/>
              </w:rPr>
              <w:t>והמציע</w:t>
            </w:r>
            <w:r w:rsidRPr="00CB2C73">
              <w:rPr>
                <w:rFonts w:ascii="Georgia" w:hAnsi="Georgia"/>
                <w:sz w:val="22"/>
                <w:szCs w:val="22"/>
                <w:rtl/>
              </w:rPr>
              <w:t xml:space="preserve"> </w:t>
            </w:r>
            <w:r w:rsidRPr="00CB2C73">
              <w:rPr>
                <w:rFonts w:ascii="Georgia" w:hAnsi="Georgia" w:hint="eastAsia"/>
                <w:sz w:val="22"/>
                <w:szCs w:val="22"/>
                <w:rtl/>
              </w:rPr>
              <w:t>מורשה</w:t>
            </w:r>
            <w:r w:rsidRPr="00CB2C73">
              <w:rPr>
                <w:rFonts w:ascii="Georgia" w:hAnsi="Georgia"/>
                <w:sz w:val="22"/>
                <w:szCs w:val="22"/>
                <w:rtl/>
              </w:rPr>
              <w:t xml:space="preserve"> </w:t>
            </w:r>
            <w:r w:rsidRPr="00CB2C73">
              <w:rPr>
                <w:rFonts w:ascii="Georgia" w:hAnsi="Georgia" w:hint="eastAsia"/>
                <w:sz w:val="22"/>
                <w:szCs w:val="22"/>
                <w:rtl/>
              </w:rPr>
              <w:t>לפעול</w:t>
            </w:r>
            <w:r w:rsidRPr="00CB2C73">
              <w:rPr>
                <w:rFonts w:ascii="Georgia" w:hAnsi="Georgia"/>
                <w:sz w:val="22"/>
                <w:szCs w:val="22"/>
                <w:rtl/>
              </w:rPr>
              <w:t xml:space="preserve"> </w:t>
            </w:r>
            <w:r w:rsidRPr="00CB2C73">
              <w:rPr>
                <w:rFonts w:ascii="Georgia" w:hAnsi="Georgia" w:hint="eastAsia"/>
                <w:sz w:val="22"/>
                <w:szCs w:val="22"/>
                <w:rtl/>
              </w:rPr>
              <w:t>מטעמו</w:t>
            </w:r>
            <w:r w:rsidRPr="00CB2C73">
              <w:rPr>
                <w:rFonts w:ascii="Georgia" w:hAnsi="Georgia"/>
                <w:sz w:val="22"/>
                <w:szCs w:val="22"/>
                <w:rtl/>
              </w:rPr>
              <w:t xml:space="preserve"> </w:t>
            </w:r>
            <w:r w:rsidRPr="00CB2C73">
              <w:rPr>
                <w:rFonts w:ascii="Georgia" w:hAnsi="Georgia" w:hint="eastAsia"/>
                <w:sz w:val="22"/>
                <w:szCs w:val="22"/>
                <w:rtl/>
              </w:rPr>
              <w:t>למכור</w:t>
            </w:r>
            <w:r w:rsidRPr="00CB2C73">
              <w:rPr>
                <w:rFonts w:ascii="Georgia" w:hAnsi="Georgia"/>
                <w:sz w:val="22"/>
                <w:szCs w:val="22"/>
                <w:rtl/>
              </w:rPr>
              <w:t xml:space="preserve"> </w:t>
            </w:r>
            <w:r w:rsidRPr="00CB2C73">
              <w:rPr>
                <w:rFonts w:ascii="Georgia" w:hAnsi="Georgia" w:hint="eastAsia"/>
                <w:sz w:val="22"/>
                <w:szCs w:val="22"/>
                <w:rtl/>
              </w:rPr>
              <w:t>ולתחזק</w:t>
            </w:r>
            <w:r w:rsidRPr="00CB2C73">
              <w:rPr>
                <w:rFonts w:ascii="Georgia" w:hAnsi="Georgia"/>
                <w:sz w:val="22"/>
                <w:szCs w:val="22"/>
                <w:rtl/>
              </w:rPr>
              <w:t xml:space="preserve"> </w:t>
            </w:r>
            <w:r w:rsidRPr="00CB2C73">
              <w:rPr>
                <w:rFonts w:ascii="Georgia" w:hAnsi="Georgia" w:hint="eastAsia"/>
                <w:sz w:val="22"/>
                <w:szCs w:val="22"/>
                <w:rtl/>
              </w:rPr>
              <w:t>את</w:t>
            </w:r>
            <w:r w:rsidRPr="00CB2C73">
              <w:rPr>
                <w:rFonts w:ascii="Georgia" w:hAnsi="Georgia"/>
                <w:sz w:val="22"/>
                <w:szCs w:val="22"/>
                <w:rtl/>
              </w:rPr>
              <w:t xml:space="preserve"> </w:t>
            </w:r>
            <w:r w:rsidRPr="00CB2C73">
              <w:rPr>
                <w:rFonts w:ascii="Georgia" w:hAnsi="Georgia" w:hint="eastAsia"/>
                <w:sz w:val="22"/>
                <w:szCs w:val="22"/>
                <w:rtl/>
              </w:rPr>
              <w:t>מוצריו</w:t>
            </w:r>
            <w:r w:rsidRPr="00CB2C73">
              <w:rPr>
                <w:rFonts w:ascii="Georgia" w:hAnsi="Georgia"/>
                <w:sz w:val="22"/>
                <w:szCs w:val="22"/>
                <w:rtl/>
              </w:rPr>
              <w:t>.</w:t>
            </w:r>
          </w:p>
        </w:tc>
      </w:tr>
      <w:tr w:rsidR="00197F9A" w:rsidRPr="00CB2C73">
        <w:tc>
          <w:tcPr>
            <w:tcW w:w="494" w:type="dxa"/>
          </w:tcPr>
          <w:p w:rsidR="00197F9A" w:rsidRPr="00CB2C73" w:rsidRDefault="00197F9A" w:rsidP="009A30C8">
            <w:pPr>
              <w:rPr>
                <w:rFonts w:ascii="Georgia" w:hAnsi="Georgia"/>
                <w:sz w:val="22"/>
                <w:szCs w:val="22"/>
              </w:rPr>
            </w:pPr>
          </w:p>
        </w:tc>
        <w:tc>
          <w:tcPr>
            <w:tcW w:w="8028" w:type="dxa"/>
            <w:gridSpan w:val="3"/>
          </w:tcPr>
          <w:p w:rsidR="00197F9A" w:rsidRPr="00CB2C73" w:rsidRDefault="00197F9A" w:rsidP="009A30C8">
            <w:pPr>
              <w:jc w:val="both"/>
              <w:rPr>
                <w:rFonts w:ascii="Georgia" w:hAnsi="Georgia"/>
                <w:sz w:val="22"/>
                <w:szCs w:val="22"/>
              </w:rPr>
            </w:pPr>
          </w:p>
        </w:tc>
      </w:tr>
      <w:tr w:rsidR="00197F9A" w:rsidRPr="00CB2C73">
        <w:tc>
          <w:tcPr>
            <w:tcW w:w="494" w:type="dxa"/>
          </w:tcPr>
          <w:p w:rsidR="00197F9A" w:rsidRPr="00CB2C73" w:rsidRDefault="00197F9A" w:rsidP="009A30C8">
            <w:pPr>
              <w:rPr>
                <w:rFonts w:ascii="Georgia" w:hAnsi="Georgia"/>
                <w:sz w:val="22"/>
                <w:szCs w:val="22"/>
              </w:rPr>
            </w:pPr>
            <w:r w:rsidRPr="00CB2C73">
              <w:rPr>
                <w:rFonts w:ascii="Georgia" w:hAnsi="Georgia"/>
                <w:sz w:val="22"/>
                <w:szCs w:val="22"/>
                <w:rtl/>
              </w:rPr>
              <w:t>2.</w:t>
            </w:r>
          </w:p>
        </w:tc>
        <w:tc>
          <w:tcPr>
            <w:tcW w:w="8028" w:type="dxa"/>
            <w:gridSpan w:val="3"/>
          </w:tcPr>
          <w:p w:rsidR="00197F9A" w:rsidRPr="00CB2C73" w:rsidRDefault="00197F9A" w:rsidP="00CE5BC9">
            <w:pPr>
              <w:pStyle w:val="111"/>
              <w:ind w:left="57" w:right="0"/>
              <w:jc w:val="both"/>
              <w:rPr>
                <w:rFonts w:ascii="Georgia" w:hAnsi="Georgia"/>
                <w:color w:val="auto"/>
                <w:szCs w:val="22"/>
              </w:rPr>
            </w:pPr>
            <w:r w:rsidRPr="00CB2C73">
              <w:rPr>
                <w:rFonts w:ascii="Georgia" w:hAnsi="Georgia" w:hint="eastAsia"/>
                <w:color w:val="auto"/>
                <w:szCs w:val="22"/>
                <w:rtl/>
              </w:rPr>
              <w:t>הנכס</w:t>
            </w:r>
            <w:r w:rsidRPr="00CB2C73">
              <w:rPr>
                <w:rFonts w:ascii="Georgia" w:hAnsi="Georgia"/>
                <w:color w:val="auto"/>
                <w:szCs w:val="22"/>
                <w:rtl/>
              </w:rPr>
              <w:t xml:space="preserve"> </w:t>
            </w:r>
            <w:r w:rsidRPr="00CB2C73">
              <w:rPr>
                <w:rFonts w:ascii="Georgia" w:hAnsi="Georgia" w:hint="eastAsia"/>
                <w:color w:val="auto"/>
                <w:szCs w:val="22"/>
                <w:rtl/>
              </w:rPr>
              <w:t>נשוא</w:t>
            </w:r>
            <w:r w:rsidRPr="00CB2C73">
              <w:rPr>
                <w:rFonts w:ascii="Georgia" w:hAnsi="Georgia"/>
                <w:color w:val="auto"/>
                <w:szCs w:val="22"/>
                <w:rtl/>
              </w:rPr>
              <w:t xml:space="preserve"> </w:t>
            </w:r>
            <w:r w:rsidRPr="00CB2C73">
              <w:rPr>
                <w:rFonts w:ascii="Georgia" w:hAnsi="Georgia" w:hint="eastAsia"/>
                <w:color w:val="auto"/>
                <w:szCs w:val="22"/>
                <w:rtl/>
              </w:rPr>
              <w:t>ההצעה</w:t>
            </w:r>
            <w:r w:rsidRPr="00CB2C73">
              <w:rPr>
                <w:rFonts w:ascii="Georgia" w:hAnsi="Georgia"/>
                <w:color w:val="auto"/>
                <w:szCs w:val="22"/>
                <w:rtl/>
              </w:rPr>
              <w:t xml:space="preserve"> </w:t>
            </w:r>
            <w:r w:rsidRPr="00CB2C73">
              <w:rPr>
                <w:rFonts w:ascii="Georgia" w:hAnsi="Georgia" w:hint="eastAsia"/>
                <w:color w:val="auto"/>
                <w:szCs w:val="22"/>
                <w:rtl/>
              </w:rPr>
              <w:t>נקי</w:t>
            </w:r>
            <w:r w:rsidRPr="00CB2C73">
              <w:rPr>
                <w:rFonts w:ascii="Georgia" w:hAnsi="Georgia"/>
                <w:color w:val="auto"/>
                <w:szCs w:val="22"/>
                <w:rtl/>
              </w:rPr>
              <w:t xml:space="preserve"> </w:t>
            </w:r>
            <w:r w:rsidRPr="00CB2C73">
              <w:rPr>
                <w:rFonts w:ascii="Georgia" w:hAnsi="Georgia" w:hint="eastAsia"/>
                <w:color w:val="auto"/>
                <w:szCs w:val="22"/>
                <w:rtl/>
              </w:rPr>
              <w:t>מכל</w:t>
            </w:r>
            <w:r w:rsidRPr="00CB2C73">
              <w:rPr>
                <w:rFonts w:ascii="Georgia" w:hAnsi="Georgia"/>
                <w:color w:val="auto"/>
                <w:szCs w:val="22"/>
                <w:rtl/>
              </w:rPr>
              <w:t xml:space="preserve"> </w:t>
            </w:r>
            <w:r w:rsidRPr="00CB2C73">
              <w:rPr>
                <w:rFonts w:ascii="Georgia" w:hAnsi="Georgia" w:hint="eastAsia"/>
                <w:color w:val="auto"/>
                <w:szCs w:val="22"/>
                <w:rtl/>
              </w:rPr>
              <w:t>שיעבוד</w:t>
            </w:r>
            <w:r w:rsidRPr="00CB2C73">
              <w:rPr>
                <w:rFonts w:ascii="Georgia" w:hAnsi="Georgia"/>
                <w:color w:val="auto"/>
                <w:szCs w:val="22"/>
                <w:rtl/>
              </w:rPr>
              <w:t xml:space="preserve"> </w:t>
            </w:r>
            <w:r w:rsidRPr="00CB2C73">
              <w:rPr>
                <w:rFonts w:ascii="Georgia" w:hAnsi="Georgia" w:hint="eastAsia"/>
                <w:color w:val="auto"/>
                <w:szCs w:val="22"/>
                <w:rtl/>
              </w:rPr>
              <w:t>ו</w:t>
            </w:r>
            <w:r w:rsidRPr="00CB2C73">
              <w:rPr>
                <w:rFonts w:ascii="Georgia" w:hAnsi="Georgia"/>
                <w:color w:val="auto"/>
                <w:szCs w:val="22"/>
                <w:rtl/>
              </w:rPr>
              <w:t>/</w:t>
            </w:r>
            <w:r w:rsidRPr="00CB2C73">
              <w:rPr>
                <w:rFonts w:ascii="Georgia" w:hAnsi="Georgia" w:hint="eastAsia"/>
                <w:color w:val="auto"/>
                <w:szCs w:val="22"/>
                <w:rtl/>
              </w:rPr>
              <w:t>או</w:t>
            </w:r>
            <w:r w:rsidRPr="00CB2C73">
              <w:rPr>
                <w:color w:val="auto"/>
                <w:szCs w:val="22"/>
                <w:rtl/>
              </w:rPr>
              <w:t xml:space="preserve"> </w:t>
            </w:r>
            <w:r w:rsidRPr="00CB2C73">
              <w:rPr>
                <w:rFonts w:hint="eastAsia"/>
                <w:color w:val="auto"/>
                <w:szCs w:val="22"/>
                <w:rtl/>
              </w:rPr>
              <w:t>עיקול</w:t>
            </w:r>
            <w:r w:rsidRPr="00CB2C73">
              <w:rPr>
                <w:color w:val="auto"/>
                <w:szCs w:val="22"/>
                <w:rtl/>
              </w:rPr>
              <w:t xml:space="preserve"> </w:t>
            </w:r>
            <w:r w:rsidRPr="00CB2C73">
              <w:rPr>
                <w:rFonts w:hint="eastAsia"/>
                <w:color w:val="auto"/>
                <w:szCs w:val="22"/>
                <w:rtl/>
              </w:rPr>
              <w:t>ו</w:t>
            </w:r>
            <w:r w:rsidRPr="00CB2C73">
              <w:rPr>
                <w:color w:val="auto"/>
                <w:szCs w:val="22"/>
                <w:rtl/>
              </w:rPr>
              <w:t>/</w:t>
            </w:r>
            <w:r w:rsidRPr="00CB2C73">
              <w:rPr>
                <w:rFonts w:hint="eastAsia"/>
                <w:color w:val="auto"/>
                <w:szCs w:val="22"/>
                <w:rtl/>
              </w:rPr>
              <w:t>או</w:t>
            </w:r>
            <w:r w:rsidRPr="00CB2C73">
              <w:rPr>
                <w:color w:val="auto"/>
                <w:szCs w:val="22"/>
                <w:rtl/>
              </w:rPr>
              <w:t xml:space="preserve"> </w:t>
            </w:r>
            <w:r w:rsidRPr="00CB2C73">
              <w:rPr>
                <w:rFonts w:hint="eastAsia"/>
                <w:color w:val="auto"/>
                <w:szCs w:val="22"/>
                <w:rtl/>
              </w:rPr>
              <w:t>חוב</w:t>
            </w:r>
            <w:r w:rsidRPr="00CB2C73">
              <w:rPr>
                <w:color w:val="auto"/>
                <w:szCs w:val="22"/>
                <w:rtl/>
              </w:rPr>
              <w:t xml:space="preserve"> </w:t>
            </w:r>
            <w:r w:rsidRPr="00CB2C73">
              <w:rPr>
                <w:rFonts w:hint="eastAsia"/>
                <w:color w:val="auto"/>
                <w:szCs w:val="22"/>
                <w:rtl/>
              </w:rPr>
              <w:t>ו</w:t>
            </w:r>
            <w:r w:rsidRPr="00CB2C73">
              <w:rPr>
                <w:color w:val="auto"/>
                <w:szCs w:val="22"/>
                <w:rtl/>
              </w:rPr>
              <w:t>/</w:t>
            </w:r>
            <w:r w:rsidRPr="00CB2C73">
              <w:rPr>
                <w:rFonts w:hint="eastAsia"/>
                <w:color w:val="auto"/>
                <w:szCs w:val="22"/>
                <w:rtl/>
              </w:rPr>
              <w:t>או</w:t>
            </w:r>
            <w:r w:rsidRPr="00CB2C73">
              <w:rPr>
                <w:color w:val="auto"/>
                <w:szCs w:val="22"/>
                <w:rtl/>
              </w:rPr>
              <w:t xml:space="preserve"> </w:t>
            </w:r>
            <w:r w:rsidRPr="00CB2C73">
              <w:rPr>
                <w:rFonts w:hint="eastAsia"/>
                <w:color w:val="auto"/>
                <w:szCs w:val="22"/>
                <w:rtl/>
              </w:rPr>
              <w:t>זכויות</w:t>
            </w:r>
            <w:r w:rsidRPr="00CB2C73">
              <w:rPr>
                <w:color w:val="auto"/>
                <w:szCs w:val="22"/>
                <w:rtl/>
              </w:rPr>
              <w:t xml:space="preserve"> </w:t>
            </w:r>
            <w:r w:rsidRPr="00CB2C73">
              <w:rPr>
                <w:rFonts w:hint="eastAsia"/>
                <w:color w:val="auto"/>
                <w:szCs w:val="22"/>
                <w:rtl/>
              </w:rPr>
              <w:t>צד</w:t>
            </w:r>
            <w:r w:rsidRPr="00CB2C73">
              <w:rPr>
                <w:color w:val="auto"/>
                <w:szCs w:val="22"/>
                <w:rtl/>
              </w:rPr>
              <w:t xml:space="preserve"> </w:t>
            </w:r>
            <w:r w:rsidRPr="00CB2C73">
              <w:rPr>
                <w:rFonts w:hint="eastAsia"/>
                <w:color w:val="auto"/>
                <w:szCs w:val="22"/>
                <w:rtl/>
              </w:rPr>
              <w:t>ג</w:t>
            </w:r>
            <w:r w:rsidRPr="00CB2C73">
              <w:rPr>
                <w:color w:val="auto"/>
                <w:szCs w:val="22"/>
                <w:rtl/>
              </w:rPr>
              <w:t xml:space="preserve">' </w:t>
            </w:r>
            <w:r w:rsidRPr="00CB2C73">
              <w:rPr>
                <w:rFonts w:hint="eastAsia"/>
                <w:color w:val="auto"/>
                <w:szCs w:val="22"/>
                <w:rtl/>
              </w:rPr>
              <w:t>כלשהן</w:t>
            </w:r>
            <w:r w:rsidRPr="00CB2C73">
              <w:rPr>
                <w:color w:val="auto"/>
                <w:szCs w:val="22"/>
                <w:rtl/>
              </w:rPr>
              <w:t xml:space="preserve"> </w:t>
            </w:r>
            <w:r w:rsidRPr="00CB2C73">
              <w:rPr>
                <w:rFonts w:hint="eastAsia"/>
                <w:color w:val="auto"/>
                <w:szCs w:val="22"/>
                <w:rtl/>
              </w:rPr>
              <w:t>וכי</w:t>
            </w:r>
            <w:r w:rsidRPr="00CB2C73">
              <w:rPr>
                <w:color w:val="auto"/>
                <w:szCs w:val="22"/>
                <w:rtl/>
              </w:rPr>
              <w:t xml:space="preserve"> </w:t>
            </w:r>
            <w:r w:rsidRPr="00CB2C73">
              <w:rPr>
                <w:rFonts w:hint="eastAsia"/>
                <w:color w:val="auto"/>
                <w:szCs w:val="22"/>
                <w:rtl/>
              </w:rPr>
              <w:t>לא</w:t>
            </w:r>
            <w:r w:rsidRPr="00CB2C73">
              <w:rPr>
                <w:color w:val="auto"/>
                <w:szCs w:val="22"/>
                <w:rtl/>
              </w:rPr>
              <w:t xml:space="preserve"> </w:t>
            </w:r>
            <w:r w:rsidRPr="00CB2C73">
              <w:rPr>
                <w:rFonts w:hint="eastAsia"/>
                <w:color w:val="auto"/>
                <w:szCs w:val="22"/>
                <w:rtl/>
              </w:rPr>
              <w:t>קיימת</w:t>
            </w:r>
            <w:r w:rsidRPr="00CB2C73">
              <w:rPr>
                <w:color w:val="auto"/>
                <w:szCs w:val="22"/>
                <w:rtl/>
              </w:rPr>
              <w:t xml:space="preserve"> </w:t>
            </w:r>
            <w:r w:rsidRPr="00CB2C73">
              <w:rPr>
                <w:rFonts w:hint="eastAsia"/>
                <w:color w:val="auto"/>
                <w:szCs w:val="22"/>
                <w:rtl/>
              </w:rPr>
              <w:t>מניעה</w:t>
            </w:r>
            <w:r w:rsidRPr="00CB2C73">
              <w:rPr>
                <w:color w:val="auto"/>
                <w:szCs w:val="22"/>
                <w:rtl/>
              </w:rPr>
              <w:t xml:space="preserve"> </w:t>
            </w:r>
            <w:r w:rsidRPr="00CB2C73">
              <w:rPr>
                <w:rFonts w:hint="eastAsia"/>
                <w:color w:val="auto"/>
                <w:szCs w:val="22"/>
                <w:rtl/>
              </w:rPr>
              <w:t>משפטית</w:t>
            </w:r>
            <w:r w:rsidRPr="00CB2C73">
              <w:rPr>
                <w:color w:val="auto"/>
                <w:szCs w:val="22"/>
                <w:rtl/>
              </w:rPr>
              <w:t xml:space="preserve"> </w:t>
            </w:r>
            <w:r w:rsidRPr="00CB2C73">
              <w:rPr>
                <w:rFonts w:hint="eastAsia"/>
                <w:color w:val="auto"/>
                <w:szCs w:val="22"/>
                <w:rtl/>
              </w:rPr>
              <w:t>כלשהי</w:t>
            </w:r>
            <w:r w:rsidRPr="00CB2C73">
              <w:rPr>
                <w:color w:val="auto"/>
                <w:szCs w:val="22"/>
                <w:rtl/>
              </w:rPr>
              <w:t xml:space="preserve"> </w:t>
            </w:r>
            <w:r w:rsidRPr="00CB2C73">
              <w:rPr>
                <w:rFonts w:hint="eastAsia"/>
                <w:color w:val="auto"/>
                <w:szCs w:val="22"/>
                <w:rtl/>
              </w:rPr>
              <w:t>להגיש</w:t>
            </w:r>
            <w:r w:rsidRPr="00CB2C73">
              <w:rPr>
                <w:color w:val="auto"/>
                <w:szCs w:val="22"/>
                <w:rtl/>
              </w:rPr>
              <w:t xml:space="preserve"> </w:t>
            </w:r>
            <w:r w:rsidRPr="00CB2C73">
              <w:rPr>
                <w:rFonts w:hint="eastAsia"/>
                <w:color w:val="auto"/>
                <w:szCs w:val="22"/>
                <w:rtl/>
              </w:rPr>
              <w:t>ולהתקשר</w:t>
            </w:r>
            <w:r w:rsidRPr="00CB2C73">
              <w:rPr>
                <w:color w:val="auto"/>
                <w:szCs w:val="22"/>
                <w:rtl/>
              </w:rPr>
              <w:t xml:space="preserve"> </w:t>
            </w:r>
            <w:r w:rsidRPr="00CB2C73">
              <w:rPr>
                <w:rFonts w:hint="eastAsia"/>
                <w:color w:val="auto"/>
                <w:szCs w:val="22"/>
                <w:rtl/>
              </w:rPr>
              <w:t>עם</w:t>
            </w:r>
            <w:r w:rsidRPr="00CB2C73">
              <w:rPr>
                <w:color w:val="auto"/>
                <w:szCs w:val="22"/>
                <w:rtl/>
              </w:rPr>
              <w:t xml:space="preserve"> </w:t>
            </w:r>
            <w:r w:rsidRPr="00CB2C73">
              <w:rPr>
                <w:rFonts w:hint="eastAsia"/>
                <w:color w:val="auto"/>
                <w:szCs w:val="22"/>
                <w:rtl/>
              </w:rPr>
              <w:t>עורך</w:t>
            </w:r>
            <w:r w:rsidRPr="00CB2C73">
              <w:rPr>
                <w:color w:val="auto"/>
                <w:szCs w:val="22"/>
                <w:rtl/>
              </w:rPr>
              <w:t xml:space="preserve"> </w:t>
            </w:r>
            <w:r w:rsidRPr="00CB2C73">
              <w:rPr>
                <w:rFonts w:hint="eastAsia"/>
                <w:color w:val="auto"/>
                <w:szCs w:val="22"/>
                <w:rtl/>
              </w:rPr>
              <w:t>המכרז</w:t>
            </w:r>
            <w:r w:rsidRPr="00CB2C73">
              <w:rPr>
                <w:color w:val="auto"/>
                <w:szCs w:val="22"/>
                <w:rtl/>
              </w:rPr>
              <w:t xml:space="preserve"> </w:t>
            </w:r>
            <w:r w:rsidRPr="00CB2C73">
              <w:rPr>
                <w:rFonts w:hint="eastAsia"/>
                <w:color w:val="auto"/>
                <w:szCs w:val="22"/>
                <w:rtl/>
              </w:rPr>
              <w:t>כמפורט</w:t>
            </w:r>
            <w:r w:rsidRPr="00CB2C73">
              <w:rPr>
                <w:color w:val="auto"/>
                <w:szCs w:val="22"/>
                <w:rtl/>
              </w:rPr>
              <w:t xml:space="preserve"> </w:t>
            </w:r>
            <w:r w:rsidRPr="00CB2C73">
              <w:rPr>
                <w:rFonts w:hint="eastAsia"/>
                <w:color w:val="auto"/>
                <w:szCs w:val="22"/>
                <w:rtl/>
              </w:rPr>
              <w:t>במכרז</w:t>
            </w:r>
            <w:r w:rsidRPr="00CB2C73">
              <w:rPr>
                <w:color w:val="auto"/>
                <w:szCs w:val="22"/>
                <w:rtl/>
              </w:rPr>
              <w:t>.</w:t>
            </w:r>
          </w:p>
        </w:tc>
      </w:tr>
      <w:tr w:rsidR="00197F9A" w:rsidRPr="00CB2C73">
        <w:tc>
          <w:tcPr>
            <w:tcW w:w="494" w:type="dxa"/>
          </w:tcPr>
          <w:p w:rsidR="00197F9A" w:rsidRPr="00CB2C73" w:rsidRDefault="00197F9A" w:rsidP="009A30C8">
            <w:pPr>
              <w:rPr>
                <w:rFonts w:ascii="Georgia" w:hAnsi="Georgia"/>
                <w:sz w:val="22"/>
                <w:szCs w:val="22"/>
              </w:rPr>
            </w:pPr>
            <w:r w:rsidRPr="00CB2C73">
              <w:rPr>
                <w:rFonts w:ascii="Georgia" w:hAnsi="Georgia"/>
                <w:sz w:val="22"/>
                <w:szCs w:val="22"/>
                <w:rtl/>
              </w:rPr>
              <w:t>3.</w:t>
            </w:r>
          </w:p>
        </w:tc>
        <w:tc>
          <w:tcPr>
            <w:tcW w:w="8028" w:type="dxa"/>
            <w:gridSpan w:val="3"/>
          </w:tcPr>
          <w:p w:rsidR="00197F9A" w:rsidRPr="00CB2C73" w:rsidRDefault="00197F9A" w:rsidP="009A30C8">
            <w:pPr>
              <w:jc w:val="both"/>
              <w:rPr>
                <w:rFonts w:ascii="Georgia" w:hAnsi="Georgia"/>
                <w:sz w:val="22"/>
                <w:szCs w:val="22"/>
              </w:rPr>
            </w:pPr>
            <w:r w:rsidRPr="00CB2C73">
              <w:rPr>
                <w:rFonts w:ascii="Georgia" w:hAnsi="Georgia" w:hint="eastAsia"/>
                <w:sz w:val="22"/>
                <w:szCs w:val="22"/>
                <w:rtl/>
              </w:rPr>
              <w:t>המציע</w:t>
            </w:r>
            <w:r w:rsidRPr="00CB2C73">
              <w:rPr>
                <w:rFonts w:ascii="Georgia" w:hAnsi="Georgia"/>
                <w:sz w:val="22"/>
                <w:szCs w:val="22"/>
                <w:rtl/>
              </w:rPr>
              <w:t xml:space="preserve"> </w:t>
            </w:r>
            <w:r w:rsidRPr="00CB2C73">
              <w:rPr>
                <w:rFonts w:ascii="Georgia" w:hAnsi="Georgia" w:hint="eastAsia"/>
                <w:sz w:val="22"/>
                <w:szCs w:val="22"/>
                <w:rtl/>
              </w:rPr>
              <w:t>מתחייב</w:t>
            </w:r>
            <w:r w:rsidRPr="00CB2C73">
              <w:rPr>
                <w:rFonts w:ascii="Georgia" w:hAnsi="Georgia"/>
                <w:sz w:val="22"/>
                <w:szCs w:val="22"/>
                <w:rtl/>
              </w:rPr>
              <w:t xml:space="preserve"> </w:t>
            </w:r>
            <w:r w:rsidRPr="00CB2C73">
              <w:rPr>
                <w:rFonts w:ascii="Georgia" w:hAnsi="Georgia" w:hint="eastAsia"/>
                <w:sz w:val="22"/>
                <w:szCs w:val="22"/>
                <w:rtl/>
              </w:rPr>
              <w:t>לשפות</w:t>
            </w:r>
            <w:r w:rsidRPr="00CB2C73">
              <w:rPr>
                <w:rFonts w:ascii="Georgia" w:hAnsi="Georgia"/>
                <w:sz w:val="22"/>
                <w:szCs w:val="22"/>
                <w:rtl/>
              </w:rPr>
              <w:t xml:space="preserve"> </w:t>
            </w:r>
            <w:r w:rsidRPr="00CB2C73">
              <w:rPr>
                <w:rFonts w:ascii="Georgia" w:hAnsi="Georgia" w:hint="eastAsia"/>
                <w:sz w:val="22"/>
                <w:szCs w:val="22"/>
                <w:rtl/>
              </w:rPr>
              <w:t>ולפצות</w:t>
            </w:r>
            <w:r w:rsidRPr="00CB2C73">
              <w:rPr>
                <w:rFonts w:ascii="Georgia" w:hAnsi="Georgia"/>
                <w:sz w:val="22"/>
                <w:szCs w:val="22"/>
                <w:rtl/>
              </w:rPr>
              <w:t xml:space="preserve"> </w:t>
            </w:r>
            <w:r w:rsidRPr="00CB2C73">
              <w:rPr>
                <w:rFonts w:ascii="Georgia" w:hAnsi="Georgia" w:hint="eastAsia"/>
                <w:sz w:val="22"/>
                <w:szCs w:val="22"/>
                <w:rtl/>
              </w:rPr>
              <w:t>את</w:t>
            </w:r>
            <w:r w:rsidRPr="00CB2C73">
              <w:rPr>
                <w:rFonts w:ascii="Georgia" w:hAnsi="Georgia"/>
                <w:sz w:val="22"/>
                <w:szCs w:val="22"/>
                <w:rtl/>
              </w:rPr>
              <w:t xml:space="preserve"> </w:t>
            </w:r>
            <w:r w:rsidRPr="00CB2C73">
              <w:rPr>
                <w:rFonts w:ascii="Georgia" w:hAnsi="Georgia" w:hint="eastAsia"/>
                <w:sz w:val="22"/>
                <w:szCs w:val="22"/>
                <w:rtl/>
              </w:rPr>
              <w:t>עורך</w:t>
            </w:r>
            <w:r w:rsidRPr="00CB2C73">
              <w:rPr>
                <w:rFonts w:ascii="Georgia" w:hAnsi="Georgia"/>
                <w:sz w:val="22"/>
                <w:szCs w:val="22"/>
                <w:rtl/>
              </w:rPr>
              <w:t xml:space="preserve"> </w:t>
            </w:r>
            <w:r w:rsidRPr="00CB2C73">
              <w:rPr>
                <w:rFonts w:ascii="Georgia" w:hAnsi="Georgia" w:hint="eastAsia"/>
                <w:sz w:val="22"/>
                <w:szCs w:val="22"/>
                <w:rtl/>
              </w:rPr>
              <w:t>המכרז</w:t>
            </w:r>
            <w:r w:rsidRPr="00CB2C73">
              <w:rPr>
                <w:rFonts w:ascii="Georgia" w:hAnsi="Georgia"/>
                <w:sz w:val="22"/>
                <w:szCs w:val="22"/>
                <w:rtl/>
              </w:rPr>
              <w:t xml:space="preserve"> </w:t>
            </w:r>
            <w:r w:rsidRPr="00CB2C73">
              <w:rPr>
                <w:rFonts w:ascii="Georgia" w:hAnsi="Georgia" w:hint="eastAsia"/>
                <w:sz w:val="22"/>
                <w:szCs w:val="22"/>
                <w:rtl/>
              </w:rPr>
              <w:t>בגין</w:t>
            </w:r>
            <w:r w:rsidRPr="00CB2C73">
              <w:rPr>
                <w:rFonts w:ascii="Georgia" w:hAnsi="Georgia"/>
                <w:sz w:val="22"/>
                <w:szCs w:val="22"/>
                <w:rtl/>
              </w:rPr>
              <w:t xml:space="preserve"> </w:t>
            </w:r>
            <w:r w:rsidRPr="00CB2C73">
              <w:rPr>
                <w:rFonts w:ascii="Georgia" w:hAnsi="Georgia" w:hint="eastAsia"/>
                <w:sz w:val="22"/>
                <w:szCs w:val="22"/>
                <w:rtl/>
              </w:rPr>
              <w:t>נזקים</w:t>
            </w:r>
            <w:r w:rsidRPr="00CB2C73">
              <w:rPr>
                <w:rFonts w:ascii="Georgia" w:hAnsi="Georgia"/>
                <w:sz w:val="22"/>
                <w:szCs w:val="22"/>
                <w:rtl/>
              </w:rPr>
              <w:t xml:space="preserve"> </w:t>
            </w:r>
            <w:r w:rsidRPr="00CB2C73">
              <w:rPr>
                <w:rFonts w:ascii="Georgia" w:hAnsi="Georgia" w:hint="eastAsia"/>
                <w:sz w:val="22"/>
                <w:szCs w:val="22"/>
                <w:rtl/>
              </w:rPr>
              <w:t>כלשהם</w:t>
            </w:r>
            <w:r w:rsidRPr="00CB2C73">
              <w:rPr>
                <w:rFonts w:ascii="Georgia" w:hAnsi="Georgia"/>
                <w:sz w:val="22"/>
                <w:szCs w:val="22"/>
                <w:rtl/>
              </w:rPr>
              <w:t xml:space="preserve"> </w:t>
            </w:r>
            <w:r w:rsidRPr="00CB2C73">
              <w:rPr>
                <w:rFonts w:ascii="Georgia" w:hAnsi="Georgia" w:hint="eastAsia"/>
                <w:sz w:val="22"/>
                <w:szCs w:val="22"/>
                <w:rtl/>
              </w:rPr>
              <w:t>בשל</w:t>
            </w:r>
            <w:r w:rsidRPr="00CB2C73">
              <w:rPr>
                <w:rFonts w:ascii="Georgia" w:hAnsi="Georgia"/>
                <w:sz w:val="22"/>
                <w:szCs w:val="22"/>
                <w:rtl/>
              </w:rPr>
              <w:t xml:space="preserve"> </w:t>
            </w:r>
            <w:r w:rsidRPr="00CB2C73">
              <w:rPr>
                <w:rFonts w:ascii="Georgia" w:hAnsi="Georgia" w:hint="eastAsia"/>
                <w:sz w:val="22"/>
                <w:szCs w:val="22"/>
                <w:rtl/>
              </w:rPr>
              <w:t>תביעות</w:t>
            </w:r>
            <w:r w:rsidRPr="00CB2C73">
              <w:rPr>
                <w:rFonts w:ascii="Georgia" w:hAnsi="Georgia"/>
                <w:sz w:val="22"/>
                <w:szCs w:val="22"/>
                <w:rtl/>
              </w:rPr>
              <w:t xml:space="preserve"> </w:t>
            </w:r>
            <w:r w:rsidRPr="00CB2C73">
              <w:rPr>
                <w:rFonts w:ascii="Georgia" w:hAnsi="Georgia" w:hint="eastAsia"/>
                <w:sz w:val="22"/>
                <w:szCs w:val="22"/>
                <w:rtl/>
              </w:rPr>
              <w:t>צד</w:t>
            </w:r>
            <w:r w:rsidRPr="00CB2C73">
              <w:rPr>
                <w:rFonts w:ascii="Georgia" w:hAnsi="Georgia"/>
                <w:sz w:val="22"/>
                <w:szCs w:val="22"/>
                <w:rtl/>
              </w:rPr>
              <w:t xml:space="preserve"> </w:t>
            </w:r>
            <w:r w:rsidRPr="00CB2C73">
              <w:rPr>
                <w:rFonts w:ascii="Georgia" w:hAnsi="Georgia" w:hint="eastAsia"/>
                <w:sz w:val="22"/>
                <w:szCs w:val="22"/>
                <w:rtl/>
              </w:rPr>
              <w:t>ג</w:t>
            </w:r>
            <w:r w:rsidRPr="00CB2C73">
              <w:rPr>
                <w:rFonts w:ascii="Georgia" w:hAnsi="Georgia"/>
                <w:sz w:val="22"/>
                <w:szCs w:val="22"/>
                <w:rtl/>
              </w:rPr>
              <w:t xml:space="preserve">' </w:t>
            </w:r>
            <w:r w:rsidRPr="00CB2C73">
              <w:rPr>
                <w:rFonts w:ascii="Georgia" w:hAnsi="Georgia" w:hint="eastAsia"/>
                <w:sz w:val="22"/>
                <w:szCs w:val="22"/>
                <w:rtl/>
              </w:rPr>
              <w:t>נגדו</w:t>
            </w:r>
            <w:r w:rsidRPr="00CB2C73">
              <w:rPr>
                <w:rFonts w:ascii="Georgia" w:hAnsi="Georgia"/>
                <w:sz w:val="22"/>
                <w:szCs w:val="22"/>
                <w:rtl/>
              </w:rPr>
              <w:t xml:space="preserve"> </w:t>
            </w:r>
            <w:r w:rsidRPr="00CB2C73">
              <w:rPr>
                <w:rFonts w:ascii="Georgia" w:hAnsi="Georgia" w:hint="eastAsia"/>
                <w:sz w:val="22"/>
                <w:szCs w:val="22"/>
                <w:rtl/>
              </w:rPr>
              <w:t>כתוצאה</w:t>
            </w:r>
            <w:r w:rsidRPr="00CB2C73">
              <w:rPr>
                <w:rFonts w:ascii="Georgia" w:hAnsi="Georgia"/>
                <w:sz w:val="22"/>
                <w:szCs w:val="22"/>
                <w:rtl/>
              </w:rPr>
              <w:t xml:space="preserve"> </w:t>
            </w:r>
            <w:r w:rsidRPr="00CB2C73">
              <w:rPr>
                <w:rFonts w:ascii="Georgia" w:hAnsi="Georgia" w:hint="eastAsia"/>
                <w:sz w:val="22"/>
                <w:szCs w:val="22"/>
                <w:rtl/>
              </w:rPr>
              <w:t>מהפרת</w:t>
            </w:r>
            <w:r w:rsidRPr="00CB2C73">
              <w:rPr>
                <w:rFonts w:ascii="Georgia" w:hAnsi="Georgia"/>
                <w:sz w:val="22"/>
                <w:szCs w:val="22"/>
                <w:rtl/>
              </w:rPr>
              <w:t xml:space="preserve"> </w:t>
            </w:r>
            <w:r w:rsidRPr="00CB2C73">
              <w:rPr>
                <w:rFonts w:ascii="Georgia" w:hAnsi="Georgia" w:hint="eastAsia"/>
                <w:sz w:val="22"/>
                <w:szCs w:val="22"/>
                <w:rtl/>
              </w:rPr>
              <w:t>זכויות</w:t>
            </w:r>
            <w:r w:rsidRPr="00CB2C73">
              <w:rPr>
                <w:rFonts w:ascii="Georgia" w:hAnsi="Georgia"/>
                <w:sz w:val="22"/>
                <w:szCs w:val="22"/>
                <w:rtl/>
              </w:rPr>
              <w:t xml:space="preserve"> </w:t>
            </w:r>
            <w:r w:rsidRPr="00CB2C73">
              <w:rPr>
                <w:rFonts w:ascii="Georgia" w:hAnsi="Georgia" w:hint="eastAsia"/>
                <w:sz w:val="22"/>
                <w:szCs w:val="22"/>
                <w:rtl/>
              </w:rPr>
              <w:t>קניין</w:t>
            </w:r>
            <w:r w:rsidRPr="00CB2C73">
              <w:rPr>
                <w:rFonts w:ascii="Georgia" w:hAnsi="Georgia"/>
                <w:sz w:val="22"/>
                <w:szCs w:val="22"/>
                <w:rtl/>
              </w:rPr>
              <w:t xml:space="preserve"> </w:t>
            </w:r>
            <w:r w:rsidRPr="00CB2C73">
              <w:rPr>
                <w:rFonts w:ascii="Georgia" w:hAnsi="Georgia" w:hint="eastAsia"/>
                <w:sz w:val="22"/>
                <w:szCs w:val="22"/>
                <w:rtl/>
              </w:rPr>
              <w:t>כלשהן</w:t>
            </w:r>
            <w:r w:rsidRPr="00CB2C73">
              <w:rPr>
                <w:rFonts w:ascii="Georgia" w:hAnsi="Georgia"/>
                <w:sz w:val="22"/>
                <w:szCs w:val="22"/>
                <w:rtl/>
              </w:rPr>
              <w:t xml:space="preserve"> </w:t>
            </w:r>
            <w:r w:rsidRPr="00CB2C73">
              <w:rPr>
                <w:rFonts w:ascii="Georgia" w:hAnsi="Georgia" w:hint="eastAsia"/>
                <w:sz w:val="22"/>
                <w:szCs w:val="22"/>
                <w:rtl/>
              </w:rPr>
              <w:t>בשל</w:t>
            </w:r>
            <w:r w:rsidRPr="00CB2C73">
              <w:rPr>
                <w:rFonts w:ascii="Georgia" w:hAnsi="Georgia"/>
                <w:sz w:val="22"/>
                <w:szCs w:val="22"/>
                <w:rtl/>
              </w:rPr>
              <w:t xml:space="preserve"> </w:t>
            </w:r>
            <w:r w:rsidRPr="00CB2C73">
              <w:rPr>
                <w:rFonts w:ascii="Georgia" w:hAnsi="Georgia" w:hint="eastAsia"/>
                <w:sz w:val="22"/>
                <w:szCs w:val="22"/>
                <w:rtl/>
              </w:rPr>
              <w:t>ההצעה</w:t>
            </w:r>
            <w:r w:rsidRPr="00CB2C73">
              <w:rPr>
                <w:rFonts w:ascii="Georgia" w:hAnsi="Georgia"/>
                <w:sz w:val="22"/>
                <w:szCs w:val="22"/>
                <w:rtl/>
              </w:rPr>
              <w:t xml:space="preserve"> </w:t>
            </w:r>
            <w:r w:rsidRPr="00CB2C73">
              <w:rPr>
                <w:rFonts w:ascii="Georgia" w:hAnsi="Georgia" w:hint="eastAsia"/>
                <w:sz w:val="22"/>
                <w:szCs w:val="22"/>
                <w:rtl/>
              </w:rPr>
              <w:t>או</w:t>
            </w:r>
            <w:r w:rsidRPr="00CB2C73">
              <w:rPr>
                <w:rFonts w:ascii="Georgia" w:hAnsi="Georgia"/>
                <w:sz w:val="22"/>
                <w:szCs w:val="22"/>
                <w:rtl/>
              </w:rPr>
              <w:t xml:space="preserve"> </w:t>
            </w:r>
            <w:r w:rsidRPr="00CB2C73">
              <w:rPr>
                <w:rFonts w:ascii="Georgia" w:hAnsi="Georgia" w:hint="eastAsia"/>
                <w:sz w:val="22"/>
                <w:szCs w:val="22"/>
                <w:rtl/>
              </w:rPr>
              <w:t>ההתקשרות</w:t>
            </w:r>
            <w:r w:rsidRPr="00CB2C73">
              <w:rPr>
                <w:rFonts w:ascii="Georgia" w:hAnsi="Georgia"/>
                <w:sz w:val="22"/>
                <w:szCs w:val="22"/>
                <w:rtl/>
              </w:rPr>
              <w:t xml:space="preserve"> </w:t>
            </w:r>
            <w:r w:rsidRPr="00CB2C73">
              <w:rPr>
                <w:rFonts w:ascii="Georgia" w:hAnsi="Georgia" w:hint="eastAsia"/>
                <w:sz w:val="22"/>
                <w:szCs w:val="22"/>
                <w:rtl/>
              </w:rPr>
              <w:t>של</w:t>
            </w:r>
            <w:r w:rsidRPr="00CB2C73">
              <w:rPr>
                <w:rFonts w:ascii="Georgia" w:hAnsi="Georgia"/>
                <w:sz w:val="22"/>
                <w:szCs w:val="22"/>
                <w:rtl/>
              </w:rPr>
              <w:t xml:space="preserve"> </w:t>
            </w:r>
            <w:r w:rsidRPr="00CB2C73">
              <w:rPr>
                <w:rFonts w:ascii="Georgia" w:hAnsi="Georgia" w:hint="eastAsia"/>
                <w:sz w:val="22"/>
                <w:szCs w:val="22"/>
                <w:rtl/>
              </w:rPr>
              <w:t>עורך</w:t>
            </w:r>
            <w:r w:rsidRPr="00CB2C73">
              <w:rPr>
                <w:rFonts w:ascii="Georgia" w:hAnsi="Georgia"/>
                <w:sz w:val="22"/>
                <w:szCs w:val="22"/>
                <w:rtl/>
              </w:rPr>
              <w:t xml:space="preserve"> </w:t>
            </w:r>
            <w:r w:rsidRPr="00CB2C73">
              <w:rPr>
                <w:rFonts w:ascii="Georgia" w:hAnsi="Georgia" w:hint="eastAsia"/>
                <w:sz w:val="22"/>
                <w:szCs w:val="22"/>
                <w:rtl/>
              </w:rPr>
              <w:t>המכרז</w:t>
            </w:r>
            <w:r w:rsidRPr="00CB2C73">
              <w:rPr>
                <w:rFonts w:ascii="Georgia" w:hAnsi="Georgia"/>
                <w:sz w:val="22"/>
                <w:szCs w:val="22"/>
                <w:rtl/>
              </w:rPr>
              <w:t xml:space="preserve"> </w:t>
            </w:r>
            <w:r w:rsidRPr="00CB2C73">
              <w:rPr>
                <w:rFonts w:ascii="Georgia" w:hAnsi="Georgia" w:hint="eastAsia"/>
                <w:sz w:val="22"/>
                <w:szCs w:val="22"/>
                <w:rtl/>
              </w:rPr>
              <w:t>בעקבות</w:t>
            </w:r>
            <w:r w:rsidRPr="00CB2C73">
              <w:rPr>
                <w:rFonts w:ascii="Georgia" w:hAnsi="Georgia"/>
                <w:sz w:val="22"/>
                <w:szCs w:val="22"/>
                <w:rtl/>
              </w:rPr>
              <w:t xml:space="preserve"> </w:t>
            </w:r>
            <w:r w:rsidRPr="00CB2C73">
              <w:rPr>
                <w:rFonts w:ascii="Georgia" w:hAnsi="Georgia" w:hint="eastAsia"/>
                <w:sz w:val="22"/>
                <w:szCs w:val="22"/>
                <w:rtl/>
              </w:rPr>
              <w:t>הרכישה</w:t>
            </w:r>
            <w:r w:rsidRPr="00CB2C73">
              <w:rPr>
                <w:rFonts w:ascii="Georgia" w:hAnsi="Georgia"/>
                <w:sz w:val="22"/>
                <w:szCs w:val="22"/>
                <w:rtl/>
              </w:rPr>
              <w:t xml:space="preserve"> </w:t>
            </w:r>
            <w:r w:rsidRPr="00CB2C73">
              <w:rPr>
                <w:rFonts w:ascii="Georgia" w:hAnsi="Georgia" w:hint="eastAsia"/>
                <w:sz w:val="22"/>
                <w:szCs w:val="22"/>
                <w:rtl/>
              </w:rPr>
              <w:t>או</w:t>
            </w:r>
            <w:r w:rsidRPr="00CB2C73">
              <w:rPr>
                <w:rFonts w:ascii="Georgia" w:hAnsi="Georgia"/>
                <w:sz w:val="22"/>
                <w:szCs w:val="22"/>
                <w:rtl/>
              </w:rPr>
              <w:t xml:space="preserve"> </w:t>
            </w:r>
            <w:r w:rsidRPr="00CB2C73">
              <w:rPr>
                <w:rFonts w:ascii="Georgia" w:hAnsi="Georgia" w:hint="eastAsia"/>
                <w:sz w:val="22"/>
                <w:szCs w:val="22"/>
                <w:rtl/>
              </w:rPr>
              <w:t>השימוש</w:t>
            </w:r>
            <w:r w:rsidRPr="00CB2C73">
              <w:rPr>
                <w:rFonts w:ascii="Georgia" w:hAnsi="Georgia"/>
                <w:sz w:val="22"/>
                <w:szCs w:val="22"/>
                <w:rtl/>
              </w:rPr>
              <w:t xml:space="preserve"> </w:t>
            </w:r>
            <w:r w:rsidRPr="00CB2C73">
              <w:rPr>
                <w:rFonts w:ascii="Georgia" w:hAnsi="Georgia" w:hint="eastAsia"/>
                <w:sz w:val="22"/>
                <w:szCs w:val="22"/>
                <w:rtl/>
              </w:rPr>
              <w:t>במוצרים</w:t>
            </w:r>
            <w:r w:rsidRPr="00CB2C73">
              <w:rPr>
                <w:rFonts w:ascii="Georgia" w:hAnsi="Georgia"/>
                <w:sz w:val="22"/>
                <w:szCs w:val="22"/>
                <w:rtl/>
              </w:rPr>
              <w:t xml:space="preserve"> </w:t>
            </w:r>
            <w:r w:rsidRPr="00CB2C73">
              <w:rPr>
                <w:rFonts w:ascii="Georgia" w:hAnsi="Georgia" w:hint="eastAsia"/>
                <w:sz w:val="22"/>
                <w:szCs w:val="22"/>
                <w:rtl/>
              </w:rPr>
              <w:t>הכלולים</w:t>
            </w:r>
            <w:r w:rsidRPr="00CB2C73">
              <w:rPr>
                <w:rFonts w:ascii="Georgia" w:hAnsi="Georgia"/>
                <w:sz w:val="22"/>
                <w:szCs w:val="22"/>
                <w:rtl/>
              </w:rPr>
              <w:t xml:space="preserve"> </w:t>
            </w:r>
            <w:r w:rsidRPr="00CB2C73">
              <w:rPr>
                <w:rFonts w:ascii="Georgia" w:hAnsi="Georgia" w:hint="eastAsia"/>
                <w:sz w:val="22"/>
                <w:szCs w:val="22"/>
                <w:rtl/>
              </w:rPr>
              <w:t>בהצעתו</w:t>
            </w:r>
            <w:r w:rsidRPr="00CB2C73">
              <w:rPr>
                <w:rFonts w:ascii="Georgia" w:hAnsi="Georgia"/>
                <w:sz w:val="22"/>
                <w:szCs w:val="22"/>
                <w:rtl/>
              </w:rPr>
              <w:t>.</w:t>
            </w:r>
          </w:p>
        </w:tc>
      </w:tr>
      <w:tr w:rsidR="00197F9A" w:rsidRPr="00CB2C73">
        <w:tc>
          <w:tcPr>
            <w:tcW w:w="494" w:type="dxa"/>
          </w:tcPr>
          <w:p w:rsidR="00197F9A" w:rsidRPr="00CB2C73" w:rsidRDefault="00197F9A" w:rsidP="009A30C8">
            <w:pPr>
              <w:rPr>
                <w:rFonts w:ascii="Georgia" w:hAnsi="Georgia"/>
                <w:sz w:val="22"/>
                <w:szCs w:val="22"/>
              </w:rPr>
            </w:pPr>
          </w:p>
        </w:tc>
        <w:tc>
          <w:tcPr>
            <w:tcW w:w="8028" w:type="dxa"/>
            <w:gridSpan w:val="3"/>
          </w:tcPr>
          <w:p w:rsidR="00197F9A" w:rsidRPr="00CB2C73" w:rsidRDefault="00197F9A" w:rsidP="009A30C8">
            <w:pPr>
              <w:rPr>
                <w:rFonts w:ascii="Georgia" w:hAnsi="Georgia"/>
                <w:sz w:val="22"/>
                <w:szCs w:val="22"/>
              </w:rPr>
            </w:pPr>
          </w:p>
        </w:tc>
      </w:tr>
      <w:tr w:rsidR="00197F9A" w:rsidRPr="00CB2C73">
        <w:tc>
          <w:tcPr>
            <w:tcW w:w="494" w:type="dxa"/>
          </w:tcPr>
          <w:p w:rsidR="00197F9A" w:rsidRPr="00CB2C73" w:rsidRDefault="00197F9A" w:rsidP="009A30C8">
            <w:pPr>
              <w:rPr>
                <w:rFonts w:ascii="Georgia" w:hAnsi="Georgia"/>
                <w:sz w:val="22"/>
                <w:szCs w:val="22"/>
              </w:rPr>
            </w:pPr>
            <w:r w:rsidRPr="00CB2C73">
              <w:rPr>
                <w:rFonts w:ascii="Georgia" w:hAnsi="Georgia"/>
                <w:sz w:val="22"/>
                <w:szCs w:val="22"/>
                <w:rtl/>
              </w:rPr>
              <w:t>4.</w:t>
            </w:r>
          </w:p>
        </w:tc>
        <w:tc>
          <w:tcPr>
            <w:tcW w:w="8028" w:type="dxa"/>
            <w:gridSpan w:val="3"/>
          </w:tcPr>
          <w:p w:rsidR="00197F9A" w:rsidRPr="00CB2C73" w:rsidRDefault="00197F9A" w:rsidP="009A30C8">
            <w:pPr>
              <w:rPr>
                <w:rFonts w:ascii="Georgia" w:hAnsi="Georgia"/>
                <w:sz w:val="22"/>
                <w:szCs w:val="22"/>
              </w:rPr>
            </w:pPr>
            <w:r w:rsidRPr="00CB2C73">
              <w:rPr>
                <w:rFonts w:ascii="Georgia" w:hAnsi="Georgia" w:hint="eastAsia"/>
                <w:sz w:val="22"/>
                <w:szCs w:val="22"/>
                <w:rtl/>
              </w:rPr>
              <w:t>למיטב</w:t>
            </w:r>
            <w:r w:rsidRPr="00CB2C73">
              <w:rPr>
                <w:rFonts w:ascii="Georgia" w:hAnsi="Georgia"/>
                <w:sz w:val="22"/>
                <w:szCs w:val="22"/>
                <w:rtl/>
              </w:rPr>
              <w:t xml:space="preserve"> </w:t>
            </w:r>
            <w:r w:rsidRPr="00CB2C73">
              <w:rPr>
                <w:rFonts w:ascii="Georgia" w:hAnsi="Georgia" w:hint="eastAsia"/>
                <w:sz w:val="22"/>
                <w:szCs w:val="22"/>
                <w:rtl/>
              </w:rPr>
              <w:t>ידיעתי</w:t>
            </w:r>
            <w:r w:rsidRPr="00CB2C73">
              <w:rPr>
                <w:rFonts w:ascii="Georgia" w:hAnsi="Georgia"/>
                <w:sz w:val="22"/>
                <w:szCs w:val="22"/>
                <w:rtl/>
              </w:rPr>
              <w:t xml:space="preserve"> </w:t>
            </w:r>
            <w:r w:rsidRPr="00CB2C73">
              <w:rPr>
                <w:rFonts w:ascii="Georgia" w:hAnsi="Georgia" w:hint="eastAsia"/>
                <w:sz w:val="22"/>
                <w:szCs w:val="22"/>
                <w:rtl/>
              </w:rPr>
              <w:t>אין</w:t>
            </w:r>
            <w:r w:rsidRPr="00CB2C73">
              <w:rPr>
                <w:rFonts w:ascii="Georgia" w:hAnsi="Georgia"/>
                <w:sz w:val="22"/>
                <w:szCs w:val="22"/>
                <w:rtl/>
              </w:rPr>
              <w:t xml:space="preserve"> </w:t>
            </w:r>
            <w:r w:rsidRPr="00CB2C73">
              <w:rPr>
                <w:rFonts w:ascii="Georgia" w:hAnsi="Georgia" w:hint="eastAsia"/>
                <w:sz w:val="22"/>
                <w:szCs w:val="22"/>
                <w:rtl/>
              </w:rPr>
              <w:t>בהגשת</w:t>
            </w:r>
            <w:r w:rsidRPr="00CB2C73">
              <w:rPr>
                <w:rFonts w:ascii="Georgia" w:hAnsi="Georgia"/>
                <w:sz w:val="22"/>
                <w:szCs w:val="22"/>
                <w:rtl/>
              </w:rPr>
              <w:t xml:space="preserve"> </w:t>
            </w:r>
            <w:r w:rsidRPr="00CB2C73">
              <w:rPr>
                <w:rFonts w:ascii="Georgia" w:hAnsi="Georgia" w:hint="eastAsia"/>
                <w:sz w:val="22"/>
                <w:szCs w:val="22"/>
                <w:rtl/>
              </w:rPr>
              <w:t>ההצעה</w:t>
            </w:r>
            <w:r w:rsidRPr="00CB2C73">
              <w:rPr>
                <w:rFonts w:ascii="Georgia" w:hAnsi="Georgia"/>
                <w:sz w:val="22"/>
                <w:szCs w:val="22"/>
                <w:rtl/>
              </w:rPr>
              <w:t xml:space="preserve"> </w:t>
            </w:r>
            <w:r w:rsidRPr="00CB2C73">
              <w:rPr>
                <w:rFonts w:ascii="Georgia" w:hAnsi="Georgia" w:hint="eastAsia"/>
                <w:sz w:val="22"/>
                <w:szCs w:val="22"/>
                <w:rtl/>
              </w:rPr>
              <w:t>על</w:t>
            </w:r>
            <w:r w:rsidRPr="00CB2C73">
              <w:rPr>
                <w:rFonts w:ascii="Georgia" w:hAnsi="Georgia"/>
                <w:sz w:val="22"/>
                <w:szCs w:val="22"/>
                <w:rtl/>
              </w:rPr>
              <w:t xml:space="preserve"> </w:t>
            </w:r>
            <w:r w:rsidRPr="00CB2C73">
              <w:rPr>
                <w:rFonts w:ascii="Georgia" w:hAnsi="Georgia" w:hint="eastAsia"/>
                <w:sz w:val="22"/>
                <w:szCs w:val="22"/>
                <w:rtl/>
              </w:rPr>
              <w:t>פי</w:t>
            </w:r>
            <w:r w:rsidRPr="00CB2C73">
              <w:rPr>
                <w:rFonts w:ascii="Georgia" w:hAnsi="Georgia"/>
                <w:sz w:val="22"/>
                <w:szCs w:val="22"/>
                <w:rtl/>
              </w:rPr>
              <w:t xml:space="preserve"> </w:t>
            </w:r>
            <w:r w:rsidRPr="00CB2C73">
              <w:rPr>
                <w:rFonts w:ascii="Georgia" w:hAnsi="Georgia" w:hint="eastAsia"/>
                <w:sz w:val="22"/>
                <w:szCs w:val="22"/>
                <w:rtl/>
              </w:rPr>
              <w:t>המכרז</w:t>
            </w:r>
            <w:r w:rsidRPr="00CB2C73">
              <w:rPr>
                <w:rFonts w:ascii="Georgia" w:hAnsi="Georgia"/>
                <w:sz w:val="22"/>
                <w:szCs w:val="22"/>
                <w:rtl/>
              </w:rPr>
              <w:t xml:space="preserve"> </w:t>
            </w:r>
            <w:r w:rsidRPr="00CB2C73">
              <w:rPr>
                <w:rFonts w:ascii="Georgia" w:hAnsi="Georgia" w:hint="eastAsia"/>
                <w:sz w:val="22"/>
                <w:szCs w:val="22"/>
                <w:rtl/>
              </w:rPr>
              <w:t>משום</w:t>
            </w:r>
            <w:r w:rsidRPr="00CB2C73">
              <w:rPr>
                <w:rFonts w:ascii="Georgia" w:hAnsi="Georgia"/>
                <w:sz w:val="22"/>
                <w:szCs w:val="22"/>
                <w:rtl/>
              </w:rPr>
              <w:t xml:space="preserve"> </w:t>
            </w:r>
            <w:r w:rsidRPr="00CB2C73">
              <w:rPr>
                <w:rFonts w:ascii="Georgia" w:hAnsi="Georgia" w:hint="eastAsia"/>
                <w:sz w:val="22"/>
                <w:szCs w:val="22"/>
                <w:rtl/>
              </w:rPr>
              <w:t>ניגוד</w:t>
            </w:r>
            <w:r w:rsidRPr="00CB2C73">
              <w:rPr>
                <w:rFonts w:ascii="Georgia" w:hAnsi="Georgia"/>
                <w:sz w:val="22"/>
                <w:szCs w:val="22"/>
                <w:rtl/>
              </w:rPr>
              <w:t xml:space="preserve"> </w:t>
            </w:r>
            <w:r w:rsidRPr="00CB2C73">
              <w:rPr>
                <w:rFonts w:ascii="Georgia" w:hAnsi="Georgia" w:hint="eastAsia"/>
                <w:sz w:val="22"/>
                <w:szCs w:val="22"/>
                <w:rtl/>
              </w:rPr>
              <w:t>אינטרסים</w:t>
            </w:r>
            <w:r w:rsidRPr="00CB2C73">
              <w:rPr>
                <w:rFonts w:ascii="Georgia" w:hAnsi="Georgia"/>
                <w:sz w:val="22"/>
                <w:szCs w:val="22"/>
                <w:rtl/>
              </w:rPr>
              <w:t xml:space="preserve"> </w:t>
            </w:r>
            <w:r w:rsidRPr="00CB2C73">
              <w:rPr>
                <w:rFonts w:ascii="Georgia" w:hAnsi="Georgia" w:hint="eastAsia"/>
                <w:sz w:val="22"/>
                <w:szCs w:val="22"/>
                <w:rtl/>
              </w:rPr>
              <w:t>עסקי</w:t>
            </w:r>
            <w:r w:rsidRPr="00CB2C73">
              <w:rPr>
                <w:rFonts w:ascii="Georgia" w:hAnsi="Georgia"/>
                <w:sz w:val="22"/>
                <w:szCs w:val="22"/>
                <w:rtl/>
              </w:rPr>
              <w:t xml:space="preserve"> </w:t>
            </w:r>
            <w:r w:rsidRPr="00CB2C73">
              <w:rPr>
                <w:rFonts w:ascii="Georgia" w:hAnsi="Georgia" w:hint="eastAsia"/>
                <w:sz w:val="22"/>
                <w:szCs w:val="22"/>
                <w:rtl/>
              </w:rPr>
              <w:t>או</w:t>
            </w:r>
            <w:r w:rsidRPr="00CB2C73">
              <w:rPr>
                <w:rFonts w:ascii="Georgia" w:hAnsi="Georgia"/>
                <w:sz w:val="22"/>
                <w:szCs w:val="22"/>
                <w:rtl/>
              </w:rPr>
              <w:t xml:space="preserve"> </w:t>
            </w:r>
            <w:r w:rsidRPr="00CB2C73">
              <w:rPr>
                <w:rFonts w:ascii="Georgia" w:hAnsi="Georgia" w:hint="eastAsia"/>
                <w:sz w:val="22"/>
                <w:szCs w:val="22"/>
                <w:rtl/>
              </w:rPr>
              <w:t>אישי</w:t>
            </w:r>
            <w:r w:rsidRPr="00CB2C73">
              <w:rPr>
                <w:rFonts w:ascii="Georgia" w:hAnsi="Georgia"/>
                <w:sz w:val="22"/>
                <w:szCs w:val="22"/>
                <w:rtl/>
              </w:rPr>
              <w:t xml:space="preserve">, </w:t>
            </w:r>
            <w:r w:rsidRPr="00CB2C73">
              <w:rPr>
                <w:rFonts w:ascii="Georgia" w:hAnsi="Georgia" w:hint="eastAsia"/>
                <w:sz w:val="22"/>
                <w:szCs w:val="22"/>
                <w:rtl/>
              </w:rPr>
              <w:t>שלי</w:t>
            </w:r>
            <w:r w:rsidRPr="00CB2C73">
              <w:rPr>
                <w:rFonts w:ascii="Georgia" w:hAnsi="Georgia"/>
                <w:sz w:val="22"/>
                <w:szCs w:val="22"/>
                <w:rtl/>
              </w:rPr>
              <w:t xml:space="preserve"> </w:t>
            </w:r>
            <w:r w:rsidRPr="00CB2C73">
              <w:rPr>
                <w:rFonts w:ascii="Georgia" w:hAnsi="Georgia" w:hint="eastAsia"/>
                <w:sz w:val="22"/>
                <w:szCs w:val="22"/>
                <w:rtl/>
              </w:rPr>
              <w:t>או</w:t>
            </w:r>
            <w:r w:rsidRPr="00CB2C73">
              <w:rPr>
                <w:rFonts w:ascii="Georgia" w:hAnsi="Georgia"/>
                <w:sz w:val="22"/>
                <w:szCs w:val="22"/>
                <w:rtl/>
              </w:rPr>
              <w:t xml:space="preserve"> </w:t>
            </w:r>
            <w:r w:rsidRPr="00CB2C73">
              <w:rPr>
                <w:rFonts w:ascii="Georgia" w:hAnsi="Georgia" w:hint="eastAsia"/>
                <w:sz w:val="22"/>
                <w:szCs w:val="22"/>
                <w:rtl/>
              </w:rPr>
              <w:t>של</w:t>
            </w:r>
            <w:r w:rsidRPr="00CB2C73">
              <w:rPr>
                <w:rFonts w:ascii="Georgia" w:hAnsi="Georgia"/>
                <w:sz w:val="22"/>
                <w:szCs w:val="22"/>
                <w:rtl/>
              </w:rPr>
              <w:t xml:space="preserve"> </w:t>
            </w:r>
            <w:r w:rsidRPr="00CB2C73">
              <w:rPr>
                <w:rFonts w:ascii="Georgia" w:hAnsi="Georgia" w:hint="eastAsia"/>
                <w:sz w:val="22"/>
                <w:szCs w:val="22"/>
                <w:rtl/>
              </w:rPr>
              <w:t>עובדי</w:t>
            </w:r>
            <w:r w:rsidRPr="00CB2C73">
              <w:rPr>
                <w:rFonts w:ascii="Georgia" w:hAnsi="Georgia"/>
                <w:sz w:val="22"/>
                <w:szCs w:val="22"/>
                <w:rtl/>
              </w:rPr>
              <w:t xml:space="preserve"> </w:t>
            </w:r>
            <w:r w:rsidRPr="00CB2C73">
              <w:rPr>
                <w:rFonts w:ascii="Georgia" w:hAnsi="Georgia" w:hint="eastAsia"/>
                <w:sz w:val="22"/>
                <w:szCs w:val="22"/>
                <w:rtl/>
              </w:rPr>
              <w:t>החברה</w:t>
            </w:r>
            <w:r w:rsidRPr="00CB2C73">
              <w:rPr>
                <w:rFonts w:ascii="Georgia" w:hAnsi="Georgia"/>
                <w:sz w:val="22"/>
                <w:szCs w:val="22"/>
                <w:rtl/>
              </w:rPr>
              <w:t xml:space="preserve"> </w:t>
            </w:r>
            <w:r w:rsidRPr="00CB2C73">
              <w:rPr>
                <w:rFonts w:ascii="Georgia" w:hAnsi="Georgia" w:hint="eastAsia"/>
                <w:sz w:val="22"/>
                <w:szCs w:val="22"/>
                <w:rtl/>
              </w:rPr>
              <w:t>המעורבים</w:t>
            </w:r>
            <w:r w:rsidRPr="00CB2C73">
              <w:rPr>
                <w:rFonts w:ascii="Georgia" w:hAnsi="Georgia"/>
                <w:sz w:val="22"/>
                <w:szCs w:val="22"/>
                <w:rtl/>
              </w:rPr>
              <w:t xml:space="preserve"> </w:t>
            </w:r>
            <w:r w:rsidRPr="00CB2C73">
              <w:rPr>
                <w:rFonts w:ascii="Georgia" w:hAnsi="Georgia" w:hint="eastAsia"/>
                <w:sz w:val="22"/>
                <w:szCs w:val="22"/>
                <w:rtl/>
              </w:rPr>
              <w:t>בהצעה</w:t>
            </w:r>
            <w:r w:rsidRPr="00CB2C73">
              <w:rPr>
                <w:rFonts w:ascii="Georgia" w:hAnsi="Georgia"/>
                <w:sz w:val="22"/>
                <w:szCs w:val="22"/>
                <w:rtl/>
              </w:rPr>
              <w:t xml:space="preserve"> </w:t>
            </w:r>
            <w:r w:rsidRPr="00CB2C73">
              <w:rPr>
                <w:rFonts w:ascii="Georgia" w:hAnsi="Georgia" w:hint="eastAsia"/>
                <w:sz w:val="22"/>
                <w:szCs w:val="22"/>
                <w:rtl/>
              </w:rPr>
              <w:t>ובביצועה</w:t>
            </w:r>
            <w:r w:rsidRPr="00CB2C73">
              <w:rPr>
                <w:rFonts w:ascii="Georgia" w:hAnsi="Georgia"/>
                <w:sz w:val="22"/>
                <w:szCs w:val="22"/>
                <w:rtl/>
              </w:rPr>
              <w:t>.</w:t>
            </w:r>
          </w:p>
        </w:tc>
      </w:tr>
      <w:tr w:rsidR="00197F9A" w:rsidRPr="00CB2C73">
        <w:tc>
          <w:tcPr>
            <w:tcW w:w="494" w:type="dxa"/>
          </w:tcPr>
          <w:p w:rsidR="00197F9A" w:rsidRPr="00CB2C73" w:rsidRDefault="00197F9A" w:rsidP="009A30C8">
            <w:pPr>
              <w:rPr>
                <w:rFonts w:ascii="Georgia" w:hAnsi="Georgia"/>
                <w:sz w:val="22"/>
                <w:szCs w:val="22"/>
              </w:rPr>
            </w:pPr>
          </w:p>
        </w:tc>
        <w:tc>
          <w:tcPr>
            <w:tcW w:w="8028" w:type="dxa"/>
            <w:gridSpan w:val="3"/>
          </w:tcPr>
          <w:p w:rsidR="00197F9A" w:rsidRPr="00CB2C73" w:rsidRDefault="00197F9A" w:rsidP="009A30C8">
            <w:pPr>
              <w:rPr>
                <w:rFonts w:ascii="Georgia" w:hAnsi="Georgia"/>
                <w:sz w:val="22"/>
                <w:szCs w:val="22"/>
              </w:rPr>
            </w:pPr>
          </w:p>
        </w:tc>
      </w:tr>
      <w:tr w:rsidR="00197F9A" w:rsidRPr="00CB2C73">
        <w:tc>
          <w:tcPr>
            <w:tcW w:w="8522" w:type="dxa"/>
            <w:gridSpan w:val="4"/>
          </w:tcPr>
          <w:p w:rsidR="00197F9A" w:rsidRPr="00CB2C73" w:rsidRDefault="00197F9A" w:rsidP="009A30C8">
            <w:pPr>
              <w:rPr>
                <w:rFonts w:ascii="Georgia" w:hAnsi="Georgia"/>
                <w:sz w:val="22"/>
                <w:szCs w:val="22"/>
              </w:rPr>
            </w:pPr>
            <w:r w:rsidRPr="00CB2C73">
              <w:rPr>
                <w:rFonts w:ascii="Georgia" w:hAnsi="Georgia" w:hint="eastAsia"/>
                <w:sz w:val="22"/>
                <w:szCs w:val="22"/>
                <w:rtl/>
              </w:rPr>
              <w:t>זהו</w:t>
            </w:r>
            <w:r w:rsidRPr="00CB2C73">
              <w:rPr>
                <w:rFonts w:ascii="Georgia" w:hAnsi="Georgia"/>
                <w:sz w:val="22"/>
                <w:szCs w:val="22"/>
                <w:rtl/>
              </w:rPr>
              <w:t xml:space="preserve"> </w:t>
            </w:r>
            <w:r w:rsidRPr="00CB2C73">
              <w:rPr>
                <w:rFonts w:ascii="Georgia" w:hAnsi="Georgia" w:hint="eastAsia"/>
                <w:sz w:val="22"/>
                <w:szCs w:val="22"/>
                <w:rtl/>
              </w:rPr>
              <w:t>שמי</w:t>
            </w:r>
            <w:r w:rsidRPr="00CB2C73">
              <w:rPr>
                <w:rFonts w:ascii="Georgia" w:hAnsi="Georgia"/>
                <w:sz w:val="22"/>
                <w:szCs w:val="22"/>
                <w:rtl/>
              </w:rPr>
              <w:t xml:space="preserve">, </w:t>
            </w:r>
            <w:r w:rsidRPr="00CB2C73">
              <w:rPr>
                <w:rFonts w:ascii="Georgia" w:hAnsi="Georgia" w:hint="eastAsia"/>
                <w:sz w:val="22"/>
                <w:szCs w:val="22"/>
                <w:rtl/>
              </w:rPr>
              <w:t>להלן</w:t>
            </w:r>
            <w:r w:rsidRPr="00CB2C73">
              <w:rPr>
                <w:rFonts w:ascii="Georgia" w:hAnsi="Georgia"/>
                <w:sz w:val="22"/>
                <w:szCs w:val="22"/>
                <w:rtl/>
              </w:rPr>
              <w:t xml:space="preserve"> </w:t>
            </w:r>
            <w:r w:rsidRPr="00CB2C73">
              <w:rPr>
                <w:rFonts w:ascii="Georgia" w:hAnsi="Georgia" w:hint="eastAsia"/>
                <w:sz w:val="22"/>
                <w:szCs w:val="22"/>
                <w:rtl/>
              </w:rPr>
              <w:t>חתימתי</w:t>
            </w:r>
            <w:r w:rsidRPr="00CB2C73">
              <w:rPr>
                <w:rFonts w:ascii="Georgia" w:hAnsi="Georgia"/>
                <w:sz w:val="22"/>
                <w:szCs w:val="22"/>
                <w:rtl/>
              </w:rPr>
              <w:t xml:space="preserve">, </w:t>
            </w:r>
            <w:r w:rsidRPr="00CB2C73">
              <w:rPr>
                <w:rFonts w:ascii="Georgia" w:hAnsi="Georgia" w:hint="eastAsia"/>
                <w:sz w:val="22"/>
                <w:szCs w:val="22"/>
                <w:rtl/>
              </w:rPr>
              <w:t>ותוכן</w:t>
            </w:r>
            <w:r w:rsidRPr="00CB2C73">
              <w:rPr>
                <w:rFonts w:ascii="Georgia" w:hAnsi="Georgia"/>
                <w:sz w:val="22"/>
                <w:szCs w:val="22"/>
                <w:rtl/>
              </w:rPr>
              <w:t xml:space="preserve"> </w:t>
            </w:r>
            <w:r w:rsidRPr="00CB2C73">
              <w:rPr>
                <w:rFonts w:ascii="Georgia" w:hAnsi="Georgia" w:hint="eastAsia"/>
                <w:sz w:val="22"/>
                <w:szCs w:val="22"/>
                <w:rtl/>
              </w:rPr>
              <w:t>תצהירי</w:t>
            </w:r>
            <w:r w:rsidRPr="00CB2C73">
              <w:rPr>
                <w:rFonts w:ascii="Georgia" w:hAnsi="Georgia"/>
                <w:sz w:val="22"/>
                <w:szCs w:val="22"/>
                <w:rtl/>
              </w:rPr>
              <w:t xml:space="preserve"> </w:t>
            </w:r>
            <w:r w:rsidRPr="00CB2C73">
              <w:rPr>
                <w:rFonts w:ascii="Georgia" w:hAnsi="Georgia" w:hint="eastAsia"/>
                <w:sz w:val="22"/>
                <w:szCs w:val="22"/>
                <w:rtl/>
              </w:rPr>
              <w:t>דלעיל</w:t>
            </w:r>
            <w:r w:rsidRPr="00CB2C73">
              <w:rPr>
                <w:rFonts w:ascii="Georgia" w:hAnsi="Georgia"/>
                <w:sz w:val="22"/>
                <w:szCs w:val="22"/>
                <w:rtl/>
              </w:rPr>
              <w:t xml:space="preserve"> </w:t>
            </w:r>
            <w:r w:rsidRPr="00CB2C73">
              <w:rPr>
                <w:rFonts w:ascii="Georgia" w:hAnsi="Georgia" w:hint="eastAsia"/>
                <w:sz w:val="22"/>
                <w:szCs w:val="22"/>
                <w:rtl/>
              </w:rPr>
              <w:t>אמת</w:t>
            </w:r>
            <w:r w:rsidRPr="00CB2C73">
              <w:rPr>
                <w:rFonts w:ascii="Georgia" w:hAnsi="Georgia"/>
                <w:sz w:val="22"/>
                <w:szCs w:val="22"/>
                <w:rtl/>
              </w:rPr>
              <w:t>.</w:t>
            </w:r>
          </w:p>
        </w:tc>
      </w:tr>
      <w:tr w:rsidR="00197F9A" w:rsidRPr="00CB2C73">
        <w:tc>
          <w:tcPr>
            <w:tcW w:w="8522" w:type="dxa"/>
            <w:gridSpan w:val="4"/>
          </w:tcPr>
          <w:p w:rsidR="00197F9A" w:rsidRPr="00CB2C73" w:rsidRDefault="00197F9A" w:rsidP="009A30C8">
            <w:pPr>
              <w:rPr>
                <w:rFonts w:ascii="Georgia" w:hAnsi="Georgia"/>
                <w:sz w:val="22"/>
                <w:szCs w:val="22"/>
              </w:rPr>
            </w:pPr>
          </w:p>
        </w:tc>
      </w:tr>
      <w:tr w:rsidR="00197F9A" w:rsidRPr="00CB2C73">
        <w:tc>
          <w:tcPr>
            <w:tcW w:w="8522" w:type="dxa"/>
            <w:gridSpan w:val="4"/>
          </w:tcPr>
          <w:p w:rsidR="00197F9A" w:rsidRPr="00CB2C73" w:rsidRDefault="00197F9A" w:rsidP="009A30C8">
            <w:pPr>
              <w:jc w:val="center"/>
              <w:rPr>
                <w:rFonts w:ascii="Georgia" w:hAnsi="Georgia"/>
                <w:sz w:val="22"/>
                <w:szCs w:val="22"/>
              </w:rPr>
            </w:pPr>
            <w:r w:rsidRPr="00CB2C73">
              <w:rPr>
                <w:rFonts w:ascii="Georgia" w:hAnsi="Georgia"/>
                <w:sz w:val="22"/>
                <w:szCs w:val="22"/>
                <w:rtl/>
              </w:rPr>
              <w:t>---------------------------------------------------------------------------------------------------</w:t>
            </w:r>
          </w:p>
        </w:tc>
      </w:tr>
      <w:tr w:rsidR="00197F9A" w:rsidRPr="00CB2C73">
        <w:tc>
          <w:tcPr>
            <w:tcW w:w="8522" w:type="dxa"/>
            <w:gridSpan w:val="4"/>
          </w:tcPr>
          <w:p w:rsidR="00197F9A" w:rsidRPr="00CB2C73" w:rsidRDefault="00197F9A" w:rsidP="009A30C8">
            <w:pPr>
              <w:jc w:val="center"/>
              <w:rPr>
                <w:rFonts w:ascii="Georgia" w:hAnsi="Georgia"/>
                <w:sz w:val="22"/>
                <w:szCs w:val="22"/>
                <w:u w:val="single"/>
              </w:rPr>
            </w:pPr>
          </w:p>
        </w:tc>
      </w:tr>
      <w:tr w:rsidR="00197F9A" w:rsidRPr="00CB2C73">
        <w:tc>
          <w:tcPr>
            <w:tcW w:w="8522" w:type="dxa"/>
            <w:gridSpan w:val="4"/>
          </w:tcPr>
          <w:p w:rsidR="00197F9A" w:rsidRPr="00CB2C73" w:rsidRDefault="00197F9A" w:rsidP="009A30C8">
            <w:pPr>
              <w:jc w:val="center"/>
              <w:rPr>
                <w:rFonts w:ascii="Georgia" w:hAnsi="Georgia"/>
                <w:b/>
                <w:bCs/>
                <w:sz w:val="22"/>
                <w:szCs w:val="22"/>
                <w:u w:val="single"/>
              </w:rPr>
            </w:pPr>
            <w:r w:rsidRPr="00CB2C73">
              <w:rPr>
                <w:rFonts w:ascii="Georgia" w:hAnsi="Georgia" w:hint="eastAsia"/>
                <w:b/>
                <w:bCs/>
                <w:sz w:val="22"/>
                <w:szCs w:val="22"/>
                <w:u w:val="single"/>
                <w:rtl/>
              </w:rPr>
              <w:t>אישור</w:t>
            </w:r>
            <w:r w:rsidRPr="00CB2C73">
              <w:rPr>
                <w:rFonts w:ascii="Georgia" w:hAnsi="Georgia"/>
                <w:b/>
                <w:bCs/>
                <w:sz w:val="22"/>
                <w:szCs w:val="22"/>
                <w:u w:val="single"/>
                <w:rtl/>
              </w:rPr>
              <w:t xml:space="preserve"> </w:t>
            </w:r>
            <w:r w:rsidRPr="00CB2C73">
              <w:rPr>
                <w:rFonts w:ascii="Georgia" w:hAnsi="Georgia" w:hint="eastAsia"/>
                <w:b/>
                <w:bCs/>
                <w:sz w:val="22"/>
                <w:szCs w:val="22"/>
                <w:u w:val="single"/>
                <w:rtl/>
              </w:rPr>
              <w:t>עורך</w:t>
            </w:r>
            <w:r w:rsidRPr="00CB2C73">
              <w:rPr>
                <w:rFonts w:ascii="Georgia" w:hAnsi="Georgia"/>
                <w:b/>
                <w:bCs/>
                <w:sz w:val="22"/>
                <w:szCs w:val="22"/>
                <w:u w:val="single"/>
                <w:rtl/>
              </w:rPr>
              <w:t xml:space="preserve"> </w:t>
            </w:r>
            <w:r w:rsidRPr="00CB2C73">
              <w:rPr>
                <w:rFonts w:ascii="Georgia" w:hAnsi="Georgia" w:hint="eastAsia"/>
                <w:b/>
                <w:bCs/>
                <w:sz w:val="22"/>
                <w:szCs w:val="22"/>
                <w:u w:val="single"/>
                <w:rtl/>
              </w:rPr>
              <w:t>דין</w:t>
            </w:r>
          </w:p>
        </w:tc>
      </w:tr>
      <w:tr w:rsidR="00197F9A" w:rsidRPr="00CB2C73">
        <w:tc>
          <w:tcPr>
            <w:tcW w:w="8522" w:type="dxa"/>
            <w:gridSpan w:val="4"/>
          </w:tcPr>
          <w:p w:rsidR="00197F9A" w:rsidRPr="00CB2C73" w:rsidRDefault="00197F9A" w:rsidP="009A30C8">
            <w:pPr>
              <w:jc w:val="center"/>
              <w:rPr>
                <w:rFonts w:ascii="Georgia" w:hAnsi="Georgia"/>
                <w:sz w:val="22"/>
                <w:szCs w:val="22"/>
                <w:u w:val="single"/>
              </w:rPr>
            </w:pPr>
          </w:p>
        </w:tc>
      </w:tr>
      <w:tr w:rsidR="00197F9A" w:rsidRPr="00CB2C73">
        <w:tc>
          <w:tcPr>
            <w:tcW w:w="8522" w:type="dxa"/>
            <w:gridSpan w:val="4"/>
          </w:tcPr>
          <w:p w:rsidR="00197F9A" w:rsidRPr="00CB2C73" w:rsidRDefault="00197F9A" w:rsidP="009A30C8">
            <w:pPr>
              <w:jc w:val="both"/>
              <w:rPr>
                <w:rFonts w:ascii="Georgia" w:hAnsi="Georgia"/>
                <w:sz w:val="22"/>
                <w:szCs w:val="22"/>
                <w:rtl/>
              </w:rPr>
            </w:pPr>
          </w:p>
          <w:p w:rsidR="00197F9A" w:rsidRPr="00CB2C73" w:rsidRDefault="00197F9A" w:rsidP="009A30C8">
            <w:pPr>
              <w:jc w:val="both"/>
              <w:rPr>
                <w:rFonts w:ascii="Georgia" w:hAnsi="Georgia"/>
                <w:sz w:val="22"/>
                <w:szCs w:val="22"/>
                <w:rtl/>
              </w:rPr>
            </w:pPr>
            <w:r w:rsidRPr="00CB2C73">
              <w:rPr>
                <w:rFonts w:ascii="Georgia" w:hAnsi="Georgia" w:hint="eastAsia"/>
                <w:sz w:val="22"/>
                <w:szCs w:val="22"/>
                <w:rtl/>
              </w:rPr>
              <w:t>אני</w:t>
            </w:r>
            <w:r w:rsidRPr="00CB2C73">
              <w:rPr>
                <w:rFonts w:ascii="Georgia" w:hAnsi="Georgia"/>
                <w:sz w:val="22"/>
                <w:szCs w:val="22"/>
                <w:rtl/>
              </w:rPr>
              <w:t xml:space="preserve"> </w:t>
            </w:r>
            <w:r w:rsidRPr="00CB2C73">
              <w:rPr>
                <w:rFonts w:ascii="Georgia" w:hAnsi="Georgia" w:hint="eastAsia"/>
                <w:sz w:val="22"/>
                <w:szCs w:val="22"/>
                <w:rtl/>
              </w:rPr>
              <w:t>הח</w:t>
            </w:r>
            <w:r w:rsidRPr="00CB2C73">
              <w:rPr>
                <w:rFonts w:ascii="Georgia" w:hAnsi="Georgia"/>
                <w:sz w:val="22"/>
                <w:szCs w:val="22"/>
                <w:rtl/>
              </w:rPr>
              <w:t>"</w:t>
            </w:r>
            <w:r w:rsidRPr="00CB2C73">
              <w:rPr>
                <w:rFonts w:ascii="Georgia" w:hAnsi="Georgia" w:hint="eastAsia"/>
                <w:sz w:val="22"/>
                <w:szCs w:val="22"/>
                <w:rtl/>
              </w:rPr>
              <w:t>מ</w:t>
            </w:r>
            <w:r w:rsidRPr="00CB2C73">
              <w:rPr>
                <w:rFonts w:ascii="Georgia" w:hAnsi="Georgia"/>
                <w:sz w:val="22"/>
                <w:szCs w:val="22"/>
                <w:rtl/>
              </w:rPr>
              <w:t xml:space="preserve"> ________________________ , </w:t>
            </w:r>
            <w:r w:rsidRPr="00CB2C73">
              <w:rPr>
                <w:rFonts w:ascii="Georgia" w:hAnsi="Georgia" w:hint="eastAsia"/>
                <w:sz w:val="22"/>
                <w:szCs w:val="22"/>
                <w:rtl/>
              </w:rPr>
              <w:t>עו</w:t>
            </w:r>
            <w:r w:rsidRPr="00CB2C73">
              <w:rPr>
                <w:rFonts w:ascii="Georgia" w:hAnsi="Georgia"/>
                <w:sz w:val="22"/>
                <w:szCs w:val="22"/>
                <w:rtl/>
              </w:rPr>
              <w:t>"</w:t>
            </w:r>
            <w:r w:rsidRPr="00CB2C73">
              <w:rPr>
                <w:rFonts w:ascii="Georgia" w:hAnsi="Georgia" w:hint="eastAsia"/>
                <w:sz w:val="22"/>
                <w:szCs w:val="22"/>
                <w:rtl/>
              </w:rPr>
              <w:t>ד</w:t>
            </w:r>
            <w:r w:rsidRPr="00CB2C73">
              <w:rPr>
                <w:rFonts w:ascii="Georgia" w:hAnsi="Georgia"/>
                <w:sz w:val="22"/>
                <w:szCs w:val="22"/>
                <w:rtl/>
              </w:rPr>
              <w:t xml:space="preserve"> </w:t>
            </w:r>
            <w:r w:rsidRPr="00CB2C73">
              <w:rPr>
                <w:rFonts w:ascii="Georgia" w:hAnsi="Georgia" w:hint="eastAsia"/>
                <w:sz w:val="22"/>
                <w:szCs w:val="22"/>
                <w:rtl/>
              </w:rPr>
              <w:t>מאשר</w:t>
            </w:r>
            <w:r w:rsidRPr="00CB2C73">
              <w:rPr>
                <w:rFonts w:ascii="Georgia" w:hAnsi="Georgia"/>
                <w:sz w:val="22"/>
                <w:szCs w:val="22"/>
                <w:rtl/>
              </w:rPr>
              <w:t>/</w:t>
            </w:r>
            <w:r w:rsidRPr="00CB2C73">
              <w:rPr>
                <w:rFonts w:ascii="Georgia" w:hAnsi="Georgia" w:hint="eastAsia"/>
                <w:sz w:val="22"/>
                <w:szCs w:val="22"/>
                <w:rtl/>
              </w:rPr>
              <w:t>ת</w:t>
            </w:r>
            <w:r w:rsidRPr="00CB2C73">
              <w:rPr>
                <w:rFonts w:ascii="Georgia" w:hAnsi="Georgia"/>
                <w:sz w:val="22"/>
                <w:szCs w:val="22"/>
                <w:rtl/>
              </w:rPr>
              <w:t xml:space="preserve"> </w:t>
            </w:r>
            <w:r w:rsidRPr="00CB2C73">
              <w:rPr>
                <w:rFonts w:ascii="Georgia" w:hAnsi="Georgia" w:hint="eastAsia"/>
                <w:sz w:val="22"/>
                <w:szCs w:val="22"/>
                <w:rtl/>
              </w:rPr>
              <w:t>כי</w:t>
            </w:r>
            <w:r w:rsidRPr="00CB2C73">
              <w:rPr>
                <w:rFonts w:ascii="Georgia" w:hAnsi="Georgia"/>
                <w:sz w:val="22"/>
                <w:szCs w:val="22"/>
                <w:rtl/>
              </w:rPr>
              <w:t xml:space="preserve"> </w:t>
            </w:r>
            <w:r w:rsidRPr="00CB2C73">
              <w:rPr>
                <w:rFonts w:ascii="Georgia" w:hAnsi="Georgia" w:hint="eastAsia"/>
                <w:sz w:val="22"/>
                <w:szCs w:val="22"/>
                <w:rtl/>
              </w:rPr>
              <w:t>ביום</w:t>
            </w:r>
            <w:r w:rsidRPr="00CB2C73">
              <w:rPr>
                <w:rFonts w:ascii="Georgia" w:hAnsi="Georgia"/>
                <w:sz w:val="22"/>
                <w:szCs w:val="22"/>
                <w:rtl/>
              </w:rPr>
              <w:t xml:space="preserve"> _____________ </w:t>
            </w:r>
            <w:r w:rsidRPr="00CB2C73">
              <w:rPr>
                <w:rFonts w:ascii="Georgia" w:hAnsi="Georgia" w:hint="eastAsia"/>
                <w:sz w:val="22"/>
                <w:szCs w:val="22"/>
                <w:rtl/>
              </w:rPr>
              <w:t>הופיע</w:t>
            </w:r>
            <w:r w:rsidRPr="00CB2C73">
              <w:rPr>
                <w:rFonts w:ascii="Georgia" w:hAnsi="Georgia"/>
                <w:sz w:val="22"/>
                <w:szCs w:val="22"/>
                <w:rtl/>
              </w:rPr>
              <w:t>/</w:t>
            </w:r>
            <w:r w:rsidRPr="00CB2C73">
              <w:rPr>
                <w:rFonts w:ascii="Georgia" w:hAnsi="Georgia" w:hint="eastAsia"/>
                <w:sz w:val="22"/>
                <w:szCs w:val="22"/>
                <w:rtl/>
              </w:rPr>
              <w:t>ה</w:t>
            </w:r>
            <w:r w:rsidRPr="00CB2C73">
              <w:rPr>
                <w:rFonts w:ascii="Georgia" w:hAnsi="Georgia"/>
                <w:sz w:val="22"/>
                <w:szCs w:val="22"/>
                <w:rtl/>
              </w:rPr>
              <w:t xml:space="preserve"> </w:t>
            </w:r>
          </w:p>
          <w:p w:rsidR="00197F9A" w:rsidRPr="00CB2C73" w:rsidRDefault="00197F9A" w:rsidP="009A30C8">
            <w:pPr>
              <w:jc w:val="both"/>
              <w:rPr>
                <w:rFonts w:ascii="Georgia" w:hAnsi="Georgia"/>
                <w:sz w:val="22"/>
                <w:szCs w:val="22"/>
                <w:rtl/>
              </w:rPr>
            </w:pPr>
          </w:p>
          <w:p w:rsidR="00197F9A" w:rsidRPr="00CB2C73" w:rsidRDefault="00197F9A" w:rsidP="009A30C8">
            <w:pPr>
              <w:jc w:val="both"/>
              <w:rPr>
                <w:rFonts w:ascii="Georgia" w:hAnsi="Georgia"/>
                <w:sz w:val="22"/>
                <w:szCs w:val="22"/>
                <w:rtl/>
              </w:rPr>
            </w:pPr>
            <w:r w:rsidRPr="00CB2C73">
              <w:rPr>
                <w:rFonts w:ascii="Georgia" w:hAnsi="Georgia" w:hint="eastAsia"/>
                <w:sz w:val="22"/>
                <w:szCs w:val="22"/>
                <w:rtl/>
              </w:rPr>
              <w:t>בפני</w:t>
            </w:r>
            <w:r w:rsidRPr="00CB2C73">
              <w:rPr>
                <w:rFonts w:ascii="Georgia" w:hAnsi="Georgia"/>
                <w:sz w:val="22"/>
                <w:szCs w:val="22"/>
                <w:rtl/>
              </w:rPr>
              <w:t xml:space="preserve"> </w:t>
            </w:r>
            <w:r w:rsidRPr="00CB2C73">
              <w:rPr>
                <w:rFonts w:ascii="Georgia" w:hAnsi="Georgia" w:hint="eastAsia"/>
                <w:sz w:val="22"/>
                <w:szCs w:val="22"/>
                <w:rtl/>
              </w:rPr>
              <w:t>במשרדי</w:t>
            </w:r>
            <w:r w:rsidRPr="00CB2C73">
              <w:rPr>
                <w:rFonts w:ascii="Georgia" w:hAnsi="Georgia"/>
                <w:sz w:val="22"/>
                <w:szCs w:val="22"/>
                <w:rtl/>
              </w:rPr>
              <w:t xml:space="preserve"> </w:t>
            </w:r>
            <w:r w:rsidRPr="00CB2C73">
              <w:rPr>
                <w:rFonts w:ascii="Georgia" w:hAnsi="Georgia" w:hint="eastAsia"/>
                <w:sz w:val="22"/>
                <w:szCs w:val="22"/>
                <w:rtl/>
              </w:rPr>
              <w:t>אשר</w:t>
            </w:r>
            <w:r w:rsidRPr="00CB2C73">
              <w:rPr>
                <w:rFonts w:ascii="Georgia" w:hAnsi="Georgia"/>
                <w:sz w:val="22"/>
                <w:szCs w:val="22"/>
                <w:rtl/>
              </w:rPr>
              <w:t xml:space="preserve"> </w:t>
            </w:r>
            <w:r w:rsidRPr="00CB2C73">
              <w:rPr>
                <w:rFonts w:ascii="Georgia" w:hAnsi="Georgia" w:hint="eastAsia"/>
                <w:sz w:val="22"/>
                <w:szCs w:val="22"/>
                <w:rtl/>
              </w:rPr>
              <w:t>ברח</w:t>
            </w:r>
            <w:r w:rsidRPr="00CB2C73">
              <w:rPr>
                <w:rFonts w:ascii="Georgia" w:hAnsi="Georgia"/>
                <w:sz w:val="22"/>
                <w:szCs w:val="22"/>
                <w:rtl/>
              </w:rPr>
              <w:t xml:space="preserve">' _________________  </w:t>
            </w:r>
            <w:r w:rsidRPr="00CB2C73">
              <w:rPr>
                <w:rFonts w:ascii="Georgia" w:hAnsi="Georgia" w:hint="eastAsia"/>
                <w:sz w:val="22"/>
                <w:szCs w:val="22"/>
                <w:rtl/>
              </w:rPr>
              <w:t>בישוב</w:t>
            </w:r>
            <w:r w:rsidRPr="00CB2C73">
              <w:rPr>
                <w:rFonts w:ascii="Georgia" w:hAnsi="Georgia"/>
                <w:sz w:val="22"/>
                <w:szCs w:val="22"/>
                <w:rtl/>
              </w:rPr>
              <w:t xml:space="preserve"> /</w:t>
            </w:r>
            <w:r w:rsidRPr="00CB2C73">
              <w:rPr>
                <w:rFonts w:ascii="Georgia" w:hAnsi="Georgia" w:hint="eastAsia"/>
                <w:sz w:val="22"/>
                <w:szCs w:val="22"/>
                <w:rtl/>
              </w:rPr>
              <w:t>בעיר</w:t>
            </w:r>
            <w:r w:rsidRPr="00CB2C73">
              <w:rPr>
                <w:rFonts w:ascii="Georgia" w:hAnsi="Georgia"/>
                <w:sz w:val="22"/>
                <w:szCs w:val="22"/>
                <w:rtl/>
              </w:rPr>
              <w:t xml:space="preserve">_________________ </w:t>
            </w:r>
          </w:p>
          <w:p w:rsidR="00197F9A" w:rsidRPr="00CB2C73" w:rsidRDefault="00197F9A" w:rsidP="009A30C8">
            <w:pPr>
              <w:jc w:val="both"/>
              <w:rPr>
                <w:rFonts w:ascii="Georgia" w:hAnsi="Georgia"/>
                <w:sz w:val="22"/>
                <w:szCs w:val="22"/>
                <w:rtl/>
              </w:rPr>
            </w:pPr>
          </w:p>
          <w:p w:rsidR="00197F9A" w:rsidRPr="00CB2C73" w:rsidRDefault="00197F9A" w:rsidP="009A30C8">
            <w:pPr>
              <w:jc w:val="both"/>
              <w:rPr>
                <w:rFonts w:ascii="Georgia" w:hAnsi="Georgia"/>
                <w:sz w:val="22"/>
                <w:szCs w:val="22"/>
                <w:rtl/>
              </w:rPr>
            </w:pPr>
            <w:r w:rsidRPr="00CB2C73">
              <w:rPr>
                <w:rFonts w:ascii="Georgia" w:hAnsi="Georgia" w:hint="eastAsia"/>
                <w:sz w:val="22"/>
                <w:szCs w:val="22"/>
                <w:rtl/>
              </w:rPr>
              <w:t>מר</w:t>
            </w:r>
            <w:r w:rsidRPr="00CB2C73">
              <w:rPr>
                <w:rFonts w:ascii="Georgia" w:hAnsi="Georgia"/>
                <w:sz w:val="22"/>
                <w:szCs w:val="22"/>
                <w:rtl/>
              </w:rPr>
              <w:t xml:space="preserve"> / </w:t>
            </w:r>
            <w:r w:rsidRPr="00CB2C73">
              <w:rPr>
                <w:rFonts w:ascii="Georgia" w:hAnsi="Georgia" w:hint="eastAsia"/>
                <w:sz w:val="22"/>
                <w:szCs w:val="22"/>
                <w:rtl/>
              </w:rPr>
              <w:t>גב</w:t>
            </w:r>
            <w:r w:rsidRPr="00CB2C73">
              <w:rPr>
                <w:rFonts w:ascii="Georgia" w:hAnsi="Georgia"/>
                <w:sz w:val="22"/>
                <w:szCs w:val="22"/>
                <w:rtl/>
              </w:rPr>
              <w:t xml:space="preserve">' _________________ </w:t>
            </w:r>
            <w:r w:rsidRPr="00CB2C73">
              <w:rPr>
                <w:rFonts w:ascii="Georgia" w:hAnsi="Georgia" w:hint="eastAsia"/>
                <w:sz w:val="22"/>
                <w:szCs w:val="22"/>
                <w:rtl/>
              </w:rPr>
              <w:t>שזיהה</w:t>
            </w:r>
            <w:r w:rsidRPr="00CB2C73">
              <w:rPr>
                <w:rFonts w:ascii="Georgia" w:hAnsi="Georgia"/>
                <w:sz w:val="22"/>
                <w:szCs w:val="22"/>
                <w:rtl/>
              </w:rPr>
              <w:t xml:space="preserve"> /</w:t>
            </w:r>
            <w:r w:rsidRPr="00CB2C73">
              <w:rPr>
                <w:rFonts w:ascii="Georgia" w:hAnsi="Georgia" w:hint="eastAsia"/>
                <w:sz w:val="22"/>
                <w:szCs w:val="22"/>
                <w:rtl/>
              </w:rPr>
              <w:t>תה</w:t>
            </w:r>
            <w:r w:rsidRPr="00CB2C73">
              <w:rPr>
                <w:rFonts w:ascii="Georgia" w:hAnsi="Georgia"/>
                <w:sz w:val="22"/>
                <w:szCs w:val="22"/>
                <w:rtl/>
              </w:rPr>
              <w:t xml:space="preserve"> </w:t>
            </w:r>
            <w:r w:rsidRPr="00CB2C73">
              <w:rPr>
                <w:rFonts w:ascii="Georgia" w:hAnsi="Georgia" w:hint="eastAsia"/>
                <w:sz w:val="22"/>
                <w:szCs w:val="22"/>
                <w:rtl/>
              </w:rPr>
              <w:t>עצמו</w:t>
            </w:r>
            <w:r w:rsidRPr="00CB2C73">
              <w:rPr>
                <w:rFonts w:ascii="Georgia" w:hAnsi="Georgia"/>
                <w:sz w:val="22"/>
                <w:szCs w:val="22"/>
                <w:rtl/>
              </w:rPr>
              <w:t>/</w:t>
            </w:r>
            <w:r w:rsidRPr="00CB2C73">
              <w:rPr>
                <w:rFonts w:ascii="Georgia" w:hAnsi="Georgia" w:hint="eastAsia"/>
                <w:sz w:val="22"/>
                <w:szCs w:val="22"/>
                <w:rtl/>
              </w:rPr>
              <w:t>ה</w:t>
            </w:r>
            <w:r w:rsidRPr="00CB2C73">
              <w:rPr>
                <w:rFonts w:ascii="Georgia" w:hAnsi="Georgia"/>
                <w:sz w:val="22"/>
                <w:szCs w:val="22"/>
                <w:rtl/>
              </w:rPr>
              <w:t xml:space="preserve"> </w:t>
            </w:r>
            <w:r w:rsidRPr="00CB2C73">
              <w:rPr>
                <w:rFonts w:ascii="Georgia" w:hAnsi="Georgia" w:hint="eastAsia"/>
                <w:sz w:val="22"/>
                <w:szCs w:val="22"/>
                <w:rtl/>
              </w:rPr>
              <w:t>על</w:t>
            </w:r>
            <w:r w:rsidRPr="00CB2C73">
              <w:rPr>
                <w:rFonts w:ascii="Georgia" w:hAnsi="Georgia"/>
                <w:sz w:val="22"/>
                <w:szCs w:val="22"/>
                <w:rtl/>
              </w:rPr>
              <w:t xml:space="preserve"> </w:t>
            </w:r>
            <w:r w:rsidRPr="00CB2C73">
              <w:rPr>
                <w:rFonts w:ascii="Georgia" w:hAnsi="Georgia" w:hint="eastAsia"/>
                <w:sz w:val="22"/>
                <w:szCs w:val="22"/>
                <w:rtl/>
              </w:rPr>
              <w:t>ידי</w:t>
            </w:r>
            <w:r w:rsidRPr="00CB2C73">
              <w:rPr>
                <w:rFonts w:ascii="Georgia" w:hAnsi="Georgia"/>
                <w:sz w:val="22"/>
                <w:szCs w:val="22"/>
                <w:rtl/>
              </w:rPr>
              <w:t xml:space="preserve"> </w:t>
            </w:r>
            <w:r w:rsidRPr="00CB2C73">
              <w:rPr>
                <w:rFonts w:ascii="Georgia" w:hAnsi="Georgia" w:hint="eastAsia"/>
                <w:sz w:val="22"/>
                <w:szCs w:val="22"/>
                <w:rtl/>
              </w:rPr>
              <w:t>ת</w:t>
            </w:r>
            <w:r w:rsidRPr="00CB2C73">
              <w:rPr>
                <w:rFonts w:ascii="Georgia" w:hAnsi="Georgia"/>
                <w:sz w:val="22"/>
                <w:szCs w:val="22"/>
                <w:rtl/>
              </w:rPr>
              <w:t>.</w:t>
            </w:r>
            <w:r w:rsidRPr="00CB2C73">
              <w:rPr>
                <w:rFonts w:ascii="Georgia" w:hAnsi="Georgia" w:hint="eastAsia"/>
                <w:sz w:val="22"/>
                <w:szCs w:val="22"/>
                <w:rtl/>
              </w:rPr>
              <w:t>ז</w:t>
            </w:r>
            <w:r w:rsidRPr="00CB2C73">
              <w:rPr>
                <w:rFonts w:ascii="Georgia" w:hAnsi="Georgia"/>
                <w:sz w:val="22"/>
                <w:szCs w:val="22"/>
                <w:rtl/>
              </w:rPr>
              <w:t xml:space="preserve">. _______________ </w:t>
            </w:r>
            <w:r w:rsidRPr="00CB2C73">
              <w:rPr>
                <w:rFonts w:ascii="Georgia" w:hAnsi="Georgia" w:hint="eastAsia"/>
                <w:sz w:val="22"/>
                <w:szCs w:val="22"/>
                <w:rtl/>
              </w:rPr>
              <w:t>המוכר</w:t>
            </w:r>
            <w:r w:rsidRPr="00CB2C73">
              <w:rPr>
                <w:rFonts w:ascii="Georgia" w:hAnsi="Georgia"/>
                <w:sz w:val="22"/>
                <w:szCs w:val="22"/>
                <w:rtl/>
              </w:rPr>
              <w:t>/</w:t>
            </w:r>
            <w:r w:rsidRPr="00CB2C73">
              <w:rPr>
                <w:rFonts w:ascii="Georgia" w:hAnsi="Georgia" w:hint="eastAsia"/>
                <w:sz w:val="22"/>
                <w:szCs w:val="22"/>
                <w:rtl/>
              </w:rPr>
              <w:t>ת</w:t>
            </w:r>
            <w:r w:rsidRPr="00CB2C73">
              <w:rPr>
                <w:rFonts w:ascii="Georgia" w:hAnsi="Georgia"/>
                <w:sz w:val="22"/>
                <w:szCs w:val="22"/>
                <w:rtl/>
              </w:rPr>
              <w:t xml:space="preserve"> </w:t>
            </w:r>
          </w:p>
          <w:p w:rsidR="00197F9A" w:rsidRPr="00CB2C73" w:rsidRDefault="00197F9A" w:rsidP="009A30C8">
            <w:pPr>
              <w:jc w:val="both"/>
              <w:rPr>
                <w:rFonts w:ascii="Georgia" w:hAnsi="Georgia"/>
                <w:sz w:val="22"/>
                <w:szCs w:val="22"/>
                <w:rtl/>
              </w:rPr>
            </w:pPr>
          </w:p>
          <w:p w:rsidR="00197F9A" w:rsidRPr="00CB2C73" w:rsidRDefault="00197F9A" w:rsidP="009A30C8">
            <w:pPr>
              <w:jc w:val="both"/>
              <w:rPr>
                <w:rFonts w:ascii="Georgia" w:hAnsi="Georgia"/>
                <w:sz w:val="22"/>
                <w:szCs w:val="22"/>
              </w:rPr>
            </w:pPr>
            <w:r w:rsidRPr="00CB2C73">
              <w:rPr>
                <w:rFonts w:ascii="Georgia" w:hAnsi="Georgia" w:hint="eastAsia"/>
                <w:sz w:val="22"/>
                <w:szCs w:val="22"/>
                <w:rtl/>
              </w:rPr>
              <w:t>לי</w:t>
            </w:r>
            <w:r w:rsidRPr="00CB2C73">
              <w:rPr>
                <w:rFonts w:ascii="Georgia" w:hAnsi="Georgia"/>
                <w:sz w:val="22"/>
                <w:szCs w:val="22"/>
                <w:rtl/>
              </w:rPr>
              <w:t xml:space="preserve"> </w:t>
            </w:r>
            <w:r w:rsidRPr="00CB2C73">
              <w:rPr>
                <w:rFonts w:ascii="Georgia" w:hAnsi="Georgia" w:hint="eastAsia"/>
                <w:sz w:val="22"/>
                <w:szCs w:val="22"/>
                <w:rtl/>
              </w:rPr>
              <w:t>באופן</w:t>
            </w:r>
            <w:r w:rsidRPr="00CB2C73">
              <w:rPr>
                <w:rFonts w:ascii="Georgia" w:hAnsi="Georgia"/>
                <w:sz w:val="22"/>
                <w:szCs w:val="22"/>
                <w:rtl/>
              </w:rPr>
              <w:t xml:space="preserve"> </w:t>
            </w:r>
            <w:r w:rsidRPr="00CB2C73">
              <w:rPr>
                <w:rFonts w:ascii="Georgia" w:hAnsi="Georgia" w:hint="eastAsia"/>
                <w:sz w:val="22"/>
                <w:szCs w:val="22"/>
                <w:rtl/>
              </w:rPr>
              <w:t>אישי</w:t>
            </w:r>
            <w:r w:rsidRPr="00CB2C73">
              <w:rPr>
                <w:rFonts w:ascii="Georgia" w:hAnsi="Georgia"/>
                <w:sz w:val="22"/>
                <w:szCs w:val="22"/>
                <w:rtl/>
              </w:rPr>
              <w:t xml:space="preserve">, </w:t>
            </w:r>
            <w:r w:rsidRPr="00CB2C73">
              <w:rPr>
                <w:rFonts w:ascii="Georgia" w:hAnsi="Georgia" w:hint="eastAsia"/>
                <w:sz w:val="22"/>
                <w:szCs w:val="22"/>
                <w:rtl/>
              </w:rPr>
              <w:t>ואחרי</w:t>
            </w:r>
            <w:r w:rsidRPr="00CB2C73">
              <w:rPr>
                <w:rFonts w:ascii="Georgia" w:hAnsi="Georgia"/>
                <w:sz w:val="22"/>
                <w:szCs w:val="22"/>
                <w:rtl/>
              </w:rPr>
              <w:t xml:space="preserve"> </w:t>
            </w:r>
            <w:r w:rsidRPr="00CB2C73">
              <w:rPr>
                <w:rFonts w:ascii="Georgia" w:hAnsi="Georgia" w:hint="eastAsia"/>
                <w:sz w:val="22"/>
                <w:szCs w:val="22"/>
                <w:rtl/>
              </w:rPr>
              <w:t>שהזהרתיו</w:t>
            </w:r>
            <w:r w:rsidRPr="00CB2C73">
              <w:rPr>
                <w:rFonts w:ascii="Georgia" w:hAnsi="Georgia"/>
                <w:sz w:val="22"/>
                <w:szCs w:val="22"/>
                <w:rtl/>
              </w:rPr>
              <w:t>/</w:t>
            </w:r>
            <w:r w:rsidRPr="00CB2C73">
              <w:rPr>
                <w:rFonts w:ascii="Georgia" w:hAnsi="Georgia" w:hint="eastAsia"/>
                <w:sz w:val="22"/>
                <w:szCs w:val="22"/>
                <w:rtl/>
              </w:rPr>
              <w:t>ה</w:t>
            </w:r>
            <w:r w:rsidRPr="00CB2C73">
              <w:rPr>
                <w:rFonts w:ascii="Georgia" w:hAnsi="Georgia"/>
                <w:sz w:val="22"/>
                <w:szCs w:val="22"/>
                <w:rtl/>
              </w:rPr>
              <w:t xml:space="preserve"> </w:t>
            </w:r>
            <w:r w:rsidRPr="00CB2C73">
              <w:rPr>
                <w:rFonts w:ascii="Georgia" w:hAnsi="Georgia" w:hint="eastAsia"/>
                <w:sz w:val="22"/>
                <w:szCs w:val="22"/>
                <w:rtl/>
              </w:rPr>
              <w:t>כי</w:t>
            </w:r>
            <w:r w:rsidRPr="00CB2C73">
              <w:rPr>
                <w:rFonts w:ascii="Georgia" w:hAnsi="Georgia"/>
                <w:sz w:val="22"/>
                <w:szCs w:val="22"/>
                <w:rtl/>
              </w:rPr>
              <w:t xml:space="preserve"> </w:t>
            </w:r>
            <w:r w:rsidRPr="00CB2C73">
              <w:rPr>
                <w:rFonts w:ascii="Georgia" w:hAnsi="Georgia" w:hint="eastAsia"/>
                <w:sz w:val="22"/>
                <w:szCs w:val="22"/>
                <w:rtl/>
              </w:rPr>
              <w:t>עליו</w:t>
            </w:r>
            <w:r w:rsidRPr="00CB2C73">
              <w:rPr>
                <w:rFonts w:ascii="Georgia" w:hAnsi="Georgia"/>
                <w:sz w:val="22"/>
                <w:szCs w:val="22"/>
                <w:rtl/>
              </w:rPr>
              <w:t>/</w:t>
            </w:r>
            <w:r w:rsidRPr="00CB2C73">
              <w:rPr>
                <w:rFonts w:ascii="Georgia" w:hAnsi="Georgia" w:hint="eastAsia"/>
                <w:sz w:val="22"/>
                <w:szCs w:val="22"/>
                <w:rtl/>
              </w:rPr>
              <w:t>ה</w:t>
            </w:r>
            <w:r w:rsidRPr="00CB2C73">
              <w:rPr>
                <w:rFonts w:ascii="Georgia" w:hAnsi="Georgia"/>
                <w:sz w:val="22"/>
                <w:szCs w:val="22"/>
                <w:rtl/>
              </w:rPr>
              <w:t xml:space="preserve"> </w:t>
            </w:r>
            <w:r w:rsidRPr="00CB2C73">
              <w:rPr>
                <w:rFonts w:ascii="Georgia" w:hAnsi="Georgia" w:hint="eastAsia"/>
                <w:sz w:val="22"/>
                <w:szCs w:val="22"/>
                <w:rtl/>
              </w:rPr>
              <w:t>להצהיר</w:t>
            </w:r>
            <w:r w:rsidRPr="00CB2C73">
              <w:rPr>
                <w:rFonts w:ascii="Georgia" w:hAnsi="Georgia"/>
                <w:sz w:val="22"/>
                <w:szCs w:val="22"/>
                <w:rtl/>
              </w:rPr>
              <w:t xml:space="preserve"> </w:t>
            </w:r>
            <w:r w:rsidRPr="00CB2C73">
              <w:rPr>
                <w:rFonts w:ascii="Georgia" w:hAnsi="Georgia" w:hint="eastAsia"/>
                <w:sz w:val="22"/>
                <w:szCs w:val="22"/>
                <w:rtl/>
              </w:rPr>
              <w:t>אמת</w:t>
            </w:r>
            <w:r w:rsidRPr="00CB2C73">
              <w:rPr>
                <w:rFonts w:ascii="Georgia" w:hAnsi="Georgia"/>
                <w:sz w:val="22"/>
                <w:szCs w:val="22"/>
                <w:rtl/>
              </w:rPr>
              <w:t xml:space="preserve"> </w:t>
            </w:r>
            <w:r w:rsidRPr="00CB2C73">
              <w:rPr>
                <w:rFonts w:ascii="Georgia" w:hAnsi="Georgia" w:hint="eastAsia"/>
                <w:sz w:val="22"/>
                <w:szCs w:val="22"/>
                <w:rtl/>
              </w:rPr>
              <w:t>וכי</w:t>
            </w:r>
            <w:r w:rsidRPr="00CB2C73">
              <w:rPr>
                <w:rFonts w:ascii="Georgia" w:hAnsi="Georgia"/>
                <w:sz w:val="22"/>
                <w:szCs w:val="22"/>
                <w:rtl/>
              </w:rPr>
              <w:t xml:space="preserve"> </w:t>
            </w:r>
            <w:r w:rsidRPr="00CB2C73">
              <w:rPr>
                <w:rFonts w:ascii="Georgia" w:hAnsi="Georgia" w:hint="eastAsia"/>
                <w:sz w:val="22"/>
                <w:szCs w:val="22"/>
                <w:rtl/>
              </w:rPr>
              <w:t>יהיה</w:t>
            </w:r>
            <w:r w:rsidRPr="00CB2C73">
              <w:rPr>
                <w:rFonts w:ascii="Georgia" w:hAnsi="Georgia"/>
                <w:sz w:val="22"/>
                <w:szCs w:val="22"/>
                <w:rtl/>
              </w:rPr>
              <w:t xml:space="preserve"> / </w:t>
            </w:r>
            <w:r w:rsidRPr="00CB2C73">
              <w:rPr>
                <w:rFonts w:ascii="Georgia" w:hAnsi="Georgia" w:hint="eastAsia"/>
                <w:sz w:val="22"/>
                <w:szCs w:val="22"/>
                <w:rtl/>
              </w:rPr>
              <w:t>תהיה</w:t>
            </w:r>
            <w:r w:rsidRPr="00CB2C73">
              <w:rPr>
                <w:rFonts w:ascii="Georgia" w:hAnsi="Georgia"/>
                <w:sz w:val="22"/>
                <w:szCs w:val="22"/>
                <w:rtl/>
              </w:rPr>
              <w:t xml:space="preserve"> </w:t>
            </w:r>
            <w:r w:rsidRPr="00CB2C73">
              <w:rPr>
                <w:rFonts w:ascii="Georgia" w:hAnsi="Georgia" w:hint="eastAsia"/>
                <w:sz w:val="22"/>
                <w:szCs w:val="22"/>
                <w:rtl/>
              </w:rPr>
              <w:t>צפוי</w:t>
            </w:r>
            <w:r w:rsidRPr="00CB2C73">
              <w:rPr>
                <w:rFonts w:ascii="Georgia" w:hAnsi="Georgia"/>
                <w:sz w:val="22"/>
                <w:szCs w:val="22"/>
                <w:rtl/>
              </w:rPr>
              <w:t>/</w:t>
            </w:r>
            <w:r w:rsidRPr="00CB2C73">
              <w:rPr>
                <w:rFonts w:ascii="Georgia" w:hAnsi="Georgia" w:hint="eastAsia"/>
                <w:sz w:val="22"/>
                <w:szCs w:val="22"/>
                <w:rtl/>
              </w:rPr>
              <w:t>ה</w:t>
            </w:r>
            <w:r w:rsidRPr="00CB2C73">
              <w:rPr>
                <w:rFonts w:ascii="Georgia" w:hAnsi="Georgia"/>
                <w:sz w:val="22"/>
                <w:szCs w:val="22"/>
                <w:rtl/>
              </w:rPr>
              <w:t xml:space="preserve"> </w:t>
            </w:r>
            <w:r w:rsidRPr="00CB2C73">
              <w:rPr>
                <w:rFonts w:ascii="Georgia" w:hAnsi="Georgia" w:hint="eastAsia"/>
                <w:sz w:val="22"/>
                <w:szCs w:val="22"/>
                <w:rtl/>
              </w:rPr>
              <w:t>לעונשים</w:t>
            </w:r>
            <w:r w:rsidRPr="00CB2C73">
              <w:rPr>
                <w:rFonts w:ascii="Georgia" w:hAnsi="Georgia"/>
                <w:sz w:val="22"/>
                <w:szCs w:val="22"/>
                <w:rtl/>
              </w:rPr>
              <w:t xml:space="preserve"> </w:t>
            </w:r>
            <w:r w:rsidRPr="00CB2C73">
              <w:rPr>
                <w:rFonts w:ascii="Georgia" w:hAnsi="Georgia" w:hint="eastAsia"/>
                <w:sz w:val="22"/>
                <w:szCs w:val="22"/>
                <w:rtl/>
              </w:rPr>
              <w:t>הקבועים</w:t>
            </w:r>
            <w:r w:rsidRPr="00CB2C73">
              <w:rPr>
                <w:rFonts w:ascii="Georgia" w:hAnsi="Georgia"/>
                <w:sz w:val="22"/>
                <w:szCs w:val="22"/>
                <w:rtl/>
              </w:rPr>
              <w:t xml:space="preserve"> </w:t>
            </w:r>
            <w:r w:rsidRPr="00CB2C73">
              <w:rPr>
                <w:rFonts w:ascii="Georgia" w:hAnsi="Georgia" w:hint="eastAsia"/>
                <w:sz w:val="22"/>
                <w:szCs w:val="22"/>
                <w:rtl/>
              </w:rPr>
              <w:t>בחוק</w:t>
            </w:r>
            <w:r w:rsidRPr="00CB2C73">
              <w:rPr>
                <w:rFonts w:ascii="Georgia" w:hAnsi="Georgia"/>
                <w:sz w:val="22"/>
                <w:szCs w:val="22"/>
                <w:rtl/>
              </w:rPr>
              <w:t xml:space="preserve"> </w:t>
            </w:r>
            <w:r w:rsidRPr="00CB2C73">
              <w:rPr>
                <w:rFonts w:ascii="Georgia" w:hAnsi="Georgia" w:hint="eastAsia"/>
                <w:sz w:val="22"/>
                <w:szCs w:val="22"/>
                <w:rtl/>
              </w:rPr>
              <w:t>אם</w:t>
            </w:r>
            <w:r w:rsidRPr="00CB2C73">
              <w:rPr>
                <w:rFonts w:ascii="Georgia" w:hAnsi="Georgia"/>
                <w:sz w:val="22"/>
                <w:szCs w:val="22"/>
                <w:rtl/>
              </w:rPr>
              <w:t xml:space="preserve"> </w:t>
            </w:r>
            <w:r w:rsidRPr="00CB2C73">
              <w:rPr>
                <w:rFonts w:ascii="Georgia" w:hAnsi="Georgia" w:hint="eastAsia"/>
                <w:sz w:val="22"/>
                <w:szCs w:val="22"/>
                <w:rtl/>
              </w:rPr>
              <w:t>לא</w:t>
            </w:r>
            <w:r w:rsidRPr="00CB2C73">
              <w:rPr>
                <w:rFonts w:ascii="Georgia" w:hAnsi="Georgia"/>
                <w:sz w:val="22"/>
                <w:szCs w:val="22"/>
                <w:rtl/>
              </w:rPr>
              <w:t xml:space="preserve"> </w:t>
            </w:r>
            <w:r w:rsidRPr="00CB2C73">
              <w:rPr>
                <w:rFonts w:ascii="Georgia" w:hAnsi="Georgia" w:hint="eastAsia"/>
                <w:sz w:val="22"/>
                <w:szCs w:val="22"/>
                <w:rtl/>
              </w:rPr>
              <w:t>יעשה</w:t>
            </w:r>
            <w:r w:rsidRPr="00CB2C73">
              <w:rPr>
                <w:rFonts w:ascii="Georgia" w:hAnsi="Georgia"/>
                <w:sz w:val="22"/>
                <w:szCs w:val="22"/>
                <w:rtl/>
              </w:rPr>
              <w:t xml:space="preserve"> / </w:t>
            </w:r>
            <w:r w:rsidRPr="00CB2C73">
              <w:rPr>
                <w:rFonts w:ascii="Georgia" w:hAnsi="Georgia" w:hint="eastAsia"/>
                <w:sz w:val="22"/>
                <w:szCs w:val="22"/>
                <w:rtl/>
              </w:rPr>
              <w:t>תעשה</w:t>
            </w:r>
            <w:r w:rsidRPr="00CB2C73">
              <w:rPr>
                <w:rFonts w:ascii="Georgia" w:hAnsi="Georgia"/>
                <w:sz w:val="22"/>
                <w:szCs w:val="22"/>
                <w:rtl/>
              </w:rPr>
              <w:t xml:space="preserve"> </w:t>
            </w:r>
            <w:r w:rsidRPr="00CB2C73">
              <w:rPr>
                <w:rFonts w:ascii="Georgia" w:hAnsi="Georgia" w:hint="eastAsia"/>
                <w:sz w:val="22"/>
                <w:szCs w:val="22"/>
                <w:rtl/>
              </w:rPr>
              <w:t>כן</w:t>
            </w:r>
            <w:r w:rsidRPr="00CB2C73">
              <w:rPr>
                <w:rFonts w:ascii="Georgia" w:hAnsi="Georgia"/>
                <w:sz w:val="22"/>
                <w:szCs w:val="22"/>
                <w:rtl/>
              </w:rPr>
              <w:t xml:space="preserve">, </w:t>
            </w:r>
            <w:r w:rsidRPr="00CB2C73">
              <w:rPr>
                <w:rFonts w:ascii="Georgia" w:hAnsi="Georgia" w:hint="eastAsia"/>
                <w:sz w:val="22"/>
                <w:szCs w:val="22"/>
                <w:rtl/>
              </w:rPr>
              <w:t>חתם</w:t>
            </w:r>
            <w:r w:rsidRPr="00CB2C73">
              <w:rPr>
                <w:rFonts w:ascii="Georgia" w:hAnsi="Georgia"/>
                <w:sz w:val="22"/>
                <w:szCs w:val="22"/>
                <w:rtl/>
              </w:rPr>
              <w:t>/</w:t>
            </w:r>
            <w:r w:rsidRPr="00CB2C73">
              <w:rPr>
                <w:rFonts w:ascii="Georgia" w:hAnsi="Georgia" w:hint="eastAsia"/>
                <w:sz w:val="22"/>
                <w:szCs w:val="22"/>
                <w:rtl/>
              </w:rPr>
              <w:t>ה</w:t>
            </w:r>
            <w:r w:rsidRPr="00CB2C73">
              <w:rPr>
                <w:rFonts w:ascii="Georgia" w:hAnsi="Georgia"/>
                <w:sz w:val="22"/>
                <w:szCs w:val="22"/>
                <w:rtl/>
              </w:rPr>
              <w:t xml:space="preserve"> </w:t>
            </w:r>
            <w:r w:rsidRPr="00CB2C73">
              <w:rPr>
                <w:rFonts w:ascii="Georgia" w:hAnsi="Georgia" w:hint="eastAsia"/>
                <w:sz w:val="22"/>
                <w:szCs w:val="22"/>
                <w:rtl/>
              </w:rPr>
              <w:t>בפני</w:t>
            </w:r>
            <w:r w:rsidRPr="00CB2C73">
              <w:rPr>
                <w:rFonts w:ascii="Georgia" w:hAnsi="Georgia"/>
                <w:sz w:val="22"/>
                <w:szCs w:val="22"/>
                <w:rtl/>
              </w:rPr>
              <w:t xml:space="preserve"> </w:t>
            </w:r>
            <w:r w:rsidRPr="00CB2C73">
              <w:rPr>
                <w:rFonts w:ascii="Georgia" w:hAnsi="Georgia" w:hint="eastAsia"/>
                <w:sz w:val="22"/>
                <w:szCs w:val="22"/>
                <w:rtl/>
              </w:rPr>
              <w:t>על</w:t>
            </w:r>
            <w:r w:rsidRPr="00CB2C73">
              <w:rPr>
                <w:rFonts w:ascii="Georgia" w:hAnsi="Georgia"/>
                <w:sz w:val="22"/>
                <w:szCs w:val="22"/>
                <w:rtl/>
              </w:rPr>
              <w:t xml:space="preserve"> </w:t>
            </w:r>
            <w:r w:rsidRPr="00CB2C73">
              <w:rPr>
                <w:rFonts w:ascii="Georgia" w:hAnsi="Georgia" w:hint="eastAsia"/>
                <w:sz w:val="22"/>
                <w:szCs w:val="22"/>
                <w:rtl/>
              </w:rPr>
              <w:t>התצהיר</w:t>
            </w:r>
            <w:r w:rsidRPr="00CB2C73">
              <w:rPr>
                <w:rFonts w:ascii="Georgia" w:hAnsi="Georgia"/>
                <w:sz w:val="22"/>
                <w:szCs w:val="22"/>
                <w:rtl/>
              </w:rPr>
              <w:t xml:space="preserve"> </w:t>
            </w:r>
            <w:r w:rsidRPr="00CB2C73">
              <w:rPr>
                <w:rFonts w:ascii="Georgia" w:hAnsi="Georgia" w:hint="eastAsia"/>
                <w:sz w:val="22"/>
                <w:szCs w:val="22"/>
                <w:rtl/>
              </w:rPr>
              <w:t>דלעיל</w:t>
            </w:r>
            <w:r w:rsidRPr="00CB2C73">
              <w:rPr>
                <w:rFonts w:ascii="Georgia" w:hAnsi="Georgia"/>
                <w:sz w:val="22"/>
                <w:szCs w:val="22"/>
                <w:rtl/>
              </w:rPr>
              <w:t>.</w:t>
            </w:r>
          </w:p>
        </w:tc>
      </w:tr>
      <w:tr w:rsidR="00197F9A" w:rsidRPr="00CB2C73">
        <w:tc>
          <w:tcPr>
            <w:tcW w:w="8522" w:type="dxa"/>
            <w:gridSpan w:val="4"/>
          </w:tcPr>
          <w:p w:rsidR="00197F9A" w:rsidRPr="00CB2C73" w:rsidRDefault="00197F9A" w:rsidP="009A30C8">
            <w:pPr>
              <w:jc w:val="both"/>
              <w:rPr>
                <w:rFonts w:ascii="Georgia" w:hAnsi="Georgia"/>
                <w:sz w:val="22"/>
                <w:szCs w:val="22"/>
              </w:rPr>
            </w:pPr>
          </w:p>
        </w:tc>
      </w:tr>
      <w:tr w:rsidR="00197F9A" w:rsidRPr="00CB2C73">
        <w:tc>
          <w:tcPr>
            <w:tcW w:w="8522" w:type="dxa"/>
            <w:gridSpan w:val="4"/>
          </w:tcPr>
          <w:p w:rsidR="00197F9A" w:rsidRPr="00CB2C73" w:rsidRDefault="00197F9A" w:rsidP="009A30C8">
            <w:pPr>
              <w:jc w:val="both"/>
              <w:rPr>
                <w:rFonts w:ascii="Georgia" w:hAnsi="Georgia"/>
                <w:sz w:val="22"/>
                <w:szCs w:val="22"/>
              </w:rPr>
            </w:pPr>
          </w:p>
        </w:tc>
      </w:tr>
      <w:tr w:rsidR="00197F9A" w:rsidRPr="00CB2C73">
        <w:tc>
          <w:tcPr>
            <w:tcW w:w="8522" w:type="dxa"/>
            <w:gridSpan w:val="4"/>
          </w:tcPr>
          <w:p w:rsidR="00197F9A" w:rsidRPr="00CB2C73" w:rsidRDefault="00197F9A" w:rsidP="009A30C8">
            <w:pPr>
              <w:jc w:val="both"/>
              <w:rPr>
                <w:rFonts w:ascii="Georgia" w:hAnsi="Georgia"/>
                <w:sz w:val="22"/>
                <w:szCs w:val="22"/>
              </w:rPr>
            </w:pPr>
          </w:p>
        </w:tc>
      </w:tr>
      <w:tr w:rsidR="00197F9A" w:rsidRPr="00CB2C73">
        <w:tc>
          <w:tcPr>
            <w:tcW w:w="2805" w:type="dxa"/>
            <w:gridSpan w:val="2"/>
          </w:tcPr>
          <w:p w:rsidR="00197F9A" w:rsidRPr="00CB2C73" w:rsidRDefault="00197F9A" w:rsidP="009A30C8">
            <w:pPr>
              <w:jc w:val="center"/>
              <w:rPr>
                <w:rFonts w:ascii="Georgia" w:hAnsi="Georgia"/>
                <w:sz w:val="22"/>
                <w:szCs w:val="22"/>
              </w:rPr>
            </w:pPr>
            <w:r w:rsidRPr="00CB2C73">
              <w:rPr>
                <w:rFonts w:ascii="Georgia" w:hAnsi="Georgia"/>
                <w:sz w:val="22"/>
                <w:szCs w:val="22"/>
                <w:rtl/>
              </w:rPr>
              <w:t>_______________</w:t>
            </w:r>
          </w:p>
        </w:tc>
        <w:tc>
          <w:tcPr>
            <w:tcW w:w="2877" w:type="dxa"/>
          </w:tcPr>
          <w:p w:rsidR="00197F9A" w:rsidRPr="00CB2C73" w:rsidRDefault="00197F9A" w:rsidP="009A30C8">
            <w:pPr>
              <w:rPr>
                <w:rFonts w:ascii="Georgia" w:hAnsi="Georgia"/>
                <w:sz w:val="22"/>
                <w:szCs w:val="22"/>
              </w:rPr>
            </w:pPr>
            <w:r w:rsidRPr="00CB2C73">
              <w:rPr>
                <w:rFonts w:ascii="Georgia" w:hAnsi="Georgia"/>
                <w:sz w:val="22"/>
                <w:szCs w:val="22"/>
                <w:rtl/>
              </w:rPr>
              <w:t>______________________</w:t>
            </w:r>
          </w:p>
        </w:tc>
        <w:tc>
          <w:tcPr>
            <w:tcW w:w="2840" w:type="dxa"/>
          </w:tcPr>
          <w:p w:rsidR="00197F9A" w:rsidRPr="00CB2C73" w:rsidRDefault="00197F9A" w:rsidP="009A30C8">
            <w:pPr>
              <w:rPr>
                <w:rFonts w:ascii="Georgia" w:hAnsi="Georgia"/>
                <w:sz w:val="22"/>
                <w:szCs w:val="22"/>
              </w:rPr>
            </w:pPr>
            <w:r w:rsidRPr="00CB2C73">
              <w:rPr>
                <w:rFonts w:ascii="Georgia" w:hAnsi="Georgia"/>
                <w:sz w:val="22"/>
                <w:szCs w:val="22"/>
                <w:rtl/>
              </w:rPr>
              <w:t>_____________________</w:t>
            </w:r>
          </w:p>
        </w:tc>
      </w:tr>
      <w:tr w:rsidR="00197F9A" w:rsidRPr="00CB2C73">
        <w:tc>
          <w:tcPr>
            <w:tcW w:w="2805" w:type="dxa"/>
            <w:gridSpan w:val="2"/>
          </w:tcPr>
          <w:p w:rsidR="00197F9A" w:rsidRPr="00CB2C73" w:rsidRDefault="00197F9A" w:rsidP="009A30C8">
            <w:pPr>
              <w:jc w:val="center"/>
              <w:rPr>
                <w:rFonts w:ascii="Georgia" w:hAnsi="Georgia"/>
                <w:sz w:val="22"/>
                <w:szCs w:val="22"/>
              </w:rPr>
            </w:pPr>
            <w:r w:rsidRPr="00CB2C73">
              <w:rPr>
                <w:rFonts w:ascii="Georgia" w:hAnsi="Georgia" w:hint="eastAsia"/>
                <w:sz w:val="22"/>
                <w:szCs w:val="22"/>
                <w:rtl/>
              </w:rPr>
              <w:t>תאריך</w:t>
            </w:r>
          </w:p>
        </w:tc>
        <w:tc>
          <w:tcPr>
            <w:tcW w:w="2877" w:type="dxa"/>
          </w:tcPr>
          <w:p w:rsidR="00197F9A" w:rsidRPr="00CB2C73" w:rsidRDefault="00197F9A" w:rsidP="009A30C8">
            <w:pPr>
              <w:jc w:val="center"/>
              <w:rPr>
                <w:rFonts w:ascii="Georgia" w:hAnsi="Georgia"/>
                <w:sz w:val="22"/>
                <w:szCs w:val="22"/>
              </w:rPr>
            </w:pPr>
            <w:r w:rsidRPr="00CB2C73">
              <w:rPr>
                <w:rFonts w:ascii="Georgia" w:hAnsi="Georgia" w:hint="eastAsia"/>
                <w:sz w:val="22"/>
                <w:szCs w:val="22"/>
                <w:rtl/>
              </w:rPr>
              <w:t>מספר</w:t>
            </w:r>
            <w:r w:rsidRPr="00CB2C73">
              <w:rPr>
                <w:rFonts w:ascii="Georgia" w:hAnsi="Georgia"/>
                <w:sz w:val="22"/>
                <w:szCs w:val="22"/>
                <w:rtl/>
              </w:rPr>
              <w:t xml:space="preserve"> </w:t>
            </w:r>
            <w:r w:rsidRPr="00CB2C73">
              <w:rPr>
                <w:rFonts w:ascii="Georgia" w:hAnsi="Georgia" w:hint="eastAsia"/>
                <w:sz w:val="22"/>
                <w:szCs w:val="22"/>
                <w:rtl/>
              </w:rPr>
              <w:t>ר</w:t>
            </w:r>
            <w:r>
              <w:rPr>
                <w:rFonts w:ascii="Georgia" w:hAnsi="Georgia" w:hint="eastAsia"/>
                <w:sz w:val="22"/>
                <w:szCs w:val="22"/>
                <w:rtl/>
              </w:rPr>
              <w:t>י</w:t>
            </w:r>
            <w:r w:rsidRPr="00CB2C73">
              <w:rPr>
                <w:rFonts w:ascii="Georgia" w:hAnsi="Georgia" w:hint="eastAsia"/>
                <w:sz w:val="22"/>
                <w:szCs w:val="22"/>
                <w:rtl/>
              </w:rPr>
              <w:t>שיון</w:t>
            </w:r>
          </w:p>
        </w:tc>
        <w:tc>
          <w:tcPr>
            <w:tcW w:w="2840" w:type="dxa"/>
          </w:tcPr>
          <w:p w:rsidR="00197F9A" w:rsidRPr="00CB2C73" w:rsidRDefault="00197F9A" w:rsidP="009A30C8">
            <w:pPr>
              <w:jc w:val="center"/>
              <w:rPr>
                <w:rFonts w:ascii="Georgia" w:hAnsi="Georgia"/>
                <w:sz w:val="22"/>
                <w:szCs w:val="22"/>
              </w:rPr>
            </w:pPr>
            <w:r w:rsidRPr="00CB2C73">
              <w:rPr>
                <w:rFonts w:ascii="Georgia" w:hAnsi="Georgia" w:hint="eastAsia"/>
                <w:sz w:val="22"/>
                <w:szCs w:val="22"/>
                <w:rtl/>
              </w:rPr>
              <w:t>חתימה</w:t>
            </w:r>
            <w:r w:rsidRPr="00CB2C73">
              <w:rPr>
                <w:rFonts w:ascii="Georgia" w:hAnsi="Georgia"/>
                <w:sz w:val="22"/>
                <w:szCs w:val="22"/>
                <w:rtl/>
              </w:rPr>
              <w:t xml:space="preserve"> </w:t>
            </w:r>
            <w:r w:rsidRPr="00CB2C73">
              <w:rPr>
                <w:rFonts w:ascii="Georgia" w:hAnsi="Georgia" w:hint="eastAsia"/>
                <w:sz w:val="22"/>
                <w:szCs w:val="22"/>
                <w:rtl/>
              </w:rPr>
              <w:t>וחותמת</w:t>
            </w:r>
          </w:p>
        </w:tc>
      </w:tr>
      <w:tr w:rsidR="00197F9A" w:rsidRPr="00CB2C73">
        <w:tc>
          <w:tcPr>
            <w:tcW w:w="8522" w:type="dxa"/>
            <w:gridSpan w:val="4"/>
          </w:tcPr>
          <w:p w:rsidR="00197F9A" w:rsidRPr="00CB2C73" w:rsidRDefault="00197F9A" w:rsidP="009A30C8">
            <w:pPr>
              <w:jc w:val="both"/>
              <w:rPr>
                <w:rFonts w:ascii="Georgia" w:hAnsi="Georgia"/>
                <w:sz w:val="22"/>
                <w:szCs w:val="22"/>
              </w:rPr>
            </w:pPr>
          </w:p>
        </w:tc>
      </w:tr>
      <w:tr w:rsidR="00197F9A" w:rsidRPr="00CB2C73">
        <w:tc>
          <w:tcPr>
            <w:tcW w:w="8522" w:type="dxa"/>
            <w:gridSpan w:val="4"/>
          </w:tcPr>
          <w:p w:rsidR="00197F9A" w:rsidRPr="00CB2C73" w:rsidRDefault="00197F9A" w:rsidP="009A30C8">
            <w:pPr>
              <w:jc w:val="both"/>
              <w:rPr>
                <w:rFonts w:ascii="Georgia" w:hAnsi="Georgia"/>
                <w:sz w:val="22"/>
                <w:szCs w:val="22"/>
              </w:rPr>
            </w:pPr>
          </w:p>
        </w:tc>
      </w:tr>
    </w:tbl>
    <w:p w:rsidR="00197F9A" w:rsidRPr="00CB2C73" w:rsidRDefault="00197F9A" w:rsidP="0037146C">
      <w:pPr>
        <w:rPr>
          <w:sz w:val="22"/>
          <w:szCs w:val="22"/>
        </w:rPr>
      </w:pPr>
    </w:p>
    <w:p w:rsidR="00197F9A" w:rsidRDefault="00197F9A" w:rsidP="0037146C">
      <w:pPr>
        <w:rPr>
          <w:sz w:val="22"/>
          <w:szCs w:val="22"/>
          <w:rtl/>
        </w:rPr>
      </w:pPr>
    </w:p>
    <w:p w:rsidR="00197F9A" w:rsidRDefault="00197F9A" w:rsidP="0037146C">
      <w:pPr>
        <w:rPr>
          <w:sz w:val="22"/>
          <w:szCs w:val="22"/>
          <w:rtl/>
        </w:rPr>
      </w:pPr>
    </w:p>
    <w:p w:rsidR="00197F9A" w:rsidRDefault="00197F9A" w:rsidP="0037146C">
      <w:pPr>
        <w:rPr>
          <w:sz w:val="22"/>
          <w:szCs w:val="22"/>
          <w:rtl/>
        </w:rPr>
      </w:pPr>
    </w:p>
    <w:p w:rsidR="00197F9A" w:rsidRDefault="00197F9A" w:rsidP="0037146C">
      <w:pPr>
        <w:rPr>
          <w:sz w:val="22"/>
          <w:szCs w:val="22"/>
          <w:rtl/>
        </w:rPr>
      </w:pPr>
    </w:p>
    <w:p w:rsidR="00197F9A" w:rsidRDefault="00197F9A" w:rsidP="0037146C">
      <w:pPr>
        <w:rPr>
          <w:sz w:val="22"/>
          <w:szCs w:val="22"/>
          <w:rtl/>
        </w:rPr>
      </w:pPr>
    </w:p>
    <w:p w:rsidR="00197F9A" w:rsidRDefault="00197F9A" w:rsidP="0037146C">
      <w:pPr>
        <w:rPr>
          <w:sz w:val="22"/>
          <w:szCs w:val="22"/>
          <w:rtl/>
        </w:rPr>
      </w:pPr>
    </w:p>
    <w:p w:rsidR="00197F9A" w:rsidRDefault="00197F9A" w:rsidP="0037146C">
      <w:pPr>
        <w:rPr>
          <w:sz w:val="22"/>
          <w:szCs w:val="22"/>
          <w:rtl/>
        </w:rPr>
      </w:pPr>
    </w:p>
    <w:p w:rsidR="00197F9A" w:rsidRPr="00CB2C73" w:rsidRDefault="00197F9A" w:rsidP="0037146C">
      <w:pPr>
        <w:rPr>
          <w:sz w:val="22"/>
          <w:szCs w:val="22"/>
        </w:rPr>
      </w:pPr>
    </w:p>
    <w:p w:rsidR="00197F9A" w:rsidRPr="00CB2C73" w:rsidRDefault="00197F9A" w:rsidP="0037146C">
      <w:pPr>
        <w:rPr>
          <w:b/>
          <w:bCs/>
          <w:sz w:val="22"/>
          <w:szCs w:val="22"/>
          <w:u w:val="single"/>
          <w:rtl/>
        </w:rPr>
      </w:pPr>
    </w:p>
    <w:p w:rsidR="00197F9A" w:rsidRPr="00695401" w:rsidRDefault="00197F9A" w:rsidP="00695401">
      <w:pPr>
        <w:jc w:val="center"/>
        <w:rPr>
          <w:b/>
          <w:bCs/>
          <w:szCs w:val="26"/>
          <w:u w:val="single"/>
          <w:rtl/>
        </w:rPr>
      </w:pPr>
      <w:r w:rsidRPr="00695401">
        <w:rPr>
          <w:rFonts w:hint="eastAsia"/>
          <w:b/>
          <w:bCs/>
          <w:szCs w:val="26"/>
          <w:u w:val="single"/>
          <w:rtl/>
        </w:rPr>
        <w:lastRenderedPageBreak/>
        <w:t>נספח</w:t>
      </w:r>
      <w:r w:rsidRPr="00695401">
        <w:rPr>
          <w:b/>
          <w:bCs/>
          <w:szCs w:val="26"/>
          <w:u w:val="single"/>
          <w:rtl/>
        </w:rPr>
        <w:t xml:space="preserve"> 6</w:t>
      </w:r>
    </w:p>
    <w:p w:rsidR="00197F9A" w:rsidRPr="00695401" w:rsidRDefault="00197F9A" w:rsidP="00695401">
      <w:pPr>
        <w:jc w:val="center"/>
        <w:rPr>
          <w:b/>
          <w:bCs/>
          <w:szCs w:val="26"/>
          <w:rtl/>
        </w:rPr>
      </w:pPr>
      <w:r w:rsidRPr="00695401">
        <w:rPr>
          <w:rFonts w:hint="eastAsia"/>
          <w:b/>
          <w:bCs/>
          <w:szCs w:val="26"/>
          <w:rtl/>
        </w:rPr>
        <w:t>התחייבות</w:t>
      </w:r>
      <w:r w:rsidRPr="00695401">
        <w:rPr>
          <w:b/>
          <w:bCs/>
          <w:szCs w:val="26"/>
          <w:rtl/>
        </w:rPr>
        <w:t xml:space="preserve"> </w:t>
      </w:r>
      <w:r w:rsidRPr="00695401">
        <w:rPr>
          <w:rFonts w:hint="eastAsia"/>
          <w:b/>
          <w:bCs/>
          <w:szCs w:val="26"/>
          <w:rtl/>
        </w:rPr>
        <w:t>לשמירת</w:t>
      </w:r>
      <w:r w:rsidRPr="00695401">
        <w:rPr>
          <w:b/>
          <w:bCs/>
          <w:szCs w:val="26"/>
          <w:rtl/>
        </w:rPr>
        <w:t xml:space="preserve"> </w:t>
      </w:r>
      <w:r w:rsidRPr="00695401">
        <w:rPr>
          <w:rFonts w:hint="eastAsia"/>
          <w:b/>
          <w:bCs/>
          <w:szCs w:val="26"/>
          <w:rtl/>
        </w:rPr>
        <w:t>סודיות</w:t>
      </w:r>
    </w:p>
    <w:tbl>
      <w:tblPr>
        <w:bidiVisual/>
        <w:tblW w:w="0" w:type="auto"/>
        <w:tblLook w:val="01E0" w:firstRow="1" w:lastRow="1" w:firstColumn="1" w:lastColumn="1" w:noHBand="0" w:noVBand="0"/>
      </w:tblPr>
      <w:tblGrid>
        <w:gridCol w:w="808"/>
        <w:gridCol w:w="1213"/>
        <w:gridCol w:w="6501"/>
      </w:tblGrid>
      <w:tr w:rsidR="00197F9A" w:rsidRPr="00CB2C73">
        <w:tc>
          <w:tcPr>
            <w:tcW w:w="8522" w:type="dxa"/>
            <w:gridSpan w:val="3"/>
          </w:tcPr>
          <w:p w:rsidR="00197F9A" w:rsidRPr="00CB2C73" w:rsidRDefault="00197F9A" w:rsidP="009A30C8">
            <w:pPr>
              <w:jc w:val="both"/>
              <w:rPr>
                <w:b/>
                <w:bCs/>
                <w:sz w:val="22"/>
                <w:szCs w:val="22"/>
              </w:rPr>
            </w:pPr>
          </w:p>
        </w:tc>
      </w:tr>
      <w:tr w:rsidR="00197F9A" w:rsidRPr="00CB2C73">
        <w:tc>
          <w:tcPr>
            <w:tcW w:w="8522" w:type="dxa"/>
            <w:gridSpan w:val="3"/>
          </w:tcPr>
          <w:p w:rsidR="00197F9A" w:rsidRPr="00CB2C73" w:rsidRDefault="00197F9A" w:rsidP="009A30C8">
            <w:pPr>
              <w:jc w:val="both"/>
              <w:rPr>
                <w:b/>
                <w:bCs/>
                <w:sz w:val="22"/>
                <w:szCs w:val="22"/>
              </w:rPr>
            </w:pPr>
          </w:p>
        </w:tc>
      </w:tr>
      <w:tr w:rsidR="00197F9A" w:rsidRPr="00CB2C73">
        <w:tc>
          <w:tcPr>
            <w:tcW w:w="8522" w:type="dxa"/>
            <w:gridSpan w:val="3"/>
          </w:tcPr>
          <w:p w:rsidR="00197F9A" w:rsidRPr="00CB2C73" w:rsidRDefault="00197F9A" w:rsidP="009A30C8">
            <w:pPr>
              <w:jc w:val="both"/>
              <w:rPr>
                <w:sz w:val="22"/>
                <w:szCs w:val="22"/>
              </w:rPr>
            </w:pPr>
            <w:r w:rsidRPr="00CB2C73">
              <w:rPr>
                <w:rFonts w:hint="eastAsia"/>
                <w:sz w:val="22"/>
                <w:szCs w:val="22"/>
                <w:rtl/>
              </w:rPr>
              <w:t>שנערכה</w:t>
            </w:r>
            <w:r w:rsidRPr="00CB2C73">
              <w:rPr>
                <w:sz w:val="22"/>
                <w:szCs w:val="22"/>
                <w:rtl/>
              </w:rPr>
              <w:t xml:space="preserve"> </w:t>
            </w:r>
            <w:r w:rsidRPr="00CB2C73">
              <w:rPr>
                <w:rFonts w:hint="eastAsia"/>
                <w:sz w:val="22"/>
                <w:szCs w:val="22"/>
                <w:rtl/>
              </w:rPr>
              <w:t>ונחתמה</w:t>
            </w:r>
            <w:r w:rsidRPr="00CB2C73">
              <w:rPr>
                <w:sz w:val="22"/>
                <w:szCs w:val="22"/>
                <w:rtl/>
              </w:rPr>
              <w:t xml:space="preserve"> </w:t>
            </w:r>
            <w:r w:rsidRPr="00CB2C73">
              <w:rPr>
                <w:rFonts w:hint="eastAsia"/>
                <w:sz w:val="22"/>
                <w:szCs w:val="22"/>
                <w:rtl/>
              </w:rPr>
              <w:t>ב</w:t>
            </w:r>
            <w:r w:rsidRPr="00CB2C73">
              <w:rPr>
                <w:sz w:val="22"/>
                <w:szCs w:val="22"/>
                <w:rtl/>
              </w:rPr>
              <w:t xml:space="preserve">- __________________ </w:t>
            </w:r>
            <w:r w:rsidRPr="00CB2C73">
              <w:rPr>
                <w:rFonts w:hint="eastAsia"/>
                <w:sz w:val="22"/>
                <w:szCs w:val="22"/>
                <w:rtl/>
              </w:rPr>
              <w:t>ביום</w:t>
            </w:r>
            <w:r>
              <w:rPr>
                <w:sz w:val="22"/>
                <w:szCs w:val="22"/>
                <w:rtl/>
              </w:rPr>
              <w:t xml:space="preserve"> </w:t>
            </w:r>
            <w:r w:rsidRPr="00CB2C73">
              <w:rPr>
                <w:sz w:val="22"/>
                <w:szCs w:val="22"/>
                <w:rtl/>
              </w:rPr>
              <w:t>_________</w:t>
            </w:r>
            <w:r w:rsidRPr="00CB2C73">
              <w:rPr>
                <w:rFonts w:hint="eastAsia"/>
                <w:sz w:val="22"/>
                <w:szCs w:val="22"/>
                <w:rtl/>
              </w:rPr>
              <w:t>בחודש</w:t>
            </w:r>
            <w:r w:rsidRPr="00CB2C73">
              <w:rPr>
                <w:sz w:val="22"/>
                <w:szCs w:val="22"/>
                <w:rtl/>
              </w:rPr>
              <w:t xml:space="preserve">_______ </w:t>
            </w:r>
            <w:r w:rsidRPr="00CB2C73">
              <w:rPr>
                <w:rFonts w:hint="eastAsia"/>
                <w:sz w:val="22"/>
                <w:szCs w:val="22"/>
                <w:rtl/>
              </w:rPr>
              <w:t>שנה</w:t>
            </w:r>
            <w:r w:rsidRPr="00CB2C73">
              <w:rPr>
                <w:sz w:val="22"/>
                <w:szCs w:val="22"/>
                <w:rtl/>
              </w:rPr>
              <w:t>________</w:t>
            </w:r>
          </w:p>
        </w:tc>
      </w:tr>
      <w:tr w:rsidR="00197F9A" w:rsidRPr="00CB2C73">
        <w:tc>
          <w:tcPr>
            <w:tcW w:w="8522" w:type="dxa"/>
            <w:gridSpan w:val="3"/>
          </w:tcPr>
          <w:p w:rsidR="00197F9A" w:rsidRPr="00CB2C73" w:rsidRDefault="00197F9A" w:rsidP="009A30C8">
            <w:pPr>
              <w:jc w:val="both"/>
              <w:rPr>
                <w:sz w:val="22"/>
                <w:szCs w:val="22"/>
              </w:rPr>
            </w:pPr>
            <w:r w:rsidRPr="00CB2C73">
              <w:rPr>
                <w:rFonts w:hint="eastAsia"/>
                <w:sz w:val="22"/>
                <w:szCs w:val="22"/>
                <w:rtl/>
              </w:rPr>
              <w:t>על</w:t>
            </w:r>
            <w:r w:rsidRPr="00CB2C73">
              <w:rPr>
                <w:sz w:val="22"/>
                <w:szCs w:val="22"/>
                <w:rtl/>
              </w:rPr>
              <w:t xml:space="preserve"> </w:t>
            </w:r>
            <w:r w:rsidRPr="00CB2C73">
              <w:rPr>
                <w:rFonts w:hint="eastAsia"/>
                <w:sz w:val="22"/>
                <w:szCs w:val="22"/>
                <w:rtl/>
              </w:rPr>
              <w:t>ידי</w:t>
            </w:r>
            <w:r w:rsidRPr="00CB2C73">
              <w:rPr>
                <w:sz w:val="22"/>
                <w:szCs w:val="22"/>
                <w:rtl/>
              </w:rPr>
              <w:t>:</w:t>
            </w:r>
          </w:p>
        </w:tc>
      </w:tr>
      <w:tr w:rsidR="00197F9A" w:rsidRPr="00CB2C73">
        <w:tc>
          <w:tcPr>
            <w:tcW w:w="8522" w:type="dxa"/>
            <w:gridSpan w:val="3"/>
          </w:tcPr>
          <w:p w:rsidR="00197F9A" w:rsidRPr="00CB2C73" w:rsidRDefault="00197F9A" w:rsidP="009A30C8">
            <w:pPr>
              <w:jc w:val="both"/>
              <w:rPr>
                <w:sz w:val="22"/>
                <w:szCs w:val="22"/>
              </w:rPr>
            </w:pPr>
          </w:p>
        </w:tc>
      </w:tr>
      <w:tr w:rsidR="00197F9A" w:rsidRPr="00CB2C73">
        <w:tc>
          <w:tcPr>
            <w:tcW w:w="8522" w:type="dxa"/>
            <w:gridSpan w:val="3"/>
          </w:tcPr>
          <w:p w:rsidR="00197F9A" w:rsidRPr="00CB2C73" w:rsidRDefault="00197F9A" w:rsidP="009A30C8">
            <w:pPr>
              <w:jc w:val="both"/>
              <w:rPr>
                <w:sz w:val="22"/>
                <w:szCs w:val="22"/>
              </w:rPr>
            </w:pPr>
            <w:r w:rsidRPr="00CB2C73">
              <w:rPr>
                <w:rFonts w:hint="eastAsia"/>
                <w:sz w:val="22"/>
                <w:szCs w:val="22"/>
                <w:rtl/>
              </w:rPr>
              <w:t>שם</w:t>
            </w:r>
            <w:r w:rsidRPr="00CB2C73">
              <w:rPr>
                <w:sz w:val="22"/>
                <w:szCs w:val="22"/>
                <w:rtl/>
              </w:rPr>
              <w:t>: _______________________________________</w:t>
            </w:r>
          </w:p>
        </w:tc>
      </w:tr>
      <w:tr w:rsidR="00197F9A" w:rsidRPr="00CB2C73">
        <w:tc>
          <w:tcPr>
            <w:tcW w:w="8522" w:type="dxa"/>
            <w:gridSpan w:val="3"/>
          </w:tcPr>
          <w:p w:rsidR="00197F9A" w:rsidRPr="00CB2C73" w:rsidRDefault="00197F9A" w:rsidP="009A30C8">
            <w:pPr>
              <w:jc w:val="both"/>
              <w:rPr>
                <w:sz w:val="22"/>
                <w:szCs w:val="22"/>
              </w:rPr>
            </w:pPr>
          </w:p>
        </w:tc>
      </w:tr>
      <w:tr w:rsidR="00197F9A" w:rsidRPr="00CB2C73">
        <w:tc>
          <w:tcPr>
            <w:tcW w:w="8522" w:type="dxa"/>
            <w:gridSpan w:val="3"/>
          </w:tcPr>
          <w:p w:rsidR="00197F9A" w:rsidRPr="00CB2C73" w:rsidRDefault="00197F9A" w:rsidP="009A30C8">
            <w:pPr>
              <w:jc w:val="both"/>
              <w:rPr>
                <w:sz w:val="22"/>
                <w:szCs w:val="22"/>
              </w:rPr>
            </w:pPr>
            <w:r w:rsidRPr="00CB2C73">
              <w:rPr>
                <w:rFonts w:hint="eastAsia"/>
                <w:sz w:val="22"/>
                <w:szCs w:val="22"/>
                <w:rtl/>
              </w:rPr>
              <w:t>ת</w:t>
            </w:r>
            <w:r w:rsidRPr="00CB2C73">
              <w:rPr>
                <w:sz w:val="22"/>
                <w:szCs w:val="22"/>
                <w:rtl/>
              </w:rPr>
              <w:t>.</w:t>
            </w:r>
            <w:r w:rsidRPr="00CB2C73">
              <w:rPr>
                <w:rFonts w:hint="eastAsia"/>
                <w:sz w:val="22"/>
                <w:szCs w:val="22"/>
                <w:rtl/>
              </w:rPr>
              <w:t>ז</w:t>
            </w:r>
            <w:r w:rsidRPr="00CB2C73">
              <w:rPr>
                <w:sz w:val="22"/>
                <w:szCs w:val="22"/>
                <w:rtl/>
              </w:rPr>
              <w:t xml:space="preserve">. _______________________________________ </w:t>
            </w:r>
          </w:p>
        </w:tc>
      </w:tr>
      <w:tr w:rsidR="00197F9A" w:rsidRPr="00CB2C73">
        <w:tc>
          <w:tcPr>
            <w:tcW w:w="8522" w:type="dxa"/>
            <w:gridSpan w:val="3"/>
          </w:tcPr>
          <w:p w:rsidR="00197F9A" w:rsidRPr="00CB2C73" w:rsidRDefault="00197F9A" w:rsidP="009A30C8">
            <w:pPr>
              <w:jc w:val="both"/>
              <w:rPr>
                <w:sz w:val="22"/>
                <w:szCs w:val="22"/>
              </w:rPr>
            </w:pPr>
          </w:p>
        </w:tc>
      </w:tr>
      <w:tr w:rsidR="00197F9A" w:rsidRPr="00CB2C73">
        <w:tc>
          <w:tcPr>
            <w:tcW w:w="8522" w:type="dxa"/>
            <w:gridSpan w:val="3"/>
          </w:tcPr>
          <w:p w:rsidR="00197F9A" w:rsidRPr="00CB2C73" w:rsidRDefault="00197F9A" w:rsidP="009A30C8">
            <w:pPr>
              <w:jc w:val="both"/>
              <w:rPr>
                <w:sz w:val="22"/>
                <w:szCs w:val="22"/>
              </w:rPr>
            </w:pPr>
            <w:r w:rsidRPr="00CB2C73">
              <w:rPr>
                <w:rFonts w:hint="eastAsia"/>
                <w:sz w:val="22"/>
                <w:szCs w:val="22"/>
                <w:rtl/>
              </w:rPr>
              <w:t>מרח</w:t>
            </w:r>
            <w:r w:rsidRPr="00CB2C73">
              <w:rPr>
                <w:sz w:val="22"/>
                <w:szCs w:val="22"/>
                <w:rtl/>
              </w:rPr>
              <w:t>' ______________________________________</w:t>
            </w:r>
          </w:p>
        </w:tc>
      </w:tr>
      <w:tr w:rsidR="00197F9A" w:rsidRPr="00CB2C73">
        <w:tc>
          <w:tcPr>
            <w:tcW w:w="8522" w:type="dxa"/>
            <w:gridSpan w:val="3"/>
          </w:tcPr>
          <w:p w:rsidR="00197F9A" w:rsidRPr="00CB2C73" w:rsidRDefault="00197F9A" w:rsidP="009A30C8">
            <w:pPr>
              <w:jc w:val="both"/>
              <w:rPr>
                <w:sz w:val="22"/>
                <w:szCs w:val="22"/>
              </w:rPr>
            </w:pPr>
          </w:p>
        </w:tc>
      </w:tr>
      <w:tr w:rsidR="00197F9A" w:rsidRPr="00CB2C73">
        <w:tc>
          <w:tcPr>
            <w:tcW w:w="808" w:type="dxa"/>
          </w:tcPr>
          <w:p w:rsidR="00197F9A" w:rsidRPr="00CB2C73" w:rsidRDefault="00197F9A" w:rsidP="009A30C8">
            <w:pPr>
              <w:rPr>
                <w:b/>
                <w:bCs/>
                <w:sz w:val="22"/>
                <w:szCs w:val="22"/>
              </w:rPr>
            </w:pPr>
            <w:r w:rsidRPr="00CB2C73">
              <w:rPr>
                <w:rFonts w:hint="eastAsia"/>
                <w:b/>
                <w:bCs/>
                <w:sz w:val="22"/>
                <w:szCs w:val="22"/>
                <w:rtl/>
              </w:rPr>
              <w:t>הואיל</w:t>
            </w:r>
          </w:p>
        </w:tc>
        <w:tc>
          <w:tcPr>
            <w:tcW w:w="7714" w:type="dxa"/>
            <w:gridSpan w:val="2"/>
          </w:tcPr>
          <w:p w:rsidR="00197F9A" w:rsidRPr="00CB2C73" w:rsidRDefault="00197F9A" w:rsidP="009520F8">
            <w:pPr>
              <w:rPr>
                <w:sz w:val="22"/>
                <w:szCs w:val="22"/>
                <w:rtl/>
              </w:rPr>
            </w:pPr>
            <w:r w:rsidRPr="00CB2C73">
              <w:rPr>
                <w:rFonts w:hint="eastAsia"/>
                <w:sz w:val="22"/>
                <w:szCs w:val="22"/>
                <w:rtl/>
              </w:rPr>
              <w:t>והממשלה</w:t>
            </w:r>
            <w:r w:rsidRPr="00CB2C73">
              <w:rPr>
                <w:sz w:val="22"/>
                <w:szCs w:val="22"/>
                <w:rtl/>
              </w:rPr>
              <w:t xml:space="preserve"> </w:t>
            </w:r>
            <w:r w:rsidRPr="00CB2C73">
              <w:rPr>
                <w:rFonts w:hint="eastAsia"/>
                <w:sz w:val="22"/>
                <w:szCs w:val="22"/>
                <w:rtl/>
              </w:rPr>
              <w:t>באמצעות</w:t>
            </w:r>
            <w:r w:rsidRPr="00CB2C73">
              <w:rPr>
                <w:sz w:val="22"/>
                <w:szCs w:val="22"/>
                <w:rtl/>
              </w:rPr>
              <w:t xml:space="preserve"> </w:t>
            </w:r>
            <w:r w:rsidRPr="00CB2C73">
              <w:rPr>
                <w:rFonts w:hint="eastAsia"/>
                <w:sz w:val="22"/>
                <w:szCs w:val="22"/>
                <w:rtl/>
              </w:rPr>
              <w:t>משרד</w:t>
            </w:r>
            <w:r w:rsidRPr="00CB2C73">
              <w:rPr>
                <w:sz w:val="22"/>
                <w:szCs w:val="22"/>
                <w:rtl/>
              </w:rPr>
              <w:t xml:space="preserve"> </w:t>
            </w:r>
            <w:r w:rsidRPr="00CB2C73">
              <w:rPr>
                <w:rFonts w:hint="eastAsia"/>
                <w:sz w:val="22"/>
                <w:szCs w:val="22"/>
                <w:rtl/>
              </w:rPr>
              <w:t>החקלאות</w:t>
            </w:r>
            <w:r w:rsidRPr="00CB2C73">
              <w:rPr>
                <w:sz w:val="22"/>
                <w:szCs w:val="22"/>
                <w:rtl/>
              </w:rPr>
              <w:t xml:space="preserve"> </w:t>
            </w:r>
            <w:r w:rsidRPr="00CB2C73">
              <w:rPr>
                <w:rFonts w:hint="eastAsia"/>
                <w:sz w:val="22"/>
                <w:szCs w:val="22"/>
                <w:rtl/>
              </w:rPr>
              <w:t>ופיתוח</w:t>
            </w:r>
            <w:r w:rsidRPr="00CB2C73">
              <w:rPr>
                <w:sz w:val="22"/>
                <w:szCs w:val="22"/>
                <w:rtl/>
              </w:rPr>
              <w:t xml:space="preserve"> </w:t>
            </w:r>
            <w:r w:rsidRPr="00CB2C73">
              <w:rPr>
                <w:rFonts w:hint="eastAsia"/>
                <w:sz w:val="22"/>
                <w:szCs w:val="22"/>
                <w:rtl/>
              </w:rPr>
              <w:t>הכפר</w:t>
            </w:r>
            <w:r w:rsidRPr="00CB2C73">
              <w:rPr>
                <w:sz w:val="22"/>
                <w:szCs w:val="22"/>
                <w:rtl/>
              </w:rPr>
              <w:t xml:space="preserve"> </w:t>
            </w:r>
            <w:r w:rsidRPr="00CB2C73">
              <w:rPr>
                <w:rFonts w:hint="eastAsia"/>
                <w:sz w:val="22"/>
                <w:szCs w:val="22"/>
                <w:rtl/>
              </w:rPr>
              <w:t>מתכוונת</w:t>
            </w:r>
            <w:r w:rsidRPr="00CB2C73">
              <w:rPr>
                <w:sz w:val="22"/>
                <w:szCs w:val="22"/>
                <w:rtl/>
              </w:rPr>
              <w:t xml:space="preserve"> </w:t>
            </w:r>
            <w:r w:rsidRPr="00CB2C73">
              <w:rPr>
                <w:rFonts w:hint="eastAsia"/>
                <w:sz w:val="22"/>
                <w:szCs w:val="22"/>
                <w:rtl/>
              </w:rPr>
              <w:t>לרכישת</w:t>
            </w:r>
            <w:r w:rsidRPr="00CB2C73">
              <w:rPr>
                <w:sz w:val="22"/>
                <w:szCs w:val="22"/>
                <w:rtl/>
              </w:rPr>
              <w:t xml:space="preserve"> </w:t>
            </w:r>
          </w:p>
          <w:p w:rsidR="00197F9A" w:rsidRPr="00CB2C73" w:rsidRDefault="00197F9A" w:rsidP="009A30C8">
            <w:pPr>
              <w:rPr>
                <w:sz w:val="22"/>
                <w:szCs w:val="22"/>
                <w:rtl/>
              </w:rPr>
            </w:pPr>
          </w:p>
          <w:p w:rsidR="00197F9A" w:rsidRPr="00CB2C73" w:rsidRDefault="00197F9A" w:rsidP="009A30C8">
            <w:pPr>
              <w:rPr>
                <w:sz w:val="22"/>
                <w:szCs w:val="22"/>
              </w:rPr>
            </w:pPr>
            <w:r w:rsidRPr="00CB2C73">
              <w:rPr>
                <w:sz w:val="22"/>
                <w:szCs w:val="22"/>
                <w:rtl/>
              </w:rPr>
              <w:t xml:space="preserve">_____________________________________   </w:t>
            </w:r>
            <w:r w:rsidRPr="00CB2C73">
              <w:rPr>
                <w:rFonts w:hint="eastAsia"/>
                <w:sz w:val="22"/>
                <w:szCs w:val="22"/>
                <w:rtl/>
              </w:rPr>
              <w:t>במכרז</w:t>
            </w:r>
            <w:r w:rsidRPr="00CB2C73">
              <w:rPr>
                <w:sz w:val="22"/>
                <w:szCs w:val="22"/>
                <w:rtl/>
              </w:rPr>
              <w:t>________________</w:t>
            </w:r>
          </w:p>
        </w:tc>
      </w:tr>
      <w:tr w:rsidR="00197F9A" w:rsidRPr="00CB2C73">
        <w:tc>
          <w:tcPr>
            <w:tcW w:w="8522" w:type="dxa"/>
            <w:gridSpan w:val="3"/>
          </w:tcPr>
          <w:p w:rsidR="00197F9A" w:rsidRPr="00CB2C73" w:rsidRDefault="00197F9A" w:rsidP="009A30C8">
            <w:pPr>
              <w:rPr>
                <w:sz w:val="22"/>
                <w:szCs w:val="22"/>
              </w:rPr>
            </w:pPr>
          </w:p>
        </w:tc>
      </w:tr>
      <w:tr w:rsidR="00197F9A" w:rsidRPr="00CB2C73">
        <w:tc>
          <w:tcPr>
            <w:tcW w:w="808" w:type="dxa"/>
          </w:tcPr>
          <w:p w:rsidR="00197F9A" w:rsidRPr="00CB2C73" w:rsidRDefault="00197F9A" w:rsidP="009A30C8">
            <w:pPr>
              <w:rPr>
                <w:rFonts w:ascii="Georgia" w:hAnsi="Georgia"/>
                <w:b/>
                <w:bCs/>
                <w:sz w:val="22"/>
                <w:szCs w:val="22"/>
              </w:rPr>
            </w:pPr>
            <w:r w:rsidRPr="00CB2C73">
              <w:rPr>
                <w:rFonts w:ascii="Georgia" w:hAnsi="Georgia" w:hint="eastAsia"/>
                <w:b/>
                <w:bCs/>
                <w:sz w:val="22"/>
                <w:szCs w:val="22"/>
                <w:rtl/>
              </w:rPr>
              <w:t>והואיל</w:t>
            </w:r>
          </w:p>
        </w:tc>
        <w:tc>
          <w:tcPr>
            <w:tcW w:w="7714" w:type="dxa"/>
            <w:gridSpan w:val="2"/>
          </w:tcPr>
          <w:p w:rsidR="00197F9A" w:rsidRPr="00CB2C73" w:rsidRDefault="00197F9A" w:rsidP="009A30C8">
            <w:pPr>
              <w:jc w:val="both"/>
              <w:rPr>
                <w:rFonts w:ascii="Georgia" w:hAnsi="Georgia"/>
                <w:sz w:val="22"/>
                <w:szCs w:val="22"/>
              </w:rPr>
            </w:pPr>
            <w:r w:rsidRPr="00CB2C73">
              <w:rPr>
                <w:rFonts w:ascii="Georgia" w:hAnsi="Georgia" w:hint="eastAsia"/>
                <w:sz w:val="22"/>
                <w:szCs w:val="22"/>
                <w:rtl/>
              </w:rPr>
              <w:t>והנני</w:t>
            </w:r>
            <w:r w:rsidRPr="00CB2C73">
              <w:rPr>
                <w:rFonts w:ascii="Georgia" w:hAnsi="Georgia"/>
                <w:sz w:val="22"/>
                <w:szCs w:val="22"/>
                <w:rtl/>
              </w:rPr>
              <w:t xml:space="preserve"> </w:t>
            </w:r>
            <w:r w:rsidRPr="00CB2C73">
              <w:rPr>
                <w:rFonts w:ascii="Georgia" w:hAnsi="Georgia" w:hint="eastAsia"/>
                <w:sz w:val="22"/>
                <w:szCs w:val="22"/>
                <w:rtl/>
              </w:rPr>
              <w:t>מועסק</w:t>
            </w:r>
            <w:r w:rsidRPr="00CB2C73">
              <w:rPr>
                <w:rFonts w:ascii="Georgia" w:hAnsi="Georgia"/>
                <w:sz w:val="22"/>
                <w:szCs w:val="22"/>
                <w:rtl/>
              </w:rPr>
              <w:t xml:space="preserve"> </w:t>
            </w:r>
            <w:r w:rsidRPr="00CB2C73">
              <w:rPr>
                <w:rFonts w:ascii="Georgia" w:hAnsi="Georgia" w:hint="eastAsia"/>
                <w:sz w:val="22"/>
                <w:szCs w:val="22"/>
                <w:rtl/>
              </w:rPr>
              <w:t>בקשר</w:t>
            </w:r>
            <w:r w:rsidRPr="00CB2C73">
              <w:rPr>
                <w:rFonts w:ascii="Georgia" w:hAnsi="Georgia"/>
                <w:sz w:val="22"/>
                <w:szCs w:val="22"/>
                <w:rtl/>
              </w:rPr>
              <w:t xml:space="preserve"> </w:t>
            </w:r>
            <w:r w:rsidRPr="00CB2C73">
              <w:rPr>
                <w:rFonts w:ascii="Georgia" w:hAnsi="Georgia" w:hint="eastAsia"/>
                <w:sz w:val="22"/>
                <w:szCs w:val="22"/>
                <w:rtl/>
              </w:rPr>
              <w:t>לאספקת</w:t>
            </w:r>
            <w:r w:rsidRPr="00CB2C73">
              <w:rPr>
                <w:rFonts w:ascii="Georgia" w:hAnsi="Georgia"/>
                <w:sz w:val="22"/>
                <w:szCs w:val="22"/>
                <w:rtl/>
              </w:rPr>
              <w:t xml:space="preserve"> </w:t>
            </w:r>
            <w:r w:rsidRPr="00CB2C73">
              <w:rPr>
                <w:rFonts w:ascii="Georgia" w:hAnsi="Georgia" w:hint="eastAsia"/>
                <w:sz w:val="22"/>
                <w:szCs w:val="22"/>
                <w:rtl/>
              </w:rPr>
              <w:t>הטובין</w:t>
            </w:r>
            <w:r w:rsidRPr="00CB2C73">
              <w:rPr>
                <w:rFonts w:ascii="Georgia" w:hAnsi="Georgia"/>
                <w:sz w:val="22"/>
                <w:szCs w:val="22"/>
                <w:rtl/>
              </w:rPr>
              <w:t xml:space="preserve"> </w:t>
            </w:r>
            <w:r w:rsidRPr="00CB2C73">
              <w:rPr>
                <w:rFonts w:ascii="Georgia" w:hAnsi="Georgia" w:hint="eastAsia"/>
                <w:sz w:val="22"/>
                <w:szCs w:val="22"/>
                <w:rtl/>
              </w:rPr>
              <w:t>כמפורט</w:t>
            </w:r>
            <w:r w:rsidRPr="00CB2C73">
              <w:rPr>
                <w:rFonts w:ascii="Georgia" w:hAnsi="Georgia"/>
                <w:sz w:val="22"/>
                <w:szCs w:val="22"/>
                <w:rtl/>
              </w:rPr>
              <w:t xml:space="preserve"> </w:t>
            </w:r>
            <w:r w:rsidRPr="00CB2C73">
              <w:rPr>
                <w:rFonts w:ascii="Georgia" w:hAnsi="Georgia" w:hint="eastAsia"/>
                <w:sz w:val="22"/>
                <w:szCs w:val="22"/>
                <w:rtl/>
              </w:rPr>
              <w:t>במכרז</w:t>
            </w:r>
            <w:r w:rsidRPr="00CB2C73">
              <w:rPr>
                <w:rFonts w:ascii="Georgia" w:hAnsi="Georgia"/>
                <w:sz w:val="22"/>
                <w:szCs w:val="22"/>
                <w:rtl/>
              </w:rPr>
              <w:t>:</w:t>
            </w:r>
          </w:p>
        </w:tc>
      </w:tr>
      <w:tr w:rsidR="00197F9A" w:rsidRPr="00CB2C73">
        <w:tc>
          <w:tcPr>
            <w:tcW w:w="808" w:type="dxa"/>
          </w:tcPr>
          <w:p w:rsidR="00197F9A" w:rsidRPr="00CB2C73" w:rsidRDefault="00197F9A" w:rsidP="009A30C8">
            <w:pPr>
              <w:rPr>
                <w:rFonts w:ascii="Georgia" w:hAnsi="Georgia"/>
                <w:b/>
                <w:bCs/>
                <w:sz w:val="22"/>
                <w:szCs w:val="22"/>
              </w:rPr>
            </w:pPr>
          </w:p>
        </w:tc>
        <w:tc>
          <w:tcPr>
            <w:tcW w:w="7714" w:type="dxa"/>
            <w:gridSpan w:val="2"/>
          </w:tcPr>
          <w:p w:rsidR="00197F9A" w:rsidRPr="00CB2C73" w:rsidRDefault="00197F9A" w:rsidP="009A30C8">
            <w:pPr>
              <w:jc w:val="both"/>
              <w:rPr>
                <w:rFonts w:ascii="Georgia" w:hAnsi="Georgia"/>
                <w:sz w:val="22"/>
                <w:szCs w:val="22"/>
              </w:rPr>
            </w:pPr>
          </w:p>
        </w:tc>
      </w:tr>
      <w:tr w:rsidR="00197F9A" w:rsidRPr="00CB2C73">
        <w:tc>
          <w:tcPr>
            <w:tcW w:w="808" w:type="dxa"/>
          </w:tcPr>
          <w:p w:rsidR="00197F9A" w:rsidRPr="00CB2C73" w:rsidRDefault="00197F9A" w:rsidP="009A30C8">
            <w:pPr>
              <w:rPr>
                <w:rFonts w:ascii="Georgia" w:hAnsi="Georgia"/>
                <w:b/>
                <w:bCs/>
                <w:sz w:val="22"/>
                <w:szCs w:val="22"/>
              </w:rPr>
            </w:pPr>
            <w:r w:rsidRPr="00CB2C73">
              <w:rPr>
                <w:rFonts w:ascii="Georgia" w:hAnsi="Georgia" w:hint="eastAsia"/>
                <w:b/>
                <w:bCs/>
                <w:sz w:val="22"/>
                <w:szCs w:val="22"/>
                <w:rtl/>
              </w:rPr>
              <w:t>והואיל</w:t>
            </w:r>
          </w:p>
        </w:tc>
        <w:tc>
          <w:tcPr>
            <w:tcW w:w="7714" w:type="dxa"/>
            <w:gridSpan w:val="2"/>
          </w:tcPr>
          <w:p w:rsidR="00197F9A" w:rsidRPr="00CB2C73" w:rsidRDefault="00197F9A" w:rsidP="009A30C8">
            <w:pPr>
              <w:jc w:val="both"/>
              <w:rPr>
                <w:rFonts w:ascii="Georgia" w:hAnsi="Georgia"/>
                <w:sz w:val="22"/>
                <w:szCs w:val="22"/>
              </w:rPr>
            </w:pPr>
            <w:r w:rsidRPr="00CB2C73">
              <w:rPr>
                <w:rFonts w:ascii="Georgia" w:hAnsi="Georgia"/>
                <w:sz w:val="22"/>
                <w:szCs w:val="22"/>
                <w:rtl/>
              </w:rPr>
              <w:t xml:space="preserve"> </w:t>
            </w:r>
            <w:r w:rsidRPr="00CB2C73">
              <w:rPr>
                <w:rFonts w:ascii="Georgia" w:hAnsi="Georgia" w:hint="eastAsia"/>
                <w:sz w:val="22"/>
                <w:szCs w:val="22"/>
                <w:rtl/>
              </w:rPr>
              <w:t>והנני</w:t>
            </w:r>
            <w:r w:rsidRPr="00CB2C73">
              <w:rPr>
                <w:rFonts w:ascii="Georgia" w:hAnsi="Georgia"/>
                <w:sz w:val="22"/>
                <w:szCs w:val="22"/>
                <w:rtl/>
              </w:rPr>
              <w:t xml:space="preserve"> </w:t>
            </w:r>
            <w:r w:rsidRPr="00CB2C73">
              <w:rPr>
                <w:rFonts w:ascii="Georgia" w:hAnsi="Georgia" w:hint="eastAsia"/>
                <w:sz w:val="22"/>
                <w:szCs w:val="22"/>
                <w:rtl/>
              </w:rPr>
              <w:t>עשוי</w:t>
            </w:r>
            <w:r w:rsidRPr="00CB2C73">
              <w:rPr>
                <w:rFonts w:ascii="Georgia" w:hAnsi="Georgia"/>
                <w:sz w:val="22"/>
                <w:szCs w:val="22"/>
                <w:rtl/>
              </w:rPr>
              <w:t xml:space="preserve"> </w:t>
            </w:r>
            <w:r w:rsidRPr="00CB2C73">
              <w:rPr>
                <w:rFonts w:ascii="Georgia" w:hAnsi="Georgia" w:hint="eastAsia"/>
                <w:sz w:val="22"/>
                <w:szCs w:val="22"/>
                <w:rtl/>
              </w:rPr>
              <w:t>להיחשף</w:t>
            </w:r>
            <w:r w:rsidRPr="00CB2C73">
              <w:rPr>
                <w:rFonts w:ascii="Georgia" w:hAnsi="Georgia"/>
                <w:sz w:val="22"/>
                <w:szCs w:val="22"/>
                <w:rtl/>
              </w:rPr>
              <w:t xml:space="preserve"> </w:t>
            </w:r>
            <w:r w:rsidRPr="00CB2C73">
              <w:rPr>
                <w:rFonts w:ascii="Georgia" w:hAnsi="Georgia" w:hint="eastAsia"/>
                <w:sz w:val="22"/>
                <w:szCs w:val="22"/>
                <w:rtl/>
              </w:rPr>
              <w:t>לסודות</w:t>
            </w:r>
            <w:r w:rsidRPr="00CB2C73">
              <w:rPr>
                <w:rFonts w:ascii="Georgia" w:hAnsi="Georgia"/>
                <w:sz w:val="22"/>
                <w:szCs w:val="22"/>
                <w:rtl/>
              </w:rPr>
              <w:t xml:space="preserve"> </w:t>
            </w:r>
            <w:r w:rsidRPr="00CB2C73">
              <w:rPr>
                <w:rFonts w:ascii="Georgia" w:hAnsi="Georgia" w:hint="eastAsia"/>
                <w:sz w:val="22"/>
                <w:szCs w:val="22"/>
                <w:rtl/>
              </w:rPr>
              <w:t>מקצועיים</w:t>
            </w:r>
            <w:r w:rsidRPr="00CB2C73">
              <w:rPr>
                <w:rFonts w:ascii="Georgia" w:hAnsi="Georgia"/>
                <w:sz w:val="22"/>
                <w:szCs w:val="22"/>
                <w:rtl/>
              </w:rPr>
              <w:t xml:space="preserve"> </w:t>
            </w:r>
            <w:r w:rsidRPr="00CB2C73">
              <w:rPr>
                <w:rFonts w:ascii="Georgia" w:hAnsi="Georgia" w:hint="eastAsia"/>
                <w:sz w:val="22"/>
                <w:szCs w:val="22"/>
                <w:rtl/>
              </w:rPr>
              <w:t>עליהם</w:t>
            </w:r>
            <w:r w:rsidRPr="00CB2C73">
              <w:rPr>
                <w:rFonts w:ascii="Georgia" w:hAnsi="Georgia"/>
                <w:sz w:val="22"/>
                <w:szCs w:val="22"/>
                <w:rtl/>
              </w:rPr>
              <w:t xml:space="preserve"> </w:t>
            </w:r>
            <w:r w:rsidRPr="00CB2C73">
              <w:rPr>
                <w:rFonts w:ascii="Georgia" w:hAnsi="Georgia" w:hint="eastAsia"/>
                <w:sz w:val="22"/>
                <w:szCs w:val="22"/>
                <w:rtl/>
              </w:rPr>
              <w:t>מעוניינת</w:t>
            </w:r>
            <w:r w:rsidRPr="00CB2C73">
              <w:rPr>
                <w:rFonts w:ascii="Georgia" w:hAnsi="Georgia"/>
                <w:sz w:val="22"/>
                <w:szCs w:val="22"/>
                <w:rtl/>
              </w:rPr>
              <w:t xml:space="preserve"> </w:t>
            </w:r>
            <w:r w:rsidRPr="00CB2C73">
              <w:rPr>
                <w:rFonts w:ascii="Georgia" w:hAnsi="Georgia" w:hint="eastAsia"/>
                <w:sz w:val="22"/>
                <w:szCs w:val="22"/>
                <w:rtl/>
              </w:rPr>
              <w:t>מדינת</w:t>
            </w:r>
            <w:r w:rsidRPr="00CB2C73">
              <w:rPr>
                <w:rFonts w:ascii="Georgia" w:hAnsi="Georgia"/>
                <w:sz w:val="22"/>
                <w:szCs w:val="22"/>
                <w:rtl/>
              </w:rPr>
              <w:t xml:space="preserve"> </w:t>
            </w:r>
            <w:r w:rsidRPr="00CB2C73">
              <w:rPr>
                <w:rFonts w:ascii="Georgia" w:hAnsi="Georgia" w:hint="eastAsia"/>
                <w:sz w:val="22"/>
                <w:szCs w:val="22"/>
                <w:rtl/>
              </w:rPr>
              <w:t>ישראל</w:t>
            </w:r>
            <w:r w:rsidRPr="00CB2C73">
              <w:rPr>
                <w:rFonts w:ascii="Georgia" w:hAnsi="Georgia"/>
                <w:sz w:val="22"/>
                <w:szCs w:val="22"/>
                <w:rtl/>
              </w:rPr>
              <w:t xml:space="preserve"> </w:t>
            </w:r>
            <w:r w:rsidRPr="00CB2C73">
              <w:rPr>
                <w:rFonts w:ascii="Georgia" w:hAnsi="Georgia" w:hint="eastAsia"/>
                <w:sz w:val="22"/>
                <w:szCs w:val="22"/>
                <w:rtl/>
              </w:rPr>
              <w:t>להגן</w:t>
            </w:r>
            <w:r w:rsidRPr="00CB2C73">
              <w:rPr>
                <w:rFonts w:ascii="Georgia" w:hAnsi="Georgia"/>
                <w:sz w:val="22"/>
                <w:szCs w:val="22"/>
                <w:rtl/>
              </w:rPr>
              <w:t>.</w:t>
            </w:r>
          </w:p>
        </w:tc>
      </w:tr>
      <w:tr w:rsidR="00197F9A" w:rsidRPr="00CB2C73">
        <w:tc>
          <w:tcPr>
            <w:tcW w:w="808" w:type="dxa"/>
          </w:tcPr>
          <w:p w:rsidR="00197F9A" w:rsidRPr="00CB2C73" w:rsidRDefault="00197F9A" w:rsidP="009A30C8">
            <w:pPr>
              <w:rPr>
                <w:rFonts w:ascii="Georgia" w:hAnsi="Georgia"/>
                <w:b/>
                <w:bCs/>
                <w:sz w:val="22"/>
                <w:szCs w:val="22"/>
              </w:rPr>
            </w:pPr>
          </w:p>
        </w:tc>
        <w:tc>
          <w:tcPr>
            <w:tcW w:w="7714" w:type="dxa"/>
            <w:gridSpan w:val="2"/>
          </w:tcPr>
          <w:p w:rsidR="00197F9A" w:rsidRPr="00CB2C73" w:rsidRDefault="00197F9A" w:rsidP="009A30C8">
            <w:pPr>
              <w:jc w:val="both"/>
              <w:rPr>
                <w:rFonts w:ascii="Georgia" w:hAnsi="Georgia"/>
                <w:sz w:val="22"/>
                <w:szCs w:val="22"/>
              </w:rPr>
            </w:pPr>
          </w:p>
        </w:tc>
      </w:tr>
      <w:tr w:rsidR="00197F9A" w:rsidRPr="00CB2C73">
        <w:tc>
          <w:tcPr>
            <w:tcW w:w="808" w:type="dxa"/>
          </w:tcPr>
          <w:p w:rsidR="00197F9A" w:rsidRPr="00CB2C73" w:rsidRDefault="00197F9A" w:rsidP="009A30C8">
            <w:pPr>
              <w:rPr>
                <w:rFonts w:ascii="Georgia" w:hAnsi="Georgia"/>
                <w:sz w:val="22"/>
                <w:szCs w:val="22"/>
              </w:rPr>
            </w:pPr>
          </w:p>
        </w:tc>
        <w:tc>
          <w:tcPr>
            <w:tcW w:w="7714" w:type="dxa"/>
            <w:gridSpan w:val="2"/>
          </w:tcPr>
          <w:p w:rsidR="00197F9A" w:rsidRPr="00CB2C73" w:rsidRDefault="00197F9A" w:rsidP="009A30C8">
            <w:pPr>
              <w:jc w:val="center"/>
              <w:rPr>
                <w:rFonts w:ascii="Georgia" w:hAnsi="Georgia"/>
                <w:b/>
                <w:bCs/>
                <w:sz w:val="22"/>
                <w:szCs w:val="22"/>
              </w:rPr>
            </w:pPr>
            <w:r w:rsidRPr="00CB2C73">
              <w:rPr>
                <w:rFonts w:ascii="Georgia" w:hAnsi="Georgia" w:hint="eastAsia"/>
                <w:b/>
                <w:bCs/>
                <w:sz w:val="22"/>
                <w:szCs w:val="22"/>
                <w:rtl/>
              </w:rPr>
              <w:t>לפיכך</w:t>
            </w:r>
            <w:r w:rsidRPr="00CB2C73">
              <w:rPr>
                <w:rFonts w:ascii="Georgia" w:hAnsi="Georgia"/>
                <w:b/>
                <w:bCs/>
                <w:sz w:val="22"/>
                <w:szCs w:val="22"/>
                <w:rtl/>
              </w:rPr>
              <w:t xml:space="preserve"> </w:t>
            </w:r>
            <w:r w:rsidRPr="00CB2C73">
              <w:rPr>
                <w:rFonts w:ascii="Georgia" w:hAnsi="Georgia" w:hint="eastAsia"/>
                <w:b/>
                <w:bCs/>
                <w:sz w:val="22"/>
                <w:szCs w:val="22"/>
                <w:rtl/>
              </w:rPr>
              <w:t>הנני</w:t>
            </w:r>
            <w:r w:rsidRPr="00CB2C73">
              <w:rPr>
                <w:rFonts w:ascii="Georgia" w:hAnsi="Georgia"/>
                <w:b/>
                <w:bCs/>
                <w:sz w:val="22"/>
                <w:szCs w:val="22"/>
                <w:rtl/>
              </w:rPr>
              <w:t xml:space="preserve"> </w:t>
            </w:r>
            <w:r w:rsidRPr="00CB2C73">
              <w:rPr>
                <w:rFonts w:ascii="Georgia" w:hAnsi="Georgia" w:hint="eastAsia"/>
                <w:b/>
                <w:bCs/>
                <w:sz w:val="22"/>
                <w:szCs w:val="22"/>
                <w:rtl/>
              </w:rPr>
              <w:t>מתחייב</w:t>
            </w:r>
            <w:r w:rsidRPr="00CB2C73">
              <w:rPr>
                <w:rFonts w:ascii="Georgia" w:hAnsi="Georgia"/>
                <w:b/>
                <w:bCs/>
                <w:sz w:val="22"/>
                <w:szCs w:val="22"/>
                <w:rtl/>
              </w:rPr>
              <w:t xml:space="preserve"> </w:t>
            </w:r>
            <w:r w:rsidRPr="00CB2C73">
              <w:rPr>
                <w:rFonts w:ascii="Georgia" w:hAnsi="Georgia" w:hint="eastAsia"/>
                <w:b/>
                <w:bCs/>
                <w:sz w:val="22"/>
                <w:szCs w:val="22"/>
                <w:rtl/>
              </w:rPr>
              <w:t>כלפי</w:t>
            </w:r>
            <w:r w:rsidRPr="00CB2C73">
              <w:rPr>
                <w:rFonts w:ascii="Georgia" w:hAnsi="Georgia"/>
                <w:b/>
                <w:bCs/>
                <w:sz w:val="22"/>
                <w:szCs w:val="22"/>
                <w:rtl/>
              </w:rPr>
              <w:t xml:space="preserve"> </w:t>
            </w:r>
            <w:r w:rsidRPr="00CB2C73">
              <w:rPr>
                <w:rFonts w:ascii="Georgia" w:hAnsi="Georgia" w:hint="eastAsia"/>
                <w:b/>
                <w:bCs/>
                <w:sz w:val="22"/>
                <w:szCs w:val="22"/>
                <w:rtl/>
              </w:rPr>
              <w:t>מדינת</w:t>
            </w:r>
            <w:r w:rsidRPr="00CB2C73">
              <w:rPr>
                <w:rFonts w:ascii="Georgia" w:hAnsi="Georgia"/>
                <w:b/>
                <w:bCs/>
                <w:sz w:val="22"/>
                <w:szCs w:val="22"/>
                <w:rtl/>
              </w:rPr>
              <w:t xml:space="preserve"> </w:t>
            </w:r>
            <w:r w:rsidRPr="00CB2C73">
              <w:rPr>
                <w:rFonts w:ascii="Georgia" w:hAnsi="Georgia" w:hint="eastAsia"/>
                <w:b/>
                <w:bCs/>
                <w:sz w:val="22"/>
                <w:szCs w:val="22"/>
                <w:rtl/>
              </w:rPr>
              <w:t>ישראל</w:t>
            </w:r>
            <w:r w:rsidRPr="00CB2C73">
              <w:rPr>
                <w:rFonts w:ascii="Georgia" w:hAnsi="Georgia"/>
                <w:b/>
                <w:bCs/>
                <w:sz w:val="22"/>
                <w:szCs w:val="22"/>
                <w:rtl/>
              </w:rPr>
              <w:t xml:space="preserve"> </w:t>
            </w:r>
            <w:r w:rsidRPr="00CB2C73">
              <w:rPr>
                <w:rFonts w:ascii="Georgia" w:hAnsi="Georgia" w:hint="eastAsia"/>
                <w:b/>
                <w:bCs/>
                <w:sz w:val="22"/>
                <w:szCs w:val="22"/>
                <w:rtl/>
              </w:rPr>
              <w:t>כדלקמן</w:t>
            </w:r>
            <w:r w:rsidRPr="00CB2C73">
              <w:rPr>
                <w:rFonts w:ascii="Georgia" w:hAnsi="Georgia"/>
                <w:b/>
                <w:bCs/>
                <w:sz w:val="22"/>
                <w:szCs w:val="22"/>
                <w:rtl/>
              </w:rPr>
              <w:t>:</w:t>
            </w:r>
          </w:p>
        </w:tc>
      </w:tr>
      <w:tr w:rsidR="00197F9A" w:rsidRPr="00CB2C73">
        <w:tc>
          <w:tcPr>
            <w:tcW w:w="808" w:type="dxa"/>
          </w:tcPr>
          <w:p w:rsidR="00197F9A" w:rsidRPr="00CB2C73" w:rsidRDefault="00197F9A" w:rsidP="009A30C8">
            <w:pPr>
              <w:rPr>
                <w:rFonts w:ascii="Georgia" w:hAnsi="Georgia"/>
                <w:sz w:val="22"/>
                <w:szCs w:val="22"/>
              </w:rPr>
            </w:pPr>
          </w:p>
        </w:tc>
        <w:tc>
          <w:tcPr>
            <w:tcW w:w="7714" w:type="dxa"/>
            <w:gridSpan w:val="2"/>
          </w:tcPr>
          <w:p w:rsidR="00197F9A" w:rsidRPr="00CB2C73" w:rsidRDefault="00197F9A" w:rsidP="009A30C8">
            <w:pPr>
              <w:rPr>
                <w:rFonts w:ascii="Georgia" w:hAnsi="Georgia"/>
                <w:sz w:val="22"/>
                <w:szCs w:val="22"/>
              </w:rPr>
            </w:pPr>
          </w:p>
        </w:tc>
      </w:tr>
      <w:tr w:rsidR="00197F9A" w:rsidRPr="00CB2C73">
        <w:tc>
          <w:tcPr>
            <w:tcW w:w="808" w:type="dxa"/>
          </w:tcPr>
          <w:p w:rsidR="00197F9A" w:rsidRPr="00CB2C73" w:rsidRDefault="00197F9A" w:rsidP="009A30C8">
            <w:pPr>
              <w:rPr>
                <w:rFonts w:ascii="Georgia" w:hAnsi="Georgia"/>
                <w:sz w:val="22"/>
                <w:szCs w:val="22"/>
              </w:rPr>
            </w:pPr>
            <w:r w:rsidRPr="00CB2C73">
              <w:rPr>
                <w:rFonts w:ascii="Georgia" w:hAnsi="Georgia"/>
                <w:sz w:val="22"/>
                <w:szCs w:val="22"/>
                <w:rtl/>
              </w:rPr>
              <w:t>1.</w:t>
            </w:r>
          </w:p>
        </w:tc>
        <w:tc>
          <w:tcPr>
            <w:tcW w:w="7714" w:type="dxa"/>
            <w:gridSpan w:val="2"/>
          </w:tcPr>
          <w:p w:rsidR="00197F9A" w:rsidRPr="00CB2C73" w:rsidRDefault="00197F9A" w:rsidP="009A30C8">
            <w:pPr>
              <w:rPr>
                <w:rFonts w:ascii="Georgia" w:hAnsi="Georgia"/>
                <w:b/>
                <w:bCs/>
                <w:sz w:val="22"/>
                <w:szCs w:val="22"/>
                <w:u w:val="single"/>
              </w:rPr>
            </w:pPr>
            <w:r w:rsidRPr="00CB2C73">
              <w:rPr>
                <w:rFonts w:ascii="Georgia" w:hAnsi="Georgia" w:hint="eastAsia"/>
                <w:b/>
                <w:bCs/>
                <w:sz w:val="22"/>
                <w:szCs w:val="22"/>
                <w:u w:val="single"/>
                <w:rtl/>
              </w:rPr>
              <w:t>הגדרות</w:t>
            </w:r>
            <w:r w:rsidRPr="00CB2C73">
              <w:rPr>
                <w:rFonts w:ascii="Georgia" w:hAnsi="Georgia"/>
                <w:b/>
                <w:bCs/>
                <w:sz w:val="22"/>
                <w:szCs w:val="22"/>
                <w:u w:val="single"/>
                <w:rtl/>
              </w:rPr>
              <w:t>:</w:t>
            </w:r>
          </w:p>
        </w:tc>
      </w:tr>
      <w:tr w:rsidR="00197F9A" w:rsidRPr="00CB2C73">
        <w:tc>
          <w:tcPr>
            <w:tcW w:w="808" w:type="dxa"/>
          </w:tcPr>
          <w:p w:rsidR="00197F9A" w:rsidRPr="00CB2C73" w:rsidRDefault="00197F9A" w:rsidP="009A30C8">
            <w:pPr>
              <w:rPr>
                <w:rFonts w:ascii="Georgia" w:hAnsi="Georgia"/>
                <w:sz w:val="22"/>
                <w:szCs w:val="22"/>
              </w:rPr>
            </w:pPr>
          </w:p>
        </w:tc>
        <w:tc>
          <w:tcPr>
            <w:tcW w:w="7714" w:type="dxa"/>
            <w:gridSpan w:val="2"/>
          </w:tcPr>
          <w:p w:rsidR="00197F9A" w:rsidRPr="00CB2C73" w:rsidRDefault="00197F9A" w:rsidP="009A30C8">
            <w:pPr>
              <w:rPr>
                <w:rFonts w:ascii="Georgia" w:hAnsi="Georgia"/>
                <w:sz w:val="22"/>
                <w:szCs w:val="22"/>
              </w:rPr>
            </w:pPr>
          </w:p>
        </w:tc>
      </w:tr>
      <w:tr w:rsidR="00197F9A" w:rsidRPr="00CB2C73">
        <w:tc>
          <w:tcPr>
            <w:tcW w:w="808" w:type="dxa"/>
          </w:tcPr>
          <w:p w:rsidR="00197F9A" w:rsidRPr="00CB2C73" w:rsidRDefault="00197F9A" w:rsidP="009A30C8">
            <w:pPr>
              <w:rPr>
                <w:rFonts w:ascii="Georgia" w:hAnsi="Georgia"/>
                <w:sz w:val="22"/>
                <w:szCs w:val="22"/>
              </w:rPr>
            </w:pPr>
          </w:p>
        </w:tc>
        <w:tc>
          <w:tcPr>
            <w:tcW w:w="7714" w:type="dxa"/>
            <w:gridSpan w:val="2"/>
          </w:tcPr>
          <w:p w:rsidR="00197F9A" w:rsidRPr="00CB2C73" w:rsidRDefault="00197F9A" w:rsidP="009A30C8">
            <w:pPr>
              <w:rPr>
                <w:rFonts w:ascii="Georgia" w:hAnsi="Georgia"/>
                <w:sz w:val="22"/>
                <w:szCs w:val="22"/>
              </w:rPr>
            </w:pPr>
            <w:r w:rsidRPr="00CB2C73">
              <w:rPr>
                <w:rFonts w:ascii="Georgia" w:hAnsi="Georgia" w:hint="eastAsia"/>
                <w:sz w:val="22"/>
                <w:szCs w:val="22"/>
                <w:rtl/>
              </w:rPr>
              <w:t>בהתחייבות</w:t>
            </w:r>
            <w:r w:rsidRPr="00CB2C73">
              <w:rPr>
                <w:rFonts w:ascii="Georgia" w:hAnsi="Georgia"/>
                <w:sz w:val="22"/>
                <w:szCs w:val="22"/>
                <w:rtl/>
              </w:rPr>
              <w:t xml:space="preserve"> </w:t>
            </w:r>
            <w:r w:rsidRPr="00CB2C73">
              <w:rPr>
                <w:rFonts w:ascii="Georgia" w:hAnsi="Georgia" w:hint="eastAsia"/>
                <w:sz w:val="22"/>
                <w:szCs w:val="22"/>
                <w:rtl/>
              </w:rPr>
              <w:t>זו</w:t>
            </w:r>
            <w:r w:rsidRPr="00CB2C73">
              <w:rPr>
                <w:rFonts w:ascii="Georgia" w:hAnsi="Georgia"/>
                <w:sz w:val="22"/>
                <w:szCs w:val="22"/>
                <w:rtl/>
              </w:rPr>
              <w:t xml:space="preserve"> </w:t>
            </w:r>
            <w:r w:rsidRPr="00CB2C73">
              <w:rPr>
                <w:rFonts w:ascii="Georgia" w:hAnsi="Georgia" w:hint="eastAsia"/>
                <w:sz w:val="22"/>
                <w:szCs w:val="22"/>
                <w:rtl/>
              </w:rPr>
              <w:t>תהיה</w:t>
            </w:r>
            <w:r w:rsidRPr="00CB2C73">
              <w:rPr>
                <w:rFonts w:ascii="Georgia" w:hAnsi="Georgia"/>
                <w:sz w:val="22"/>
                <w:szCs w:val="22"/>
                <w:rtl/>
              </w:rPr>
              <w:t xml:space="preserve"> </w:t>
            </w:r>
            <w:r w:rsidRPr="00CB2C73">
              <w:rPr>
                <w:rFonts w:ascii="Georgia" w:hAnsi="Georgia" w:hint="eastAsia"/>
                <w:sz w:val="22"/>
                <w:szCs w:val="22"/>
                <w:rtl/>
              </w:rPr>
              <w:t>למונחים</w:t>
            </w:r>
            <w:r w:rsidRPr="00CB2C73">
              <w:rPr>
                <w:rFonts w:ascii="Georgia" w:hAnsi="Georgia"/>
                <w:sz w:val="22"/>
                <w:szCs w:val="22"/>
                <w:rtl/>
              </w:rPr>
              <w:t xml:space="preserve"> </w:t>
            </w:r>
            <w:r w:rsidRPr="00CB2C73">
              <w:rPr>
                <w:rFonts w:ascii="Georgia" w:hAnsi="Georgia" w:hint="eastAsia"/>
                <w:sz w:val="22"/>
                <w:szCs w:val="22"/>
                <w:rtl/>
              </w:rPr>
              <w:t>הבאים</w:t>
            </w:r>
            <w:r w:rsidRPr="00CB2C73">
              <w:rPr>
                <w:rFonts w:ascii="Georgia" w:hAnsi="Georgia"/>
                <w:sz w:val="22"/>
                <w:szCs w:val="22"/>
                <w:rtl/>
              </w:rPr>
              <w:t xml:space="preserve"> </w:t>
            </w:r>
            <w:r w:rsidRPr="00CB2C73">
              <w:rPr>
                <w:rFonts w:ascii="Georgia" w:hAnsi="Georgia" w:hint="eastAsia"/>
                <w:sz w:val="22"/>
                <w:szCs w:val="22"/>
                <w:rtl/>
              </w:rPr>
              <w:t>המשמעות</w:t>
            </w:r>
            <w:r w:rsidRPr="00CB2C73">
              <w:rPr>
                <w:rFonts w:ascii="Georgia" w:hAnsi="Georgia"/>
                <w:sz w:val="22"/>
                <w:szCs w:val="22"/>
                <w:rtl/>
              </w:rPr>
              <w:t xml:space="preserve"> </w:t>
            </w:r>
            <w:r w:rsidRPr="00CB2C73">
              <w:rPr>
                <w:rFonts w:ascii="Georgia" w:hAnsi="Georgia" w:hint="eastAsia"/>
                <w:sz w:val="22"/>
                <w:szCs w:val="22"/>
                <w:rtl/>
              </w:rPr>
              <w:t>המופיעה</w:t>
            </w:r>
            <w:r w:rsidRPr="00CB2C73">
              <w:rPr>
                <w:rFonts w:ascii="Georgia" w:hAnsi="Georgia"/>
                <w:sz w:val="22"/>
                <w:szCs w:val="22"/>
                <w:rtl/>
              </w:rPr>
              <w:t xml:space="preserve"> </w:t>
            </w:r>
            <w:proofErr w:type="spellStart"/>
            <w:r w:rsidRPr="00CB2C73">
              <w:rPr>
                <w:rFonts w:ascii="Georgia" w:hAnsi="Georgia" w:hint="eastAsia"/>
                <w:sz w:val="22"/>
                <w:szCs w:val="22"/>
                <w:rtl/>
              </w:rPr>
              <w:t>לצידם</w:t>
            </w:r>
            <w:proofErr w:type="spellEnd"/>
            <w:r w:rsidRPr="00CB2C73">
              <w:rPr>
                <w:rFonts w:ascii="Georgia" w:hAnsi="Georgia"/>
                <w:sz w:val="22"/>
                <w:szCs w:val="22"/>
                <w:rtl/>
              </w:rPr>
              <w:t>:</w:t>
            </w:r>
          </w:p>
        </w:tc>
      </w:tr>
      <w:tr w:rsidR="00197F9A" w:rsidRPr="00CB2C73">
        <w:tc>
          <w:tcPr>
            <w:tcW w:w="808" w:type="dxa"/>
          </w:tcPr>
          <w:p w:rsidR="00197F9A" w:rsidRPr="00CB2C73" w:rsidRDefault="00197F9A" w:rsidP="009A30C8">
            <w:pPr>
              <w:rPr>
                <w:rFonts w:ascii="Georgia" w:hAnsi="Georgia"/>
                <w:sz w:val="22"/>
                <w:szCs w:val="22"/>
              </w:rPr>
            </w:pPr>
          </w:p>
        </w:tc>
        <w:tc>
          <w:tcPr>
            <w:tcW w:w="7714" w:type="dxa"/>
            <w:gridSpan w:val="2"/>
          </w:tcPr>
          <w:p w:rsidR="00197F9A" w:rsidRPr="00CB2C73" w:rsidRDefault="00197F9A" w:rsidP="009A30C8">
            <w:pPr>
              <w:rPr>
                <w:rFonts w:ascii="Georgia" w:hAnsi="Georgia"/>
                <w:sz w:val="22"/>
                <w:szCs w:val="22"/>
              </w:rPr>
            </w:pPr>
          </w:p>
        </w:tc>
      </w:tr>
      <w:tr w:rsidR="00197F9A" w:rsidRPr="00CB2C73">
        <w:tc>
          <w:tcPr>
            <w:tcW w:w="808" w:type="dxa"/>
          </w:tcPr>
          <w:p w:rsidR="00197F9A" w:rsidRPr="00CB2C73" w:rsidRDefault="00197F9A" w:rsidP="009A30C8">
            <w:pPr>
              <w:rPr>
                <w:rFonts w:ascii="Georgia" w:hAnsi="Georgia"/>
                <w:sz w:val="22"/>
                <w:szCs w:val="22"/>
              </w:rPr>
            </w:pPr>
          </w:p>
        </w:tc>
        <w:tc>
          <w:tcPr>
            <w:tcW w:w="1213" w:type="dxa"/>
          </w:tcPr>
          <w:p w:rsidR="00197F9A" w:rsidRPr="00CB2C73" w:rsidRDefault="00197F9A" w:rsidP="009A30C8">
            <w:pPr>
              <w:rPr>
                <w:rFonts w:ascii="Georgia" w:hAnsi="Georgia"/>
                <w:b/>
                <w:bCs/>
                <w:sz w:val="22"/>
                <w:szCs w:val="22"/>
              </w:rPr>
            </w:pPr>
            <w:r w:rsidRPr="00CB2C73">
              <w:rPr>
                <w:rFonts w:ascii="Georgia" w:hAnsi="Georgia"/>
                <w:b/>
                <w:bCs/>
                <w:sz w:val="22"/>
                <w:szCs w:val="22"/>
                <w:rtl/>
              </w:rPr>
              <w:t>"</w:t>
            </w:r>
            <w:r w:rsidRPr="00CB2C73">
              <w:rPr>
                <w:rFonts w:ascii="Georgia" w:hAnsi="Georgia" w:hint="eastAsia"/>
                <w:b/>
                <w:bCs/>
                <w:sz w:val="22"/>
                <w:szCs w:val="22"/>
                <w:rtl/>
              </w:rPr>
              <w:t>מידע</w:t>
            </w:r>
            <w:r w:rsidRPr="00CB2C73">
              <w:rPr>
                <w:rFonts w:ascii="Georgia" w:hAnsi="Georgia"/>
                <w:b/>
                <w:bCs/>
                <w:sz w:val="22"/>
                <w:szCs w:val="22"/>
                <w:rtl/>
              </w:rPr>
              <w:t>"</w:t>
            </w:r>
          </w:p>
        </w:tc>
        <w:tc>
          <w:tcPr>
            <w:tcW w:w="6501" w:type="dxa"/>
          </w:tcPr>
          <w:p w:rsidR="00197F9A" w:rsidRPr="00CB2C73" w:rsidRDefault="00197F9A" w:rsidP="009A30C8">
            <w:pPr>
              <w:rPr>
                <w:rFonts w:ascii="Georgia" w:hAnsi="Georgia"/>
                <w:sz w:val="22"/>
                <w:szCs w:val="22"/>
              </w:rPr>
            </w:pPr>
            <w:r w:rsidRPr="00CB2C73">
              <w:rPr>
                <w:rFonts w:ascii="Georgia" w:hAnsi="Georgia" w:hint="eastAsia"/>
                <w:sz w:val="22"/>
                <w:szCs w:val="22"/>
                <w:rtl/>
              </w:rPr>
              <w:t>כל</w:t>
            </w:r>
            <w:r w:rsidRPr="00CB2C73">
              <w:rPr>
                <w:rFonts w:ascii="Georgia" w:hAnsi="Georgia"/>
                <w:sz w:val="22"/>
                <w:szCs w:val="22"/>
                <w:rtl/>
              </w:rPr>
              <w:t xml:space="preserve"> </w:t>
            </w:r>
            <w:r w:rsidRPr="00CB2C73">
              <w:rPr>
                <w:rFonts w:ascii="Georgia" w:hAnsi="Georgia" w:hint="eastAsia"/>
                <w:sz w:val="22"/>
                <w:szCs w:val="22"/>
                <w:rtl/>
              </w:rPr>
              <w:t>מידע</w:t>
            </w:r>
            <w:r w:rsidRPr="00CB2C73">
              <w:rPr>
                <w:rFonts w:ascii="Georgia" w:hAnsi="Georgia"/>
                <w:sz w:val="22"/>
                <w:szCs w:val="22"/>
                <w:rtl/>
              </w:rPr>
              <w:t xml:space="preserve"> (</w:t>
            </w:r>
            <w:r w:rsidRPr="00CB2C73">
              <w:rPr>
                <w:rFonts w:ascii="Georgia" w:hAnsi="Georgia"/>
                <w:sz w:val="22"/>
                <w:szCs w:val="22"/>
              </w:rPr>
              <w:t>Information</w:t>
            </w:r>
            <w:r w:rsidRPr="00CB2C73">
              <w:rPr>
                <w:rFonts w:ascii="Georgia" w:hAnsi="Georgia"/>
                <w:sz w:val="22"/>
                <w:szCs w:val="22"/>
                <w:rtl/>
              </w:rPr>
              <w:t xml:space="preserve">) </w:t>
            </w:r>
            <w:r w:rsidRPr="00CB2C73">
              <w:rPr>
                <w:rFonts w:ascii="Georgia" w:hAnsi="Georgia" w:hint="eastAsia"/>
                <w:sz w:val="22"/>
                <w:szCs w:val="22"/>
                <w:rtl/>
              </w:rPr>
              <w:t>ידע</w:t>
            </w:r>
            <w:r w:rsidRPr="00CB2C73">
              <w:rPr>
                <w:rFonts w:ascii="Georgia" w:hAnsi="Georgia"/>
                <w:sz w:val="22"/>
                <w:szCs w:val="22"/>
                <w:rtl/>
              </w:rPr>
              <w:t xml:space="preserve"> ( </w:t>
            </w:r>
            <w:r w:rsidRPr="00CB2C73">
              <w:rPr>
                <w:rFonts w:ascii="Georgia" w:hAnsi="Georgia"/>
                <w:sz w:val="22"/>
                <w:szCs w:val="22"/>
              </w:rPr>
              <w:t>Know How</w:t>
            </w:r>
            <w:r w:rsidRPr="00CB2C73">
              <w:rPr>
                <w:rFonts w:ascii="Georgia" w:hAnsi="Georgia"/>
                <w:sz w:val="22"/>
                <w:szCs w:val="22"/>
                <w:rtl/>
              </w:rPr>
              <w:t xml:space="preserve">) </w:t>
            </w:r>
            <w:r w:rsidRPr="00CB2C73">
              <w:rPr>
                <w:rFonts w:ascii="Georgia" w:hAnsi="Georgia" w:hint="eastAsia"/>
                <w:sz w:val="22"/>
                <w:szCs w:val="22"/>
                <w:rtl/>
              </w:rPr>
              <w:t>ידיעה</w:t>
            </w:r>
            <w:r w:rsidRPr="00CB2C73">
              <w:rPr>
                <w:rFonts w:ascii="Georgia" w:hAnsi="Georgia"/>
                <w:sz w:val="22"/>
                <w:szCs w:val="22"/>
                <w:rtl/>
              </w:rPr>
              <w:t xml:space="preserve">, </w:t>
            </w:r>
            <w:r w:rsidRPr="00CB2C73">
              <w:rPr>
                <w:rFonts w:ascii="Georgia" w:hAnsi="Georgia" w:hint="eastAsia"/>
                <w:sz w:val="22"/>
                <w:szCs w:val="22"/>
                <w:rtl/>
              </w:rPr>
              <w:t>מסמך</w:t>
            </w:r>
            <w:r w:rsidRPr="00CB2C73">
              <w:rPr>
                <w:rFonts w:ascii="Georgia" w:hAnsi="Georgia"/>
                <w:sz w:val="22"/>
                <w:szCs w:val="22"/>
                <w:rtl/>
              </w:rPr>
              <w:t xml:space="preserve">, </w:t>
            </w:r>
            <w:r w:rsidRPr="00CB2C73">
              <w:rPr>
                <w:rFonts w:ascii="Georgia" w:hAnsi="Georgia" w:hint="eastAsia"/>
                <w:sz w:val="22"/>
                <w:szCs w:val="22"/>
                <w:rtl/>
              </w:rPr>
              <w:t>תכתובת</w:t>
            </w:r>
            <w:r w:rsidRPr="00CB2C73">
              <w:rPr>
                <w:rFonts w:ascii="Georgia" w:hAnsi="Georgia"/>
                <w:sz w:val="22"/>
                <w:szCs w:val="22"/>
                <w:rtl/>
              </w:rPr>
              <w:t xml:space="preserve">, </w:t>
            </w:r>
            <w:proofErr w:type="spellStart"/>
            <w:r w:rsidRPr="00CB2C73">
              <w:rPr>
                <w:rFonts w:ascii="Georgia" w:hAnsi="Georgia" w:hint="eastAsia"/>
                <w:sz w:val="22"/>
                <w:szCs w:val="22"/>
                <w:rtl/>
              </w:rPr>
              <w:t>תוכנית</w:t>
            </w:r>
            <w:proofErr w:type="spellEnd"/>
            <w:r w:rsidRPr="00CB2C73">
              <w:rPr>
                <w:rFonts w:ascii="Georgia" w:hAnsi="Georgia"/>
                <w:sz w:val="22"/>
                <w:szCs w:val="22"/>
                <w:rtl/>
              </w:rPr>
              <w:t xml:space="preserve">, </w:t>
            </w:r>
            <w:r w:rsidRPr="00CB2C73">
              <w:rPr>
                <w:rFonts w:ascii="Georgia" w:hAnsi="Georgia" w:hint="eastAsia"/>
                <w:sz w:val="22"/>
                <w:szCs w:val="22"/>
                <w:rtl/>
              </w:rPr>
              <w:t>נתון</w:t>
            </w:r>
            <w:r w:rsidRPr="00CB2C73">
              <w:rPr>
                <w:rFonts w:ascii="Georgia" w:hAnsi="Georgia"/>
                <w:sz w:val="22"/>
                <w:szCs w:val="22"/>
                <w:rtl/>
              </w:rPr>
              <w:t xml:space="preserve">,  </w:t>
            </w:r>
            <w:r w:rsidRPr="00CB2C73">
              <w:rPr>
                <w:rFonts w:ascii="Georgia" w:hAnsi="Georgia" w:hint="eastAsia"/>
                <w:sz w:val="22"/>
                <w:szCs w:val="22"/>
                <w:rtl/>
              </w:rPr>
              <w:t>מודל</w:t>
            </w:r>
            <w:r w:rsidRPr="00CB2C73">
              <w:rPr>
                <w:rFonts w:ascii="Georgia" w:hAnsi="Georgia"/>
                <w:sz w:val="22"/>
                <w:szCs w:val="22"/>
                <w:rtl/>
              </w:rPr>
              <w:t xml:space="preserve">, </w:t>
            </w:r>
            <w:r w:rsidRPr="00CB2C73">
              <w:rPr>
                <w:rFonts w:ascii="Georgia" w:hAnsi="Georgia" w:hint="eastAsia"/>
                <w:sz w:val="22"/>
                <w:szCs w:val="22"/>
                <w:rtl/>
              </w:rPr>
              <w:t>חוות</w:t>
            </w:r>
            <w:r w:rsidRPr="00CB2C73">
              <w:rPr>
                <w:rFonts w:ascii="Georgia" w:hAnsi="Georgia"/>
                <w:sz w:val="22"/>
                <w:szCs w:val="22"/>
                <w:rtl/>
              </w:rPr>
              <w:t xml:space="preserve"> </w:t>
            </w:r>
            <w:r w:rsidRPr="00CB2C73">
              <w:rPr>
                <w:rFonts w:ascii="Georgia" w:hAnsi="Georgia" w:hint="eastAsia"/>
                <w:sz w:val="22"/>
                <w:szCs w:val="22"/>
                <w:rtl/>
              </w:rPr>
              <w:t>דעת</w:t>
            </w:r>
            <w:r w:rsidRPr="00CB2C73">
              <w:rPr>
                <w:rFonts w:ascii="Georgia" w:hAnsi="Georgia"/>
                <w:sz w:val="22"/>
                <w:szCs w:val="22"/>
                <w:rtl/>
              </w:rPr>
              <w:t xml:space="preserve">,  </w:t>
            </w:r>
            <w:r w:rsidRPr="00CB2C73">
              <w:rPr>
                <w:rFonts w:ascii="Georgia" w:hAnsi="Georgia" w:hint="eastAsia"/>
                <w:sz w:val="22"/>
                <w:szCs w:val="22"/>
                <w:rtl/>
              </w:rPr>
              <w:t>מסקנה</w:t>
            </w:r>
            <w:r w:rsidRPr="00CB2C73">
              <w:rPr>
                <w:rFonts w:ascii="Georgia" w:hAnsi="Georgia"/>
                <w:sz w:val="22"/>
                <w:szCs w:val="22"/>
                <w:rtl/>
              </w:rPr>
              <w:t xml:space="preserve"> </w:t>
            </w:r>
            <w:r w:rsidRPr="00CB2C73">
              <w:rPr>
                <w:rFonts w:ascii="Georgia" w:hAnsi="Georgia" w:hint="eastAsia"/>
                <w:sz w:val="22"/>
                <w:szCs w:val="22"/>
                <w:rtl/>
              </w:rPr>
              <w:t>וכל</w:t>
            </w:r>
            <w:r w:rsidRPr="00CB2C73">
              <w:rPr>
                <w:rFonts w:ascii="Georgia" w:hAnsi="Georgia"/>
                <w:sz w:val="22"/>
                <w:szCs w:val="22"/>
                <w:rtl/>
              </w:rPr>
              <w:t xml:space="preserve"> </w:t>
            </w:r>
            <w:r w:rsidRPr="00CB2C73">
              <w:rPr>
                <w:rFonts w:ascii="Georgia" w:hAnsi="Georgia" w:hint="eastAsia"/>
                <w:sz w:val="22"/>
                <w:szCs w:val="22"/>
                <w:rtl/>
              </w:rPr>
              <w:t>דבר</w:t>
            </w:r>
            <w:r w:rsidRPr="00CB2C73">
              <w:rPr>
                <w:rFonts w:ascii="Georgia" w:hAnsi="Georgia"/>
                <w:sz w:val="22"/>
                <w:szCs w:val="22"/>
                <w:rtl/>
              </w:rPr>
              <w:t xml:space="preserve"> </w:t>
            </w:r>
            <w:r w:rsidRPr="00CB2C73">
              <w:rPr>
                <w:rFonts w:ascii="Georgia" w:hAnsi="Georgia" w:hint="eastAsia"/>
                <w:sz w:val="22"/>
                <w:szCs w:val="22"/>
                <w:rtl/>
              </w:rPr>
              <w:t>אחר</w:t>
            </w:r>
            <w:r w:rsidRPr="00CB2C73">
              <w:rPr>
                <w:rFonts w:ascii="Georgia" w:hAnsi="Georgia"/>
                <w:sz w:val="22"/>
                <w:szCs w:val="22"/>
                <w:rtl/>
              </w:rPr>
              <w:t xml:space="preserve"> </w:t>
            </w:r>
            <w:r w:rsidRPr="00CB2C73">
              <w:rPr>
                <w:rFonts w:ascii="Georgia" w:hAnsi="Georgia" w:hint="eastAsia"/>
                <w:sz w:val="22"/>
                <w:szCs w:val="22"/>
                <w:rtl/>
              </w:rPr>
              <w:t>כיו</w:t>
            </w:r>
            <w:r w:rsidRPr="00CB2C73">
              <w:rPr>
                <w:rFonts w:ascii="Georgia" w:hAnsi="Georgia"/>
                <w:sz w:val="22"/>
                <w:szCs w:val="22"/>
                <w:rtl/>
              </w:rPr>
              <w:t>"</w:t>
            </w:r>
            <w:r w:rsidRPr="00CB2C73">
              <w:rPr>
                <w:rFonts w:ascii="Georgia" w:hAnsi="Georgia" w:hint="eastAsia"/>
                <w:sz w:val="22"/>
                <w:szCs w:val="22"/>
                <w:rtl/>
              </w:rPr>
              <w:t>ב</w:t>
            </w:r>
            <w:r w:rsidRPr="00CB2C73">
              <w:rPr>
                <w:rFonts w:ascii="Georgia" w:hAnsi="Georgia"/>
                <w:sz w:val="22"/>
                <w:szCs w:val="22"/>
                <w:rtl/>
              </w:rPr>
              <w:t xml:space="preserve">  </w:t>
            </w:r>
            <w:r w:rsidRPr="00CB2C73">
              <w:rPr>
                <w:rFonts w:ascii="Georgia" w:hAnsi="Georgia" w:hint="eastAsia"/>
                <w:sz w:val="22"/>
                <w:szCs w:val="22"/>
                <w:rtl/>
              </w:rPr>
              <w:t>הקשור</w:t>
            </w:r>
            <w:r w:rsidRPr="00CB2C73">
              <w:rPr>
                <w:rFonts w:ascii="Georgia" w:hAnsi="Georgia"/>
                <w:sz w:val="22"/>
                <w:szCs w:val="22"/>
                <w:rtl/>
              </w:rPr>
              <w:t xml:space="preserve"> </w:t>
            </w:r>
            <w:r w:rsidRPr="00CB2C73">
              <w:rPr>
                <w:rFonts w:ascii="Georgia" w:hAnsi="Georgia" w:hint="eastAsia"/>
                <w:sz w:val="22"/>
                <w:szCs w:val="22"/>
                <w:rtl/>
              </w:rPr>
              <w:t>באספקת</w:t>
            </w:r>
            <w:r w:rsidRPr="00CB2C73">
              <w:rPr>
                <w:rFonts w:ascii="Georgia" w:hAnsi="Georgia"/>
                <w:sz w:val="22"/>
                <w:szCs w:val="22"/>
                <w:rtl/>
              </w:rPr>
              <w:t xml:space="preserve"> </w:t>
            </w:r>
            <w:r w:rsidRPr="00CB2C73">
              <w:rPr>
                <w:rFonts w:ascii="Georgia" w:hAnsi="Georgia" w:hint="eastAsia"/>
                <w:sz w:val="22"/>
                <w:szCs w:val="22"/>
                <w:rtl/>
              </w:rPr>
              <w:t>הטובין</w:t>
            </w:r>
            <w:r w:rsidRPr="00CB2C73">
              <w:rPr>
                <w:rFonts w:ascii="Georgia" w:hAnsi="Georgia"/>
                <w:sz w:val="22"/>
                <w:szCs w:val="22"/>
                <w:rtl/>
              </w:rPr>
              <w:t xml:space="preserve"> </w:t>
            </w:r>
            <w:r w:rsidRPr="00CB2C73">
              <w:rPr>
                <w:rFonts w:ascii="Georgia" w:hAnsi="Georgia" w:hint="eastAsia"/>
                <w:sz w:val="22"/>
                <w:szCs w:val="22"/>
                <w:rtl/>
              </w:rPr>
              <w:t>נשוא</w:t>
            </w:r>
            <w:r w:rsidRPr="00CB2C73">
              <w:rPr>
                <w:rFonts w:ascii="Georgia" w:hAnsi="Georgia"/>
                <w:sz w:val="22"/>
                <w:szCs w:val="22"/>
                <w:rtl/>
              </w:rPr>
              <w:t xml:space="preserve"> </w:t>
            </w:r>
            <w:r w:rsidRPr="00CB2C73">
              <w:rPr>
                <w:rFonts w:ascii="Georgia" w:hAnsi="Georgia" w:hint="eastAsia"/>
                <w:sz w:val="22"/>
                <w:szCs w:val="22"/>
                <w:rtl/>
              </w:rPr>
              <w:t>מכרז</w:t>
            </w:r>
            <w:r w:rsidRPr="00CB2C73">
              <w:rPr>
                <w:rFonts w:ascii="Georgia" w:hAnsi="Georgia"/>
                <w:sz w:val="22"/>
                <w:szCs w:val="22"/>
                <w:rtl/>
              </w:rPr>
              <w:t xml:space="preserve"> </w:t>
            </w:r>
            <w:r w:rsidRPr="00CB2C73">
              <w:rPr>
                <w:rFonts w:ascii="Georgia" w:hAnsi="Georgia" w:hint="eastAsia"/>
                <w:sz w:val="22"/>
                <w:szCs w:val="22"/>
                <w:rtl/>
              </w:rPr>
              <w:t>זה</w:t>
            </w:r>
            <w:r w:rsidRPr="00CB2C73">
              <w:rPr>
                <w:rFonts w:ascii="Georgia" w:hAnsi="Georgia"/>
                <w:sz w:val="22"/>
                <w:szCs w:val="22"/>
                <w:rtl/>
              </w:rPr>
              <w:t xml:space="preserve"> </w:t>
            </w:r>
            <w:r w:rsidRPr="00CB2C73">
              <w:rPr>
                <w:rFonts w:ascii="Georgia" w:hAnsi="Georgia" w:hint="eastAsia"/>
                <w:sz w:val="22"/>
                <w:szCs w:val="22"/>
                <w:rtl/>
              </w:rPr>
              <w:t>בין</w:t>
            </w:r>
            <w:r w:rsidRPr="00CB2C73">
              <w:rPr>
                <w:rFonts w:ascii="Georgia" w:hAnsi="Georgia"/>
                <w:sz w:val="22"/>
                <w:szCs w:val="22"/>
                <w:rtl/>
              </w:rPr>
              <w:t xml:space="preserve"> </w:t>
            </w:r>
            <w:r w:rsidRPr="00CB2C73">
              <w:rPr>
                <w:rFonts w:ascii="Georgia" w:hAnsi="Georgia" w:hint="eastAsia"/>
                <w:sz w:val="22"/>
                <w:szCs w:val="22"/>
                <w:rtl/>
              </w:rPr>
              <w:t>בכתב</w:t>
            </w:r>
            <w:r w:rsidRPr="00CB2C73">
              <w:rPr>
                <w:rFonts w:ascii="Georgia" w:hAnsi="Georgia"/>
                <w:sz w:val="22"/>
                <w:szCs w:val="22"/>
                <w:rtl/>
              </w:rPr>
              <w:t xml:space="preserve"> </w:t>
            </w:r>
            <w:r w:rsidRPr="00CB2C73">
              <w:rPr>
                <w:rFonts w:ascii="Georgia" w:hAnsi="Georgia" w:hint="eastAsia"/>
                <w:sz w:val="22"/>
                <w:szCs w:val="22"/>
                <w:rtl/>
              </w:rPr>
              <w:t>ובין</w:t>
            </w:r>
            <w:r w:rsidRPr="00CB2C73">
              <w:rPr>
                <w:rFonts w:ascii="Georgia" w:hAnsi="Georgia"/>
                <w:sz w:val="22"/>
                <w:szCs w:val="22"/>
                <w:rtl/>
              </w:rPr>
              <w:t xml:space="preserve"> </w:t>
            </w:r>
            <w:r w:rsidRPr="00CB2C73">
              <w:rPr>
                <w:rFonts w:ascii="Georgia" w:hAnsi="Georgia" w:hint="eastAsia"/>
                <w:sz w:val="22"/>
                <w:szCs w:val="22"/>
                <w:rtl/>
              </w:rPr>
              <w:t>בע</w:t>
            </w:r>
            <w:r w:rsidRPr="00CB2C73">
              <w:rPr>
                <w:rFonts w:ascii="Georgia" w:hAnsi="Georgia"/>
                <w:sz w:val="22"/>
                <w:szCs w:val="22"/>
                <w:rtl/>
              </w:rPr>
              <w:t>"</w:t>
            </w:r>
            <w:r w:rsidRPr="00CB2C73">
              <w:rPr>
                <w:rFonts w:ascii="Georgia" w:hAnsi="Georgia" w:hint="eastAsia"/>
                <w:sz w:val="22"/>
                <w:szCs w:val="22"/>
                <w:rtl/>
              </w:rPr>
              <w:t>פ</w:t>
            </w:r>
            <w:r w:rsidRPr="00CB2C73">
              <w:rPr>
                <w:rFonts w:ascii="Georgia" w:hAnsi="Georgia"/>
                <w:sz w:val="22"/>
                <w:szCs w:val="22"/>
                <w:rtl/>
              </w:rPr>
              <w:t xml:space="preserve"> </w:t>
            </w:r>
            <w:r w:rsidRPr="00CB2C73">
              <w:rPr>
                <w:rFonts w:ascii="Georgia" w:hAnsi="Georgia" w:hint="eastAsia"/>
                <w:sz w:val="22"/>
                <w:szCs w:val="22"/>
                <w:rtl/>
              </w:rPr>
              <w:t>ו</w:t>
            </w:r>
            <w:r w:rsidRPr="00CB2C73">
              <w:rPr>
                <w:rFonts w:ascii="Georgia" w:hAnsi="Georgia"/>
                <w:sz w:val="22"/>
                <w:szCs w:val="22"/>
                <w:rtl/>
              </w:rPr>
              <w:t>/</w:t>
            </w:r>
            <w:r w:rsidRPr="00CB2C73">
              <w:rPr>
                <w:rFonts w:ascii="Georgia" w:hAnsi="Georgia" w:hint="eastAsia"/>
                <w:sz w:val="22"/>
                <w:szCs w:val="22"/>
                <w:rtl/>
              </w:rPr>
              <w:t>או</w:t>
            </w:r>
            <w:r w:rsidRPr="00CB2C73">
              <w:rPr>
                <w:rFonts w:ascii="Georgia" w:hAnsi="Georgia"/>
                <w:sz w:val="22"/>
                <w:szCs w:val="22"/>
                <w:rtl/>
              </w:rPr>
              <w:t xml:space="preserve"> </w:t>
            </w:r>
            <w:r w:rsidRPr="00CB2C73">
              <w:rPr>
                <w:rFonts w:ascii="Georgia" w:hAnsi="Georgia" w:hint="eastAsia"/>
                <w:sz w:val="22"/>
                <w:szCs w:val="22"/>
                <w:rtl/>
              </w:rPr>
              <w:t>בכל</w:t>
            </w:r>
            <w:r w:rsidRPr="00CB2C73">
              <w:rPr>
                <w:rFonts w:ascii="Georgia" w:hAnsi="Georgia"/>
                <w:sz w:val="22"/>
                <w:szCs w:val="22"/>
                <w:rtl/>
              </w:rPr>
              <w:t xml:space="preserve"> </w:t>
            </w:r>
            <w:r w:rsidRPr="00CB2C73">
              <w:rPr>
                <w:rFonts w:ascii="Georgia" w:hAnsi="Georgia" w:hint="eastAsia"/>
                <w:sz w:val="22"/>
                <w:szCs w:val="22"/>
                <w:rtl/>
              </w:rPr>
              <w:t>צורה</w:t>
            </w:r>
            <w:r w:rsidRPr="00CB2C73">
              <w:rPr>
                <w:rFonts w:ascii="Georgia" w:hAnsi="Georgia"/>
                <w:sz w:val="22"/>
                <w:szCs w:val="22"/>
                <w:rtl/>
              </w:rPr>
              <w:t xml:space="preserve"> </w:t>
            </w:r>
            <w:r w:rsidRPr="00CB2C73">
              <w:rPr>
                <w:rFonts w:ascii="Georgia" w:hAnsi="Georgia" w:hint="eastAsia"/>
                <w:sz w:val="22"/>
                <w:szCs w:val="22"/>
                <w:rtl/>
              </w:rPr>
              <w:t>או</w:t>
            </w:r>
            <w:r w:rsidRPr="00CB2C73">
              <w:rPr>
                <w:rFonts w:ascii="Georgia" w:hAnsi="Georgia"/>
                <w:sz w:val="22"/>
                <w:szCs w:val="22"/>
                <w:rtl/>
              </w:rPr>
              <w:t xml:space="preserve"> </w:t>
            </w:r>
            <w:r w:rsidRPr="00CB2C73">
              <w:rPr>
                <w:rFonts w:ascii="Georgia" w:hAnsi="Georgia" w:hint="eastAsia"/>
                <w:sz w:val="22"/>
                <w:szCs w:val="22"/>
                <w:rtl/>
              </w:rPr>
              <w:t>דרך</w:t>
            </w:r>
            <w:r w:rsidRPr="00CB2C73">
              <w:rPr>
                <w:rFonts w:ascii="Georgia" w:hAnsi="Georgia"/>
                <w:sz w:val="22"/>
                <w:szCs w:val="22"/>
                <w:rtl/>
              </w:rPr>
              <w:t xml:space="preserve"> </w:t>
            </w:r>
            <w:r w:rsidRPr="00CB2C73">
              <w:rPr>
                <w:rFonts w:ascii="Georgia" w:hAnsi="Georgia" w:hint="eastAsia"/>
                <w:sz w:val="22"/>
                <w:szCs w:val="22"/>
                <w:rtl/>
              </w:rPr>
              <w:t>של</w:t>
            </w:r>
            <w:r w:rsidRPr="00CB2C73">
              <w:rPr>
                <w:rFonts w:ascii="Georgia" w:hAnsi="Georgia"/>
                <w:sz w:val="22"/>
                <w:szCs w:val="22"/>
                <w:rtl/>
              </w:rPr>
              <w:t xml:space="preserve"> </w:t>
            </w:r>
            <w:r w:rsidRPr="00CB2C73">
              <w:rPr>
                <w:rFonts w:ascii="Georgia" w:hAnsi="Georgia" w:hint="eastAsia"/>
                <w:sz w:val="22"/>
                <w:szCs w:val="22"/>
                <w:rtl/>
              </w:rPr>
              <w:t>שימור</w:t>
            </w:r>
            <w:r w:rsidRPr="00CB2C73">
              <w:rPr>
                <w:rFonts w:ascii="Georgia" w:hAnsi="Georgia"/>
                <w:sz w:val="22"/>
                <w:szCs w:val="22"/>
                <w:rtl/>
              </w:rPr>
              <w:t xml:space="preserve"> </w:t>
            </w:r>
            <w:r w:rsidRPr="00CB2C73">
              <w:rPr>
                <w:rFonts w:ascii="Georgia" w:hAnsi="Georgia" w:hint="eastAsia"/>
                <w:sz w:val="22"/>
                <w:szCs w:val="22"/>
                <w:rtl/>
              </w:rPr>
              <w:t>ידיעות</w:t>
            </w:r>
            <w:r w:rsidRPr="00CB2C73">
              <w:rPr>
                <w:rFonts w:ascii="Georgia" w:hAnsi="Georgia"/>
                <w:sz w:val="22"/>
                <w:szCs w:val="22"/>
                <w:rtl/>
              </w:rPr>
              <w:t xml:space="preserve"> </w:t>
            </w:r>
            <w:r w:rsidRPr="00CB2C73">
              <w:rPr>
                <w:rFonts w:ascii="Georgia" w:hAnsi="Georgia" w:hint="eastAsia"/>
                <w:sz w:val="22"/>
                <w:szCs w:val="22"/>
                <w:rtl/>
              </w:rPr>
              <w:t>בצורה</w:t>
            </w:r>
            <w:r w:rsidRPr="00CB2C73">
              <w:rPr>
                <w:rFonts w:ascii="Georgia" w:hAnsi="Georgia"/>
                <w:sz w:val="22"/>
                <w:szCs w:val="22"/>
                <w:rtl/>
              </w:rPr>
              <w:t xml:space="preserve"> </w:t>
            </w:r>
            <w:r w:rsidRPr="00CB2C73">
              <w:rPr>
                <w:rFonts w:ascii="Georgia" w:hAnsi="Georgia" w:hint="eastAsia"/>
                <w:sz w:val="22"/>
                <w:szCs w:val="22"/>
                <w:rtl/>
              </w:rPr>
              <w:t>חשמלית</w:t>
            </w:r>
            <w:r w:rsidRPr="00CB2C73">
              <w:rPr>
                <w:rFonts w:ascii="Georgia" w:hAnsi="Georgia"/>
                <w:sz w:val="22"/>
                <w:szCs w:val="22"/>
                <w:rtl/>
              </w:rPr>
              <w:t xml:space="preserve"> </w:t>
            </w:r>
            <w:r w:rsidRPr="00CB2C73">
              <w:rPr>
                <w:rFonts w:ascii="Georgia" w:hAnsi="Georgia" w:hint="eastAsia"/>
                <w:sz w:val="22"/>
                <w:szCs w:val="22"/>
                <w:rtl/>
              </w:rPr>
              <w:t>ו</w:t>
            </w:r>
            <w:r w:rsidRPr="00CB2C73">
              <w:rPr>
                <w:rFonts w:ascii="Georgia" w:hAnsi="Georgia"/>
                <w:sz w:val="22"/>
                <w:szCs w:val="22"/>
                <w:rtl/>
              </w:rPr>
              <w:t>/</w:t>
            </w:r>
            <w:r w:rsidRPr="00CB2C73">
              <w:rPr>
                <w:rFonts w:ascii="Georgia" w:hAnsi="Georgia" w:hint="eastAsia"/>
                <w:sz w:val="22"/>
                <w:szCs w:val="22"/>
                <w:rtl/>
              </w:rPr>
              <w:t>או</w:t>
            </w:r>
            <w:r w:rsidRPr="00CB2C73">
              <w:rPr>
                <w:rFonts w:ascii="Georgia" w:hAnsi="Georgia"/>
                <w:sz w:val="22"/>
                <w:szCs w:val="22"/>
                <w:rtl/>
              </w:rPr>
              <w:t xml:space="preserve"> </w:t>
            </w:r>
            <w:r w:rsidRPr="00CB2C73">
              <w:rPr>
                <w:rFonts w:ascii="Georgia" w:hAnsi="Georgia" w:hint="eastAsia"/>
                <w:sz w:val="22"/>
                <w:szCs w:val="22"/>
                <w:rtl/>
              </w:rPr>
              <w:t>אלקטרונית</w:t>
            </w:r>
            <w:r w:rsidRPr="00CB2C73">
              <w:rPr>
                <w:rFonts w:ascii="Georgia" w:hAnsi="Georgia"/>
                <w:sz w:val="22"/>
                <w:szCs w:val="22"/>
                <w:rtl/>
              </w:rPr>
              <w:t xml:space="preserve"> </w:t>
            </w:r>
            <w:r w:rsidRPr="00CB2C73">
              <w:rPr>
                <w:rFonts w:ascii="Georgia" w:hAnsi="Georgia" w:hint="eastAsia"/>
                <w:sz w:val="22"/>
                <w:szCs w:val="22"/>
                <w:rtl/>
              </w:rPr>
              <w:t>ו</w:t>
            </w:r>
            <w:r w:rsidRPr="00CB2C73">
              <w:rPr>
                <w:rFonts w:ascii="Georgia" w:hAnsi="Georgia"/>
                <w:sz w:val="22"/>
                <w:szCs w:val="22"/>
                <w:rtl/>
              </w:rPr>
              <w:t>/</w:t>
            </w:r>
            <w:r w:rsidRPr="00CB2C73">
              <w:rPr>
                <w:rFonts w:ascii="Georgia" w:hAnsi="Georgia" w:hint="eastAsia"/>
                <w:sz w:val="22"/>
                <w:szCs w:val="22"/>
                <w:rtl/>
              </w:rPr>
              <w:t>או</w:t>
            </w:r>
            <w:r w:rsidRPr="00CB2C73">
              <w:rPr>
                <w:rFonts w:ascii="Georgia" w:hAnsi="Georgia"/>
                <w:sz w:val="22"/>
                <w:szCs w:val="22"/>
                <w:rtl/>
              </w:rPr>
              <w:t xml:space="preserve"> </w:t>
            </w:r>
            <w:r w:rsidRPr="00CB2C73">
              <w:rPr>
                <w:rFonts w:ascii="Georgia" w:hAnsi="Georgia" w:hint="eastAsia"/>
                <w:sz w:val="22"/>
                <w:szCs w:val="22"/>
                <w:rtl/>
              </w:rPr>
              <w:t>אופטית</w:t>
            </w:r>
            <w:r w:rsidRPr="00CB2C73">
              <w:rPr>
                <w:rFonts w:ascii="Georgia" w:hAnsi="Georgia"/>
                <w:sz w:val="22"/>
                <w:szCs w:val="22"/>
                <w:rtl/>
              </w:rPr>
              <w:t xml:space="preserve"> </w:t>
            </w:r>
            <w:r w:rsidRPr="00CB2C73">
              <w:rPr>
                <w:rFonts w:ascii="Georgia" w:hAnsi="Georgia" w:hint="eastAsia"/>
                <w:sz w:val="22"/>
                <w:szCs w:val="22"/>
                <w:rtl/>
              </w:rPr>
              <w:t>ו</w:t>
            </w:r>
            <w:r w:rsidRPr="00CB2C73">
              <w:rPr>
                <w:rFonts w:ascii="Georgia" w:hAnsi="Georgia"/>
                <w:sz w:val="22"/>
                <w:szCs w:val="22"/>
                <w:rtl/>
              </w:rPr>
              <w:t>/</w:t>
            </w:r>
            <w:r w:rsidRPr="00CB2C73">
              <w:rPr>
                <w:rFonts w:ascii="Georgia" w:hAnsi="Georgia" w:hint="eastAsia"/>
                <w:sz w:val="22"/>
                <w:szCs w:val="22"/>
                <w:rtl/>
              </w:rPr>
              <w:t>או</w:t>
            </w:r>
            <w:r w:rsidRPr="00CB2C73">
              <w:rPr>
                <w:rFonts w:ascii="Georgia" w:hAnsi="Georgia"/>
                <w:sz w:val="22"/>
                <w:szCs w:val="22"/>
                <w:rtl/>
              </w:rPr>
              <w:t xml:space="preserve"> </w:t>
            </w:r>
            <w:r w:rsidRPr="00CB2C73">
              <w:rPr>
                <w:rFonts w:ascii="Georgia" w:hAnsi="Georgia" w:hint="eastAsia"/>
                <w:sz w:val="22"/>
                <w:szCs w:val="22"/>
                <w:rtl/>
              </w:rPr>
              <w:t>מגנטית</w:t>
            </w:r>
            <w:r w:rsidRPr="00CB2C73">
              <w:rPr>
                <w:rFonts w:ascii="Georgia" w:hAnsi="Georgia"/>
                <w:sz w:val="22"/>
                <w:szCs w:val="22"/>
                <w:rtl/>
              </w:rPr>
              <w:t xml:space="preserve"> </w:t>
            </w:r>
            <w:r w:rsidRPr="00CB2C73">
              <w:rPr>
                <w:rFonts w:ascii="Georgia" w:hAnsi="Georgia" w:hint="eastAsia"/>
                <w:sz w:val="22"/>
                <w:szCs w:val="22"/>
                <w:rtl/>
              </w:rPr>
              <w:t>ו</w:t>
            </w:r>
            <w:r w:rsidRPr="00CB2C73">
              <w:rPr>
                <w:rFonts w:ascii="Georgia" w:hAnsi="Georgia"/>
                <w:sz w:val="22"/>
                <w:szCs w:val="22"/>
                <w:rtl/>
              </w:rPr>
              <w:t>/</w:t>
            </w:r>
            <w:r w:rsidRPr="00CB2C73">
              <w:rPr>
                <w:rFonts w:ascii="Georgia" w:hAnsi="Georgia" w:hint="eastAsia"/>
                <w:sz w:val="22"/>
                <w:szCs w:val="22"/>
                <w:rtl/>
              </w:rPr>
              <w:t>או</w:t>
            </w:r>
            <w:r w:rsidRPr="00CB2C73">
              <w:rPr>
                <w:rFonts w:ascii="Georgia" w:hAnsi="Georgia"/>
                <w:sz w:val="22"/>
                <w:szCs w:val="22"/>
                <w:rtl/>
              </w:rPr>
              <w:t xml:space="preserve"> </w:t>
            </w:r>
            <w:r w:rsidRPr="00CB2C73">
              <w:rPr>
                <w:rFonts w:ascii="Georgia" w:hAnsi="Georgia" w:hint="eastAsia"/>
                <w:sz w:val="22"/>
                <w:szCs w:val="22"/>
                <w:rtl/>
              </w:rPr>
              <w:t>אחרת</w:t>
            </w:r>
            <w:r w:rsidRPr="00CB2C73">
              <w:rPr>
                <w:rFonts w:ascii="Georgia" w:hAnsi="Georgia"/>
                <w:sz w:val="22"/>
                <w:szCs w:val="22"/>
                <w:rtl/>
              </w:rPr>
              <w:t>.</w:t>
            </w:r>
          </w:p>
        </w:tc>
      </w:tr>
      <w:tr w:rsidR="00197F9A" w:rsidRPr="00CB2C73">
        <w:tc>
          <w:tcPr>
            <w:tcW w:w="808" w:type="dxa"/>
          </w:tcPr>
          <w:p w:rsidR="00197F9A" w:rsidRPr="00CB2C73" w:rsidRDefault="00197F9A" w:rsidP="009A30C8">
            <w:pPr>
              <w:rPr>
                <w:rFonts w:ascii="Georgia" w:hAnsi="Georgia"/>
                <w:sz w:val="22"/>
                <w:szCs w:val="22"/>
              </w:rPr>
            </w:pPr>
          </w:p>
        </w:tc>
        <w:tc>
          <w:tcPr>
            <w:tcW w:w="1213" w:type="dxa"/>
          </w:tcPr>
          <w:p w:rsidR="00197F9A" w:rsidRPr="00CB2C73" w:rsidRDefault="00197F9A" w:rsidP="009A30C8">
            <w:pPr>
              <w:rPr>
                <w:rFonts w:ascii="Georgia" w:hAnsi="Georgia"/>
                <w:b/>
                <w:bCs/>
                <w:sz w:val="22"/>
                <w:szCs w:val="22"/>
              </w:rPr>
            </w:pPr>
          </w:p>
        </w:tc>
        <w:tc>
          <w:tcPr>
            <w:tcW w:w="6501" w:type="dxa"/>
          </w:tcPr>
          <w:p w:rsidR="00197F9A" w:rsidRPr="00CB2C73" w:rsidRDefault="00197F9A" w:rsidP="009A30C8">
            <w:pPr>
              <w:rPr>
                <w:rFonts w:ascii="Georgia" w:hAnsi="Georgia"/>
                <w:sz w:val="22"/>
                <w:szCs w:val="22"/>
              </w:rPr>
            </w:pPr>
          </w:p>
        </w:tc>
      </w:tr>
      <w:tr w:rsidR="00197F9A" w:rsidRPr="00CB2C73">
        <w:tc>
          <w:tcPr>
            <w:tcW w:w="808" w:type="dxa"/>
          </w:tcPr>
          <w:p w:rsidR="00197F9A" w:rsidRPr="00CB2C73" w:rsidRDefault="00197F9A" w:rsidP="009A30C8">
            <w:pPr>
              <w:rPr>
                <w:rFonts w:ascii="Georgia" w:hAnsi="Georgia"/>
                <w:sz w:val="22"/>
                <w:szCs w:val="22"/>
              </w:rPr>
            </w:pPr>
          </w:p>
        </w:tc>
        <w:tc>
          <w:tcPr>
            <w:tcW w:w="1213" w:type="dxa"/>
          </w:tcPr>
          <w:p w:rsidR="00197F9A" w:rsidRPr="00CB2C73" w:rsidRDefault="00197F9A" w:rsidP="009A30C8">
            <w:pPr>
              <w:rPr>
                <w:rFonts w:ascii="Georgia" w:hAnsi="Georgia"/>
                <w:b/>
                <w:bCs/>
                <w:sz w:val="22"/>
                <w:szCs w:val="22"/>
              </w:rPr>
            </w:pPr>
            <w:r w:rsidRPr="00CB2C73">
              <w:rPr>
                <w:rFonts w:ascii="Georgia" w:hAnsi="Georgia"/>
                <w:b/>
                <w:bCs/>
                <w:sz w:val="22"/>
                <w:szCs w:val="22"/>
                <w:rtl/>
              </w:rPr>
              <w:t>"</w:t>
            </w:r>
            <w:r w:rsidRPr="00CB2C73">
              <w:rPr>
                <w:rFonts w:ascii="Georgia" w:hAnsi="Georgia" w:hint="eastAsia"/>
                <w:b/>
                <w:bCs/>
                <w:sz w:val="22"/>
                <w:szCs w:val="22"/>
                <w:rtl/>
              </w:rPr>
              <w:t>סודות</w:t>
            </w:r>
            <w:r w:rsidRPr="00CB2C73">
              <w:rPr>
                <w:rFonts w:ascii="Georgia" w:hAnsi="Georgia"/>
                <w:b/>
                <w:bCs/>
                <w:sz w:val="22"/>
                <w:szCs w:val="22"/>
                <w:rtl/>
              </w:rPr>
              <w:t xml:space="preserve"> </w:t>
            </w:r>
            <w:r w:rsidRPr="00CB2C73">
              <w:rPr>
                <w:rFonts w:ascii="Georgia" w:hAnsi="Georgia" w:hint="eastAsia"/>
                <w:b/>
                <w:bCs/>
                <w:sz w:val="22"/>
                <w:szCs w:val="22"/>
                <w:rtl/>
              </w:rPr>
              <w:t>מקצועיים</w:t>
            </w:r>
            <w:r w:rsidRPr="00CB2C73">
              <w:rPr>
                <w:rFonts w:ascii="Georgia" w:hAnsi="Georgia"/>
                <w:b/>
                <w:bCs/>
                <w:sz w:val="22"/>
                <w:szCs w:val="22"/>
                <w:rtl/>
              </w:rPr>
              <w:t xml:space="preserve">" </w:t>
            </w:r>
          </w:p>
        </w:tc>
        <w:tc>
          <w:tcPr>
            <w:tcW w:w="6501" w:type="dxa"/>
          </w:tcPr>
          <w:p w:rsidR="00197F9A" w:rsidRPr="00CB2C73" w:rsidRDefault="00197F9A" w:rsidP="009A30C8">
            <w:pPr>
              <w:rPr>
                <w:rFonts w:ascii="Georgia" w:hAnsi="Georgia"/>
                <w:sz w:val="22"/>
                <w:szCs w:val="22"/>
              </w:rPr>
            </w:pPr>
            <w:r w:rsidRPr="00CB2C73">
              <w:rPr>
                <w:rFonts w:ascii="Georgia" w:hAnsi="Georgia" w:hint="eastAsia"/>
                <w:sz w:val="22"/>
                <w:szCs w:val="22"/>
                <w:rtl/>
              </w:rPr>
              <w:t>כל</w:t>
            </w:r>
            <w:r w:rsidRPr="00CB2C73">
              <w:rPr>
                <w:rFonts w:ascii="Georgia" w:hAnsi="Georgia"/>
                <w:sz w:val="22"/>
                <w:szCs w:val="22"/>
                <w:rtl/>
              </w:rPr>
              <w:t xml:space="preserve"> </w:t>
            </w:r>
            <w:r w:rsidRPr="00CB2C73">
              <w:rPr>
                <w:rFonts w:ascii="Georgia" w:hAnsi="Georgia" w:hint="eastAsia"/>
                <w:sz w:val="22"/>
                <w:szCs w:val="22"/>
                <w:rtl/>
              </w:rPr>
              <w:t>מידע</w:t>
            </w:r>
            <w:r w:rsidRPr="00CB2C73">
              <w:rPr>
                <w:rFonts w:ascii="Georgia" w:hAnsi="Georgia"/>
                <w:sz w:val="22"/>
                <w:szCs w:val="22"/>
                <w:rtl/>
              </w:rPr>
              <w:t xml:space="preserve"> </w:t>
            </w:r>
            <w:r w:rsidRPr="00CB2C73">
              <w:rPr>
                <w:rFonts w:ascii="Georgia" w:hAnsi="Georgia" w:hint="eastAsia"/>
                <w:sz w:val="22"/>
                <w:szCs w:val="22"/>
                <w:rtl/>
              </w:rPr>
              <w:t>אשר</w:t>
            </w:r>
            <w:r w:rsidRPr="00CB2C73">
              <w:rPr>
                <w:rFonts w:ascii="Georgia" w:hAnsi="Georgia"/>
                <w:sz w:val="22"/>
                <w:szCs w:val="22"/>
                <w:rtl/>
              </w:rPr>
              <w:t xml:space="preserve"> </w:t>
            </w:r>
            <w:r w:rsidRPr="00CB2C73">
              <w:rPr>
                <w:rFonts w:ascii="Georgia" w:hAnsi="Georgia" w:hint="eastAsia"/>
                <w:sz w:val="22"/>
                <w:szCs w:val="22"/>
                <w:rtl/>
              </w:rPr>
              <w:t>יגיע</w:t>
            </w:r>
            <w:r w:rsidRPr="00CB2C73">
              <w:rPr>
                <w:rFonts w:ascii="Georgia" w:hAnsi="Georgia"/>
                <w:sz w:val="22"/>
                <w:szCs w:val="22"/>
                <w:rtl/>
              </w:rPr>
              <w:t xml:space="preserve"> </w:t>
            </w:r>
            <w:r w:rsidRPr="00CB2C73">
              <w:rPr>
                <w:rFonts w:ascii="Georgia" w:hAnsi="Georgia" w:hint="eastAsia"/>
                <w:sz w:val="22"/>
                <w:szCs w:val="22"/>
                <w:rtl/>
              </w:rPr>
              <w:t>לידי</w:t>
            </w:r>
            <w:r w:rsidRPr="00CB2C73">
              <w:rPr>
                <w:rFonts w:ascii="Georgia" w:hAnsi="Georgia"/>
                <w:sz w:val="22"/>
                <w:szCs w:val="22"/>
                <w:rtl/>
              </w:rPr>
              <w:t xml:space="preserve"> </w:t>
            </w:r>
            <w:r w:rsidRPr="00CB2C73">
              <w:rPr>
                <w:rFonts w:ascii="Georgia" w:hAnsi="Georgia" w:hint="eastAsia"/>
                <w:sz w:val="22"/>
                <w:szCs w:val="22"/>
                <w:rtl/>
              </w:rPr>
              <w:t>בקשר</w:t>
            </w:r>
            <w:r w:rsidRPr="00CB2C73">
              <w:rPr>
                <w:rFonts w:ascii="Georgia" w:hAnsi="Georgia"/>
                <w:sz w:val="22"/>
                <w:szCs w:val="22"/>
                <w:rtl/>
              </w:rPr>
              <w:t xml:space="preserve"> </w:t>
            </w:r>
            <w:r w:rsidRPr="00CB2C73">
              <w:rPr>
                <w:rFonts w:ascii="Georgia" w:hAnsi="Georgia" w:hint="eastAsia"/>
                <w:sz w:val="22"/>
                <w:szCs w:val="22"/>
                <w:rtl/>
              </w:rPr>
              <w:t>לאספקת</w:t>
            </w:r>
            <w:r w:rsidRPr="00CB2C73">
              <w:rPr>
                <w:rFonts w:ascii="Georgia" w:hAnsi="Georgia"/>
                <w:sz w:val="22"/>
                <w:szCs w:val="22"/>
                <w:rtl/>
              </w:rPr>
              <w:t xml:space="preserve"> </w:t>
            </w:r>
            <w:r w:rsidRPr="00CB2C73">
              <w:rPr>
                <w:rFonts w:ascii="Georgia" w:hAnsi="Georgia" w:hint="eastAsia"/>
                <w:sz w:val="22"/>
                <w:szCs w:val="22"/>
                <w:rtl/>
              </w:rPr>
              <w:t>הטובין</w:t>
            </w:r>
            <w:r w:rsidRPr="00CB2C73">
              <w:rPr>
                <w:rFonts w:ascii="Georgia" w:hAnsi="Georgia"/>
                <w:sz w:val="22"/>
                <w:szCs w:val="22"/>
                <w:rtl/>
              </w:rPr>
              <w:t xml:space="preserve"> </w:t>
            </w:r>
            <w:r w:rsidRPr="00CB2C73">
              <w:rPr>
                <w:rFonts w:ascii="Georgia" w:hAnsi="Georgia" w:hint="eastAsia"/>
                <w:sz w:val="22"/>
                <w:szCs w:val="22"/>
                <w:rtl/>
              </w:rPr>
              <w:t>נשוא</w:t>
            </w:r>
            <w:r w:rsidRPr="00CB2C73">
              <w:rPr>
                <w:rFonts w:ascii="Georgia" w:hAnsi="Georgia"/>
                <w:sz w:val="22"/>
                <w:szCs w:val="22"/>
                <w:rtl/>
              </w:rPr>
              <w:t xml:space="preserve"> </w:t>
            </w:r>
            <w:r w:rsidRPr="00CB2C73">
              <w:rPr>
                <w:rFonts w:ascii="Georgia" w:hAnsi="Georgia" w:hint="eastAsia"/>
                <w:sz w:val="22"/>
                <w:szCs w:val="22"/>
                <w:rtl/>
              </w:rPr>
              <w:t>מכרז</w:t>
            </w:r>
            <w:r w:rsidRPr="00CB2C73">
              <w:rPr>
                <w:rFonts w:ascii="Georgia" w:hAnsi="Georgia"/>
                <w:sz w:val="22"/>
                <w:szCs w:val="22"/>
                <w:rtl/>
              </w:rPr>
              <w:t xml:space="preserve"> </w:t>
            </w:r>
            <w:r w:rsidRPr="00CB2C73">
              <w:rPr>
                <w:rFonts w:ascii="Georgia" w:hAnsi="Georgia" w:hint="eastAsia"/>
                <w:sz w:val="22"/>
                <w:szCs w:val="22"/>
                <w:rtl/>
              </w:rPr>
              <w:t>זה</w:t>
            </w:r>
            <w:r w:rsidRPr="00CB2C73">
              <w:rPr>
                <w:rFonts w:ascii="Georgia" w:hAnsi="Georgia"/>
                <w:sz w:val="22"/>
                <w:szCs w:val="22"/>
                <w:rtl/>
              </w:rPr>
              <w:t xml:space="preserve">, </w:t>
            </w:r>
            <w:r w:rsidRPr="00CB2C73">
              <w:rPr>
                <w:rFonts w:ascii="Georgia" w:hAnsi="Georgia" w:hint="eastAsia"/>
                <w:sz w:val="22"/>
                <w:szCs w:val="22"/>
                <w:rtl/>
              </w:rPr>
              <w:t>בין</w:t>
            </w:r>
            <w:r w:rsidRPr="00CB2C73">
              <w:rPr>
                <w:rFonts w:ascii="Georgia" w:hAnsi="Georgia"/>
                <w:sz w:val="22"/>
                <w:szCs w:val="22"/>
                <w:rtl/>
              </w:rPr>
              <w:t xml:space="preserve"> </w:t>
            </w:r>
            <w:r w:rsidRPr="00CB2C73">
              <w:rPr>
                <w:rFonts w:ascii="Georgia" w:hAnsi="Georgia" w:hint="eastAsia"/>
                <w:sz w:val="22"/>
                <w:szCs w:val="22"/>
                <w:rtl/>
              </w:rPr>
              <w:t>אם</w:t>
            </w:r>
            <w:r w:rsidRPr="00CB2C73">
              <w:rPr>
                <w:rFonts w:ascii="Georgia" w:hAnsi="Georgia"/>
                <w:sz w:val="22"/>
                <w:szCs w:val="22"/>
                <w:rtl/>
              </w:rPr>
              <w:t xml:space="preserve"> </w:t>
            </w:r>
            <w:r w:rsidRPr="00CB2C73">
              <w:rPr>
                <w:rFonts w:ascii="Georgia" w:hAnsi="Georgia" w:hint="eastAsia"/>
                <w:sz w:val="22"/>
                <w:szCs w:val="22"/>
                <w:rtl/>
              </w:rPr>
              <w:t>נתקבל</w:t>
            </w:r>
            <w:r w:rsidRPr="00CB2C73">
              <w:rPr>
                <w:rFonts w:ascii="Georgia" w:hAnsi="Georgia"/>
                <w:sz w:val="22"/>
                <w:szCs w:val="22"/>
                <w:rtl/>
              </w:rPr>
              <w:t xml:space="preserve"> </w:t>
            </w:r>
            <w:r w:rsidRPr="00CB2C73">
              <w:rPr>
                <w:rFonts w:ascii="Georgia" w:hAnsi="Georgia" w:hint="eastAsia"/>
                <w:sz w:val="22"/>
                <w:szCs w:val="22"/>
                <w:rtl/>
              </w:rPr>
              <w:t>במהלך</w:t>
            </w:r>
            <w:r w:rsidRPr="00CB2C73">
              <w:rPr>
                <w:rFonts w:ascii="Georgia" w:hAnsi="Georgia"/>
                <w:sz w:val="22"/>
                <w:szCs w:val="22"/>
                <w:rtl/>
              </w:rPr>
              <w:t xml:space="preserve"> </w:t>
            </w:r>
            <w:r w:rsidRPr="00CB2C73">
              <w:rPr>
                <w:rFonts w:ascii="Georgia" w:hAnsi="Georgia" w:hint="eastAsia"/>
                <w:sz w:val="22"/>
                <w:szCs w:val="22"/>
                <w:rtl/>
              </w:rPr>
              <w:t>אספקת</w:t>
            </w:r>
            <w:r w:rsidRPr="00CB2C73">
              <w:rPr>
                <w:rFonts w:ascii="Georgia" w:hAnsi="Georgia"/>
                <w:sz w:val="22"/>
                <w:szCs w:val="22"/>
                <w:rtl/>
              </w:rPr>
              <w:t xml:space="preserve"> </w:t>
            </w:r>
            <w:r w:rsidRPr="00CB2C73">
              <w:rPr>
                <w:rFonts w:ascii="Georgia" w:hAnsi="Georgia" w:hint="eastAsia"/>
                <w:sz w:val="22"/>
                <w:szCs w:val="22"/>
                <w:rtl/>
              </w:rPr>
              <w:t>הטובין</w:t>
            </w:r>
            <w:r w:rsidRPr="00CB2C73">
              <w:rPr>
                <w:rFonts w:ascii="Georgia" w:hAnsi="Georgia"/>
                <w:sz w:val="22"/>
                <w:szCs w:val="22"/>
                <w:rtl/>
              </w:rPr>
              <w:t xml:space="preserve"> </w:t>
            </w:r>
            <w:r w:rsidRPr="00CB2C73">
              <w:rPr>
                <w:rFonts w:ascii="Georgia" w:hAnsi="Georgia" w:hint="eastAsia"/>
                <w:sz w:val="22"/>
                <w:szCs w:val="22"/>
                <w:rtl/>
              </w:rPr>
              <w:t>או</w:t>
            </w:r>
            <w:r w:rsidRPr="00CB2C73">
              <w:rPr>
                <w:rFonts w:ascii="Georgia" w:hAnsi="Georgia"/>
                <w:sz w:val="22"/>
                <w:szCs w:val="22"/>
                <w:rtl/>
              </w:rPr>
              <w:t xml:space="preserve"> </w:t>
            </w:r>
            <w:r w:rsidRPr="00CB2C73">
              <w:rPr>
                <w:rFonts w:ascii="Georgia" w:hAnsi="Georgia" w:hint="eastAsia"/>
                <w:sz w:val="22"/>
                <w:szCs w:val="22"/>
                <w:rtl/>
              </w:rPr>
              <w:t>לאחר</w:t>
            </w:r>
            <w:r w:rsidRPr="00CB2C73">
              <w:rPr>
                <w:rFonts w:ascii="Georgia" w:hAnsi="Georgia"/>
                <w:sz w:val="22"/>
                <w:szCs w:val="22"/>
                <w:rtl/>
              </w:rPr>
              <w:t xml:space="preserve"> </w:t>
            </w:r>
            <w:r w:rsidRPr="00CB2C73">
              <w:rPr>
                <w:rFonts w:ascii="Georgia" w:hAnsi="Georgia" w:hint="eastAsia"/>
                <w:sz w:val="22"/>
                <w:szCs w:val="22"/>
                <w:rtl/>
              </w:rPr>
              <w:t>מכן</w:t>
            </w:r>
            <w:r w:rsidRPr="00CB2C73">
              <w:rPr>
                <w:rFonts w:ascii="Georgia" w:hAnsi="Georgia"/>
                <w:sz w:val="22"/>
                <w:szCs w:val="22"/>
                <w:rtl/>
              </w:rPr>
              <w:t xml:space="preserve">, </w:t>
            </w:r>
            <w:r w:rsidRPr="00CB2C73">
              <w:rPr>
                <w:rFonts w:ascii="Georgia" w:hAnsi="Georgia" w:hint="eastAsia"/>
                <w:sz w:val="22"/>
                <w:szCs w:val="22"/>
                <w:rtl/>
              </w:rPr>
              <w:t>לרבות</w:t>
            </w:r>
            <w:r w:rsidRPr="00CB2C73">
              <w:rPr>
                <w:rFonts w:ascii="Georgia" w:hAnsi="Georgia"/>
                <w:sz w:val="22"/>
                <w:szCs w:val="22"/>
                <w:rtl/>
              </w:rPr>
              <w:t xml:space="preserve"> </w:t>
            </w:r>
            <w:r w:rsidRPr="00CB2C73">
              <w:rPr>
                <w:rFonts w:ascii="Georgia" w:hAnsi="Georgia" w:hint="eastAsia"/>
                <w:sz w:val="22"/>
                <w:szCs w:val="22"/>
                <w:rtl/>
              </w:rPr>
              <w:t>ומבלי</w:t>
            </w:r>
            <w:r w:rsidRPr="00CB2C73">
              <w:rPr>
                <w:rFonts w:ascii="Georgia" w:hAnsi="Georgia"/>
                <w:sz w:val="22"/>
                <w:szCs w:val="22"/>
                <w:rtl/>
              </w:rPr>
              <w:t xml:space="preserve"> </w:t>
            </w:r>
            <w:r w:rsidRPr="00CB2C73">
              <w:rPr>
                <w:rFonts w:ascii="Georgia" w:hAnsi="Georgia" w:hint="eastAsia"/>
                <w:sz w:val="22"/>
                <w:szCs w:val="22"/>
                <w:rtl/>
              </w:rPr>
              <w:t>לפגוע</w:t>
            </w:r>
            <w:r w:rsidRPr="00CB2C73">
              <w:rPr>
                <w:rFonts w:ascii="Georgia" w:hAnsi="Georgia"/>
                <w:sz w:val="22"/>
                <w:szCs w:val="22"/>
                <w:rtl/>
              </w:rPr>
              <w:t xml:space="preserve"> </w:t>
            </w:r>
            <w:r w:rsidRPr="00CB2C73">
              <w:rPr>
                <w:rFonts w:ascii="Georgia" w:hAnsi="Georgia" w:hint="eastAsia"/>
                <w:sz w:val="22"/>
                <w:szCs w:val="22"/>
                <w:rtl/>
              </w:rPr>
              <w:t>בכלליות</w:t>
            </w:r>
            <w:r w:rsidRPr="00CB2C73">
              <w:rPr>
                <w:rFonts w:ascii="Georgia" w:hAnsi="Georgia"/>
                <w:sz w:val="22"/>
                <w:szCs w:val="22"/>
                <w:rtl/>
              </w:rPr>
              <w:t xml:space="preserve"> </w:t>
            </w:r>
            <w:r w:rsidRPr="00CB2C73">
              <w:rPr>
                <w:rFonts w:ascii="Georgia" w:hAnsi="Georgia" w:hint="eastAsia"/>
                <w:sz w:val="22"/>
                <w:szCs w:val="22"/>
                <w:rtl/>
              </w:rPr>
              <w:t>האמור</w:t>
            </w:r>
            <w:r w:rsidRPr="00CB2C73">
              <w:rPr>
                <w:rFonts w:ascii="Georgia" w:hAnsi="Georgia"/>
                <w:sz w:val="22"/>
                <w:szCs w:val="22"/>
                <w:rtl/>
              </w:rPr>
              <w:t xml:space="preserve"> </w:t>
            </w:r>
            <w:r w:rsidRPr="00CB2C73">
              <w:rPr>
                <w:rFonts w:ascii="Georgia" w:hAnsi="Georgia" w:hint="eastAsia"/>
                <w:sz w:val="22"/>
                <w:szCs w:val="22"/>
                <w:rtl/>
              </w:rPr>
              <w:t>לעיל</w:t>
            </w:r>
            <w:r w:rsidRPr="00CB2C73">
              <w:rPr>
                <w:rFonts w:ascii="Georgia" w:hAnsi="Georgia"/>
                <w:sz w:val="22"/>
                <w:szCs w:val="22"/>
                <w:rtl/>
              </w:rPr>
              <w:t xml:space="preserve">: </w:t>
            </w:r>
            <w:r w:rsidRPr="00CB2C73">
              <w:rPr>
                <w:rFonts w:ascii="Georgia" w:hAnsi="Georgia" w:hint="eastAsia"/>
                <w:sz w:val="22"/>
                <w:szCs w:val="22"/>
                <w:rtl/>
              </w:rPr>
              <w:t>מידע</w:t>
            </w:r>
            <w:r w:rsidRPr="00CB2C73">
              <w:rPr>
                <w:rFonts w:ascii="Georgia" w:hAnsi="Georgia"/>
                <w:sz w:val="22"/>
                <w:szCs w:val="22"/>
                <w:rtl/>
              </w:rPr>
              <w:t xml:space="preserve"> </w:t>
            </w:r>
            <w:r w:rsidRPr="00CB2C73">
              <w:rPr>
                <w:rFonts w:ascii="Georgia" w:hAnsi="Georgia" w:hint="eastAsia"/>
                <w:sz w:val="22"/>
                <w:szCs w:val="22"/>
                <w:rtl/>
              </w:rPr>
              <w:t>אשר</w:t>
            </w:r>
            <w:r w:rsidRPr="00CB2C73">
              <w:rPr>
                <w:rFonts w:ascii="Georgia" w:hAnsi="Georgia"/>
                <w:sz w:val="22"/>
                <w:szCs w:val="22"/>
                <w:rtl/>
              </w:rPr>
              <w:t xml:space="preserve"> </w:t>
            </w:r>
            <w:r w:rsidRPr="00CB2C73">
              <w:rPr>
                <w:rFonts w:ascii="Georgia" w:hAnsi="Georgia" w:hint="eastAsia"/>
                <w:sz w:val="22"/>
                <w:szCs w:val="22"/>
                <w:rtl/>
              </w:rPr>
              <w:t>יימסר</w:t>
            </w:r>
            <w:r w:rsidRPr="00CB2C73">
              <w:rPr>
                <w:rFonts w:ascii="Georgia" w:hAnsi="Georgia"/>
                <w:sz w:val="22"/>
                <w:szCs w:val="22"/>
                <w:rtl/>
              </w:rPr>
              <w:t xml:space="preserve"> </w:t>
            </w:r>
            <w:r w:rsidRPr="00CB2C73">
              <w:rPr>
                <w:rFonts w:ascii="Georgia" w:hAnsi="Georgia" w:hint="eastAsia"/>
                <w:sz w:val="22"/>
                <w:szCs w:val="22"/>
                <w:rtl/>
              </w:rPr>
              <w:t>על</w:t>
            </w:r>
            <w:r w:rsidRPr="00CB2C73">
              <w:rPr>
                <w:rFonts w:ascii="Georgia" w:hAnsi="Georgia"/>
                <w:sz w:val="22"/>
                <w:szCs w:val="22"/>
                <w:rtl/>
              </w:rPr>
              <w:t xml:space="preserve"> </w:t>
            </w:r>
            <w:r w:rsidRPr="00CB2C73">
              <w:rPr>
                <w:rFonts w:ascii="Georgia" w:hAnsi="Georgia" w:hint="eastAsia"/>
                <w:sz w:val="22"/>
                <w:szCs w:val="22"/>
                <w:rtl/>
              </w:rPr>
              <w:t>ידי</w:t>
            </w:r>
            <w:r w:rsidRPr="00CB2C73">
              <w:rPr>
                <w:rFonts w:ascii="Georgia" w:hAnsi="Georgia"/>
                <w:sz w:val="22"/>
                <w:szCs w:val="22"/>
                <w:rtl/>
              </w:rPr>
              <w:t xml:space="preserve"> </w:t>
            </w:r>
            <w:r w:rsidRPr="00CB2C73">
              <w:rPr>
                <w:rFonts w:ascii="Georgia" w:hAnsi="Georgia" w:hint="eastAsia"/>
                <w:sz w:val="22"/>
                <w:szCs w:val="22"/>
                <w:rtl/>
              </w:rPr>
              <w:t>מדינת</w:t>
            </w:r>
            <w:r w:rsidRPr="00CB2C73">
              <w:rPr>
                <w:rFonts w:ascii="Georgia" w:hAnsi="Georgia"/>
                <w:sz w:val="22"/>
                <w:szCs w:val="22"/>
                <w:rtl/>
              </w:rPr>
              <w:t xml:space="preserve"> </w:t>
            </w:r>
            <w:r w:rsidRPr="00CB2C73">
              <w:rPr>
                <w:rFonts w:ascii="Georgia" w:hAnsi="Georgia" w:hint="eastAsia"/>
                <w:sz w:val="22"/>
                <w:szCs w:val="22"/>
                <w:rtl/>
              </w:rPr>
              <w:t>ישראל</w:t>
            </w:r>
            <w:r w:rsidRPr="00CB2C73">
              <w:rPr>
                <w:rFonts w:ascii="Georgia" w:hAnsi="Georgia"/>
                <w:sz w:val="22"/>
                <w:szCs w:val="22"/>
                <w:rtl/>
              </w:rPr>
              <w:t xml:space="preserve">  </w:t>
            </w:r>
            <w:r w:rsidRPr="00CB2C73">
              <w:rPr>
                <w:rFonts w:ascii="Georgia" w:hAnsi="Georgia" w:hint="eastAsia"/>
                <w:sz w:val="22"/>
                <w:szCs w:val="22"/>
                <w:rtl/>
              </w:rPr>
              <w:t>ו</w:t>
            </w:r>
            <w:r w:rsidRPr="00CB2C73">
              <w:rPr>
                <w:rFonts w:ascii="Georgia" w:hAnsi="Georgia"/>
                <w:sz w:val="22"/>
                <w:szCs w:val="22"/>
                <w:rtl/>
              </w:rPr>
              <w:t>/</w:t>
            </w:r>
            <w:r w:rsidRPr="00CB2C73">
              <w:rPr>
                <w:rFonts w:ascii="Georgia" w:hAnsi="Georgia" w:hint="eastAsia"/>
                <w:sz w:val="22"/>
                <w:szCs w:val="22"/>
                <w:rtl/>
              </w:rPr>
              <w:t>או</w:t>
            </w:r>
            <w:r w:rsidRPr="00CB2C73">
              <w:rPr>
                <w:rFonts w:ascii="Georgia" w:hAnsi="Georgia"/>
                <w:sz w:val="22"/>
                <w:szCs w:val="22"/>
                <w:rtl/>
              </w:rPr>
              <w:t xml:space="preserve"> </w:t>
            </w:r>
            <w:r w:rsidRPr="00CB2C73">
              <w:rPr>
                <w:rFonts w:ascii="Georgia" w:hAnsi="Georgia" w:hint="eastAsia"/>
                <w:sz w:val="22"/>
                <w:szCs w:val="22"/>
                <w:rtl/>
              </w:rPr>
              <w:t>כל</w:t>
            </w:r>
            <w:r w:rsidRPr="00CB2C73">
              <w:rPr>
                <w:rFonts w:ascii="Georgia" w:hAnsi="Georgia"/>
                <w:sz w:val="22"/>
                <w:szCs w:val="22"/>
                <w:rtl/>
              </w:rPr>
              <w:t xml:space="preserve"> </w:t>
            </w:r>
            <w:r w:rsidRPr="00CB2C73">
              <w:rPr>
                <w:rFonts w:ascii="Georgia" w:hAnsi="Georgia" w:hint="eastAsia"/>
                <w:sz w:val="22"/>
                <w:szCs w:val="22"/>
                <w:rtl/>
              </w:rPr>
              <w:t>גורם</w:t>
            </w:r>
            <w:r w:rsidRPr="00CB2C73">
              <w:rPr>
                <w:rFonts w:ascii="Georgia" w:hAnsi="Georgia"/>
                <w:sz w:val="22"/>
                <w:szCs w:val="22"/>
                <w:rtl/>
              </w:rPr>
              <w:t xml:space="preserve"> </w:t>
            </w:r>
            <w:r w:rsidRPr="00CB2C73">
              <w:rPr>
                <w:rFonts w:ascii="Georgia" w:hAnsi="Georgia" w:hint="eastAsia"/>
                <w:sz w:val="22"/>
                <w:szCs w:val="22"/>
                <w:rtl/>
              </w:rPr>
              <w:t>אחר</w:t>
            </w:r>
            <w:r w:rsidRPr="00CB2C73">
              <w:rPr>
                <w:rFonts w:ascii="Georgia" w:hAnsi="Georgia"/>
                <w:sz w:val="22"/>
                <w:szCs w:val="22"/>
                <w:rtl/>
              </w:rPr>
              <w:t xml:space="preserve"> </w:t>
            </w:r>
            <w:r w:rsidRPr="00CB2C73">
              <w:rPr>
                <w:rFonts w:ascii="Georgia" w:hAnsi="Georgia" w:hint="eastAsia"/>
                <w:sz w:val="22"/>
                <w:szCs w:val="22"/>
                <w:rtl/>
              </w:rPr>
              <w:t>ו</w:t>
            </w:r>
            <w:r w:rsidRPr="00CB2C73">
              <w:rPr>
                <w:rFonts w:ascii="Georgia" w:hAnsi="Georgia"/>
                <w:sz w:val="22"/>
                <w:szCs w:val="22"/>
                <w:rtl/>
              </w:rPr>
              <w:t>/</w:t>
            </w:r>
            <w:r w:rsidRPr="00CB2C73">
              <w:rPr>
                <w:rFonts w:ascii="Georgia" w:hAnsi="Georgia" w:hint="eastAsia"/>
                <w:sz w:val="22"/>
                <w:szCs w:val="22"/>
                <w:rtl/>
              </w:rPr>
              <w:t>או</w:t>
            </w:r>
            <w:r w:rsidRPr="00CB2C73">
              <w:rPr>
                <w:rFonts w:ascii="Georgia" w:hAnsi="Georgia"/>
                <w:sz w:val="22"/>
                <w:szCs w:val="22"/>
                <w:rtl/>
              </w:rPr>
              <w:t xml:space="preserve"> </w:t>
            </w:r>
            <w:r w:rsidRPr="00CB2C73">
              <w:rPr>
                <w:rFonts w:ascii="Georgia" w:hAnsi="Georgia" w:hint="eastAsia"/>
                <w:sz w:val="22"/>
                <w:szCs w:val="22"/>
                <w:rtl/>
              </w:rPr>
              <w:t>מי</w:t>
            </w:r>
            <w:r w:rsidRPr="00CB2C73">
              <w:rPr>
                <w:rFonts w:ascii="Georgia" w:hAnsi="Georgia"/>
                <w:sz w:val="22"/>
                <w:szCs w:val="22"/>
                <w:rtl/>
              </w:rPr>
              <w:t xml:space="preserve"> </w:t>
            </w:r>
            <w:r w:rsidRPr="00CB2C73">
              <w:rPr>
                <w:rFonts w:ascii="Georgia" w:hAnsi="Georgia" w:hint="eastAsia"/>
                <w:sz w:val="22"/>
                <w:szCs w:val="22"/>
                <w:rtl/>
              </w:rPr>
              <w:t>מטעמה</w:t>
            </w:r>
            <w:r w:rsidRPr="00CB2C73">
              <w:rPr>
                <w:rFonts w:ascii="Georgia" w:hAnsi="Georgia"/>
                <w:sz w:val="22"/>
                <w:szCs w:val="22"/>
                <w:rtl/>
              </w:rPr>
              <w:t>.</w:t>
            </w:r>
          </w:p>
        </w:tc>
      </w:tr>
      <w:tr w:rsidR="00197F9A" w:rsidRPr="00CB2C73">
        <w:tc>
          <w:tcPr>
            <w:tcW w:w="808" w:type="dxa"/>
          </w:tcPr>
          <w:p w:rsidR="00197F9A" w:rsidRPr="00CB2C73" w:rsidRDefault="00197F9A" w:rsidP="009A30C8">
            <w:pPr>
              <w:rPr>
                <w:rFonts w:ascii="Georgia" w:hAnsi="Georgia"/>
                <w:sz w:val="22"/>
                <w:szCs w:val="22"/>
              </w:rPr>
            </w:pPr>
          </w:p>
        </w:tc>
        <w:tc>
          <w:tcPr>
            <w:tcW w:w="7714" w:type="dxa"/>
            <w:gridSpan w:val="2"/>
          </w:tcPr>
          <w:p w:rsidR="00197F9A" w:rsidRPr="00CB2C73" w:rsidRDefault="00197F9A" w:rsidP="009A30C8">
            <w:pPr>
              <w:rPr>
                <w:rFonts w:ascii="Georgia" w:hAnsi="Georgia"/>
                <w:sz w:val="22"/>
                <w:szCs w:val="22"/>
              </w:rPr>
            </w:pPr>
          </w:p>
        </w:tc>
      </w:tr>
      <w:tr w:rsidR="00197F9A" w:rsidRPr="00CB2C73">
        <w:tc>
          <w:tcPr>
            <w:tcW w:w="808" w:type="dxa"/>
          </w:tcPr>
          <w:p w:rsidR="00197F9A" w:rsidRPr="00CB2C73" w:rsidRDefault="00197F9A" w:rsidP="009A30C8">
            <w:pPr>
              <w:rPr>
                <w:rFonts w:ascii="Georgia" w:hAnsi="Georgia"/>
                <w:sz w:val="22"/>
                <w:szCs w:val="22"/>
              </w:rPr>
            </w:pPr>
            <w:r w:rsidRPr="00CB2C73">
              <w:rPr>
                <w:rFonts w:ascii="Georgia" w:hAnsi="Georgia"/>
                <w:sz w:val="22"/>
                <w:szCs w:val="22"/>
                <w:rtl/>
              </w:rPr>
              <w:t>2.</w:t>
            </w:r>
          </w:p>
        </w:tc>
        <w:tc>
          <w:tcPr>
            <w:tcW w:w="7714" w:type="dxa"/>
            <w:gridSpan w:val="2"/>
          </w:tcPr>
          <w:p w:rsidR="00197F9A" w:rsidRPr="00CB2C73" w:rsidRDefault="00197F9A" w:rsidP="009A30C8">
            <w:pPr>
              <w:rPr>
                <w:rFonts w:ascii="Georgia" w:hAnsi="Georgia"/>
                <w:b/>
                <w:bCs/>
                <w:sz w:val="22"/>
                <w:szCs w:val="22"/>
                <w:u w:val="single"/>
              </w:rPr>
            </w:pPr>
            <w:r w:rsidRPr="00CB2C73">
              <w:rPr>
                <w:rFonts w:ascii="Georgia" w:hAnsi="Georgia" w:hint="eastAsia"/>
                <w:b/>
                <w:bCs/>
                <w:sz w:val="22"/>
                <w:szCs w:val="22"/>
                <w:u w:val="single"/>
                <w:rtl/>
              </w:rPr>
              <w:t>שמירת</w:t>
            </w:r>
            <w:r w:rsidRPr="00CB2C73">
              <w:rPr>
                <w:rFonts w:ascii="Georgia" w:hAnsi="Georgia"/>
                <w:b/>
                <w:bCs/>
                <w:sz w:val="22"/>
                <w:szCs w:val="22"/>
                <w:u w:val="single"/>
                <w:rtl/>
              </w:rPr>
              <w:t xml:space="preserve"> </w:t>
            </w:r>
            <w:r w:rsidRPr="00CB2C73">
              <w:rPr>
                <w:rFonts w:ascii="Georgia" w:hAnsi="Georgia" w:hint="eastAsia"/>
                <w:b/>
                <w:bCs/>
                <w:sz w:val="22"/>
                <w:szCs w:val="22"/>
                <w:u w:val="single"/>
                <w:rtl/>
              </w:rPr>
              <w:t>סודיות</w:t>
            </w:r>
          </w:p>
        </w:tc>
      </w:tr>
      <w:tr w:rsidR="00197F9A" w:rsidRPr="00CB2C73">
        <w:tc>
          <w:tcPr>
            <w:tcW w:w="808" w:type="dxa"/>
          </w:tcPr>
          <w:p w:rsidR="00197F9A" w:rsidRPr="00CB2C73" w:rsidRDefault="00197F9A" w:rsidP="009A30C8">
            <w:pPr>
              <w:rPr>
                <w:rFonts w:ascii="Georgia" w:hAnsi="Georgia"/>
                <w:sz w:val="22"/>
                <w:szCs w:val="22"/>
              </w:rPr>
            </w:pPr>
          </w:p>
        </w:tc>
        <w:tc>
          <w:tcPr>
            <w:tcW w:w="7714" w:type="dxa"/>
            <w:gridSpan w:val="2"/>
          </w:tcPr>
          <w:p w:rsidR="00197F9A" w:rsidRPr="00CB2C73" w:rsidRDefault="00197F9A" w:rsidP="009A30C8">
            <w:pPr>
              <w:rPr>
                <w:rFonts w:ascii="Georgia" w:hAnsi="Georgia"/>
                <w:sz w:val="22"/>
                <w:szCs w:val="22"/>
              </w:rPr>
            </w:pPr>
          </w:p>
        </w:tc>
      </w:tr>
      <w:tr w:rsidR="00197F9A" w:rsidRPr="00CB2C73">
        <w:tc>
          <w:tcPr>
            <w:tcW w:w="808" w:type="dxa"/>
          </w:tcPr>
          <w:p w:rsidR="00197F9A" w:rsidRPr="00CB2C73" w:rsidRDefault="00197F9A" w:rsidP="009A30C8">
            <w:pPr>
              <w:rPr>
                <w:rFonts w:ascii="Georgia" w:hAnsi="Georgia"/>
                <w:sz w:val="22"/>
                <w:szCs w:val="22"/>
              </w:rPr>
            </w:pPr>
          </w:p>
        </w:tc>
        <w:tc>
          <w:tcPr>
            <w:tcW w:w="7714" w:type="dxa"/>
            <w:gridSpan w:val="2"/>
          </w:tcPr>
          <w:p w:rsidR="00197F9A" w:rsidRPr="00CB2C73" w:rsidRDefault="00197F9A" w:rsidP="009A30C8">
            <w:pPr>
              <w:rPr>
                <w:rFonts w:ascii="Georgia" w:hAnsi="Georgia"/>
                <w:sz w:val="22"/>
                <w:szCs w:val="22"/>
              </w:rPr>
            </w:pPr>
            <w:r w:rsidRPr="00CB2C73">
              <w:rPr>
                <w:rFonts w:ascii="Georgia" w:hAnsi="Georgia" w:hint="eastAsia"/>
                <w:sz w:val="22"/>
                <w:szCs w:val="22"/>
                <w:rtl/>
              </w:rPr>
              <w:t>הנני</w:t>
            </w:r>
            <w:r w:rsidRPr="00CB2C73">
              <w:rPr>
                <w:rFonts w:ascii="Georgia" w:hAnsi="Georgia"/>
                <w:sz w:val="22"/>
                <w:szCs w:val="22"/>
                <w:rtl/>
              </w:rPr>
              <w:t xml:space="preserve"> </w:t>
            </w:r>
            <w:r w:rsidRPr="00CB2C73">
              <w:rPr>
                <w:rFonts w:ascii="Georgia" w:hAnsi="Georgia" w:hint="eastAsia"/>
                <w:sz w:val="22"/>
                <w:szCs w:val="22"/>
                <w:rtl/>
              </w:rPr>
              <w:t>מתחייב</w:t>
            </w:r>
            <w:r w:rsidRPr="00CB2C73">
              <w:rPr>
                <w:rFonts w:ascii="Georgia" w:hAnsi="Georgia"/>
                <w:sz w:val="22"/>
                <w:szCs w:val="22"/>
                <w:rtl/>
              </w:rPr>
              <w:t xml:space="preserve">  </w:t>
            </w:r>
            <w:r w:rsidRPr="00CB2C73">
              <w:rPr>
                <w:rFonts w:ascii="Georgia" w:hAnsi="Georgia" w:hint="eastAsia"/>
                <w:sz w:val="22"/>
                <w:szCs w:val="22"/>
                <w:rtl/>
              </w:rPr>
              <w:t>לשמור</w:t>
            </w:r>
            <w:r w:rsidRPr="00CB2C73">
              <w:rPr>
                <w:rFonts w:ascii="Georgia" w:hAnsi="Georgia"/>
                <w:sz w:val="22"/>
                <w:szCs w:val="22"/>
                <w:rtl/>
              </w:rPr>
              <w:t xml:space="preserve">  </w:t>
            </w:r>
            <w:r w:rsidRPr="00CB2C73">
              <w:rPr>
                <w:rFonts w:ascii="Georgia" w:hAnsi="Georgia" w:hint="eastAsia"/>
                <w:sz w:val="22"/>
                <w:szCs w:val="22"/>
                <w:rtl/>
              </w:rPr>
              <w:t>את</w:t>
            </w:r>
            <w:r w:rsidRPr="00CB2C73">
              <w:rPr>
                <w:rFonts w:ascii="Georgia" w:hAnsi="Georgia"/>
                <w:sz w:val="22"/>
                <w:szCs w:val="22"/>
                <w:rtl/>
              </w:rPr>
              <w:t xml:space="preserve"> </w:t>
            </w:r>
            <w:r w:rsidRPr="00CB2C73">
              <w:rPr>
                <w:rFonts w:ascii="Georgia" w:hAnsi="Georgia" w:hint="eastAsia"/>
                <w:sz w:val="22"/>
                <w:szCs w:val="22"/>
                <w:rtl/>
              </w:rPr>
              <w:t>המידע</w:t>
            </w:r>
            <w:r w:rsidRPr="00CB2C73">
              <w:rPr>
                <w:rFonts w:ascii="Georgia" w:hAnsi="Georgia"/>
                <w:sz w:val="22"/>
                <w:szCs w:val="22"/>
                <w:rtl/>
              </w:rPr>
              <w:t xml:space="preserve"> </w:t>
            </w:r>
            <w:r w:rsidRPr="00CB2C73">
              <w:rPr>
                <w:rFonts w:ascii="Georgia" w:hAnsi="Georgia" w:hint="eastAsia"/>
                <w:sz w:val="22"/>
                <w:szCs w:val="22"/>
                <w:rtl/>
              </w:rPr>
              <w:t>ו</w:t>
            </w:r>
            <w:r w:rsidRPr="00CB2C73">
              <w:rPr>
                <w:rFonts w:ascii="Georgia" w:hAnsi="Georgia"/>
                <w:sz w:val="22"/>
                <w:szCs w:val="22"/>
                <w:rtl/>
              </w:rPr>
              <w:t>/</w:t>
            </w:r>
            <w:r w:rsidRPr="00CB2C73">
              <w:rPr>
                <w:rFonts w:ascii="Georgia" w:hAnsi="Georgia" w:hint="eastAsia"/>
                <w:sz w:val="22"/>
                <w:szCs w:val="22"/>
                <w:rtl/>
              </w:rPr>
              <w:t>או</w:t>
            </w:r>
            <w:r w:rsidRPr="00CB2C73">
              <w:rPr>
                <w:rFonts w:ascii="Georgia" w:hAnsi="Georgia"/>
                <w:sz w:val="22"/>
                <w:szCs w:val="22"/>
                <w:rtl/>
              </w:rPr>
              <w:t xml:space="preserve"> </w:t>
            </w:r>
            <w:r w:rsidRPr="00CB2C73">
              <w:rPr>
                <w:rFonts w:ascii="Georgia" w:hAnsi="Georgia" w:hint="eastAsia"/>
                <w:sz w:val="22"/>
                <w:szCs w:val="22"/>
                <w:rtl/>
              </w:rPr>
              <w:t>הסודות</w:t>
            </w:r>
            <w:r w:rsidRPr="00CB2C73">
              <w:rPr>
                <w:rFonts w:ascii="Georgia" w:hAnsi="Georgia"/>
                <w:sz w:val="22"/>
                <w:szCs w:val="22"/>
                <w:rtl/>
              </w:rPr>
              <w:t xml:space="preserve"> </w:t>
            </w:r>
            <w:r w:rsidRPr="00CB2C73">
              <w:rPr>
                <w:rFonts w:ascii="Georgia" w:hAnsi="Georgia" w:hint="eastAsia"/>
                <w:sz w:val="22"/>
                <w:szCs w:val="22"/>
                <w:rtl/>
              </w:rPr>
              <w:t>המקצועיים</w:t>
            </w:r>
            <w:r w:rsidRPr="00CB2C73">
              <w:rPr>
                <w:rFonts w:ascii="Georgia" w:hAnsi="Georgia"/>
                <w:sz w:val="22"/>
                <w:szCs w:val="22"/>
                <w:rtl/>
              </w:rPr>
              <w:t xml:space="preserve"> </w:t>
            </w:r>
            <w:r w:rsidRPr="00CB2C73">
              <w:rPr>
                <w:rFonts w:ascii="Georgia" w:hAnsi="Georgia" w:hint="eastAsia"/>
                <w:sz w:val="22"/>
                <w:szCs w:val="22"/>
                <w:rtl/>
              </w:rPr>
              <w:t>בסודיות</w:t>
            </w:r>
            <w:r w:rsidRPr="00CB2C73">
              <w:rPr>
                <w:rFonts w:ascii="Georgia" w:hAnsi="Georgia"/>
                <w:sz w:val="22"/>
                <w:szCs w:val="22"/>
                <w:rtl/>
              </w:rPr>
              <w:t xml:space="preserve"> </w:t>
            </w:r>
            <w:r w:rsidRPr="00CB2C73">
              <w:rPr>
                <w:rFonts w:ascii="Georgia" w:hAnsi="Georgia" w:hint="eastAsia"/>
                <w:sz w:val="22"/>
                <w:szCs w:val="22"/>
                <w:rtl/>
              </w:rPr>
              <w:t>מוחלטת</w:t>
            </w:r>
            <w:r w:rsidRPr="00CB2C73">
              <w:rPr>
                <w:rFonts w:ascii="Georgia" w:hAnsi="Georgia"/>
                <w:sz w:val="22"/>
                <w:szCs w:val="22"/>
                <w:rtl/>
              </w:rPr>
              <w:t xml:space="preserve"> </w:t>
            </w:r>
            <w:r w:rsidRPr="00CB2C73">
              <w:rPr>
                <w:rFonts w:ascii="Georgia" w:hAnsi="Georgia" w:hint="eastAsia"/>
                <w:sz w:val="22"/>
                <w:szCs w:val="22"/>
                <w:rtl/>
              </w:rPr>
              <w:t>ולעשות</w:t>
            </w:r>
            <w:r w:rsidRPr="00CB2C73">
              <w:rPr>
                <w:rFonts w:ascii="Georgia" w:hAnsi="Georgia"/>
                <w:sz w:val="22"/>
                <w:szCs w:val="22"/>
                <w:rtl/>
              </w:rPr>
              <w:t xml:space="preserve"> </w:t>
            </w:r>
            <w:r w:rsidRPr="00CB2C73">
              <w:rPr>
                <w:rFonts w:ascii="Georgia" w:hAnsi="Georgia" w:hint="eastAsia"/>
                <w:sz w:val="22"/>
                <w:szCs w:val="22"/>
                <w:rtl/>
              </w:rPr>
              <w:t>בהם</w:t>
            </w:r>
            <w:r w:rsidRPr="00CB2C73">
              <w:rPr>
                <w:rFonts w:ascii="Georgia" w:hAnsi="Georgia"/>
                <w:sz w:val="22"/>
                <w:szCs w:val="22"/>
                <w:rtl/>
              </w:rPr>
              <w:t xml:space="preserve"> </w:t>
            </w:r>
            <w:r w:rsidRPr="00CB2C73">
              <w:rPr>
                <w:rFonts w:ascii="Georgia" w:hAnsi="Georgia" w:hint="eastAsia"/>
                <w:sz w:val="22"/>
                <w:szCs w:val="22"/>
                <w:rtl/>
              </w:rPr>
              <w:t>שימוש</w:t>
            </w:r>
            <w:r w:rsidRPr="00CB2C73">
              <w:rPr>
                <w:rFonts w:ascii="Georgia" w:hAnsi="Georgia"/>
                <w:sz w:val="22"/>
                <w:szCs w:val="22"/>
                <w:rtl/>
              </w:rPr>
              <w:t xml:space="preserve"> </w:t>
            </w:r>
            <w:r w:rsidRPr="00CB2C73">
              <w:rPr>
                <w:rFonts w:ascii="Georgia" w:hAnsi="Georgia" w:hint="eastAsia"/>
                <w:sz w:val="22"/>
                <w:szCs w:val="22"/>
                <w:rtl/>
              </w:rPr>
              <w:t>אך</w:t>
            </w:r>
            <w:r w:rsidRPr="00CB2C73">
              <w:rPr>
                <w:rFonts w:ascii="Georgia" w:hAnsi="Georgia"/>
                <w:sz w:val="22"/>
                <w:szCs w:val="22"/>
                <w:rtl/>
              </w:rPr>
              <w:t xml:space="preserve"> </w:t>
            </w:r>
            <w:r w:rsidRPr="00CB2C73">
              <w:rPr>
                <w:rFonts w:ascii="Georgia" w:hAnsi="Georgia" w:hint="eastAsia"/>
                <w:sz w:val="22"/>
                <w:szCs w:val="22"/>
                <w:rtl/>
              </w:rPr>
              <w:t>ורק</w:t>
            </w:r>
            <w:r w:rsidRPr="00CB2C73">
              <w:rPr>
                <w:rFonts w:ascii="Georgia" w:hAnsi="Georgia"/>
                <w:sz w:val="22"/>
                <w:szCs w:val="22"/>
                <w:rtl/>
              </w:rPr>
              <w:t xml:space="preserve"> </w:t>
            </w:r>
            <w:r w:rsidRPr="00CB2C73">
              <w:rPr>
                <w:rFonts w:ascii="Georgia" w:hAnsi="Georgia" w:hint="eastAsia"/>
                <w:sz w:val="22"/>
                <w:szCs w:val="22"/>
                <w:rtl/>
              </w:rPr>
              <w:t>לצורך</w:t>
            </w:r>
            <w:r w:rsidRPr="00CB2C73">
              <w:rPr>
                <w:rFonts w:ascii="Georgia" w:hAnsi="Georgia"/>
                <w:sz w:val="22"/>
                <w:szCs w:val="22"/>
                <w:rtl/>
              </w:rPr>
              <w:t xml:space="preserve"> </w:t>
            </w:r>
            <w:r w:rsidRPr="00CB2C73">
              <w:rPr>
                <w:rFonts w:ascii="Georgia" w:hAnsi="Georgia" w:hint="eastAsia"/>
                <w:sz w:val="22"/>
                <w:szCs w:val="22"/>
                <w:rtl/>
              </w:rPr>
              <w:t>אספקת</w:t>
            </w:r>
            <w:r w:rsidRPr="00CB2C73">
              <w:rPr>
                <w:rFonts w:ascii="Georgia" w:hAnsi="Georgia"/>
                <w:sz w:val="22"/>
                <w:szCs w:val="22"/>
                <w:rtl/>
              </w:rPr>
              <w:t xml:space="preserve">  </w:t>
            </w:r>
            <w:r w:rsidRPr="00CB2C73">
              <w:rPr>
                <w:rFonts w:ascii="Georgia" w:hAnsi="Georgia" w:hint="eastAsia"/>
                <w:sz w:val="22"/>
                <w:szCs w:val="22"/>
                <w:rtl/>
              </w:rPr>
              <w:t>הטובין</w:t>
            </w:r>
            <w:r w:rsidRPr="00CB2C73">
              <w:rPr>
                <w:rFonts w:ascii="Georgia" w:hAnsi="Georgia"/>
                <w:sz w:val="22"/>
                <w:szCs w:val="22"/>
                <w:rtl/>
              </w:rPr>
              <w:t xml:space="preserve"> </w:t>
            </w:r>
            <w:r w:rsidRPr="00CB2C73">
              <w:rPr>
                <w:rFonts w:ascii="Georgia" w:hAnsi="Georgia" w:hint="eastAsia"/>
                <w:sz w:val="22"/>
                <w:szCs w:val="22"/>
                <w:rtl/>
              </w:rPr>
              <w:t>נשואי</w:t>
            </w:r>
            <w:r w:rsidRPr="00CB2C73">
              <w:rPr>
                <w:rFonts w:ascii="Georgia" w:hAnsi="Georgia"/>
                <w:sz w:val="22"/>
                <w:szCs w:val="22"/>
                <w:rtl/>
              </w:rPr>
              <w:t xml:space="preserve"> </w:t>
            </w:r>
            <w:r w:rsidRPr="00CB2C73">
              <w:rPr>
                <w:rFonts w:ascii="Georgia" w:hAnsi="Georgia" w:hint="eastAsia"/>
                <w:sz w:val="22"/>
                <w:szCs w:val="22"/>
                <w:rtl/>
              </w:rPr>
              <w:t>מכרז</w:t>
            </w:r>
            <w:r w:rsidRPr="00CB2C73">
              <w:rPr>
                <w:rFonts w:ascii="Georgia" w:hAnsi="Georgia"/>
                <w:sz w:val="22"/>
                <w:szCs w:val="22"/>
                <w:rtl/>
              </w:rPr>
              <w:t xml:space="preserve"> </w:t>
            </w:r>
            <w:r w:rsidRPr="00CB2C73">
              <w:rPr>
                <w:rFonts w:ascii="Georgia" w:hAnsi="Georgia" w:hint="eastAsia"/>
                <w:sz w:val="22"/>
                <w:szCs w:val="22"/>
                <w:rtl/>
              </w:rPr>
              <w:t>זה</w:t>
            </w:r>
            <w:r w:rsidRPr="00CB2C73">
              <w:rPr>
                <w:rFonts w:ascii="Georgia" w:hAnsi="Georgia"/>
                <w:sz w:val="22"/>
                <w:szCs w:val="22"/>
                <w:rtl/>
              </w:rPr>
              <w:t xml:space="preserve">. </w:t>
            </w:r>
            <w:r w:rsidRPr="00CB2C73">
              <w:rPr>
                <w:rFonts w:ascii="Georgia" w:hAnsi="Georgia" w:hint="eastAsia"/>
                <w:sz w:val="22"/>
                <w:szCs w:val="22"/>
                <w:rtl/>
              </w:rPr>
              <w:t>למען</w:t>
            </w:r>
            <w:r w:rsidRPr="00CB2C73">
              <w:rPr>
                <w:rFonts w:ascii="Georgia" w:hAnsi="Georgia"/>
                <w:sz w:val="22"/>
                <w:szCs w:val="22"/>
                <w:rtl/>
              </w:rPr>
              <w:t xml:space="preserve"> </w:t>
            </w:r>
            <w:r w:rsidRPr="00CB2C73">
              <w:rPr>
                <w:rFonts w:ascii="Georgia" w:hAnsi="Georgia" w:hint="eastAsia"/>
                <w:sz w:val="22"/>
                <w:szCs w:val="22"/>
                <w:rtl/>
              </w:rPr>
              <w:t>הסר</w:t>
            </w:r>
            <w:r w:rsidRPr="00CB2C73">
              <w:rPr>
                <w:rFonts w:ascii="Georgia" w:hAnsi="Georgia"/>
                <w:sz w:val="22"/>
                <w:szCs w:val="22"/>
                <w:rtl/>
              </w:rPr>
              <w:t xml:space="preserve"> </w:t>
            </w:r>
            <w:r w:rsidRPr="00CB2C73">
              <w:rPr>
                <w:rFonts w:ascii="Georgia" w:hAnsi="Georgia" w:hint="eastAsia"/>
                <w:sz w:val="22"/>
                <w:szCs w:val="22"/>
                <w:rtl/>
              </w:rPr>
              <w:t>ספק</w:t>
            </w:r>
            <w:r w:rsidRPr="00CB2C73">
              <w:rPr>
                <w:rFonts w:ascii="Georgia" w:hAnsi="Georgia"/>
                <w:sz w:val="22"/>
                <w:szCs w:val="22"/>
                <w:rtl/>
              </w:rPr>
              <w:t xml:space="preserve">, </w:t>
            </w:r>
            <w:r w:rsidRPr="00CB2C73">
              <w:rPr>
                <w:rFonts w:ascii="Georgia" w:hAnsi="Georgia" w:hint="eastAsia"/>
                <w:sz w:val="22"/>
                <w:szCs w:val="22"/>
                <w:rtl/>
              </w:rPr>
              <w:t>ומבלי</w:t>
            </w:r>
            <w:r w:rsidRPr="00CB2C73">
              <w:rPr>
                <w:rFonts w:ascii="Georgia" w:hAnsi="Georgia"/>
                <w:sz w:val="22"/>
                <w:szCs w:val="22"/>
                <w:rtl/>
              </w:rPr>
              <w:t xml:space="preserve"> </w:t>
            </w:r>
            <w:r w:rsidRPr="00CB2C73">
              <w:rPr>
                <w:rFonts w:ascii="Georgia" w:hAnsi="Georgia" w:hint="eastAsia"/>
                <w:sz w:val="22"/>
                <w:szCs w:val="22"/>
                <w:rtl/>
              </w:rPr>
              <w:t>לפגוע</w:t>
            </w:r>
            <w:r w:rsidRPr="00CB2C73">
              <w:rPr>
                <w:rFonts w:ascii="Georgia" w:hAnsi="Georgia"/>
                <w:sz w:val="22"/>
                <w:szCs w:val="22"/>
                <w:rtl/>
              </w:rPr>
              <w:t xml:space="preserve"> </w:t>
            </w:r>
            <w:r w:rsidRPr="00CB2C73">
              <w:rPr>
                <w:rFonts w:ascii="Georgia" w:hAnsi="Georgia" w:hint="eastAsia"/>
                <w:sz w:val="22"/>
                <w:szCs w:val="22"/>
                <w:rtl/>
              </w:rPr>
              <w:t>בכלליות</w:t>
            </w:r>
            <w:r w:rsidRPr="00CB2C73">
              <w:rPr>
                <w:rFonts w:ascii="Georgia" w:hAnsi="Georgia"/>
                <w:sz w:val="22"/>
                <w:szCs w:val="22"/>
                <w:rtl/>
              </w:rPr>
              <w:t xml:space="preserve"> </w:t>
            </w:r>
            <w:r w:rsidRPr="00CB2C73">
              <w:rPr>
                <w:rFonts w:ascii="Georgia" w:hAnsi="Georgia" w:hint="eastAsia"/>
                <w:sz w:val="22"/>
                <w:szCs w:val="22"/>
                <w:rtl/>
              </w:rPr>
              <w:t>האמור</w:t>
            </w:r>
            <w:r w:rsidRPr="00CB2C73">
              <w:rPr>
                <w:rFonts w:ascii="Georgia" w:hAnsi="Georgia"/>
                <w:sz w:val="22"/>
                <w:szCs w:val="22"/>
                <w:rtl/>
              </w:rPr>
              <w:t xml:space="preserve">, </w:t>
            </w:r>
            <w:r w:rsidRPr="00CB2C73">
              <w:rPr>
                <w:rFonts w:ascii="Georgia" w:hAnsi="Georgia" w:hint="eastAsia"/>
                <w:sz w:val="22"/>
                <w:szCs w:val="22"/>
                <w:rtl/>
              </w:rPr>
              <w:t>הנני</w:t>
            </w:r>
            <w:r w:rsidRPr="00CB2C73">
              <w:rPr>
                <w:rFonts w:ascii="Georgia" w:hAnsi="Georgia"/>
                <w:sz w:val="22"/>
                <w:szCs w:val="22"/>
                <w:rtl/>
              </w:rPr>
              <w:t xml:space="preserve"> </w:t>
            </w:r>
            <w:r w:rsidRPr="00CB2C73">
              <w:rPr>
                <w:rFonts w:ascii="Georgia" w:hAnsi="Georgia" w:hint="eastAsia"/>
                <w:sz w:val="22"/>
                <w:szCs w:val="22"/>
                <w:rtl/>
              </w:rPr>
              <w:t>מתחייב</w:t>
            </w:r>
            <w:r w:rsidRPr="00CB2C73">
              <w:rPr>
                <w:rFonts w:ascii="Georgia" w:hAnsi="Georgia"/>
                <w:sz w:val="22"/>
                <w:szCs w:val="22"/>
                <w:rtl/>
              </w:rPr>
              <w:t xml:space="preserve"> </w:t>
            </w:r>
            <w:r w:rsidRPr="00CB2C73">
              <w:rPr>
                <w:rFonts w:ascii="Georgia" w:hAnsi="Georgia" w:hint="eastAsia"/>
                <w:sz w:val="22"/>
                <w:szCs w:val="22"/>
                <w:rtl/>
              </w:rPr>
              <w:t>לא</w:t>
            </w:r>
            <w:r w:rsidRPr="00CB2C73">
              <w:rPr>
                <w:rFonts w:ascii="Georgia" w:hAnsi="Georgia"/>
                <w:sz w:val="22"/>
                <w:szCs w:val="22"/>
                <w:rtl/>
              </w:rPr>
              <w:t xml:space="preserve"> </w:t>
            </w:r>
            <w:r w:rsidRPr="00CB2C73">
              <w:rPr>
                <w:rFonts w:ascii="Georgia" w:hAnsi="Georgia" w:hint="eastAsia"/>
                <w:sz w:val="22"/>
                <w:szCs w:val="22"/>
                <w:rtl/>
              </w:rPr>
              <w:t>לפרסם</w:t>
            </w:r>
            <w:r w:rsidRPr="00CB2C73">
              <w:rPr>
                <w:rFonts w:ascii="Georgia" w:hAnsi="Georgia"/>
                <w:sz w:val="22"/>
                <w:szCs w:val="22"/>
                <w:rtl/>
              </w:rPr>
              <w:t xml:space="preserve">, </w:t>
            </w:r>
            <w:r w:rsidRPr="00CB2C73">
              <w:rPr>
                <w:rFonts w:ascii="Georgia" w:hAnsi="Georgia" w:hint="eastAsia"/>
                <w:sz w:val="22"/>
                <w:szCs w:val="22"/>
                <w:rtl/>
              </w:rPr>
              <w:t>להעביר</w:t>
            </w:r>
            <w:r w:rsidRPr="00CB2C73">
              <w:rPr>
                <w:rFonts w:ascii="Georgia" w:hAnsi="Georgia"/>
                <w:sz w:val="22"/>
                <w:szCs w:val="22"/>
                <w:rtl/>
              </w:rPr>
              <w:t xml:space="preserve">, </w:t>
            </w:r>
            <w:r w:rsidRPr="00CB2C73">
              <w:rPr>
                <w:rFonts w:ascii="Georgia" w:hAnsi="Georgia" w:hint="eastAsia"/>
                <w:sz w:val="22"/>
                <w:szCs w:val="22"/>
                <w:rtl/>
              </w:rPr>
              <w:t>למסור</w:t>
            </w:r>
            <w:r w:rsidRPr="00CB2C73">
              <w:rPr>
                <w:rFonts w:ascii="Georgia" w:hAnsi="Georgia"/>
                <w:sz w:val="22"/>
                <w:szCs w:val="22"/>
                <w:rtl/>
              </w:rPr>
              <w:t xml:space="preserve"> </w:t>
            </w:r>
            <w:r w:rsidRPr="00CB2C73">
              <w:rPr>
                <w:rFonts w:ascii="Georgia" w:hAnsi="Georgia" w:hint="eastAsia"/>
                <w:sz w:val="22"/>
                <w:szCs w:val="22"/>
                <w:rtl/>
              </w:rPr>
              <w:t>או</w:t>
            </w:r>
            <w:r w:rsidRPr="00CB2C73">
              <w:rPr>
                <w:rFonts w:ascii="Georgia" w:hAnsi="Georgia"/>
                <w:sz w:val="22"/>
                <w:szCs w:val="22"/>
                <w:rtl/>
              </w:rPr>
              <w:t xml:space="preserve"> </w:t>
            </w:r>
            <w:r w:rsidRPr="00CB2C73">
              <w:rPr>
                <w:rFonts w:ascii="Georgia" w:hAnsi="Georgia" w:hint="eastAsia"/>
                <w:sz w:val="22"/>
                <w:szCs w:val="22"/>
                <w:rtl/>
              </w:rPr>
              <w:t>להביא</w:t>
            </w:r>
            <w:r w:rsidRPr="00CB2C73">
              <w:rPr>
                <w:rFonts w:ascii="Georgia" w:hAnsi="Georgia"/>
                <w:sz w:val="22"/>
                <w:szCs w:val="22"/>
                <w:rtl/>
              </w:rPr>
              <w:t xml:space="preserve"> </w:t>
            </w:r>
            <w:r w:rsidRPr="00CB2C73">
              <w:rPr>
                <w:rFonts w:ascii="Georgia" w:hAnsi="Georgia" w:hint="eastAsia"/>
                <w:sz w:val="22"/>
                <w:szCs w:val="22"/>
                <w:rtl/>
              </w:rPr>
              <w:t>לידיעת</w:t>
            </w:r>
            <w:r w:rsidRPr="00CB2C73">
              <w:rPr>
                <w:rFonts w:ascii="Georgia" w:hAnsi="Georgia"/>
                <w:sz w:val="22"/>
                <w:szCs w:val="22"/>
                <w:rtl/>
              </w:rPr>
              <w:t xml:space="preserve"> </w:t>
            </w:r>
            <w:r w:rsidRPr="00CB2C73">
              <w:rPr>
                <w:rFonts w:ascii="Georgia" w:hAnsi="Georgia" w:hint="eastAsia"/>
                <w:sz w:val="22"/>
                <w:szCs w:val="22"/>
                <w:rtl/>
              </w:rPr>
              <w:t>כל</w:t>
            </w:r>
            <w:r w:rsidRPr="00CB2C73">
              <w:rPr>
                <w:rFonts w:ascii="Georgia" w:hAnsi="Georgia"/>
                <w:sz w:val="22"/>
                <w:szCs w:val="22"/>
                <w:rtl/>
              </w:rPr>
              <w:t xml:space="preserve"> </w:t>
            </w:r>
            <w:r w:rsidRPr="00CB2C73">
              <w:rPr>
                <w:rFonts w:ascii="Georgia" w:hAnsi="Georgia" w:hint="eastAsia"/>
                <w:sz w:val="22"/>
                <w:szCs w:val="22"/>
                <w:rtl/>
              </w:rPr>
              <w:t>אדם</w:t>
            </w:r>
            <w:r w:rsidRPr="00CB2C73">
              <w:rPr>
                <w:rFonts w:ascii="Georgia" w:hAnsi="Georgia"/>
                <w:sz w:val="22"/>
                <w:szCs w:val="22"/>
                <w:rtl/>
              </w:rPr>
              <w:t xml:space="preserve"> </w:t>
            </w:r>
            <w:r w:rsidRPr="00CB2C73">
              <w:rPr>
                <w:rFonts w:ascii="Georgia" w:hAnsi="Georgia" w:hint="eastAsia"/>
                <w:sz w:val="22"/>
                <w:szCs w:val="22"/>
                <w:rtl/>
              </w:rPr>
              <w:t>את</w:t>
            </w:r>
            <w:r w:rsidRPr="00CB2C73">
              <w:rPr>
                <w:rFonts w:ascii="Georgia" w:hAnsi="Georgia"/>
                <w:sz w:val="22"/>
                <w:szCs w:val="22"/>
                <w:rtl/>
              </w:rPr>
              <w:t xml:space="preserve"> </w:t>
            </w:r>
            <w:r w:rsidRPr="00CB2C73">
              <w:rPr>
                <w:rFonts w:ascii="Georgia" w:hAnsi="Georgia" w:hint="eastAsia"/>
                <w:sz w:val="22"/>
                <w:szCs w:val="22"/>
                <w:rtl/>
              </w:rPr>
              <w:t>המידע</w:t>
            </w:r>
            <w:r w:rsidRPr="00CB2C73">
              <w:rPr>
                <w:rFonts w:ascii="Georgia" w:hAnsi="Georgia"/>
                <w:sz w:val="22"/>
                <w:szCs w:val="22"/>
                <w:rtl/>
              </w:rPr>
              <w:t xml:space="preserve"> </w:t>
            </w:r>
            <w:r w:rsidRPr="00CB2C73">
              <w:rPr>
                <w:rFonts w:ascii="Georgia" w:hAnsi="Georgia" w:hint="eastAsia"/>
                <w:sz w:val="22"/>
                <w:szCs w:val="22"/>
                <w:rtl/>
              </w:rPr>
              <w:t>ו</w:t>
            </w:r>
            <w:r w:rsidRPr="00CB2C73">
              <w:rPr>
                <w:rFonts w:ascii="Georgia" w:hAnsi="Georgia"/>
                <w:sz w:val="22"/>
                <w:szCs w:val="22"/>
                <w:rtl/>
              </w:rPr>
              <w:t>/</w:t>
            </w:r>
            <w:r w:rsidRPr="00CB2C73">
              <w:rPr>
                <w:rFonts w:ascii="Georgia" w:hAnsi="Georgia" w:hint="eastAsia"/>
                <w:sz w:val="22"/>
                <w:szCs w:val="22"/>
                <w:rtl/>
              </w:rPr>
              <w:t>או</w:t>
            </w:r>
            <w:r w:rsidRPr="00CB2C73">
              <w:rPr>
                <w:rFonts w:ascii="Georgia" w:hAnsi="Georgia"/>
                <w:sz w:val="22"/>
                <w:szCs w:val="22"/>
                <w:rtl/>
              </w:rPr>
              <w:t xml:space="preserve"> </w:t>
            </w:r>
            <w:r w:rsidRPr="00CB2C73">
              <w:rPr>
                <w:rFonts w:ascii="Georgia" w:hAnsi="Georgia" w:hint="eastAsia"/>
                <w:sz w:val="22"/>
                <w:szCs w:val="22"/>
                <w:rtl/>
              </w:rPr>
              <w:t>הסודות</w:t>
            </w:r>
            <w:r w:rsidRPr="00CB2C73">
              <w:rPr>
                <w:rFonts w:ascii="Georgia" w:hAnsi="Georgia"/>
                <w:sz w:val="22"/>
                <w:szCs w:val="22"/>
                <w:rtl/>
              </w:rPr>
              <w:t xml:space="preserve"> </w:t>
            </w:r>
            <w:r w:rsidRPr="00CB2C73">
              <w:rPr>
                <w:rFonts w:ascii="Georgia" w:hAnsi="Georgia" w:hint="eastAsia"/>
                <w:sz w:val="22"/>
                <w:szCs w:val="22"/>
                <w:rtl/>
              </w:rPr>
              <w:t>המקצועיים</w:t>
            </w:r>
            <w:r w:rsidRPr="00CB2C73">
              <w:rPr>
                <w:rFonts w:ascii="Georgia" w:hAnsi="Georgia"/>
                <w:sz w:val="22"/>
                <w:szCs w:val="22"/>
                <w:rtl/>
              </w:rPr>
              <w:t>.</w:t>
            </w:r>
          </w:p>
        </w:tc>
      </w:tr>
      <w:tr w:rsidR="00197F9A" w:rsidRPr="00CB2C73">
        <w:tc>
          <w:tcPr>
            <w:tcW w:w="808" w:type="dxa"/>
          </w:tcPr>
          <w:p w:rsidR="00197F9A" w:rsidRPr="00CB2C73" w:rsidRDefault="00197F9A" w:rsidP="009A30C8">
            <w:pPr>
              <w:rPr>
                <w:rFonts w:ascii="Georgia" w:hAnsi="Georgia"/>
                <w:sz w:val="22"/>
                <w:szCs w:val="22"/>
              </w:rPr>
            </w:pPr>
          </w:p>
        </w:tc>
        <w:tc>
          <w:tcPr>
            <w:tcW w:w="7714" w:type="dxa"/>
            <w:gridSpan w:val="2"/>
          </w:tcPr>
          <w:p w:rsidR="00197F9A" w:rsidRPr="00CB2C73" w:rsidRDefault="00197F9A" w:rsidP="009A30C8">
            <w:pPr>
              <w:rPr>
                <w:rFonts w:ascii="Georgia" w:hAnsi="Georgia"/>
                <w:sz w:val="22"/>
                <w:szCs w:val="22"/>
              </w:rPr>
            </w:pPr>
          </w:p>
        </w:tc>
      </w:tr>
      <w:tr w:rsidR="00197F9A" w:rsidRPr="00CB2C73">
        <w:tc>
          <w:tcPr>
            <w:tcW w:w="808" w:type="dxa"/>
          </w:tcPr>
          <w:p w:rsidR="00197F9A" w:rsidRPr="00CB2C73" w:rsidRDefault="00197F9A" w:rsidP="009A30C8">
            <w:pPr>
              <w:rPr>
                <w:rFonts w:ascii="Georgia" w:hAnsi="Georgia"/>
                <w:sz w:val="22"/>
                <w:szCs w:val="22"/>
              </w:rPr>
            </w:pPr>
          </w:p>
        </w:tc>
        <w:tc>
          <w:tcPr>
            <w:tcW w:w="7714" w:type="dxa"/>
            <w:gridSpan w:val="2"/>
          </w:tcPr>
          <w:p w:rsidR="00197F9A" w:rsidRPr="00CB2C73" w:rsidRDefault="00197F9A" w:rsidP="009A30C8">
            <w:pPr>
              <w:rPr>
                <w:rFonts w:ascii="Georgia" w:hAnsi="Georgia"/>
                <w:sz w:val="22"/>
                <w:szCs w:val="22"/>
              </w:rPr>
            </w:pPr>
            <w:r w:rsidRPr="00CB2C73">
              <w:rPr>
                <w:rFonts w:ascii="Georgia" w:hAnsi="Georgia" w:hint="eastAsia"/>
                <w:sz w:val="22"/>
                <w:szCs w:val="22"/>
                <w:rtl/>
              </w:rPr>
              <w:t>ידוע</w:t>
            </w:r>
            <w:r w:rsidRPr="00CB2C73">
              <w:rPr>
                <w:rFonts w:ascii="Georgia" w:hAnsi="Georgia"/>
                <w:sz w:val="22"/>
                <w:szCs w:val="22"/>
                <w:rtl/>
              </w:rPr>
              <w:t xml:space="preserve"> </w:t>
            </w:r>
            <w:r w:rsidRPr="00CB2C73">
              <w:rPr>
                <w:rFonts w:ascii="Georgia" w:hAnsi="Georgia" w:hint="eastAsia"/>
                <w:sz w:val="22"/>
                <w:szCs w:val="22"/>
                <w:rtl/>
              </w:rPr>
              <w:t>לי</w:t>
            </w:r>
            <w:r w:rsidRPr="00CB2C73">
              <w:rPr>
                <w:rFonts w:ascii="Georgia" w:hAnsi="Georgia"/>
                <w:sz w:val="22"/>
                <w:szCs w:val="22"/>
                <w:rtl/>
              </w:rPr>
              <w:t xml:space="preserve"> </w:t>
            </w:r>
            <w:r w:rsidRPr="00CB2C73">
              <w:rPr>
                <w:rFonts w:ascii="Georgia" w:hAnsi="Georgia" w:hint="eastAsia"/>
                <w:sz w:val="22"/>
                <w:szCs w:val="22"/>
                <w:rtl/>
              </w:rPr>
              <w:t>כי</w:t>
            </w:r>
            <w:r w:rsidRPr="00CB2C73">
              <w:rPr>
                <w:rFonts w:ascii="Georgia" w:hAnsi="Georgia"/>
                <w:sz w:val="22"/>
                <w:szCs w:val="22"/>
                <w:rtl/>
              </w:rPr>
              <w:t xml:space="preserve"> </w:t>
            </w:r>
            <w:r w:rsidRPr="00CB2C73">
              <w:rPr>
                <w:rFonts w:ascii="Georgia" w:hAnsi="Georgia" w:hint="eastAsia"/>
                <w:sz w:val="22"/>
                <w:szCs w:val="22"/>
                <w:rtl/>
              </w:rPr>
              <w:t>אי</w:t>
            </w:r>
            <w:r w:rsidRPr="00CB2C73">
              <w:rPr>
                <w:rFonts w:ascii="Georgia" w:hAnsi="Georgia"/>
                <w:sz w:val="22"/>
                <w:szCs w:val="22"/>
                <w:rtl/>
              </w:rPr>
              <w:t xml:space="preserve"> </w:t>
            </w:r>
            <w:r w:rsidRPr="00CB2C73">
              <w:rPr>
                <w:rFonts w:ascii="Georgia" w:hAnsi="Georgia" w:hint="eastAsia"/>
                <w:sz w:val="22"/>
                <w:szCs w:val="22"/>
                <w:rtl/>
              </w:rPr>
              <w:t>מילוי</w:t>
            </w:r>
            <w:r w:rsidRPr="00CB2C73">
              <w:rPr>
                <w:rFonts w:ascii="Georgia" w:hAnsi="Georgia"/>
                <w:sz w:val="22"/>
                <w:szCs w:val="22"/>
                <w:rtl/>
              </w:rPr>
              <w:t xml:space="preserve"> </w:t>
            </w:r>
            <w:r w:rsidRPr="00CB2C73">
              <w:rPr>
                <w:rFonts w:ascii="Georgia" w:hAnsi="Georgia" w:hint="eastAsia"/>
                <w:sz w:val="22"/>
                <w:szCs w:val="22"/>
                <w:rtl/>
              </w:rPr>
              <w:t>התחייבויותיי</w:t>
            </w:r>
            <w:r w:rsidRPr="00CB2C73">
              <w:rPr>
                <w:rFonts w:ascii="Georgia" w:hAnsi="Georgia"/>
                <w:sz w:val="22"/>
                <w:szCs w:val="22"/>
                <w:rtl/>
              </w:rPr>
              <w:t xml:space="preserve"> </w:t>
            </w:r>
            <w:r w:rsidRPr="00CB2C73">
              <w:rPr>
                <w:rFonts w:ascii="Georgia" w:hAnsi="Georgia" w:hint="eastAsia"/>
                <w:sz w:val="22"/>
                <w:szCs w:val="22"/>
                <w:rtl/>
              </w:rPr>
              <w:t>מהוות</w:t>
            </w:r>
            <w:r w:rsidRPr="00CB2C73">
              <w:rPr>
                <w:rFonts w:ascii="Georgia" w:hAnsi="Georgia"/>
                <w:sz w:val="22"/>
                <w:szCs w:val="22"/>
                <w:rtl/>
              </w:rPr>
              <w:t xml:space="preserve"> </w:t>
            </w:r>
            <w:r w:rsidRPr="00CB2C73">
              <w:rPr>
                <w:rFonts w:ascii="Georgia" w:hAnsi="Georgia" w:hint="eastAsia"/>
                <w:sz w:val="22"/>
                <w:szCs w:val="22"/>
                <w:rtl/>
              </w:rPr>
              <w:t>עבירה</w:t>
            </w:r>
            <w:r w:rsidRPr="00CB2C73">
              <w:rPr>
                <w:rFonts w:ascii="Georgia" w:hAnsi="Georgia"/>
                <w:sz w:val="22"/>
                <w:szCs w:val="22"/>
                <w:rtl/>
              </w:rPr>
              <w:t xml:space="preserve"> </w:t>
            </w:r>
            <w:r w:rsidRPr="00CB2C73">
              <w:rPr>
                <w:rFonts w:ascii="Georgia" w:hAnsi="Georgia" w:hint="eastAsia"/>
                <w:sz w:val="22"/>
                <w:szCs w:val="22"/>
                <w:rtl/>
              </w:rPr>
              <w:t>לפי</w:t>
            </w:r>
            <w:r w:rsidRPr="00CB2C73">
              <w:rPr>
                <w:rFonts w:ascii="Georgia" w:hAnsi="Georgia"/>
                <w:sz w:val="22"/>
                <w:szCs w:val="22"/>
                <w:rtl/>
              </w:rPr>
              <w:t xml:space="preserve"> </w:t>
            </w:r>
            <w:r w:rsidRPr="00CB2C73">
              <w:rPr>
                <w:rFonts w:ascii="Georgia" w:hAnsi="Georgia" w:hint="eastAsia"/>
                <w:sz w:val="22"/>
                <w:szCs w:val="22"/>
                <w:rtl/>
              </w:rPr>
              <w:t>פרק</w:t>
            </w:r>
            <w:r w:rsidRPr="00CB2C73">
              <w:rPr>
                <w:rFonts w:ascii="Georgia" w:hAnsi="Georgia"/>
                <w:sz w:val="22"/>
                <w:szCs w:val="22"/>
                <w:rtl/>
              </w:rPr>
              <w:t xml:space="preserve"> </w:t>
            </w:r>
            <w:r w:rsidRPr="00CB2C73">
              <w:rPr>
                <w:rFonts w:ascii="Georgia" w:hAnsi="Georgia" w:hint="eastAsia"/>
                <w:sz w:val="22"/>
                <w:szCs w:val="22"/>
                <w:rtl/>
              </w:rPr>
              <w:t>ז</w:t>
            </w:r>
            <w:r w:rsidRPr="00CB2C73">
              <w:rPr>
                <w:rFonts w:ascii="Georgia" w:hAnsi="Georgia"/>
                <w:sz w:val="22"/>
                <w:szCs w:val="22"/>
                <w:rtl/>
              </w:rPr>
              <w:t>' (</w:t>
            </w:r>
            <w:r w:rsidRPr="00CB2C73">
              <w:rPr>
                <w:rFonts w:ascii="Georgia" w:hAnsi="Georgia" w:hint="eastAsia"/>
                <w:sz w:val="22"/>
                <w:szCs w:val="22"/>
                <w:rtl/>
              </w:rPr>
              <w:t>ביטחון</w:t>
            </w:r>
            <w:r w:rsidRPr="00CB2C73">
              <w:rPr>
                <w:rFonts w:ascii="Georgia" w:hAnsi="Georgia"/>
                <w:sz w:val="22"/>
                <w:szCs w:val="22"/>
                <w:rtl/>
              </w:rPr>
              <w:t xml:space="preserve"> </w:t>
            </w:r>
            <w:r w:rsidRPr="00CB2C73">
              <w:rPr>
                <w:rFonts w:ascii="Georgia" w:hAnsi="Georgia" w:hint="eastAsia"/>
                <w:sz w:val="22"/>
                <w:szCs w:val="22"/>
                <w:rtl/>
              </w:rPr>
              <w:t>המדינה</w:t>
            </w:r>
            <w:r w:rsidRPr="00CB2C73">
              <w:rPr>
                <w:rFonts w:ascii="Georgia" w:hAnsi="Georgia"/>
                <w:sz w:val="22"/>
                <w:szCs w:val="22"/>
                <w:rtl/>
              </w:rPr>
              <w:t xml:space="preserve">, </w:t>
            </w:r>
            <w:r w:rsidRPr="00CB2C73">
              <w:rPr>
                <w:rFonts w:ascii="Georgia" w:hAnsi="Georgia" w:hint="eastAsia"/>
                <w:sz w:val="22"/>
                <w:szCs w:val="22"/>
                <w:rtl/>
              </w:rPr>
              <w:t>יחסי</w:t>
            </w:r>
            <w:r w:rsidRPr="00CB2C73">
              <w:rPr>
                <w:rFonts w:ascii="Georgia" w:hAnsi="Georgia"/>
                <w:sz w:val="22"/>
                <w:szCs w:val="22"/>
                <w:rtl/>
              </w:rPr>
              <w:t xml:space="preserve"> </w:t>
            </w:r>
            <w:r w:rsidRPr="00CB2C73">
              <w:rPr>
                <w:rFonts w:ascii="Georgia" w:hAnsi="Georgia" w:hint="eastAsia"/>
                <w:sz w:val="22"/>
                <w:szCs w:val="22"/>
                <w:rtl/>
              </w:rPr>
              <w:t>חוץ</w:t>
            </w:r>
            <w:r w:rsidRPr="00CB2C73">
              <w:rPr>
                <w:rFonts w:ascii="Georgia" w:hAnsi="Georgia"/>
                <w:sz w:val="22"/>
                <w:szCs w:val="22"/>
                <w:rtl/>
              </w:rPr>
              <w:t xml:space="preserve"> </w:t>
            </w:r>
            <w:r w:rsidRPr="00CB2C73">
              <w:rPr>
                <w:rFonts w:ascii="Georgia" w:hAnsi="Georgia" w:hint="eastAsia"/>
                <w:sz w:val="22"/>
                <w:szCs w:val="22"/>
                <w:rtl/>
              </w:rPr>
              <w:t>וסודות</w:t>
            </w:r>
            <w:r w:rsidRPr="00CB2C73">
              <w:rPr>
                <w:rFonts w:ascii="Georgia" w:hAnsi="Georgia"/>
                <w:sz w:val="22"/>
                <w:szCs w:val="22"/>
                <w:rtl/>
              </w:rPr>
              <w:t xml:space="preserve"> </w:t>
            </w:r>
            <w:r w:rsidRPr="00CB2C73">
              <w:rPr>
                <w:rFonts w:ascii="Georgia" w:hAnsi="Georgia" w:hint="eastAsia"/>
                <w:sz w:val="22"/>
                <w:szCs w:val="22"/>
                <w:rtl/>
              </w:rPr>
              <w:t>רשמיים</w:t>
            </w:r>
            <w:r w:rsidRPr="00CB2C73">
              <w:rPr>
                <w:rFonts w:ascii="Georgia" w:hAnsi="Georgia"/>
                <w:sz w:val="22"/>
                <w:szCs w:val="22"/>
                <w:rtl/>
              </w:rPr>
              <w:t xml:space="preserve">) </w:t>
            </w:r>
            <w:r w:rsidRPr="00CB2C73">
              <w:rPr>
                <w:rFonts w:ascii="Georgia" w:hAnsi="Georgia" w:hint="eastAsia"/>
                <w:sz w:val="22"/>
                <w:szCs w:val="22"/>
                <w:rtl/>
              </w:rPr>
              <w:t>לחוק</w:t>
            </w:r>
            <w:r w:rsidRPr="00CB2C73">
              <w:rPr>
                <w:rFonts w:ascii="Georgia" w:hAnsi="Georgia"/>
                <w:sz w:val="22"/>
                <w:szCs w:val="22"/>
                <w:rtl/>
              </w:rPr>
              <w:t xml:space="preserve"> </w:t>
            </w:r>
            <w:r w:rsidRPr="00CB2C73">
              <w:rPr>
                <w:rFonts w:ascii="Georgia" w:hAnsi="Georgia" w:hint="eastAsia"/>
                <w:sz w:val="22"/>
                <w:szCs w:val="22"/>
                <w:rtl/>
              </w:rPr>
              <w:t>העונשין</w:t>
            </w:r>
            <w:r w:rsidRPr="00CB2C73">
              <w:rPr>
                <w:rFonts w:ascii="Georgia" w:hAnsi="Georgia"/>
                <w:sz w:val="22"/>
                <w:szCs w:val="22"/>
                <w:rtl/>
              </w:rPr>
              <w:t xml:space="preserve">, </w:t>
            </w:r>
            <w:r w:rsidRPr="00CB2C73">
              <w:rPr>
                <w:rFonts w:ascii="Georgia" w:hAnsi="Georgia" w:hint="eastAsia"/>
                <w:sz w:val="22"/>
                <w:szCs w:val="22"/>
                <w:rtl/>
              </w:rPr>
              <w:t>תשל</w:t>
            </w:r>
            <w:r w:rsidRPr="00CB2C73">
              <w:rPr>
                <w:rFonts w:ascii="Georgia" w:hAnsi="Georgia"/>
                <w:sz w:val="22"/>
                <w:szCs w:val="22"/>
                <w:rtl/>
              </w:rPr>
              <w:t>"</w:t>
            </w:r>
            <w:r w:rsidRPr="00CB2C73">
              <w:rPr>
                <w:rFonts w:ascii="Georgia" w:hAnsi="Georgia" w:hint="eastAsia"/>
                <w:sz w:val="22"/>
                <w:szCs w:val="22"/>
                <w:rtl/>
              </w:rPr>
              <w:t>ז</w:t>
            </w:r>
            <w:r w:rsidRPr="00CB2C73">
              <w:rPr>
                <w:rFonts w:ascii="Georgia" w:hAnsi="Georgia"/>
                <w:sz w:val="22"/>
                <w:szCs w:val="22"/>
                <w:rtl/>
              </w:rPr>
              <w:t xml:space="preserve"> – 1977.</w:t>
            </w:r>
          </w:p>
        </w:tc>
      </w:tr>
      <w:tr w:rsidR="00197F9A" w:rsidRPr="00CB2C73">
        <w:tc>
          <w:tcPr>
            <w:tcW w:w="808" w:type="dxa"/>
          </w:tcPr>
          <w:p w:rsidR="00197F9A" w:rsidRPr="00CB2C73" w:rsidRDefault="00197F9A" w:rsidP="009A30C8">
            <w:pPr>
              <w:rPr>
                <w:rFonts w:ascii="Georgia" w:hAnsi="Georgia"/>
                <w:sz w:val="22"/>
                <w:szCs w:val="22"/>
              </w:rPr>
            </w:pPr>
          </w:p>
        </w:tc>
        <w:tc>
          <w:tcPr>
            <w:tcW w:w="7714" w:type="dxa"/>
            <w:gridSpan w:val="2"/>
          </w:tcPr>
          <w:p w:rsidR="00197F9A" w:rsidRPr="00CB2C73" w:rsidRDefault="00197F9A" w:rsidP="009A30C8">
            <w:pPr>
              <w:rPr>
                <w:rFonts w:ascii="Georgia" w:hAnsi="Georgia"/>
                <w:sz w:val="22"/>
                <w:szCs w:val="22"/>
              </w:rPr>
            </w:pPr>
          </w:p>
        </w:tc>
      </w:tr>
      <w:tr w:rsidR="00197F9A" w:rsidRPr="00CB2C73">
        <w:tc>
          <w:tcPr>
            <w:tcW w:w="808" w:type="dxa"/>
          </w:tcPr>
          <w:p w:rsidR="00197F9A" w:rsidRPr="00CB2C73" w:rsidRDefault="00197F9A" w:rsidP="009A30C8">
            <w:pPr>
              <w:rPr>
                <w:rFonts w:ascii="Georgia" w:hAnsi="Georgia"/>
                <w:sz w:val="22"/>
                <w:szCs w:val="22"/>
              </w:rPr>
            </w:pPr>
          </w:p>
        </w:tc>
        <w:tc>
          <w:tcPr>
            <w:tcW w:w="7714" w:type="dxa"/>
            <w:gridSpan w:val="2"/>
          </w:tcPr>
          <w:p w:rsidR="00197F9A" w:rsidRPr="00CB2C73" w:rsidRDefault="00197F9A" w:rsidP="009A30C8">
            <w:pPr>
              <w:rPr>
                <w:rFonts w:ascii="Georgia" w:hAnsi="Georgia"/>
                <w:sz w:val="22"/>
                <w:szCs w:val="22"/>
              </w:rPr>
            </w:pPr>
            <w:r w:rsidRPr="00CB2C73">
              <w:rPr>
                <w:rFonts w:ascii="Georgia" w:hAnsi="Georgia" w:hint="eastAsia"/>
                <w:sz w:val="22"/>
                <w:szCs w:val="22"/>
                <w:rtl/>
              </w:rPr>
              <w:t>ידוע</w:t>
            </w:r>
            <w:r w:rsidRPr="00CB2C73">
              <w:rPr>
                <w:rFonts w:ascii="Georgia" w:hAnsi="Georgia"/>
                <w:sz w:val="22"/>
                <w:szCs w:val="22"/>
                <w:rtl/>
              </w:rPr>
              <w:t xml:space="preserve"> </w:t>
            </w:r>
            <w:r w:rsidRPr="00CB2C73">
              <w:rPr>
                <w:rFonts w:ascii="Georgia" w:hAnsi="Georgia" w:hint="eastAsia"/>
                <w:sz w:val="22"/>
                <w:szCs w:val="22"/>
                <w:rtl/>
              </w:rPr>
              <w:t>לי</w:t>
            </w:r>
            <w:r w:rsidRPr="00CB2C73">
              <w:rPr>
                <w:rFonts w:ascii="Georgia" w:hAnsi="Georgia"/>
                <w:sz w:val="22"/>
                <w:szCs w:val="22"/>
                <w:rtl/>
              </w:rPr>
              <w:t xml:space="preserve"> </w:t>
            </w:r>
            <w:r w:rsidRPr="00CB2C73">
              <w:rPr>
                <w:rFonts w:ascii="Georgia" w:hAnsi="Georgia" w:hint="eastAsia"/>
                <w:sz w:val="22"/>
                <w:szCs w:val="22"/>
                <w:rtl/>
              </w:rPr>
              <w:t>כי</w:t>
            </w:r>
            <w:r w:rsidRPr="00CB2C73">
              <w:rPr>
                <w:rFonts w:ascii="Georgia" w:hAnsi="Georgia"/>
                <w:sz w:val="22"/>
                <w:szCs w:val="22"/>
                <w:rtl/>
              </w:rPr>
              <w:t xml:space="preserve"> </w:t>
            </w:r>
            <w:r w:rsidRPr="00CB2C73">
              <w:rPr>
                <w:rFonts w:ascii="Georgia" w:hAnsi="Georgia" w:hint="eastAsia"/>
                <w:sz w:val="22"/>
                <w:szCs w:val="22"/>
                <w:rtl/>
              </w:rPr>
              <w:t>העברת</w:t>
            </w:r>
            <w:r w:rsidRPr="00CB2C73">
              <w:rPr>
                <w:rFonts w:ascii="Georgia" w:hAnsi="Georgia"/>
                <w:sz w:val="22"/>
                <w:szCs w:val="22"/>
                <w:rtl/>
              </w:rPr>
              <w:t xml:space="preserve"> </w:t>
            </w:r>
            <w:r w:rsidRPr="00CB2C73">
              <w:rPr>
                <w:rFonts w:ascii="Georgia" w:hAnsi="Georgia" w:hint="eastAsia"/>
                <w:sz w:val="22"/>
                <w:szCs w:val="22"/>
                <w:rtl/>
              </w:rPr>
              <w:t>מידע</w:t>
            </w:r>
            <w:r w:rsidRPr="00CB2C73">
              <w:rPr>
                <w:rFonts w:ascii="Georgia" w:hAnsi="Georgia"/>
                <w:sz w:val="22"/>
                <w:szCs w:val="22"/>
                <w:rtl/>
              </w:rPr>
              <w:t xml:space="preserve"> </w:t>
            </w:r>
            <w:r w:rsidRPr="00CB2C73">
              <w:rPr>
                <w:rFonts w:ascii="Georgia" w:hAnsi="Georgia" w:hint="eastAsia"/>
                <w:sz w:val="22"/>
                <w:szCs w:val="22"/>
                <w:rtl/>
              </w:rPr>
              <w:t>ו</w:t>
            </w:r>
            <w:r w:rsidRPr="00CB2C73">
              <w:rPr>
                <w:rFonts w:ascii="Georgia" w:hAnsi="Georgia"/>
                <w:sz w:val="22"/>
                <w:szCs w:val="22"/>
                <w:rtl/>
              </w:rPr>
              <w:t>/</w:t>
            </w:r>
            <w:r w:rsidRPr="00CB2C73">
              <w:rPr>
                <w:rFonts w:ascii="Georgia" w:hAnsi="Georgia" w:hint="eastAsia"/>
                <w:sz w:val="22"/>
                <w:szCs w:val="22"/>
                <w:rtl/>
              </w:rPr>
              <w:t>או</w:t>
            </w:r>
            <w:r w:rsidRPr="00CB2C73">
              <w:rPr>
                <w:rFonts w:ascii="Georgia" w:hAnsi="Georgia"/>
                <w:sz w:val="22"/>
                <w:szCs w:val="22"/>
                <w:rtl/>
              </w:rPr>
              <w:t xml:space="preserve"> </w:t>
            </w:r>
            <w:r w:rsidRPr="00CB2C73">
              <w:rPr>
                <w:rFonts w:ascii="Georgia" w:hAnsi="Georgia" w:hint="eastAsia"/>
                <w:sz w:val="22"/>
                <w:szCs w:val="22"/>
                <w:rtl/>
              </w:rPr>
              <w:t>סודות</w:t>
            </w:r>
            <w:r w:rsidRPr="00CB2C73">
              <w:rPr>
                <w:rFonts w:ascii="Georgia" w:hAnsi="Georgia"/>
                <w:sz w:val="22"/>
                <w:szCs w:val="22"/>
                <w:rtl/>
              </w:rPr>
              <w:t xml:space="preserve"> </w:t>
            </w:r>
            <w:r w:rsidRPr="00CB2C73">
              <w:rPr>
                <w:rFonts w:ascii="Georgia" w:hAnsi="Georgia" w:hint="eastAsia"/>
                <w:sz w:val="22"/>
                <w:szCs w:val="22"/>
                <w:rtl/>
              </w:rPr>
              <w:t>מקצועיים</w:t>
            </w:r>
            <w:r w:rsidRPr="00CB2C73">
              <w:rPr>
                <w:rFonts w:ascii="Georgia" w:hAnsi="Georgia"/>
                <w:sz w:val="22"/>
                <w:szCs w:val="22"/>
                <w:rtl/>
              </w:rPr>
              <w:t xml:space="preserve"> </w:t>
            </w:r>
            <w:r w:rsidRPr="00CB2C73">
              <w:rPr>
                <w:rFonts w:ascii="Georgia" w:hAnsi="Georgia" w:hint="eastAsia"/>
                <w:sz w:val="22"/>
                <w:szCs w:val="22"/>
                <w:rtl/>
              </w:rPr>
              <w:t>כאמור</w:t>
            </w:r>
            <w:r w:rsidRPr="00CB2C73">
              <w:rPr>
                <w:rFonts w:ascii="Georgia" w:hAnsi="Georgia"/>
                <w:sz w:val="22"/>
                <w:szCs w:val="22"/>
                <w:rtl/>
              </w:rPr>
              <w:t xml:space="preserve">, </w:t>
            </w:r>
            <w:r w:rsidRPr="00CB2C73">
              <w:rPr>
                <w:rFonts w:ascii="Georgia" w:hAnsi="Georgia" w:hint="eastAsia"/>
                <w:sz w:val="22"/>
                <w:szCs w:val="22"/>
                <w:rtl/>
              </w:rPr>
              <w:t>למאן</w:t>
            </w:r>
            <w:r w:rsidRPr="00CB2C73">
              <w:rPr>
                <w:rFonts w:ascii="Georgia" w:hAnsi="Georgia"/>
                <w:sz w:val="22"/>
                <w:szCs w:val="22"/>
                <w:rtl/>
              </w:rPr>
              <w:t xml:space="preserve"> </w:t>
            </w:r>
            <w:r w:rsidRPr="00CB2C73">
              <w:rPr>
                <w:rFonts w:ascii="Georgia" w:hAnsi="Georgia" w:hint="eastAsia"/>
                <w:sz w:val="22"/>
                <w:szCs w:val="22"/>
                <w:rtl/>
              </w:rPr>
              <w:t>דהו</w:t>
            </w:r>
            <w:r w:rsidRPr="00CB2C73">
              <w:rPr>
                <w:rFonts w:ascii="Georgia" w:hAnsi="Georgia"/>
                <w:sz w:val="22"/>
                <w:szCs w:val="22"/>
                <w:rtl/>
              </w:rPr>
              <w:t xml:space="preserve">, </w:t>
            </w:r>
            <w:r w:rsidRPr="00CB2C73">
              <w:rPr>
                <w:rFonts w:ascii="Georgia" w:hAnsi="Georgia" w:hint="eastAsia"/>
                <w:sz w:val="22"/>
                <w:szCs w:val="22"/>
                <w:rtl/>
              </w:rPr>
              <w:t>ללא</w:t>
            </w:r>
            <w:r w:rsidRPr="00CB2C73">
              <w:rPr>
                <w:rFonts w:ascii="Georgia" w:hAnsi="Georgia"/>
                <w:sz w:val="22"/>
                <w:szCs w:val="22"/>
                <w:rtl/>
              </w:rPr>
              <w:t xml:space="preserve"> </w:t>
            </w:r>
            <w:r w:rsidRPr="00CB2C73">
              <w:rPr>
                <w:rFonts w:ascii="Georgia" w:hAnsi="Georgia" w:hint="eastAsia"/>
                <w:sz w:val="22"/>
                <w:szCs w:val="22"/>
                <w:rtl/>
              </w:rPr>
              <w:t>אישור</w:t>
            </w:r>
            <w:r w:rsidRPr="00CB2C73">
              <w:rPr>
                <w:rFonts w:ascii="Georgia" w:hAnsi="Georgia"/>
                <w:sz w:val="22"/>
                <w:szCs w:val="22"/>
                <w:rtl/>
              </w:rPr>
              <w:t xml:space="preserve"> </w:t>
            </w:r>
            <w:r w:rsidRPr="00CB2C73">
              <w:rPr>
                <w:rFonts w:ascii="Georgia" w:hAnsi="Georgia" w:hint="eastAsia"/>
                <w:sz w:val="22"/>
                <w:szCs w:val="22"/>
                <w:rtl/>
              </w:rPr>
              <w:t>בכתב</w:t>
            </w:r>
            <w:r w:rsidRPr="00CB2C73">
              <w:rPr>
                <w:rFonts w:ascii="Georgia" w:hAnsi="Georgia"/>
                <w:sz w:val="22"/>
                <w:szCs w:val="22"/>
                <w:rtl/>
              </w:rPr>
              <w:t xml:space="preserve"> </w:t>
            </w:r>
            <w:r w:rsidRPr="00CB2C73">
              <w:rPr>
                <w:rFonts w:ascii="Georgia" w:hAnsi="Georgia" w:hint="eastAsia"/>
                <w:sz w:val="22"/>
                <w:szCs w:val="22"/>
                <w:rtl/>
              </w:rPr>
              <w:t>מאת</w:t>
            </w:r>
            <w:r w:rsidRPr="00CB2C73">
              <w:rPr>
                <w:rFonts w:ascii="Georgia" w:hAnsi="Georgia"/>
                <w:sz w:val="22"/>
                <w:szCs w:val="22"/>
                <w:rtl/>
              </w:rPr>
              <w:t xml:space="preserve"> </w:t>
            </w:r>
            <w:proofErr w:type="spellStart"/>
            <w:r w:rsidRPr="00CB2C73">
              <w:rPr>
                <w:rFonts w:ascii="Georgia" w:hAnsi="Georgia" w:hint="eastAsia"/>
                <w:sz w:val="22"/>
                <w:szCs w:val="22"/>
                <w:rtl/>
              </w:rPr>
              <w:t>מינהל</w:t>
            </w:r>
            <w:proofErr w:type="spellEnd"/>
            <w:r w:rsidRPr="00CB2C73">
              <w:rPr>
                <w:rFonts w:ascii="Georgia" w:hAnsi="Georgia"/>
                <w:sz w:val="22"/>
                <w:szCs w:val="22"/>
                <w:rtl/>
              </w:rPr>
              <w:t xml:space="preserve"> </w:t>
            </w:r>
            <w:r w:rsidRPr="00CB2C73">
              <w:rPr>
                <w:rFonts w:ascii="Georgia" w:hAnsi="Georgia" w:hint="eastAsia"/>
                <w:sz w:val="22"/>
                <w:szCs w:val="22"/>
                <w:rtl/>
              </w:rPr>
              <w:t>הרכש</w:t>
            </w:r>
            <w:r w:rsidRPr="00CB2C73">
              <w:rPr>
                <w:rFonts w:ascii="Georgia" w:hAnsi="Georgia"/>
                <w:sz w:val="22"/>
                <w:szCs w:val="22"/>
                <w:rtl/>
              </w:rPr>
              <w:t xml:space="preserve"> </w:t>
            </w:r>
            <w:r w:rsidRPr="00CB2C73">
              <w:rPr>
                <w:rFonts w:ascii="Georgia" w:hAnsi="Georgia" w:hint="eastAsia"/>
                <w:sz w:val="22"/>
                <w:szCs w:val="22"/>
                <w:rtl/>
              </w:rPr>
              <w:t>הממשלתי</w:t>
            </w:r>
            <w:r w:rsidRPr="00CB2C73">
              <w:rPr>
                <w:rFonts w:ascii="Georgia" w:hAnsi="Georgia"/>
                <w:sz w:val="22"/>
                <w:szCs w:val="22"/>
                <w:rtl/>
              </w:rPr>
              <w:t xml:space="preserve">, </w:t>
            </w:r>
            <w:r w:rsidRPr="00CB2C73">
              <w:rPr>
                <w:rFonts w:ascii="Georgia" w:hAnsi="Georgia" w:hint="eastAsia"/>
                <w:sz w:val="22"/>
                <w:szCs w:val="22"/>
                <w:rtl/>
              </w:rPr>
              <w:t>עלול</w:t>
            </w:r>
            <w:r w:rsidRPr="00CB2C73">
              <w:rPr>
                <w:rFonts w:ascii="Georgia" w:hAnsi="Georgia"/>
                <w:sz w:val="22"/>
                <w:szCs w:val="22"/>
                <w:rtl/>
              </w:rPr>
              <w:t xml:space="preserve"> </w:t>
            </w:r>
            <w:r w:rsidRPr="00CB2C73">
              <w:rPr>
                <w:rFonts w:ascii="Georgia" w:hAnsi="Georgia" w:hint="eastAsia"/>
                <w:sz w:val="22"/>
                <w:szCs w:val="22"/>
                <w:rtl/>
              </w:rPr>
              <w:t>להסב</w:t>
            </w:r>
            <w:r w:rsidRPr="00CB2C73">
              <w:rPr>
                <w:rFonts w:ascii="Georgia" w:hAnsi="Georgia"/>
                <w:sz w:val="22"/>
                <w:szCs w:val="22"/>
                <w:rtl/>
              </w:rPr>
              <w:t xml:space="preserve"> </w:t>
            </w:r>
            <w:proofErr w:type="spellStart"/>
            <w:r w:rsidRPr="00CB2C73">
              <w:rPr>
                <w:rFonts w:ascii="Georgia" w:hAnsi="Georgia" w:hint="eastAsia"/>
                <w:sz w:val="22"/>
                <w:szCs w:val="22"/>
                <w:rtl/>
              </w:rPr>
              <w:t>למינהל</w:t>
            </w:r>
            <w:proofErr w:type="spellEnd"/>
            <w:r w:rsidRPr="00CB2C73">
              <w:rPr>
                <w:rFonts w:ascii="Georgia" w:hAnsi="Georgia"/>
                <w:sz w:val="22"/>
                <w:szCs w:val="22"/>
                <w:rtl/>
              </w:rPr>
              <w:t xml:space="preserve"> </w:t>
            </w:r>
            <w:r w:rsidRPr="00CB2C73">
              <w:rPr>
                <w:rFonts w:ascii="Georgia" w:hAnsi="Georgia" w:hint="eastAsia"/>
                <w:sz w:val="22"/>
                <w:szCs w:val="22"/>
                <w:rtl/>
              </w:rPr>
              <w:t>הרכש</w:t>
            </w:r>
            <w:r w:rsidRPr="00CB2C73">
              <w:rPr>
                <w:rFonts w:ascii="Georgia" w:hAnsi="Georgia"/>
                <w:sz w:val="22"/>
                <w:szCs w:val="22"/>
                <w:rtl/>
              </w:rPr>
              <w:t xml:space="preserve"> </w:t>
            </w:r>
            <w:r w:rsidRPr="00CB2C73">
              <w:rPr>
                <w:rFonts w:ascii="Georgia" w:hAnsi="Georgia" w:hint="eastAsia"/>
                <w:sz w:val="22"/>
                <w:szCs w:val="22"/>
                <w:rtl/>
              </w:rPr>
              <w:t>הממשלתי</w:t>
            </w:r>
            <w:r w:rsidRPr="00CB2C73">
              <w:rPr>
                <w:rFonts w:ascii="Georgia" w:hAnsi="Georgia"/>
                <w:sz w:val="22"/>
                <w:szCs w:val="22"/>
                <w:rtl/>
              </w:rPr>
              <w:t xml:space="preserve"> </w:t>
            </w:r>
            <w:r w:rsidRPr="00CB2C73">
              <w:rPr>
                <w:rFonts w:ascii="Georgia" w:hAnsi="Georgia" w:hint="eastAsia"/>
                <w:sz w:val="22"/>
                <w:szCs w:val="22"/>
                <w:rtl/>
              </w:rPr>
              <w:t>ולמשרדי</w:t>
            </w:r>
            <w:r w:rsidRPr="00CB2C73">
              <w:rPr>
                <w:rFonts w:ascii="Georgia" w:hAnsi="Georgia"/>
                <w:sz w:val="22"/>
                <w:szCs w:val="22"/>
                <w:rtl/>
              </w:rPr>
              <w:t xml:space="preserve"> </w:t>
            </w:r>
            <w:r w:rsidRPr="00CB2C73">
              <w:rPr>
                <w:rFonts w:ascii="Georgia" w:hAnsi="Georgia" w:hint="eastAsia"/>
                <w:sz w:val="22"/>
                <w:szCs w:val="22"/>
                <w:rtl/>
              </w:rPr>
              <w:t>הממשלה</w:t>
            </w:r>
            <w:r w:rsidRPr="00CB2C73">
              <w:rPr>
                <w:rFonts w:ascii="Georgia" w:hAnsi="Georgia"/>
                <w:sz w:val="22"/>
                <w:szCs w:val="22"/>
                <w:rtl/>
              </w:rPr>
              <w:t xml:space="preserve"> </w:t>
            </w:r>
            <w:r w:rsidRPr="00CB2C73">
              <w:rPr>
                <w:rFonts w:ascii="Georgia" w:hAnsi="Georgia" w:hint="eastAsia"/>
                <w:sz w:val="22"/>
                <w:szCs w:val="22"/>
                <w:rtl/>
              </w:rPr>
              <w:t>נזקים</w:t>
            </w:r>
            <w:r w:rsidRPr="00CB2C73">
              <w:rPr>
                <w:rFonts w:ascii="Georgia" w:hAnsi="Georgia"/>
                <w:sz w:val="22"/>
                <w:szCs w:val="22"/>
                <w:rtl/>
              </w:rPr>
              <w:t xml:space="preserve"> </w:t>
            </w:r>
            <w:r w:rsidRPr="00CB2C73">
              <w:rPr>
                <w:rFonts w:ascii="Georgia" w:hAnsi="Georgia" w:hint="eastAsia"/>
                <w:sz w:val="22"/>
                <w:szCs w:val="22"/>
                <w:rtl/>
              </w:rPr>
              <w:t>כלכליים</w:t>
            </w:r>
            <w:r w:rsidRPr="00CB2C73">
              <w:rPr>
                <w:rFonts w:ascii="Georgia" w:hAnsi="Georgia"/>
                <w:sz w:val="22"/>
                <w:szCs w:val="22"/>
                <w:rtl/>
              </w:rPr>
              <w:t xml:space="preserve"> </w:t>
            </w:r>
            <w:r w:rsidRPr="00CB2C73">
              <w:rPr>
                <w:rFonts w:ascii="Georgia" w:hAnsi="Georgia" w:hint="eastAsia"/>
                <w:sz w:val="22"/>
                <w:szCs w:val="22"/>
                <w:rtl/>
              </w:rPr>
              <w:t>משמעותיים</w:t>
            </w:r>
            <w:r w:rsidRPr="00CB2C73">
              <w:rPr>
                <w:rFonts w:ascii="Georgia" w:hAnsi="Georgia"/>
                <w:sz w:val="22"/>
                <w:szCs w:val="22"/>
                <w:rtl/>
              </w:rPr>
              <w:t xml:space="preserve"> </w:t>
            </w:r>
            <w:r w:rsidRPr="00CB2C73">
              <w:rPr>
                <w:rFonts w:ascii="Georgia" w:hAnsi="Georgia" w:hint="eastAsia"/>
                <w:sz w:val="22"/>
                <w:szCs w:val="22"/>
                <w:rtl/>
              </w:rPr>
              <w:t>ביותר</w:t>
            </w:r>
            <w:r w:rsidRPr="00CB2C73">
              <w:rPr>
                <w:rFonts w:ascii="Georgia" w:hAnsi="Georgia"/>
                <w:sz w:val="22"/>
                <w:szCs w:val="22"/>
                <w:rtl/>
              </w:rPr>
              <w:t>.</w:t>
            </w:r>
          </w:p>
        </w:tc>
      </w:tr>
      <w:tr w:rsidR="00197F9A" w:rsidRPr="00CB2C73">
        <w:tc>
          <w:tcPr>
            <w:tcW w:w="808" w:type="dxa"/>
          </w:tcPr>
          <w:p w:rsidR="00197F9A" w:rsidRPr="00CB2C73" w:rsidRDefault="00197F9A" w:rsidP="009A30C8">
            <w:pPr>
              <w:rPr>
                <w:rFonts w:ascii="Georgia" w:hAnsi="Georgia"/>
                <w:sz w:val="22"/>
                <w:szCs w:val="22"/>
              </w:rPr>
            </w:pPr>
          </w:p>
        </w:tc>
        <w:tc>
          <w:tcPr>
            <w:tcW w:w="7714" w:type="dxa"/>
            <w:gridSpan w:val="2"/>
          </w:tcPr>
          <w:p w:rsidR="00197F9A" w:rsidRPr="00CB2C73" w:rsidRDefault="00197F9A" w:rsidP="009A30C8">
            <w:pPr>
              <w:rPr>
                <w:rFonts w:ascii="Georgia" w:hAnsi="Georgia"/>
                <w:sz w:val="22"/>
                <w:szCs w:val="22"/>
              </w:rPr>
            </w:pPr>
          </w:p>
        </w:tc>
      </w:tr>
      <w:tr w:rsidR="00197F9A" w:rsidRPr="00CB2C73">
        <w:tc>
          <w:tcPr>
            <w:tcW w:w="8522" w:type="dxa"/>
            <w:gridSpan w:val="3"/>
          </w:tcPr>
          <w:p w:rsidR="00197F9A" w:rsidRPr="00CB2C73" w:rsidRDefault="00197F9A" w:rsidP="009A30C8">
            <w:pPr>
              <w:rPr>
                <w:rFonts w:ascii="Georgia" w:hAnsi="Georgia"/>
                <w:sz w:val="22"/>
                <w:szCs w:val="22"/>
              </w:rPr>
            </w:pPr>
            <w:r w:rsidRPr="00CB2C73">
              <w:rPr>
                <w:rFonts w:ascii="Georgia" w:hAnsi="Georgia" w:hint="eastAsia"/>
                <w:sz w:val="22"/>
                <w:szCs w:val="22"/>
                <w:rtl/>
              </w:rPr>
              <w:t>ולראיה</w:t>
            </w:r>
            <w:r w:rsidRPr="00CB2C73">
              <w:rPr>
                <w:rFonts w:ascii="Georgia" w:hAnsi="Georgia"/>
                <w:sz w:val="22"/>
                <w:szCs w:val="22"/>
                <w:rtl/>
              </w:rPr>
              <w:t xml:space="preserve"> </w:t>
            </w:r>
            <w:r w:rsidRPr="00CB2C73">
              <w:rPr>
                <w:rFonts w:ascii="Georgia" w:hAnsi="Georgia" w:hint="eastAsia"/>
                <w:sz w:val="22"/>
                <w:szCs w:val="22"/>
                <w:rtl/>
              </w:rPr>
              <w:t>באו</w:t>
            </w:r>
            <w:r w:rsidRPr="00CB2C73">
              <w:rPr>
                <w:rFonts w:ascii="Georgia" w:hAnsi="Georgia"/>
                <w:sz w:val="22"/>
                <w:szCs w:val="22"/>
                <w:rtl/>
              </w:rPr>
              <w:t xml:space="preserve"> </w:t>
            </w:r>
            <w:r w:rsidRPr="00CB2C73">
              <w:rPr>
                <w:rFonts w:ascii="Georgia" w:hAnsi="Georgia" w:hint="eastAsia"/>
                <w:sz w:val="22"/>
                <w:szCs w:val="22"/>
                <w:rtl/>
              </w:rPr>
              <w:t>על</w:t>
            </w:r>
            <w:r w:rsidRPr="00CB2C73">
              <w:rPr>
                <w:rFonts w:ascii="Georgia" w:hAnsi="Georgia"/>
                <w:sz w:val="22"/>
                <w:szCs w:val="22"/>
                <w:rtl/>
              </w:rPr>
              <w:t xml:space="preserve"> </w:t>
            </w:r>
            <w:r w:rsidRPr="00CB2C73">
              <w:rPr>
                <w:rFonts w:ascii="Georgia" w:hAnsi="Georgia" w:hint="eastAsia"/>
                <w:sz w:val="22"/>
                <w:szCs w:val="22"/>
                <w:rtl/>
              </w:rPr>
              <w:t>החתום</w:t>
            </w:r>
            <w:r w:rsidRPr="00CB2C73">
              <w:rPr>
                <w:rFonts w:ascii="Georgia" w:hAnsi="Georgia"/>
                <w:sz w:val="22"/>
                <w:szCs w:val="22"/>
                <w:rtl/>
              </w:rPr>
              <w:t>:</w:t>
            </w:r>
          </w:p>
        </w:tc>
      </w:tr>
      <w:tr w:rsidR="00197F9A" w:rsidRPr="00CB2C73">
        <w:tc>
          <w:tcPr>
            <w:tcW w:w="8522" w:type="dxa"/>
            <w:gridSpan w:val="3"/>
          </w:tcPr>
          <w:p w:rsidR="00197F9A" w:rsidRPr="00CB2C73" w:rsidRDefault="00197F9A" w:rsidP="009A30C8">
            <w:pPr>
              <w:rPr>
                <w:rFonts w:ascii="Georgia" w:hAnsi="Georgia"/>
                <w:sz w:val="22"/>
                <w:szCs w:val="22"/>
              </w:rPr>
            </w:pPr>
          </w:p>
        </w:tc>
      </w:tr>
      <w:tr w:rsidR="00197F9A" w:rsidRPr="00CB2C73">
        <w:tc>
          <w:tcPr>
            <w:tcW w:w="8522" w:type="dxa"/>
            <w:gridSpan w:val="3"/>
          </w:tcPr>
          <w:p w:rsidR="00197F9A" w:rsidRPr="00CB2C73" w:rsidRDefault="00197F9A" w:rsidP="009A30C8">
            <w:pPr>
              <w:jc w:val="center"/>
              <w:rPr>
                <w:rFonts w:ascii="Georgia" w:hAnsi="Georgia"/>
                <w:sz w:val="22"/>
                <w:szCs w:val="22"/>
                <w:u w:val="single"/>
              </w:rPr>
            </w:pPr>
            <w:r w:rsidRPr="00CB2C73">
              <w:rPr>
                <w:rFonts w:ascii="Georgia" w:hAnsi="Georgia"/>
                <w:sz w:val="22"/>
                <w:szCs w:val="22"/>
                <w:u w:val="single"/>
                <w:rtl/>
              </w:rPr>
              <w:t>_______________________________________________________</w:t>
            </w:r>
          </w:p>
        </w:tc>
      </w:tr>
    </w:tbl>
    <w:p w:rsidR="00197F9A" w:rsidRPr="00CB2C73" w:rsidRDefault="00197F9A" w:rsidP="0037146C">
      <w:pPr>
        <w:rPr>
          <w:sz w:val="22"/>
          <w:szCs w:val="22"/>
          <w:rtl/>
        </w:rPr>
      </w:pPr>
    </w:p>
    <w:p w:rsidR="00197F9A" w:rsidRPr="00CB2C73" w:rsidRDefault="00197F9A" w:rsidP="0037146C">
      <w:pPr>
        <w:rPr>
          <w:sz w:val="22"/>
          <w:szCs w:val="22"/>
          <w:rtl/>
        </w:rPr>
      </w:pPr>
    </w:p>
    <w:p w:rsidR="00197F9A" w:rsidRDefault="00197F9A" w:rsidP="0037146C">
      <w:pPr>
        <w:rPr>
          <w:sz w:val="22"/>
          <w:szCs w:val="22"/>
          <w:rtl/>
        </w:rPr>
      </w:pPr>
    </w:p>
    <w:p w:rsidR="00197F9A" w:rsidRDefault="00197F9A" w:rsidP="0037146C">
      <w:pPr>
        <w:rPr>
          <w:sz w:val="22"/>
          <w:szCs w:val="22"/>
          <w:rtl/>
        </w:rPr>
      </w:pPr>
    </w:p>
    <w:p w:rsidR="00197F9A" w:rsidRDefault="00197F9A" w:rsidP="0037146C">
      <w:pPr>
        <w:rPr>
          <w:sz w:val="22"/>
          <w:szCs w:val="22"/>
          <w:rtl/>
        </w:rPr>
      </w:pPr>
    </w:p>
    <w:p w:rsidR="00197F9A" w:rsidRDefault="00197F9A" w:rsidP="0037146C">
      <w:pPr>
        <w:rPr>
          <w:sz w:val="22"/>
          <w:szCs w:val="22"/>
          <w:rtl/>
        </w:rPr>
      </w:pPr>
    </w:p>
    <w:p w:rsidR="00197F9A" w:rsidRDefault="00197F9A" w:rsidP="0037146C">
      <w:pPr>
        <w:rPr>
          <w:sz w:val="22"/>
          <w:szCs w:val="22"/>
          <w:rtl/>
        </w:rPr>
      </w:pPr>
    </w:p>
    <w:p w:rsidR="00197F9A" w:rsidRPr="00CB2C73" w:rsidRDefault="00197F9A" w:rsidP="005931A1">
      <w:pPr>
        <w:rPr>
          <w:b/>
          <w:bCs/>
          <w:sz w:val="22"/>
          <w:szCs w:val="22"/>
          <w:u w:val="single"/>
          <w:rtl/>
        </w:rPr>
      </w:pPr>
    </w:p>
    <w:p w:rsidR="00197F9A" w:rsidRDefault="00197F9A" w:rsidP="005931A1">
      <w:pPr>
        <w:rPr>
          <w:b/>
          <w:bCs/>
          <w:sz w:val="22"/>
          <w:szCs w:val="22"/>
          <w:u w:val="single"/>
          <w:rtl/>
        </w:rPr>
      </w:pPr>
      <w:r>
        <w:rPr>
          <w:b/>
          <w:bCs/>
          <w:szCs w:val="26"/>
          <w:u w:val="single"/>
          <w:rtl/>
        </w:rPr>
        <w:t xml:space="preserve"> </w:t>
      </w:r>
    </w:p>
    <w:p w:rsidR="00197F9A" w:rsidRDefault="00197F9A" w:rsidP="00470EA1">
      <w:pPr>
        <w:jc w:val="center"/>
        <w:rPr>
          <w:rFonts w:ascii="Times New Roman" w:hAnsi="Times New Roman"/>
          <w:b/>
          <w:bCs/>
          <w:sz w:val="24"/>
          <w:szCs w:val="32"/>
          <w:u w:val="single"/>
          <w:rtl/>
        </w:rPr>
      </w:pPr>
      <w:r>
        <w:rPr>
          <w:rFonts w:ascii="Times New Roman" w:hAnsi="Times New Roman"/>
          <w:b/>
          <w:bCs/>
          <w:sz w:val="24"/>
          <w:szCs w:val="32"/>
          <w:u w:val="single"/>
          <w:rtl/>
        </w:rPr>
        <w:lastRenderedPageBreak/>
        <w:t>נספח 7</w:t>
      </w:r>
    </w:p>
    <w:p w:rsidR="00197F9A" w:rsidRPr="00DB26E0" w:rsidRDefault="00197F9A" w:rsidP="00470EA1">
      <w:pPr>
        <w:jc w:val="center"/>
        <w:rPr>
          <w:rFonts w:ascii="Times New Roman" w:hAnsi="Times New Roman"/>
          <w:b/>
          <w:bCs/>
          <w:sz w:val="24"/>
          <w:szCs w:val="32"/>
          <w:u w:val="single"/>
          <w:rtl/>
        </w:rPr>
      </w:pPr>
      <w:r w:rsidRPr="00DB26E0">
        <w:rPr>
          <w:rFonts w:ascii="Times New Roman" w:hAnsi="Times New Roman"/>
          <w:b/>
          <w:bCs/>
          <w:sz w:val="24"/>
          <w:szCs w:val="32"/>
          <w:u w:val="single"/>
          <w:rtl/>
        </w:rPr>
        <w:t>הסכם</w:t>
      </w:r>
    </w:p>
    <w:p w:rsidR="00197F9A" w:rsidRPr="00DB26E0" w:rsidRDefault="00197F9A" w:rsidP="00470EA1">
      <w:pPr>
        <w:jc w:val="center"/>
        <w:rPr>
          <w:rFonts w:ascii="Times New Roman" w:hAnsi="Times New Roman"/>
          <w:b/>
          <w:bCs/>
          <w:sz w:val="24"/>
          <w:szCs w:val="32"/>
          <w:u w:val="single"/>
          <w:rtl/>
        </w:rPr>
      </w:pPr>
    </w:p>
    <w:p w:rsidR="00197F9A" w:rsidRPr="0009790C" w:rsidRDefault="00197F9A" w:rsidP="00470EA1">
      <w:pPr>
        <w:jc w:val="center"/>
        <w:rPr>
          <w:rFonts w:ascii="Times New Roman" w:hAnsi="Times New Roman"/>
          <w:b/>
          <w:bCs/>
          <w:sz w:val="20"/>
          <w:szCs w:val="28"/>
          <w:u w:val="single"/>
          <w:rtl/>
        </w:rPr>
      </w:pPr>
    </w:p>
    <w:p w:rsidR="00197F9A" w:rsidRPr="0009790C" w:rsidRDefault="00197F9A" w:rsidP="00470EA1">
      <w:pPr>
        <w:jc w:val="center"/>
        <w:rPr>
          <w:rFonts w:ascii="Times New Roman" w:hAnsi="Times New Roman"/>
          <w:sz w:val="20"/>
          <w:rtl/>
        </w:rPr>
      </w:pPr>
    </w:p>
    <w:p w:rsidR="00197F9A" w:rsidRPr="0009790C" w:rsidRDefault="00197F9A" w:rsidP="00470EA1">
      <w:pPr>
        <w:ind w:left="720" w:hanging="720"/>
        <w:rPr>
          <w:rFonts w:ascii="Times New Roman" w:hAnsi="Times New Roman"/>
          <w:sz w:val="20"/>
          <w:rtl/>
        </w:rPr>
      </w:pPr>
      <w:r w:rsidRPr="0009790C">
        <w:rPr>
          <w:rFonts w:ascii="Times New Roman" w:hAnsi="Times New Roman"/>
          <w:sz w:val="20"/>
          <w:rtl/>
        </w:rPr>
        <w:t>בין</w:t>
      </w:r>
      <w:r w:rsidRPr="0009790C">
        <w:rPr>
          <w:rFonts w:ascii="Times New Roman" w:hAnsi="Times New Roman"/>
          <w:sz w:val="20"/>
          <w:rtl/>
        </w:rPr>
        <w:tab/>
        <w:t xml:space="preserve">ממשלת ישראל בשם מדינת ישראל, המיוצגת על ידי </w:t>
      </w:r>
      <w:r>
        <w:rPr>
          <w:rFonts w:ascii="Times New Roman" w:hAnsi="Times New Roman"/>
          <w:sz w:val="20"/>
          <w:rtl/>
        </w:rPr>
        <w:t xml:space="preserve">מנהל השירותים הווטרינריים של משרד החקלאות </w:t>
      </w:r>
      <w:r w:rsidRPr="0009790C">
        <w:rPr>
          <w:rFonts w:ascii="Times New Roman" w:hAnsi="Times New Roman"/>
          <w:sz w:val="20"/>
          <w:rtl/>
        </w:rPr>
        <w:t xml:space="preserve"> ופיתוח הכפר וחשב משרד החקלאות ופיתוח הכפר </w:t>
      </w:r>
    </w:p>
    <w:p w:rsidR="00197F9A" w:rsidRPr="0009790C" w:rsidRDefault="00197F9A" w:rsidP="00470EA1">
      <w:pPr>
        <w:ind w:left="720" w:hanging="720"/>
        <w:rPr>
          <w:rFonts w:ascii="Times New Roman" w:hAnsi="Times New Roman"/>
          <w:sz w:val="20"/>
        </w:rPr>
      </w:pPr>
    </w:p>
    <w:p w:rsidR="00197F9A" w:rsidRPr="0009790C" w:rsidRDefault="00197F9A" w:rsidP="00470EA1">
      <w:pPr>
        <w:ind w:left="5760" w:firstLine="720"/>
        <w:jc w:val="right"/>
        <w:rPr>
          <w:rFonts w:ascii="Times New Roman" w:hAnsi="Times New Roman"/>
          <w:sz w:val="20"/>
          <w:rtl/>
        </w:rPr>
      </w:pPr>
      <w:r w:rsidRPr="0009790C">
        <w:rPr>
          <w:rFonts w:ascii="Times New Roman" w:hAnsi="Times New Roman"/>
          <w:sz w:val="20"/>
          <w:rtl/>
        </w:rPr>
        <w:t xml:space="preserve">(להלן: </w:t>
      </w:r>
      <w:r>
        <w:rPr>
          <w:rFonts w:ascii="Times New Roman" w:hAnsi="Times New Roman"/>
          <w:sz w:val="20"/>
          <w:rtl/>
        </w:rPr>
        <w:t>"</w:t>
      </w:r>
      <w:r w:rsidRPr="0009790C">
        <w:rPr>
          <w:rFonts w:ascii="Times New Roman" w:hAnsi="Times New Roman"/>
          <w:sz w:val="20"/>
          <w:rtl/>
        </w:rPr>
        <w:t>הממשלה</w:t>
      </w:r>
      <w:r>
        <w:rPr>
          <w:rFonts w:ascii="Times New Roman" w:hAnsi="Times New Roman"/>
          <w:sz w:val="20"/>
          <w:rtl/>
        </w:rPr>
        <w:t>"</w:t>
      </w:r>
      <w:r w:rsidRPr="0009790C">
        <w:rPr>
          <w:rFonts w:ascii="Times New Roman" w:hAnsi="Times New Roman"/>
          <w:sz w:val="20"/>
          <w:rtl/>
        </w:rPr>
        <w:t>)</w:t>
      </w:r>
    </w:p>
    <w:p w:rsidR="00197F9A" w:rsidRPr="0009790C" w:rsidRDefault="00197F9A" w:rsidP="00470EA1">
      <w:pPr>
        <w:jc w:val="right"/>
        <w:rPr>
          <w:rFonts w:ascii="Times New Roman" w:hAnsi="Times New Roman"/>
          <w:b/>
          <w:bCs/>
          <w:sz w:val="20"/>
          <w:rtl/>
        </w:rPr>
      </w:pPr>
      <w:r w:rsidRPr="0009790C">
        <w:rPr>
          <w:rFonts w:ascii="Times New Roman" w:hAnsi="Times New Roman"/>
          <w:sz w:val="20"/>
          <w:rtl/>
        </w:rPr>
        <w:t xml:space="preserve"> </w:t>
      </w:r>
      <w:r w:rsidRPr="0009790C">
        <w:rPr>
          <w:rFonts w:ascii="Times New Roman" w:hAnsi="Times New Roman"/>
          <w:sz w:val="20"/>
          <w:rtl/>
        </w:rPr>
        <w:tab/>
      </w:r>
      <w:r w:rsidRPr="0009790C">
        <w:rPr>
          <w:rFonts w:ascii="Times New Roman" w:hAnsi="Times New Roman"/>
          <w:sz w:val="20"/>
          <w:rtl/>
        </w:rPr>
        <w:tab/>
      </w:r>
      <w:r w:rsidRPr="0009790C">
        <w:rPr>
          <w:rFonts w:ascii="Times New Roman" w:hAnsi="Times New Roman"/>
          <w:sz w:val="20"/>
          <w:rtl/>
        </w:rPr>
        <w:tab/>
      </w:r>
      <w:r w:rsidRPr="0009790C">
        <w:rPr>
          <w:rFonts w:ascii="Times New Roman" w:hAnsi="Times New Roman"/>
          <w:sz w:val="20"/>
          <w:rtl/>
        </w:rPr>
        <w:tab/>
      </w:r>
      <w:r w:rsidRPr="0009790C">
        <w:rPr>
          <w:rFonts w:ascii="Times New Roman" w:hAnsi="Times New Roman"/>
          <w:sz w:val="20"/>
          <w:rtl/>
        </w:rPr>
        <w:tab/>
      </w:r>
      <w:r w:rsidRPr="0009790C">
        <w:rPr>
          <w:rFonts w:ascii="Times New Roman" w:hAnsi="Times New Roman"/>
          <w:sz w:val="20"/>
          <w:rtl/>
        </w:rPr>
        <w:tab/>
      </w:r>
      <w:r w:rsidRPr="0009790C">
        <w:rPr>
          <w:rFonts w:ascii="Times New Roman" w:hAnsi="Times New Roman"/>
          <w:sz w:val="20"/>
          <w:rtl/>
        </w:rPr>
        <w:tab/>
      </w:r>
      <w:r w:rsidRPr="0009790C">
        <w:rPr>
          <w:rFonts w:ascii="Times New Roman" w:hAnsi="Times New Roman"/>
          <w:sz w:val="20"/>
          <w:rtl/>
        </w:rPr>
        <w:tab/>
      </w:r>
      <w:r w:rsidRPr="0009790C">
        <w:rPr>
          <w:rFonts w:ascii="Times New Roman" w:hAnsi="Times New Roman"/>
          <w:sz w:val="20"/>
          <w:rtl/>
        </w:rPr>
        <w:tab/>
      </w:r>
      <w:r w:rsidRPr="0009790C">
        <w:rPr>
          <w:rFonts w:ascii="Times New Roman" w:hAnsi="Times New Roman"/>
          <w:b/>
          <w:bCs/>
          <w:sz w:val="20"/>
          <w:u w:val="single"/>
          <w:rtl/>
        </w:rPr>
        <w:t>מצד אחד</w:t>
      </w:r>
      <w:r w:rsidRPr="0009790C">
        <w:rPr>
          <w:rFonts w:ascii="Times New Roman" w:hAnsi="Times New Roman"/>
          <w:b/>
          <w:bCs/>
          <w:sz w:val="20"/>
          <w:rtl/>
        </w:rPr>
        <w:t>;</w:t>
      </w:r>
    </w:p>
    <w:p w:rsidR="00197F9A" w:rsidRPr="0009790C" w:rsidRDefault="00197F9A" w:rsidP="00470EA1">
      <w:pPr>
        <w:jc w:val="right"/>
        <w:rPr>
          <w:rFonts w:ascii="Times New Roman" w:hAnsi="Times New Roman"/>
          <w:sz w:val="20"/>
          <w:rtl/>
        </w:rPr>
      </w:pPr>
    </w:p>
    <w:p w:rsidR="00197F9A" w:rsidRPr="0009790C" w:rsidRDefault="00197F9A" w:rsidP="00470EA1">
      <w:pPr>
        <w:rPr>
          <w:rFonts w:ascii="Times New Roman" w:hAnsi="Times New Roman"/>
          <w:sz w:val="20"/>
          <w:rtl/>
        </w:rPr>
      </w:pPr>
    </w:p>
    <w:p w:rsidR="00197F9A" w:rsidRDefault="00197F9A" w:rsidP="003C1387">
      <w:pPr>
        <w:rPr>
          <w:rFonts w:ascii="Times New Roman" w:hAnsi="Times New Roman"/>
          <w:sz w:val="20"/>
          <w:rtl/>
        </w:rPr>
      </w:pPr>
      <w:r w:rsidRPr="0009790C">
        <w:rPr>
          <w:rFonts w:ascii="Times New Roman" w:hAnsi="Times New Roman"/>
          <w:sz w:val="20"/>
          <w:rtl/>
        </w:rPr>
        <w:t>ובין</w:t>
      </w:r>
      <w:r w:rsidRPr="0009790C">
        <w:rPr>
          <w:rFonts w:ascii="Times New Roman" w:hAnsi="Times New Roman"/>
          <w:sz w:val="20"/>
          <w:rtl/>
        </w:rPr>
        <w:tab/>
      </w:r>
      <w:r>
        <w:rPr>
          <w:rFonts w:ascii="Times New Roman" w:hAnsi="Times New Roman"/>
          <w:sz w:val="20"/>
          <w:rtl/>
        </w:rPr>
        <w:t xml:space="preserve">  </w:t>
      </w:r>
    </w:p>
    <w:p w:rsidR="00197F9A" w:rsidRPr="0009790C" w:rsidRDefault="00197F9A" w:rsidP="00470EA1">
      <w:pPr>
        <w:rPr>
          <w:rFonts w:ascii="Times New Roman" w:hAnsi="Times New Roman"/>
          <w:sz w:val="20"/>
          <w:rtl/>
        </w:rPr>
      </w:pPr>
      <w:r w:rsidRPr="0009790C">
        <w:rPr>
          <w:rFonts w:ascii="Times New Roman" w:hAnsi="Times New Roman"/>
          <w:sz w:val="20"/>
          <w:rtl/>
        </w:rPr>
        <w:tab/>
      </w:r>
    </w:p>
    <w:p w:rsidR="00197F9A" w:rsidRDefault="00197F9A" w:rsidP="00470EA1">
      <w:pPr>
        <w:rPr>
          <w:rFonts w:ascii="Times New Roman" w:hAnsi="Times New Roman"/>
          <w:sz w:val="20"/>
          <w:rtl/>
        </w:rPr>
      </w:pPr>
    </w:p>
    <w:p w:rsidR="00197F9A" w:rsidRPr="0009790C" w:rsidRDefault="00197F9A" w:rsidP="00AC2D6C">
      <w:pPr>
        <w:rPr>
          <w:rFonts w:ascii="Times New Roman" w:hAnsi="Times New Roman"/>
          <w:b/>
          <w:bCs/>
          <w:sz w:val="20"/>
          <w:rtl/>
        </w:rPr>
      </w:pPr>
      <w:r w:rsidRPr="0009790C">
        <w:rPr>
          <w:rFonts w:ascii="Times New Roman" w:hAnsi="Times New Roman"/>
          <w:sz w:val="20"/>
          <w:rtl/>
        </w:rPr>
        <w:tab/>
      </w:r>
      <w:r>
        <w:rPr>
          <w:rFonts w:ascii="Times New Roman" w:hAnsi="Times New Roman"/>
          <w:sz w:val="20"/>
          <w:rtl/>
        </w:rPr>
        <w:t xml:space="preserve">   </w:t>
      </w:r>
      <w:r w:rsidRPr="0009790C">
        <w:rPr>
          <w:rFonts w:ascii="Times New Roman" w:hAnsi="Times New Roman"/>
          <w:sz w:val="20"/>
          <w:rtl/>
        </w:rPr>
        <w:tab/>
      </w:r>
      <w:r w:rsidRPr="0009790C">
        <w:rPr>
          <w:rFonts w:ascii="Times New Roman" w:hAnsi="Times New Roman"/>
          <w:sz w:val="20"/>
          <w:rtl/>
        </w:rPr>
        <w:tab/>
      </w:r>
      <w:r w:rsidRPr="0009790C">
        <w:rPr>
          <w:rFonts w:ascii="Times New Roman" w:hAnsi="Times New Roman"/>
          <w:sz w:val="20"/>
          <w:rtl/>
        </w:rPr>
        <w:tab/>
      </w:r>
      <w:r w:rsidRPr="0009790C">
        <w:rPr>
          <w:rFonts w:ascii="Times New Roman" w:hAnsi="Times New Roman"/>
          <w:sz w:val="20"/>
          <w:rtl/>
        </w:rPr>
        <w:tab/>
      </w:r>
      <w:r w:rsidRPr="0009790C">
        <w:rPr>
          <w:rFonts w:ascii="Times New Roman" w:hAnsi="Times New Roman"/>
          <w:sz w:val="20"/>
          <w:rtl/>
        </w:rPr>
        <w:tab/>
      </w:r>
      <w:r>
        <w:rPr>
          <w:rFonts w:ascii="Times New Roman" w:hAnsi="Times New Roman"/>
          <w:sz w:val="20"/>
          <w:rtl/>
        </w:rPr>
        <w:t xml:space="preserve">             </w:t>
      </w:r>
      <w:r w:rsidRPr="0009790C">
        <w:rPr>
          <w:rFonts w:ascii="Times New Roman" w:hAnsi="Times New Roman"/>
          <w:sz w:val="20"/>
          <w:rtl/>
        </w:rPr>
        <w:t xml:space="preserve">(להלן: </w:t>
      </w:r>
      <w:r>
        <w:rPr>
          <w:rFonts w:ascii="Times New Roman" w:hAnsi="Times New Roman"/>
          <w:sz w:val="20"/>
          <w:rtl/>
        </w:rPr>
        <w:t>"</w:t>
      </w:r>
      <w:r w:rsidRPr="0009790C">
        <w:rPr>
          <w:rFonts w:ascii="Times New Roman" w:hAnsi="Times New Roman"/>
          <w:sz w:val="20"/>
          <w:rtl/>
        </w:rPr>
        <w:t>הספק</w:t>
      </w:r>
      <w:r>
        <w:rPr>
          <w:rFonts w:ascii="Times New Roman" w:hAnsi="Times New Roman"/>
          <w:sz w:val="20"/>
          <w:rtl/>
        </w:rPr>
        <w:t>" או "נותן השירותים"</w:t>
      </w:r>
      <w:r w:rsidRPr="0009790C">
        <w:rPr>
          <w:rFonts w:ascii="Times New Roman" w:hAnsi="Times New Roman"/>
          <w:sz w:val="20"/>
          <w:rtl/>
        </w:rPr>
        <w:t>)</w:t>
      </w:r>
      <w:r w:rsidRPr="0009790C">
        <w:rPr>
          <w:rFonts w:ascii="Times New Roman" w:hAnsi="Times New Roman"/>
          <w:sz w:val="20"/>
          <w:rtl/>
        </w:rPr>
        <w:tab/>
      </w:r>
      <w:r w:rsidRPr="0009790C">
        <w:rPr>
          <w:rFonts w:ascii="Times New Roman" w:hAnsi="Times New Roman"/>
          <w:sz w:val="20"/>
          <w:rtl/>
        </w:rPr>
        <w:tab/>
      </w:r>
      <w:r w:rsidRPr="0009790C">
        <w:rPr>
          <w:rFonts w:ascii="Times New Roman" w:hAnsi="Times New Roman"/>
          <w:sz w:val="20"/>
          <w:rtl/>
        </w:rPr>
        <w:tab/>
      </w:r>
      <w:r w:rsidRPr="0009790C">
        <w:rPr>
          <w:rFonts w:ascii="Times New Roman" w:hAnsi="Times New Roman"/>
          <w:b/>
          <w:bCs/>
          <w:sz w:val="20"/>
          <w:rtl/>
        </w:rPr>
        <w:tab/>
      </w:r>
      <w:r w:rsidRPr="0009790C">
        <w:rPr>
          <w:rFonts w:ascii="Times New Roman" w:hAnsi="Times New Roman"/>
          <w:b/>
          <w:bCs/>
          <w:sz w:val="20"/>
          <w:rtl/>
        </w:rPr>
        <w:tab/>
      </w:r>
      <w:r w:rsidRPr="0009790C">
        <w:rPr>
          <w:rFonts w:ascii="Times New Roman" w:hAnsi="Times New Roman"/>
          <w:b/>
          <w:bCs/>
          <w:sz w:val="20"/>
          <w:rtl/>
        </w:rPr>
        <w:tab/>
      </w:r>
      <w:r w:rsidRPr="0009790C">
        <w:rPr>
          <w:rFonts w:ascii="Times New Roman" w:hAnsi="Times New Roman"/>
          <w:b/>
          <w:bCs/>
          <w:sz w:val="20"/>
          <w:rtl/>
        </w:rPr>
        <w:tab/>
      </w:r>
      <w:r>
        <w:rPr>
          <w:rFonts w:ascii="Times New Roman" w:hAnsi="Times New Roman"/>
          <w:b/>
          <w:bCs/>
          <w:sz w:val="20"/>
          <w:rtl/>
        </w:rPr>
        <w:t xml:space="preserve">           </w:t>
      </w:r>
      <w:r w:rsidRPr="0009790C">
        <w:rPr>
          <w:rFonts w:ascii="Times New Roman" w:hAnsi="Times New Roman"/>
          <w:b/>
          <w:bCs/>
          <w:sz w:val="20"/>
          <w:rtl/>
        </w:rPr>
        <w:tab/>
      </w:r>
      <w:r>
        <w:rPr>
          <w:rFonts w:ascii="Times New Roman" w:hAnsi="Times New Roman"/>
          <w:b/>
          <w:bCs/>
          <w:sz w:val="20"/>
          <w:rtl/>
        </w:rPr>
        <w:tab/>
        <w:t xml:space="preserve">                  </w:t>
      </w:r>
      <w:r w:rsidRPr="0009790C">
        <w:rPr>
          <w:rFonts w:ascii="Times New Roman" w:hAnsi="Times New Roman"/>
          <w:b/>
          <w:bCs/>
          <w:sz w:val="20"/>
          <w:u w:val="single"/>
          <w:rtl/>
        </w:rPr>
        <w:t>מצד שני</w:t>
      </w:r>
      <w:r w:rsidRPr="0009790C">
        <w:rPr>
          <w:rFonts w:ascii="Times New Roman" w:hAnsi="Times New Roman"/>
          <w:b/>
          <w:bCs/>
          <w:sz w:val="20"/>
          <w:rtl/>
        </w:rPr>
        <w:t xml:space="preserve"> </w:t>
      </w:r>
    </w:p>
    <w:p w:rsidR="00197F9A" w:rsidRPr="0009790C" w:rsidRDefault="00197F9A" w:rsidP="00470EA1">
      <w:pPr>
        <w:ind w:firstLine="720"/>
        <w:jc w:val="right"/>
        <w:rPr>
          <w:rFonts w:ascii="Times New Roman" w:hAnsi="Times New Roman"/>
          <w:b/>
          <w:bCs/>
          <w:sz w:val="20"/>
          <w:rtl/>
        </w:rPr>
      </w:pPr>
    </w:p>
    <w:p w:rsidR="00197F9A" w:rsidRPr="0009790C" w:rsidRDefault="00197F9A" w:rsidP="00470EA1">
      <w:pPr>
        <w:ind w:firstLine="720"/>
        <w:rPr>
          <w:rFonts w:ascii="Times New Roman" w:hAnsi="Times New Roman"/>
          <w:b/>
          <w:bCs/>
          <w:sz w:val="20"/>
          <w:rtl/>
        </w:rPr>
      </w:pPr>
    </w:p>
    <w:p w:rsidR="00197F9A" w:rsidRPr="0009790C" w:rsidRDefault="00197F9A" w:rsidP="00470EA1">
      <w:pPr>
        <w:rPr>
          <w:rFonts w:ascii="Times New Roman" w:hAnsi="Times New Roman"/>
          <w:b/>
          <w:bCs/>
          <w:sz w:val="20"/>
          <w:rtl/>
        </w:rPr>
      </w:pPr>
    </w:p>
    <w:p w:rsidR="00197F9A" w:rsidRPr="0009790C" w:rsidRDefault="00197F9A" w:rsidP="00E105EB">
      <w:pPr>
        <w:ind w:left="720" w:hanging="720"/>
        <w:jc w:val="both"/>
        <w:rPr>
          <w:rFonts w:ascii="Times New Roman" w:hAnsi="Times New Roman"/>
          <w:sz w:val="20"/>
          <w:rtl/>
        </w:rPr>
      </w:pPr>
      <w:r w:rsidRPr="002C3D09">
        <w:rPr>
          <w:rFonts w:ascii="Times New Roman" w:hAnsi="Times New Roman"/>
          <w:b/>
          <w:bCs/>
          <w:sz w:val="20"/>
          <w:rtl/>
        </w:rPr>
        <w:t xml:space="preserve">הואיל </w:t>
      </w:r>
      <w:r w:rsidRPr="0009790C">
        <w:rPr>
          <w:rFonts w:ascii="Times New Roman" w:hAnsi="Times New Roman"/>
          <w:sz w:val="20"/>
          <w:rtl/>
        </w:rPr>
        <w:tab/>
        <w:t xml:space="preserve">והממשלה פרסמה מכרז מספר </w:t>
      </w:r>
      <w:r w:rsidR="00E105EB">
        <w:rPr>
          <w:rFonts w:ascii="Times New Roman" w:hAnsi="Times New Roman" w:hint="cs"/>
          <w:sz w:val="20"/>
          <w:rtl/>
        </w:rPr>
        <w:t>39/2013</w:t>
      </w:r>
      <w:r>
        <w:rPr>
          <w:rFonts w:ascii="Times New Roman" w:hAnsi="Times New Roman"/>
          <w:sz w:val="20"/>
          <w:rtl/>
        </w:rPr>
        <w:t xml:space="preserve">  </w:t>
      </w:r>
      <w:r w:rsidRPr="0009790C">
        <w:rPr>
          <w:rFonts w:ascii="Times New Roman" w:hAnsi="Times New Roman"/>
          <w:sz w:val="20"/>
          <w:rtl/>
        </w:rPr>
        <w:t>אשר העתקו מצורף כחלק בלתי נפרד מהסכם זה ומסומן  כ</w:t>
      </w:r>
      <w:r w:rsidRPr="0009790C">
        <w:rPr>
          <w:rFonts w:ascii="Times New Roman" w:hAnsi="Times New Roman"/>
          <w:b/>
          <w:bCs/>
          <w:sz w:val="20"/>
          <w:rtl/>
        </w:rPr>
        <w:t>נספח א'</w:t>
      </w:r>
      <w:r w:rsidRPr="0009790C">
        <w:rPr>
          <w:rFonts w:ascii="Times New Roman" w:hAnsi="Times New Roman"/>
          <w:sz w:val="20"/>
          <w:rtl/>
        </w:rPr>
        <w:t xml:space="preserve"> (להלן- "המכרז"), ואשר לפיו ביקשה לקבל הצעות </w:t>
      </w:r>
      <w:r w:rsidRPr="003C1387">
        <w:rPr>
          <w:rFonts w:ascii="Times New Roman" w:hAnsi="Times New Roman"/>
          <w:sz w:val="20"/>
          <w:rtl/>
        </w:rPr>
        <w:t>לפינוי וטיפול בפסולת וחומרים מסוכנים מהשירותים והמכון הווטרינריים</w:t>
      </w:r>
      <w:r>
        <w:rPr>
          <w:rFonts w:ascii="Times New Roman" w:hAnsi="Times New Roman"/>
          <w:sz w:val="20"/>
          <w:rtl/>
        </w:rPr>
        <w:t xml:space="preserve"> ומיחידת </w:t>
      </w:r>
      <w:r w:rsidRPr="002C3D09">
        <w:rPr>
          <w:rFonts w:ascii="Times New Roman" w:hAnsi="Times New Roman"/>
          <w:sz w:val="20"/>
          <w:highlight w:val="yellow"/>
          <w:rtl/>
        </w:rPr>
        <w:t>הגנת הצומח</w:t>
      </w:r>
      <w:r>
        <w:rPr>
          <w:rFonts w:ascii="Times New Roman" w:hAnsi="Times New Roman"/>
          <w:sz w:val="20"/>
          <w:rtl/>
        </w:rPr>
        <w:t xml:space="preserve"> </w:t>
      </w:r>
      <w:r w:rsidRPr="003C1387">
        <w:rPr>
          <w:rFonts w:ascii="Times New Roman" w:hAnsi="Times New Roman"/>
          <w:sz w:val="20"/>
          <w:rtl/>
        </w:rPr>
        <w:t xml:space="preserve"> </w:t>
      </w:r>
      <w:r w:rsidRPr="0009790C">
        <w:rPr>
          <w:rFonts w:ascii="Times New Roman" w:hAnsi="Times New Roman"/>
          <w:sz w:val="20"/>
          <w:rtl/>
        </w:rPr>
        <w:t>(להלן – "</w:t>
      </w:r>
      <w:r>
        <w:rPr>
          <w:rFonts w:ascii="Times New Roman" w:hAnsi="Times New Roman"/>
          <w:sz w:val="20"/>
          <w:rtl/>
        </w:rPr>
        <w:t>"</w:t>
      </w:r>
      <w:r w:rsidRPr="002C3D09">
        <w:rPr>
          <w:rFonts w:ascii="Times New Roman" w:hAnsi="Times New Roman"/>
          <w:b/>
          <w:bCs/>
          <w:sz w:val="20"/>
          <w:rtl/>
        </w:rPr>
        <w:t>השירות</w:t>
      </w:r>
      <w:r>
        <w:rPr>
          <w:rFonts w:ascii="Times New Roman" w:hAnsi="Times New Roman"/>
          <w:sz w:val="20"/>
          <w:rtl/>
        </w:rPr>
        <w:t xml:space="preserve">") </w:t>
      </w:r>
    </w:p>
    <w:p w:rsidR="00197F9A" w:rsidRPr="0009790C" w:rsidRDefault="00197F9A" w:rsidP="00470EA1">
      <w:pPr>
        <w:ind w:left="720" w:hanging="720"/>
        <w:rPr>
          <w:rFonts w:ascii="Times New Roman" w:hAnsi="Times New Roman"/>
          <w:sz w:val="20"/>
          <w:rtl/>
        </w:rPr>
      </w:pPr>
    </w:p>
    <w:p w:rsidR="00197F9A" w:rsidRPr="0009790C" w:rsidRDefault="00197F9A" w:rsidP="002C3D09">
      <w:pPr>
        <w:ind w:left="720" w:hanging="720"/>
        <w:jc w:val="both"/>
        <w:rPr>
          <w:rFonts w:ascii="Times New Roman" w:hAnsi="Times New Roman"/>
          <w:sz w:val="20"/>
          <w:rtl/>
        </w:rPr>
      </w:pPr>
      <w:r w:rsidRPr="002C3D09">
        <w:rPr>
          <w:rFonts w:ascii="Times New Roman" w:hAnsi="Times New Roman"/>
          <w:b/>
          <w:bCs/>
          <w:sz w:val="20"/>
          <w:rtl/>
        </w:rPr>
        <w:t>והואיל</w:t>
      </w:r>
      <w:r w:rsidRPr="0009790C">
        <w:rPr>
          <w:rFonts w:ascii="Times New Roman" w:hAnsi="Times New Roman"/>
          <w:sz w:val="20"/>
          <w:rtl/>
        </w:rPr>
        <w:t xml:space="preserve">  והממשלה החליטה לקבל את הצעת הספק כפי שהובאה על ידיו  </w:t>
      </w:r>
      <w:proofErr w:type="spellStart"/>
      <w:r w:rsidRPr="0009790C">
        <w:rPr>
          <w:rFonts w:ascii="Times New Roman" w:hAnsi="Times New Roman"/>
          <w:sz w:val="20"/>
          <w:rtl/>
        </w:rPr>
        <w:t>המצ"ב</w:t>
      </w:r>
      <w:proofErr w:type="spellEnd"/>
      <w:r w:rsidRPr="0009790C">
        <w:rPr>
          <w:rFonts w:ascii="Times New Roman" w:hAnsi="Times New Roman"/>
          <w:sz w:val="20"/>
          <w:rtl/>
        </w:rPr>
        <w:t xml:space="preserve"> ומסומנת </w:t>
      </w:r>
    </w:p>
    <w:p w:rsidR="00197F9A" w:rsidRPr="0009790C" w:rsidRDefault="00197F9A" w:rsidP="002C3D09">
      <w:pPr>
        <w:ind w:left="720"/>
        <w:jc w:val="both"/>
        <w:rPr>
          <w:rFonts w:ascii="Times New Roman" w:hAnsi="Times New Roman"/>
          <w:sz w:val="20"/>
          <w:rtl/>
        </w:rPr>
      </w:pPr>
      <w:r w:rsidRPr="0009790C">
        <w:rPr>
          <w:rFonts w:ascii="Times New Roman" w:hAnsi="Times New Roman"/>
          <w:sz w:val="20"/>
          <w:rtl/>
        </w:rPr>
        <w:t>כ</w:t>
      </w:r>
      <w:r w:rsidRPr="0009790C">
        <w:rPr>
          <w:rFonts w:ascii="Times New Roman" w:hAnsi="Times New Roman"/>
          <w:b/>
          <w:bCs/>
          <w:sz w:val="20"/>
          <w:rtl/>
        </w:rPr>
        <w:t>נספח ב'</w:t>
      </w:r>
      <w:r w:rsidRPr="0009790C">
        <w:rPr>
          <w:rFonts w:ascii="Times New Roman" w:hAnsi="Times New Roman"/>
          <w:sz w:val="20"/>
          <w:rtl/>
        </w:rPr>
        <w:t>, המהווה חלק בלתי נפרד מהסכם זה.</w:t>
      </w:r>
    </w:p>
    <w:p w:rsidR="00197F9A" w:rsidRPr="0009790C" w:rsidRDefault="00197F9A" w:rsidP="00470EA1">
      <w:pPr>
        <w:ind w:left="720" w:hanging="720"/>
        <w:rPr>
          <w:rFonts w:ascii="Times New Roman" w:hAnsi="Times New Roman"/>
          <w:sz w:val="20"/>
          <w:rtl/>
        </w:rPr>
      </w:pPr>
      <w:r w:rsidRPr="0009790C">
        <w:rPr>
          <w:rFonts w:ascii="Times New Roman" w:hAnsi="Times New Roman"/>
          <w:sz w:val="20"/>
          <w:rtl/>
        </w:rPr>
        <w:t xml:space="preserve"> </w:t>
      </w:r>
    </w:p>
    <w:p w:rsidR="00197F9A" w:rsidRPr="0009790C" w:rsidRDefault="00197F9A" w:rsidP="002C3D09">
      <w:pPr>
        <w:ind w:left="720" w:hanging="720"/>
        <w:jc w:val="both"/>
        <w:rPr>
          <w:rFonts w:ascii="Times New Roman" w:hAnsi="Times New Roman"/>
          <w:sz w:val="20"/>
          <w:rtl/>
        </w:rPr>
      </w:pPr>
      <w:r w:rsidRPr="002C3D09">
        <w:rPr>
          <w:rFonts w:ascii="Times New Roman" w:hAnsi="Times New Roman"/>
          <w:b/>
          <w:bCs/>
          <w:sz w:val="20"/>
          <w:rtl/>
        </w:rPr>
        <w:t>והואיל</w:t>
      </w:r>
      <w:r w:rsidRPr="002C3D09">
        <w:rPr>
          <w:rFonts w:ascii="Times New Roman" w:hAnsi="Times New Roman"/>
          <w:b/>
          <w:bCs/>
          <w:sz w:val="20"/>
          <w:rtl/>
        </w:rPr>
        <w:tab/>
      </w:r>
      <w:r w:rsidRPr="0009790C">
        <w:rPr>
          <w:rFonts w:ascii="Times New Roman" w:hAnsi="Times New Roman"/>
          <w:sz w:val="20"/>
          <w:rtl/>
        </w:rPr>
        <w:t xml:space="preserve">והספק הציע לממשלה לקבל על עצמו ביצוע </w:t>
      </w:r>
      <w:r>
        <w:rPr>
          <w:rFonts w:ascii="Times New Roman" w:hAnsi="Times New Roman"/>
          <w:sz w:val="20"/>
          <w:rtl/>
        </w:rPr>
        <w:t>השירות  האמור</w:t>
      </w:r>
      <w:r w:rsidRPr="0009790C">
        <w:rPr>
          <w:rFonts w:ascii="Times New Roman" w:hAnsi="Times New Roman"/>
          <w:sz w:val="20"/>
          <w:rtl/>
        </w:rPr>
        <w:t xml:space="preserve">; והוא מצהיר כי לו הידע והאמצעים הנחוצים לביצוע יעיל של </w:t>
      </w:r>
      <w:r>
        <w:rPr>
          <w:rFonts w:ascii="Times New Roman" w:hAnsi="Times New Roman"/>
          <w:sz w:val="20"/>
          <w:rtl/>
        </w:rPr>
        <w:t>השירות</w:t>
      </w:r>
      <w:r w:rsidRPr="0009790C">
        <w:rPr>
          <w:rFonts w:ascii="Times New Roman" w:hAnsi="Times New Roman"/>
          <w:sz w:val="20"/>
          <w:rtl/>
        </w:rPr>
        <w:t xml:space="preserve">, וכי הוא מעוניין להעמיד כל זאת לביצוע </w:t>
      </w:r>
      <w:r>
        <w:rPr>
          <w:rFonts w:ascii="Times New Roman" w:hAnsi="Times New Roman"/>
          <w:sz w:val="20"/>
          <w:rtl/>
        </w:rPr>
        <w:t xml:space="preserve">השירות </w:t>
      </w:r>
      <w:r w:rsidRPr="0009790C">
        <w:rPr>
          <w:rFonts w:ascii="Times New Roman" w:hAnsi="Times New Roman"/>
          <w:sz w:val="20"/>
          <w:rtl/>
        </w:rPr>
        <w:t xml:space="preserve">האמור ולקבל על עצמו </w:t>
      </w:r>
      <w:r>
        <w:rPr>
          <w:rFonts w:ascii="Times New Roman" w:hAnsi="Times New Roman"/>
          <w:sz w:val="20"/>
          <w:rtl/>
        </w:rPr>
        <w:t xml:space="preserve">ביצועו </w:t>
      </w:r>
      <w:r w:rsidRPr="0009790C">
        <w:rPr>
          <w:rFonts w:ascii="Times New Roman" w:hAnsi="Times New Roman"/>
          <w:sz w:val="20"/>
          <w:rtl/>
        </w:rPr>
        <w:t>באופן, במועדים ובתנאים, כמפורט להלן בהסכם זה;</w:t>
      </w:r>
    </w:p>
    <w:p w:rsidR="00197F9A" w:rsidRPr="0009790C" w:rsidRDefault="00197F9A" w:rsidP="002C3D09">
      <w:pPr>
        <w:jc w:val="both"/>
        <w:rPr>
          <w:rFonts w:ascii="Times New Roman" w:hAnsi="Times New Roman"/>
          <w:sz w:val="20"/>
          <w:rtl/>
        </w:rPr>
      </w:pPr>
    </w:p>
    <w:p w:rsidR="00197F9A" w:rsidRPr="0009790C" w:rsidRDefault="00197F9A" w:rsidP="00470EA1">
      <w:pPr>
        <w:ind w:left="720" w:hanging="720"/>
        <w:jc w:val="center"/>
        <w:rPr>
          <w:rFonts w:ascii="Times New Roman" w:hAnsi="Times New Roman"/>
          <w:b/>
          <w:bCs/>
          <w:sz w:val="20"/>
          <w:rtl/>
        </w:rPr>
      </w:pPr>
      <w:r w:rsidRPr="0009790C">
        <w:rPr>
          <w:rFonts w:ascii="Times New Roman" w:hAnsi="Times New Roman"/>
          <w:b/>
          <w:bCs/>
          <w:sz w:val="20"/>
          <w:rtl/>
        </w:rPr>
        <w:t>לפיכך, הוסכם, הוצהר והותנה בין הצדדים כדלקמן:</w:t>
      </w:r>
    </w:p>
    <w:p w:rsidR="00197F9A" w:rsidRPr="0009790C" w:rsidRDefault="00197F9A" w:rsidP="00470EA1">
      <w:pPr>
        <w:ind w:left="720" w:hanging="720"/>
        <w:rPr>
          <w:rFonts w:ascii="Times New Roman" w:hAnsi="Times New Roman"/>
          <w:b/>
          <w:bCs/>
          <w:sz w:val="20"/>
          <w:rtl/>
        </w:rPr>
      </w:pPr>
    </w:p>
    <w:p w:rsidR="00197F9A" w:rsidRPr="0009790C" w:rsidRDefault="00197F9A" w:rsidP="00470EA1">
      <w:pPr>
        <w:ind w:left="720" w:hanging="720"/>
        <w:rPr>
          <w:rFonts w:ascii="Times New Roman" w:hAnsi="Times New Roman"/>
          <w:b/>
          <w:bCs/>
          <w:sz w:val="20"/>
          <w:rtl/>
        </w:rPr>
      </w:pPr>
    </w:p>
    <w:p w:rsidR="00197F9A" w:rsidRPr="0009790C" w:rsidRDefault="00197F9A" w:rsidP="00470EA1">
      <w:pPr>
        <w:ind w:left="720" w:hanging="720"/>
        <w:rPr>
          <w:rFonts w:ascii="Times New Roman" w:hAnsi="Times New Roman"/>
          <w:b/>
          <w:bCs/>
          <w:sz w:val="20"/>
          <w:u w:val="single"/>
          <w:rtl/>
        </w:rPr>
      </w:pPr>
      <w:r w:rsidRPr="0009790C">
        <w:rPr>
          <w:rFonts w:ascii="Times New Roman" w:hAnsi="Times New Roman"/>
          <w:b/>
          <w:bCs/>
          <w:sz w:val="20"/>
          <w:u w:val="single"/>
          <w:rtl/>
        </w:rPr>
        <w:t xml:space="preserve">כללי </w:t>
      </w:r>
    </w:p>
    <w:p w:rsidR="00197F9A" w:rsidRPr="0009790C" w:rsidRDefault="00197F9A" w:rsidP="00470EA1">
      <w:pPr>
        <w:ind w:left="720" w:hanging="720"/>
        <w:rPr>
          <w:rFonts w:ascii="Times New Roman" w:hAnsi="Times New Roman"/>
          <w:b/>
          <w:bCs/>
          <w:sz w:val="20"/>
          <w:u w:val="single"/>
          <w:rtl/>
        </w:rPr>
      </w:pPr>
    </w:p>
    <w:p w:rsidR="00197F9A" w:rsidRPr="0009790C" w:rsidRDefault="00197F9A" w:rsidP="00470EA1">
      <w:pPr>
        <w:numPr>
          <w:ilvl w:val="0"/>
          <w:numId w:val="19"/>
        </w:numPr>
        <w:jc w:val="both"/>
        <w:rPr>
          <w:rFonts w:ascii="Times New Roman" w:hAnsi="Times New Roman"/>
          <w:sz w:val="20"/>
        </w:rPr>
      </w:pPr>
      <w:r w:rsidRPr="0009790C">
        <w:rPr>
          <w:rFonts w:ascii="Times New Roman" w:hAnsi="Times New Roman"/>
          <w:sz w:val="20"/>
          <w:rtl/>
        </w:rPr>
        <w:t xml:space="preserve">המבוא והנספחים להסכם זה מהווים חלקים בלתי נפרדים הימנו. </w:t>
      </w:r>
    </w:p>
    <w:p w:rsidR="00197F9A" w:rsidRPr="0009790C" w:rsidRDefault="00197F9A" w:rsidP="00470EA1">
      <w:pPr>
        <w:jc w:val="both"/>
        <w:rPr>
          <w:rFonts w:ascii="Times New Roman" w:hAnsi="Times New Roman"/>
          <w:sz w:val="20"/>
        </w:rPr>
      </w:pPr>
    </w:p>
    <w:p w:rsidR="00197F9A" w:rsidRPr="0009790C" w:rsidRDefault="00197F9A" w:rsidP="00470EA1">
      <w:pPr>
        <w:numPr>
          <w:ilvl w:val="0"/>
          <w:numId w:val="19"/>
        </w:numPr>
        <w:jc w:val="both"/>
        <w:rPr>
          <w:rFonts w:ascii="Times New Roman" w:hAnsi="Times New Roman"/>
          <w:sz w:val="20"/>
          <w:rtl/>
        </w:rPr>
      </w:pPr>
      <w:r w:rsidRPr="0009790C">
        <w:rPr>
          <w:rFonts w:ascii="Times New Roman" w:hAnsi="Times New Roman"/>
          <w:sz w:val="20"/>
          <w:rtl/>
        </w:rPr>
        <w:t xml:space="preserve">מוצהר ומוסכם בזאת על ידי הצדדים כי התנאים המפורטים בנספח א' ייראו אף הם כהוראות וכהתחייבויות הסכם זה, ובלבד שאין בהם כדי לגרוע מהוראות הסכם זה או לפגוע בהן. למען הסר ספק יובהר עוד כי אין בחתימת הספק על גבי ההסכם כדי לגרוע או לאיין איזו מבין התחייבויותיו להם נדרש עת הגיש הצעתו למכרז.  </w:t>
      </w:r>
    </w:p>
    <w:p w:rsidR="00197F9A" w:rsidRPr="0009790C" w:rsidRDefault="00197F9A" w:rsidP="00470EA1">
      <w:pPr>
        <w:jc w:val="both"/>
        <w:rPr>
          <w:rFonts w:ascii="Times New Roman" w:hAnsi="Times New Roman"/>
          <w:sz w:val="20"/>
          <w:rtl/>
        </w:rPr>
      </w:pPr>
    </w:p>
    <w:p w:rsidR="00197F9A" w:rsidRPr="0009790C" w:rsidRDefault="00197F9A" w:rsidP="00470EA1">
      <w:pPr>
        <w:jc w:val="both"/>
        <w:rPr>
          <w:rFonts w:ascii="Times New Roman" w:hAnsi="Times New Roman"/>
          <w:b/>
          <w:bCs/>
          <w:sz w:val="20"/>
          <w:u w:val="single"/>
          <w:rtl/>
        </w:rPr>
      </w:pPr>
      <w:r w:rsidRPr="0009790C">
        <w:rPr>
          <w:rFonts w:ascii="Times New Roman" w:hAnsi="Times New Roman"/>
          <w:b/>
          <w:bCs/>
          <w:sz w:val="20"/>
          <w:u w:val="single"/>
          <w:rtl/>
        </w:rPr>
        <w:t xml:space="preserve">תקופת ההתקשרות </w:t>
      </w:r>
    </w:p>
    <w:p w:rsidR="00197F9A" w:rsidRPr="0009790C" w:rsidRDefault="00197F9A" w:rsidP="00470EA1">
      <w:pPr>
        <w:jc w:val="both"/>
        <w:rPr>
          <w:rFonts w:ascii="Times New Roman" w:hAnsi="Times New Roman"/>
          <w:b/>
          <w:bCs/>
          <w:sz w:val="20"/>
          <w:u w:val="single"/>
          <w:rtl/>
        </w:rPr>
      </w:pPr>
    </w:p>
    <w:p w:rsidR="00197F9A" w:rsidRPr="0009790C" w:rsidRDefault="00197F9A" w:rsidP="003C1387">
      <w:pPr>
        <w:ind w:left="720" w:hanging="720"/>
        <w:jc w:val="both"/>
        <w:rPr>
          <w:rFonts w:ascii="Times New Roman" w:hAnsi="Times New Roman"/>
          <w:sz w:val="20"/>
          <w:rtl/>
        </w:rPr>
      </w:pPr>
      <w:r w:rsidRPr="0009790C">
        <w:rPr>
          <w:rFonts w:ascii="Times New Roman" w:hAnsi="Times New Roman"/>
          <w:sz w:val="20"/>
          <w:rtl/>
        </w:rPr>
        <w:t xml:space="preserve">3. </w:t>
      </w:r>
      <w:r>
        <w:rPr>
          <w:rFonts w:ascii="Times New Roman" w:hAnsi="Times New Roman"/>
          <w:sz w:val="20"/>
          <w:rtl/>
        </w:rPr>
        <w:t xml:space="preserve">  </w:t>
      </w:r>
      <w:r w:rsidRPr="00770E5D">
        <w:rPr>
          <w:rFonts w:ascii="Times New Roman" w:hAnsi="Times New Roman"/>
          <w:b/>
          <w:bCs/>
          <w:sz w:val="20"/>
          <w:rtl/>
        </w:rPr>
        <w:t>א.</w:t>
      </w:r>
      <w:r w:rsidRPr="0009790C">
        <w:rPr>
          <w:rFonts w:ascii="Times New Roman" w:hAnsi="Times New Roman"/>
          <w:sz w:val="20"/>
          <w:rtl/>
        </w:rPr>
        <w:t xml:space="preserve"> </w:t>
      </w:r>
      <w:r w:rsidRPr="0009790C">
        <w:rPr>
          <w:rFonts w:ascii="Times New Roman" w:hAnsi="Times New Roman"/>
          <w:sz w:val="20"/>
          <w:rtl/>
        </w:rPr>
        <w:tab/>
        <w:t xml:space="preserve">הממשלה מוסרת בזאת לספק והספק מקבל בזאת על עצמו ומתחייב לבצע את </w:t>
      </w:r>
      <w:r>
        <w:rPr>
          <w:rFonts w:ascii="Times New Roman" w:hAnsi="Times New Roman"/>
          <w:sz w:val="20"/>
          <w:rtl/>
        </w:rPr>
        <w:t xml:space="preserve">השירות </w:t>
      </w:r>
      <w:r w:rsidRPr="0009790C">
        <w:rPr>
          <w:rFonts w:ascii="Times New Roman" w:hAnsi="Times New Roman"/>
          <w:sz w:val="20"/>
          <w:rtl/>
        </w:rPr>
        <w:t xml:space="preserve"> בתקופה </w:t>
      </w:r>
      <w:r>
        <w:rPr>
          <w:rFonts w:ascii="Times New Roman" w:hAnsi="Times New Roman"/>
          <w:sz w:val="20"/>
          <w:rtl/>
        </w:rPr>
        <w:t xml:space="preserve">בת שנה אחת שתחל מיום </w:t>
      </w:r>
      <w:r w:rsidRPr="0009790C">
        <w:rPr>
          <w:rFonts w:ascii="Times New Roman" w:hAnsi="Times New Roman"/>
          <w:sz w:val="20"/>
          <w:rtl/>
        </w:rPr>
        <w:t xml:space="preserve">חתימת חשב המשרד על גבי הסכם זה, (להלן: תקופת ההתקשרות), וזאת במועדים </w:t>
      </w:r>
      <w:r>
        <w:rPr>
          <w:rFonts w:ascii="Times New Roman" w:hAnsi="Times New Roman"/>
          <w:sz w:val="20"/>
          <w:rtl/>
        </w:rPr>
        <w:t xml:space="preserve">ובדרישות כפי שיורו אותו </w:t>
      </w:r>
      <w:r w:rsidRPr="0009790C">
        <w:rPr>
          <w:rFonts w:ascii="Times New Roman" w:hAnsi="Times New Roman"/>
          <w:sz w:val="20"/>
          <w:rtl/>
        </w:rPr>
        <w:t xml:space="preserve">מנהל משק החי בשירותים הווטרינריים  או מי שהוסמך על ידו לעניין זה (להלן: המנהל). </w:t>
      </w:r>
    </w:p>
    <w:p w:rsidR="00197F9A" w:rsidRDefault="00197F9A" w:rsidP="00470EA1">
      <w:pPr>
        <w:jc w:val="both"/>
        <w:rPr>
          <w:rFonts w:ascii="Times New Roman" w:hAnsi="Times New Roman"/>
          <w:sz w:val="20"/>
          <w:rtl/>
        </w:rPr>
      </w:pPr>
    </w:p>
    <w:p w:rsidR="00197F9A" w:rsidRPr="0009790C" w:rsidRDefault="00197F9A" w:rsidP="00470EA1">
      <w:pPr>
        <w:jc w:val="both"/>
        <w:rPr>
          <w:rFonts w:ascii="Times New Roman" w:hAnsi="Times New Roman"/>
          <w:sz w:val="20"/>
        </w:rPr>
      </w:pPr>
    </w:p>
    <w:p w:rsidR="00197F9A" w:rsidRPr="0009790C" w:rsidRDefault="00197F9A" w:rsidP="00CF143B">
      <w:pPr>
        <w:numPr>
          <w:ilvl w:val="0"/>
          <w:numId w:val="20"/>
        </w:numPr>
        <w:jc w:val="both"/>
        <w:rPr>
          <w:rFonts w:ascii="Times New Roman" w:hAnsi="Times New Roman"/>
          <w:sz w:val="20"/>
          <w:rtl/>
        </w:rPr>
      </w:pPr>
      <w:r w:rsidRPr="0009790C">
        <w:rPr>
          <w:rFonts w:ascii="Times New Roman" w:hAnsi="Times New Roman"/>
          <w:sz w:val="20"/>
          <w:rtl/>
        </w:rPr>
        <w:t xml:space="preserve">על אף האמור בסעיף קטן (א) לעיל, רשאית הממשלה להביא הסכם זה לידי סיום או להפסיק ביצוע </w:t>
      </w:r>
      <w:r>
        <w:rPr>
          <w:rFonts w:ascii="Times New Roman" w:hAnsi="Times New Roman"/>
          <w:sz w:val="20"/>
          <w:rtl/>
        </w:rPr>
        <w:t xml:space="preserve">השירות </w:t>
      </w:r>
      <w:r w:rsidRPr="0009790C">
        <w:rPr>
          <w:rFonts w:ascii="Times New Roman" w:hAnsi="Times New Roman"/>
          <w:sz w:val="20"/>
          <w:rtl/>
        </w:rPr>
        <w:t>, כול</w:t>
      </w:r>
      <w:r>
        <w:rPr>
          <w:rFonts w:ascii="Times New Roman" w:hAnsi="Times New Roman"/>
          <w:sz w:val="20"/>
          <w:rtl/>
        </w:rPr>
        <w:t>ו</w:t>
      </w:r>
      <w:r w:rsidRPr="0009790C">
        <w:rPr>
          <w:rFonts w:ascii="Times New Roman" w:hAnsi="Times New Roman"/>
          <w:sz w:val="20"/>
          <w:rtl/>
        </w:rPr>
        <w:t xml:space="preserve"> או מקצת</w:t>
      </w:r>
      <w:r>
        <w:rPr>
          <w:rFonts w:ascii="Times New Roman" w:hAnsi="Times New Roman"/>
          <w:sz w:val="20"/>
          <w:rtl/>
        </w:rPr>
        <w:t>ו</w:t>
      </w:r>
      <w:r w:rsidRPr="0009790C">
        <w:rPr>
          <w:rFonts w:ascii="Times New Roman" w:hAnsi="Times New Roman"/>
          <w:sz w:val="20"/>
          <w:rtl/>
        </w:rPr>
        <w:t>, על ידי מתן הודעה בכתב על כך לספק לפחות 7 (שבעה) ימים לפני המועד שנקבע להפסקת ההסכם, בלא שתצטרך לנמק את הסיבות לביטול ההסכם.</w:t>
      </w:r>
    </w:p>
    <w:p w:rsidR="00197F9A" w:rsidRPr="0009790C" w:rsidRDefault="00197F9A" w:rsidP="00470EA1">
      <w:pPr>
        <w:ind w:left="330"/>
        <w:jc w:val="both"/>
        <w:rPr>
          <w:rFonts w:ascii="Times New Roman" w:hAnsi="Times New Roman"/>
          <w:sz w:val="20"/>
          <w:rtl/>
        </w:rPr>
      </w:pPr>
    </w:p>
    <w:p w:rsidR="00197F9A" w:rsidRPr="0009790C" w:rsidRDefault="00197F9A" w:rsidP="00E105EB">
      <w:pPr>
        <w:ind w:left="330"/>
        <w:jc w:val="both"/>
        <w:rPr>
          <w:rFonts w:ascii="Times New Roman" w:hAnsi="Times New Roman"/>
          <w:sz w:val="20"/>
          <w:rtl/>
        </w:rPr>
      </w:pPr>
      <w:r w:rsidRPr="0009790C">
        <w:rPr>
          <w:rFonts w:ascii="Times New Roman" w:hAnsi="Times New Roman"/>
          <w:sz w:val="20"/>
          <w:rtl/>
        </w:rPr>
        <w:lastRenderedPageBreak/>
        <w:t xml:space="preserve">ג. </w:t>
      </w:r>
      <w:r w:rsidRPr="0009790C">
        <w:rPr>
          <w:rFonts w:ascii="Times New Roman" w:hAnsi="Times New Roman"/>
          <w:sz w:val="20"/>
          <w:rtl/>
        </w:rPr>
        <w:tab/>
        <w:t xml:space="preserve">המשרד שומר לעצמו את הזכות הברירה לאריך את תקופת ההסכם </w:t>
      </w:r>
      <w:r w:rsidR="00444BF7">
        <w:rPr>
          <w:rFonts w:ascii="Times New Roman" w:hAnsi="Times New Roman" w:hint="cs"/>
          <w:sz w:val="20"/>
          <w:rtl/>
        </w:rPr>
        <w:t xml:space="preserve">במספר תקופות ופעמים </w:t>
      </w:r>
      <w:r w:rsidRPr="0009790C">
        <w:rPr>
          <w:rFonts w:ascii="Times New Roman" w:hAnsi="Times New Roman"/>
          <w:sz w:val="20"/>
          <w:rtl/>
        </w:rPr>
        <w:t xml:space="preserve">מעבר לתקופת ההתקשרות הבסיסית וזאת החל מתום </w:t>
      </w:r>
      <w:r w:rsidRPr="0009790C">
        <w:rPr>
          <w:rFonts w:ascii="Times New Roman" w:hAnsi="Times New Roman"/>
          <w:sz w:val="20"/>
          <w:rtl/>
        </w:rPr>
        <w:tab/>
        <w:t xml:space="preserve">תקופת </w:t>
      </w:r>
      <w:r w:rsidRPr="0009790C">
        <w:rPr>
          <w:rFonts w:ascii="Times New Roman" w:hAnsi="Times New Roman"/>
          <w:sz w:val="20"/>
          <w:rtl/>
        </w:rPr>
        <w:tab/>
        <w:t xml:space="preserve">ההסכם, בתנאי הסכם זה, ובלבד שהודיעה לספק כל כוונתו לעשות כן שלושים </w:t>
      </w:r>
      <w:r>
        <w:rPr>
          <w:rFonts w:ascii="Times New Roman" w:hAnsi="Times New Roman"/>
          <w:sz w:val="20"/>
          <w:rtl/>
        </w:rPr>
        <w:tab/>
        <w:t xml:space="preserve">יום </w:t>
      </w:r>
      <w:r w:rsidRPr="0009790C">
        <w:rPr>
          <w:rFonts w:ascii="Times New Roman" w:hAnsi="Times New Roman"/>
          <w:sz w:val="20"/>
          <w:rtl/>
        </w:rPr>
        <w:t xml:space="preserve">לפני </w:t>
      </w:r>
      <w:r>
        <w:rPr>
          <w:rFonts w:ascii="Times New Roman" w:hAnsi="Times New Roman"/>
          <w:sz w:val="20"/>
          <w:rtl/>
        </w:rPr>
        <w:t>ת</w:t>
      </w:r>
      <w:r w:rsidRPr="0009790C">
        <w:rPr>
          <w:rFonts w:ascii="Times New Roman" w:hAnsi="Times New Roman"/>
          <w:sz w:val="20"/>
          <w:rtl/>
        </w:rPr>
        <w:t xml:space="preserve">ום תקופת ההתקשרות, או התקופה המוארכת לפי העניין. </w:t>
      </w:r>
      <w:r w:rsidR="00444BF7">
        <w:rPr>
          <w:rFonts w:ascii="Times New Roman" w:hAnsi="Times New Roman" w:hint="cs"/>
          <w:sz w:val="20"/>
          <w:rtl/>
        </w:rPr>
        <w:t xml:space="preserve">תנאי נוסף הוא כי כך כל ההתקשרות כולל זו הבסיסית לא תעלה על 26 חודשים . </w:t>
      </w:r>
    </w:p>
    <w:p w:rsidR="00197F9A" w:rsidRPr="0009790C" w:rsidRDefault="00197F9A" w:rsidP="00470EA1">
      <w:pPr>
        <w:ind w:left="330"/>
        <w:jc w:val="both"/>
        <w:rPr>
          <w:rFonts w:ascii="Times New Roman" w:hAnsi="Times New Roman"/>
          <w:sz w:val="20"/>
          <w:rtl/>
        </w:rPr>
      </w:pPr>
    </w:p>
    <w:p w:rsidR="00197F9A" w:rsidRPr="0009790C" w:rsidRDefault="00197F9A" w:rsidP="003E3DD0">
      <w:pPr>
        <w:ind w:left="330"/>
        <w:jc w:val="both"/>
        <w:rPr>
          <w:rFonts w:ascii="Times New Roman" w:hAnsi="Times New Roman"/>
          <w:sz w:val="20"/>
        </w:rPr>
      </w:pPr>
      <w:r w:rsidRPr="0009790C">
        <w:rPr>
          <w:rFonts w:ascii="Times New Roman" w:hAnsi="Times New Roman"/>
          <w:sz w:val="20"/>
          <w:rtl/>
        </w:rPr>
        <w:t xml:space="preserve">ד. </w:t>
      </w:r>
      <w:r w:rsidRPr="0009790C">
        <w:rPr>
          <w:rFonts w:ascii="Times New Roman" w:hAnsi="Times New Roman"/>
          <w:sz w:val="20"/>
          <w:rtl/>
        </w:rPr>
        <w:tab/>
        <w:t xml:space="preserve">השתמשה הממשלה בזכותה לפי סעיף קטן (ב) לעיל, לא תהיה חייבת לשלם לספק, אלא </w:t>
      </w:r>
      <w:r w:rsidRPr="0009790C">
        <w:rPr>
          <w:rFonts w:ascii="Times New Roman" w:hAnsi="Times New Roman"/>
          <w:sz w:val="20"/>
          <w:rtl/>
        </w:rPr>
        <w:tab/>
        <w:t xml:space="preserve">בגין אותו חלק </w:t>
      </w:r>
      <w:r>
        <w:rPr>
          <w:rFonts w:ascii="Times New Roman" w:hAnsi="Times New Roman"/>
          <w:sz w:val="20"/>
          <w:rtl/>
        </w:rPr>
        <w:t xml:space="preserve">מן השירות שבוצע </w:t>
      </w:r>
      <w:r w:rsidRPr="0009790C">
        <w:rPr>
          <w:rFonts w:ascii="Times New Roman" w:hAnsi="Times New Roman"/>
          <w:sz w:val="20"/>
          <w:rtl/>
        </w:rPr>
        <w:t xml:space="preserve"> בפועל עד לקבלת ההודעה על הפסקת ההסכם.</w:t>
      </w:r>
    </w:p>
    <w:p w:rsidR="00197F9A" w:rsidRPr="0009790C" w:rsidRDefault="00197F9A" w:rsidP="00470EA1">
      <w:pPr>
        <w:jc w:val="both"/>
        <w:rPr>
          <w:rFonts w:ascii="Times New Roman" w:hAnsi="Times New Roman"/>
          <w:b/>
          <w:bCs/>
          <w:sz w:val="20"/>
        </w:rPr>
      </w:pPr>
      <w:r w:rsidRPr="0009790C">
        <w:rPr>
          <w:rFonts w:ascii="Times New Roman" w:hAnsi="Times New Roman"/>
          <w:b/>
          <w:bCs/>
          <w:sz w:val="20"/>
          <w:u w:val="single"/>
          <w:rtl/>
        </w:rPr>
        <w:t xml:space="preserve"> </w:t>
      </w:r>
    </w:p>
    <w:p w:rsidR="00197F9A" w:rsidRPr="0009790C" w:rsidRDefault="00197F9A" w:rsidP="00470EA1">
      <w:pPr>
        <w:rPr>
          <w:rFonts w:ascii="Times New Roman" w:hAnsi="Times New Roman"/>
          <w:sz w:val="20"/>
          <w:rtl/>
        </w:rPr>
      </w:pPr>
    </w:p>
    <w:p w:rsidR="00197F9A" w:rsidRPr="0009790C" w:rsidRDefault="00197F9A" w:rsidP="00470EA1">
      <w:pPr>
        <w:rPr>
          <w:rFonts w:ascii="Times New Roman" w:hAnsi="Times New Roman"/>
          <w:b/>
          <w:bCs/>
          <w:sz w:val="20"/>
          <w:u w:val="single"/>
          <w:rtl/>
        </w:rPr>
      </w:pPr>
      <w:r>
        <w:rPr>
          <w:rFonts w:ascii="Times New Roman" w:hAnsi="Times New Roman"/>
          <w:b/>
          <w:bCs/>
          <w:sz w:val="20"/>
          <w:u w:val="single"/>
          <w:rtl/>
        </w:rPr>
        <w:t>השירות</w:t>
      </w:r>
    </w:p>
    <w:p w:rsidR="00197F9A" w:rsidRPr="0009790C" w:rsidRDefault="00197F9A" w:rsidP="00470EA1">
      <w:pPr>
        <w:rPr>
          <w:rFonts w:ascii="Times New Roman" w:hAnsi="Times New Roman"/>
          <w:b/>
          <w:bCs/>
          <w:sz w:val="20"/>
          <w:u w:val="single"/>
          <w:rtl/>
        </w:rPr>
      </w:pPr>
    </w:p>
    <w:p w:rsidR="00197F9A" w:rsidRPr="0009790C" w:rsidRDefault="00197F9A" w:rsidP="00CF143B">
      <w:pPr>
        <w:numPr>
          <w:ilvl w:val="0"/>
          <w:numId w:val="26"/>
        </w:numPr>
        <w:jc w:val="both"/>
        <w:rPr>
          <w:rFonts w:ascii="Times New Roman" w:hAnsi="Times New Roman"/>
          <w:sz w:val="20"/>
        </w:rPr>
      </w:pPr>
      <w:r w:rsidRPr="0009790C">
        <w:rPr>
          <w:rFonts w:ascii="Times New Roman" w:hAnsi="Times New Roman"/>
          <w:sz w:val="20"/>
          <w:rtl/>
        </w:rPr>
        <w:t xml:space="preserve">הספק מתחייב לבצע את </w:t>
      </w:r>
      <w:r>
        <w:rPr>
          <w:rFonts w:ascii="Times New Roman" w:hAnsi="Times New Roman"/>
          <w:sz w:val="20"/>
          <w:rtl/>
        </w:rPr>
        <w:t xml:space="preserve">השירות </w:t>
      </w:r>
      <w:r w:rsidRPr="0009790C">
        <w:rPr>
          <w:rFonts w:ascii="Times New Roman" w:hAnsi="Times New Roman"/>
          <w:sz w:val="20"/>
          <w:rtl/>
        </w:rPr>
        <w:t xml:space="preserve">בהתאם להוראות הסכם זה ובתנאים המפורטים </w:t>
      </w:r>
      <w:r w:rsidRPr="00770E5D">
        <w:rPr>
          <w:rFonts w:ascii="Times New Roman" w:hAnsi="Times New Roman"/>
          <w:sz w:val="20"/>
          <w:u w:val="single"/>
          <w:rtl/>
        </w:rPr>
        <w:t>בנספח א</w:t>
      </w:r>
      <w:r w:rsidRPr="0009790C">
        <w:rPr>
          <w:rFonts w:ascii="Times New Roman" w:hAnsi="Times New Roman"/>
          <w:sz w:val="20"/>
          <w:rtl/>
        </w:rPr>
        <w:t xml:space="preserve">', ובהתאם להוראות ולהנחיות נוספות, שתינתנה על פי הסכם זה על ידי המנהל,  ביעילות, בשלמות וברמה מקצועית גבוהה.  המשרד שומר לעצמו את הזכות להעביר לספק נספח בו יפורטו לוחות הזמנים והכמויות </w:t>
      </w:r>
      <w:r>
        <w:rPr>
          <w:rFonts w:ascii="Times New Roman" w:hAnsi="Times New Roman"/>
          <w:sz w:val="20"/>
          <w:rtl/>
        </w:rPr>
        <w:t>לפינוי בכל קריאה וקריאה</w:t>
      </w:r>
      <w:r w:rsidRPr="0009790C">
        <w:rPr>
          <w:rFonts w:ascii="Times New Roman" w:hAnsi="Times New Roman"/>
          <w:sz w:val="20"/>
          <w:rtl/>
        </w:rPr>
        <w:t xml:space="preserve">.   </w:t>
      </w:r>
    </w:p>
    <w:p w:rsidR="00197F9A" w:rsidRPr="0009790C" w:rsidRDefault="00197F9A" w:rsidP="00470EA1">
      <w:pPr>
        <w:jc w:val="both"/>
        <w:rPr>
          <w:rFonts w:ascii="Times New Roman" w:hAnsi="Times New Roman"/>
          <w:sz w:val="20"/>
        </w:rPr>
      </w:pPr>
    </w:p>
    <w:p w:rsidR="00197F9A" w:rsidRDefault="00197F9A" w:rsidP="00CF143B">
      <w:pPr>
        <w:numPr>
          <w:ilvl w:val="0"/>
          <w:numId w:val="26"/>
        </w:numPr>
        <w:jc w:val="both"/>
        <w:rPr>
          <w:rFonts w:ascii="Times New Roman" w:hAnsi="Times New Roman"/>
          <w:sz w:val="20"/>
        </w:rPr>
      </w:pPr>
      <w:r w:rsidRPr="0009790C">
        <w:rPr>
          <w:rFonts w:ascii="Times New Roman" w:hAnsi="Times New Roman"/>
          <w:sz w:val="20"/>
          <w:rtl/>
        </w:rPr>
        <w:t xml:space="preserve"> מובהר בזאת עוד כי כל הפעולות וההוצאות הכרוכות באספקת </w:t>
      </w:r>
      <w:r>
        <w:rPr>
          <w:rFonts w:ascii="Times New Roman" w:hAnsi="Times New Roman"/>
          <w:sz w:val="20"/>
          <w:rtl/>
        </w:rPr>
        <w:t xml:space="preserve">השירות </w:t>
      </w:r>
      <w:r w:rsidRPr="0009790C">
        <w:rPr>
          <w:rFonts w:ascii="Times New Roman" w:hAnsi="Times New Roman"/>
          <w:sz w:val="20"/>
          <w:rtl/>
        </w:rPr>
        <w:t xml:space="preserve">יהיו על ידי הזוכה ועל חשבונו באופן בלעדי. </w:t>
      </w:r>
    </w:p>
    <w:p w:rsidR="00197F9A" w:rsidRDefault="00197F9A" w:rsidP="00CF143B">
      <w:pPr>
        <w:pStyle w:val="aff8"/>
        <w:rPr>
          <w:rFonts w:ascii="Times New Roman" w:hAnsi="Times New Roman"/>
          <w:sz w:val="20"/>
          <w:rtl/>
        </w:rPr>
      </w:pPr>
    </w:p>
    <w:p w:rsidR="00197F9A" w:rsidRDefault="00197F9A" w:rsidP="00CF143B">
      <w:pPr>
        <w:numPr>
          <w:ilvl w:val="0"/>
          <w:numId w:val="26"/>
        </w:numPr>
        <w:jc w:val="both"/>
        <w:rPr>
          <w:rFonts w:ascii="Times New Roman" w:hAnsi="Times New Roman"/>
          <w:sz w:val="20"/>
        </w:rPr>
      </w:pPr>
      <w:r>
        <w:rPr>
          <w:rFonts w:ascii="Times New Roman" w:hAnsi="Times New Roman"/>
          <w:sz w:val="20"/>
          <w:rtl/>
        </w:rPr>
        <w:t xml:space="preserve">תשומת לב הספק לבאות: </w:t>
      </w:r>
    </w:p>
    <w:p w:rsidR="00197F9A" w:rsidRDefault="00197F9A" w:rsidP="00CF143B">
      <w:pPr>
        <w:pStyle w:val="aff8"/>
        <w:rPr>
          <w:rFonts w:ascii="Times New Roman" w:hAnsi="Times New Roman"/>
          <w:sz w:val="20"/>
          <w:rtl/>
        </w:rPr>
      </w:pPr>
    </w:p>
    <w:p w:rsidR="00197F9A" w:rsidRPr="00CF143B" w:rsidRDefault="00197F9A" w:rsidP="00CF143B">
      <w:pPr>
        <w:numPr>
          <w:ilvl w:val="0"/>
          <w:numId w:val="29"/>
        </w:numPr>
        <w:rPr>
          <w:sz w:val="28"/>
          <w:szCs w:val="26"/>
        </w:rPr>
      </w:pPr>
      <w:r w:rsidRPr="00CF143B">
        <w:rPr>
          <w:rFonts w:hint="eastAsia"/>
          <w:sz w:val="24"/>
          <w:rtl/>
        </w:rPr>
        <w:t>עבודות</w:t>
      </w:r>
      <w:r w:rsidRPr="00CF143B">
        <w:rPr>
          <w:sz w:val="24"/>
          <w:rtl/>
        </w:rPr>
        <w:t xml:space="preserve"> </w:t>
      </w:r>
      <w:r w:rsidRPr="00CF143B">
        <w:rPr>
          <w:rFonts w:hint="eastAsia"/>
          <w:sz w:val="24"/>
          <w:rtl/>
        </w:rPr>
        <w:t>המיון</w:t>
      </w:r>
      <w:r w:rsidRPr="00CF143B">
        <w:rPr>
          <w:sz w:val="24"/>
          <w:rtl/>
        </w:rPr>
        <w:t xml:space="preserve">, </w:t>
      </w:r>
      <w:r w:rsidRPr="00CF143B">
        <w:rPr>
          <w:rFonts w:hint="eastAsia"/>
          <w:sz w:val="24"/>
          <w:rtl/>
        </w:rPr>
        <w:t>האריזה</w:t>
      </w:r>
      <w:r w:rsidRPr="00CF143B">
        <w:rPr>
          <w:sz w:val="24"/>
          <w:rtl/>
        </w:rPr>
        <w:t xml:space="preserve"> </w:t>
      </w:r>
      <w:r w:rsidRPr="00CF143B">
        <w:rPr>
          <w:rFonts w:hint="eastAsia"/>
          <w:sz w:val="24"/>
          <w:rtl/>
        </w:rPr>
        <w:t>והעמסת</w:t>
      </w:r>
      <w:r w:rsidRPr="00CF143B">
        <w:rPr>
          <w:sz w:val="24"/>
          <w:rtl/>
        </w:rPr>
        <w:t xml:space="preserve"> </w:t>
      </w:r>
      <w:r w:rsidRPr="00CF143B">
        <w:rPr>
          <w:rFonts w:hint="eastAsia"/>
          <w:sz w:val="24"/>
          <w:rtl/>
        </w:rPr>
        <w:t>רכב</w:t>
      </w:r>
      <w:r w:rsidRPr="00CF143B">
        <w:rPr>
          <w:sz w:val="24"/>
          <w:rtl/>
        </w:rPr>
        <w:t xml:space="preserve"> </w:t>
      </w:r>
      <w:r w:rsidRPr="00CF143B">
        <w:rPr>
          <w:rFonts w:hint="eastAsia"/>
          <w:sz w:val="24"/>
          <w:rtl/>
        </w:rPr>
        <w:t>הפינוי</w:t>
      </w:r>
      <w:r w:rsidRPr="00CF143B">
        <w:rPr>
          <w:sz w:val="24"/>
          <w:rtl/>
        </w:rPr>
        <w:t xml:space="preserve"> </w:t>
      </w:r>
      <w:r w:rsidRPr="00CF143B">
        <w:rPr>
          <w:rFonts w:hint="eastAsia"/>
          <w:sz w:val="24"/>
          <w:rtl/>
        </w:rPr>
        <w:t>תתבצענה</w:t>
      </w:r>
      <w:r w:rsidRPr="00CF143B">
        <w:rPr>
          <w:sz w:val="24"/>
          <w:rtl/>
        </w:rPr>
        <w:t xml:space="preserve"> </w:t>
      </w:r>
      <w:r w:rsidRPr="00CF143B">
        <w:rPr>
          <w:rFonts w:hint="eastAsia"/>
          <w:sz w:val="24"/>
          <w:rtl/>
        </w:rPr>
        <w:t>באתר</w:t>
      </w:r>
      <w:r w:rsidRPr="00CF143B">
        <w:rPr>
          <w:sz w:val="24"/>
          <w:rtl/>
        </w:rPr>
        <w:t xml:space="preserve"> </w:t>
      </w:r>
      <w:r w:rsidRPr="00CF143B">
        <w:rPr>
          <w:rFonts w:hint="eastAsia"/>
          <w:sz w:val="24"/>
          <w:rtl/>
        </w:rPr>
        <w:t>השירותים</w:t>
      </w:r>
      <w:r w:rsidRPr="00CF143B">
        <w:rPr>
          <w:sz w:val="24"/>
          <w:rtl/>
        </w:rPr>
        <w:t xml:space="preserve"> </w:t>
      </w:r>
      <w:r w:rsidRPr="00CF143B">
        <w:rPr>
          <w:rFonts w:hint="eastAsia"/>
          <w:sz w:val="24"/>
          <w:rtl/>
        </w:rPr>
        <w:t>הווטרינריים</w:t>
      </w:r>
      <w:r w:rsidRPr="00CF143B">
        <w:rPr>
          <w:sz w:val="24"/>
          <w:rtl/>
        </w:rPr>
        <w:t xml:space="preserve"> </w:t>
      </w:r>
      <w:r>
        <w:rPr>
          <w:sz w:val="24"/>
          <w:rtl/>
        </w:rPr>
        <w:t xml:space="preserve">/ </w:t>
      </w:r>
      <w:r w:rsidRPr="002C3D09">
        <w:rPr>
          <w:rFonts w:hint="eastAsia"/>
          <w:sz w:val="24"/>
          <w:highlight w:val="yellow"/>
          <w:rtl/>
        </w:rPr>
        <w:t>הגנת</w:t>
      </w:r>
      <w:r w:rsidRPr="002C3D09">
        <w:rPr>
          <w:sz w:val="24"/>
          <w:highlight w:val="yellow"/>
          <w:rtl/>
        </w:rPr>
        <w:t xml:space="preserve"> </w:t>
      </w:r>
      <w:r w:rsidRPr="002C3D09">
        <w:rPr>
          <w:rFonts w:hint="eastAsia"/>
          <w:sz w:val="24"/>
          <w:highlight w:val="yellow"/>
          <w:rtl/>
        </w:rPr>
        <w:t>הצומח</w:t>
      </w:r>
      <w:r>
        <w:rPr>
          <w:sz w:val="24"/>
          <w:rtl/>
        </w:rPr>
        <w:t xml:space="preserve"> </w:t>
      </w:r>
      <w:r w:rsidRPr="00CF143B">
        <w:rPr>
          <w:rFonts w:hint="eastAsia"/>
          <w:sz w:val="24"/>
          <w:rtl/>
        </w:rPr>
        <w:t>ע</w:t>
      </w:r>
      <w:r w:rsidRPr="00CF143B">
        <w:rPr>
          <w:sz w:val="24"/>
          <w:rtl/>
        </w:rPr>
        <w:t>"</w:t>
      </w:r>
      <w:r w:rsidRPr="00CF143B">
        <w:rPr>
          <w:rFonts w:hint="eastAsia"/>
          <w:sz w:val="24"/>
          <w:rtl/>
        </w:rPr>
        <w:t>י</w:t>
      </w:r>
      <w:r w:rsidRPr="00CF143B">
        <w:rPr>
          <w:sz w:val="24"/>
          <w:rtl/>
        </w:rPr>
        <w:t xml:space="preserve"> </w:t>
      </w:r>
      <w:r w:rsidRPr="00CF143B">
        <w:rPr>
          <w:rFonts w:hint="eastAsia"/>
          <w:sz w:val="24"/>
          <w:rtl/>
        </w:rPr>
        <w:t>הספק</w:t>
      </w:r>
      <w:r w:rsidRPr="00CF143B">
        <w:rPr>
          <w:sz w:val="24"/>
          <w:rtl/>
        </w:rPr>
        <w:t xml:space="preserve"> </w:t>
      </w:r>
      <w:r w:rsidRPr="00CF143B">
        <w:rPr>
          <w:rFonts w:hint="eastAsia"/>
          <w:sz w:val="24"/>
          <w:rtl/>
        </w:rPr>
        <w:t>הזוכה</w:t>
      </w:r>
      <w:r w:rsidRPr="00CF143B">
        <w:rPr>
          <w:sz w:val="24"/>
          <w:rtl/>
        </w:rPr>
        <w:t xml:space="preserve"> </w:t>
      </w:r>
      <w:r w:rsidRPr="00CF143B">
        <w:rPr>
          <w:rFonts w:hint="eastAsia"/>
          <w:sz w:val="24"/>
          <w:rtl/>
        </w:rPr>
        <w:t>בלבד</w:t>
      </w:r>
    </w:p>
    <w:p w:rsidR="00197F9A" w:rsidRPr="00CF143B" w:rsidRDefault="00197F9A" w:rsidP="00CF143B">
      <w:pPr>
        <w:numPr>
          <w:ilvl w:val="0"/>
          <w:numId w:val="29"/>
        </w:numPr>
        <w:rPr>
          <w:sz w:val="28"/>
          <w:szCs w:val="26"/>
        </w:rPr>
      </w:pPr>
      <w:r w:rsidRPr="00CF143B">
        <w:rPr>
          <w:rFonts w:hint="eastAsia"/>
          <w:sz w:val="24"/>
          <w:rtl/>
        </w:rPr>
        <w:t>מועד</w:t>
      </w:r>
      <w:r w:rsidRPr="00CF143B">
        <w:rPr>
          <w:sz w:val="24"/>
          <w:rtl/>
        </w:rPr>
        <w:t xml:space="preserve"> </w:t>
      </w:r>
      <w:r w:rsidRPr="00CF143B">
        <w:rPr>
          <w:rFonts w:hint="eastAsia"/>
          <w:sz w:val="24"/>
          <w:rtl/>
        </w:rPr>
        <w:t>איסוף</w:t>
      </w:r>
      <w:r w:rsidRPr="00CF143B">
        <w:rPr>
          <w:sz w:val="24"/>
          <w:rtl/>
        </w:rPr>
        <w:t xml:space="preserve"> </w:t>
      </w:r>
      <w:r w:rsidRPr="00CF143B">
        <w:rPr>
          <w:rFonts w:hint="eastAsia"/>
          <w:sz w:val="24"/>
          <w:rtl/>
        </w:rPr>
        <w:t>הפסולת</w:t>
      </w:r>
      <w:r w:rsidRPr="00CF143B">
        <w:rPr>
          <w:sz w:val="24"/>
          <w:rtl/>
        </w:rPr>
        <w:t xml:space="preserve"> </w:t>
      </w:r>
      <w:r w:rsidRPr="00CF143B">
        <w:rPr>
          <w:rFonts w:hint="eastAsia"/>
          <w:sz w:val="24"/>
          <w:rtl/>
        </w:rPr>
        <w:t>יוחלט</w:t>
      </w:r>
      <w:r w:rsidRPr="00CF143B">
        <w:rPr>
          <w:sz w:val="24"/>
          <w:rtl/>
        </w:rPr>
        <w:t xml:space="preserve"> </w:t>
      </w:r>
      <w:r w:rsidRPr="00CF143B">
        <w:rPr>
          <w:rFonts w:hint="eastAsia"/>
          <w:sz w:val="24"/>
          <w:rtl/>
        </w:rPr>
        <w:t>על</w:t>
      </w:r>
      <w:r w:rsidRPr="00CF143B">
        <w:rPr>
          <w:sz w:val="24"/>
          <w:rtl/>
        </w:rPr>
        <w:t xml:space="preserve"> </w:t>
      </w:r>
      <w:r w:rsidRPr="00CF143B">
        <w:rPr>
          <w:rFonts w:hint="eastAsia"/>
          <w:sz w:val="24"/>
          <w:rtl/>
        </w:rPr>
        <w:t>ידי</w:t>
      </w:r>
      <w:r w:rsidRPr="00CF143B">
        <w:rPr>
          <w:sz w:val="24"/>
          <w:rtl/>
        </w:rPr>
        <w:t xml:space="preserve"> </w:t>
      </w:r>
      <w:r w:rsidRPr="00CF143B">
        <w:rPr>
          <w:rFonts w:hint="eastAsia"/>
          <w:sz w:val="24"/>
          <w:rtl/>
        </w:rPr>
        <w:t>הצדדים</w:t>
      </w:r>
      <w:r w:rsidRPr="00CF143B">
        <w:rPr>
          <w:sz w:val="24"/>
          <w:rtl/>
        </w:rPr>
        <w:t xml:space="preserve"> </w:t>
      </w:r>
      <w:r w:rsidRPr="00CF143B">
        <w:rPr>
          <w:rFonts w:hint="eastAsia"/>
          <w:sz w:val="24"/>
          <w:rtl/>
        </w:rPr>
        <w:t>אבל</w:t>
      </w:r>
      <w:r w:rsidRPr="00CF143B">
        <w:rPr>
          <w:sz w:val="24"/>
          <w:rtl/>
        </w:rPr>
        <w:t xml:space="preserve"> </w:t>
      </w:r>
      <w:r w:rsidRPr="00CF143B">
        <w:rPr>
          <w:rFonts w:hint="eastAsia"/>
          <w:sz w:val="24"/>
          <w:rtl/>
        </w:rPr>
        <w:t>לא</w:t>
      </w:r>
      <w:r w:rsidRPr="00CF143B">
        <w:rPr>
          <w:sz w:val="24"/>
          <w:rtl/>
        </w:rPr>
        <w:t xml:space="preserve"> </w:t>
      </w:r>
      <w:r w:rsidRPr="00CF143B">
        <w:rPr>
          <w:rFonts w:hint="eastAsia"/>
          <w:sz w:val="24"/>
          <w:rtl/>
        </w:rPr>
        <w:t>יותר</w:t>
      </w:r>
      <w:r w:rsidRPr="00CF143B">
        <w:rPr>
          <w:sz w:val="24"/>
          <w:rtl/>
        </w:rPr>
        <w:t xml:space="preserve"> </w:t>
      </w:r>
      <w:r w:rsidRPr="00CF143B">
        <w:rPr>
          <w:rFonts w:hint="eastAsia"/>
          <w:sz w:val="24"/>
          <w:rtl/>
        </w:rPr>
        <w:t>מחמישה</w:t>
      </w:r>
      <w:r w:rsidRPr="00CF143B">
        <w:rPr>
          <w:sz w:val="24"/>
          <w:rtl/>
        </w:rPr>
        <w:t xml:space="preserve"> </w:t>
      </w:r>
      <w:r w:rsidRPr="00CF143B">
        <w:rPr>
          <w:rFonts w:hint="eastAsia"/>
          <w:sz w:val="24"/>
          <w:rtl/>
        </w:rPr>
        <w:t>ימי</w:t>
      </w:r>
      <w:r w:rsidRPr="00CF143B">
        <w:rPr>
          <w:sz w:val="24"/>
          <w:rtl/>
        </w:rPr>
        <w:t xml:space="preserve"> </w:t>
      </w:r>
      <w:r w:rsidRPr="00CF143B">
        <w:rPr>
          <w:rFonts w:hint="eastAsia"/>
          <w:sz w:val="24"/>
          <w:rtl/>
        </w:rPr>
        <w:t>עבודה</w:t>
      </w:r>
      <w:r w:rsidRPr="00CF143B">
        <w:rPr>
          <w:sz w:val="24"/>
          <w:rtl/>
        </w:rPr>
        <w:t xml:space="preserve"> </w:t>
      </w:r>
      <w:r w:rsidRPr="00CF143B">
        <w:rPr>
          <w:rFonts w:hint="eastAsia"/>
          <w:sz w:val="24"/>
          <w:rtl/>
        </w:rPr>
        <w:t>מיום</w:t>
      </w:r>
      <w:r w:rsidRPr="00CF143B">
        <w:rPr>
          <w:sz w:val="24"/>
          <w:rtl/>
        </w:rPr>
        <w:t xml:space="preserve"> </w:t>
      </w:r>
      <w:r w:rsidRPr="00CF143B">
        <w:rPr>
          <w:rFonts w:hint="eastAsia"/>
          <w:sz w:val="24"/>
          <w:rtl/>
        </w:rPr>
        <w:t>ההזמנה</w:t>
      </w:r>
    </w:p>
    <w:p w:rsidR="00197F9A" w:rsidRPr="00CF143B" w:rsidRDefault="00197F9A" w:rsidP="00CF143B">
      <w:pPr>
        <w:ind w:left="1080"/>
        <w:rPr>
          <w:sz w:val="28"/>
          <w:szCs w:val="26"/>
        </w:rPr>
      </w:pPr>
    </w:p>
    <w:p w:rsidR="00197F9A" w:rsidRPr="00CF143B" w:rsidRDefault="00197F9A" w:rsidP="00AB44A6">
      <w:pPr>
        <w:numPr>
          <w:ilvl w:val="0"/>
          <w:numId w:val="26"/>
        </w:numPr>
        <w:tabs>
          <w:tab w:val="clear" w:pos="360"/>
        </w:tabs>
        <w:jc w:val="both"/>
        <w:rPr>
          <w:rFonts w:ascii="Times New Roman" w:hAnsi="Times New Roman"/>
          <w:b/>
          <w:bCs/>
          <w:sz w:val="20"/>
          <w:u w:val="single"/>
          <w:rtl/>
        </w:rPr>
      </w:pPr>
      <w:r w:rsidRPr="00CF143B">
        <w:rPr>
          <w:rFonts w:hint="eastAsia"/>
          <w:sz w:val="24"/>
          <w:rtl/>
        </w:rPr>
        <w:t>המשרד</w:t>
      </w:r>
      <w:r w:rsidRPr="00CF143B">
        <w:rPr>
          <w:sz w:val="24"/>
          <w:rtl/>
        </w:rPr>
        <w:t xml:space="preserve"> </w:t>
      </w:r>
      <w:r w:rsidRPr="00CF143B">
        <w:rPr>
          <w:rFonts w:hint="eastAsia"/>
          <w:sz w:val="24"/>
          <w:u w:val="single"/>
          <w:rtl/>
        </w:rPr>
        <w:t>אינו</w:t>
      </w:r>
      <w:r w:rsidRPr="00CF143B">
        <w:rPr>
          <w:sz w:val="24"/>
          <w:u w:val="single"/>
          <w:rtl/>
        </w:rPr>
        <w:t xml:space="preserve"> </w:t>
      </w:r>
      <w:r w:rsidRPr="00CF143B">
        <w:rPr>
          <w:rFonts w:hint="eastAsia"/>
          <w:sz w:val="24"/>
          <w:u w:val="single"/>
          <w:rtl/>
        </w:rPr>
        <w:t>מתחייב</w:t>
      </w:r>
      <w:r w:rsidRPr="00CF143B">
        <w:rPr>
          <w:sz w:val="24"/>
          <w:rtl/>
        </w:rPr>
        <w:t xml:space="preserve">  </w:t>
      </w:r>
      <w:r w:rsidRPr="00CF143B">
        <w:rPr>
          <w:rFonts w:hint="eastAsia"/>
          <w:sz w:val="24"/>
          <w:rtl/>
        </w:rPr>
        <w:t>על</w:t>
      </w:r>
      <w:r w:rsidRPr="00CF143B">
        <w:rPr>
          <w:sz w:val="24"/>
          <w:rtl/>
        </w:rPr>
        <w:t xml:space="preserve"> </w:t>
      </w:r>
      <w:r w:rsidRPr="00CF143B">
        <w:rPr>
          <w:rFonts w:hint="eastAsia"/>
          <w:sz w:val="24"/>
          <w:rtl/>
        </w:rPr>
        <w:t>היקף</w:t>
      </w:r>
      <w:r w:rsidRPr="00CF143B">
        <w:rPr>
          <w:sz w:val="24"/>
          <w:rtl/>
        </w:rPr>
        <w:t xml:space="preserve"> </w:t>
      </w:r>
      <w:r w:rsidRPr="00CF143B">
        <w:rPr>
          <w:rFonts w:hint="eastAsia"/>
          <w:sz w:val="24"/>
          <w:rtl/>
        </w:rPr>
        <w:t>עבודה</w:t>
      </w:r>
      <w:r w:rsidRPr="00CF143B">
        <w:rPr>
          <w:sz w:val="24"/>
          <w:rtl/>
        </w:rPr>
        <w:t xml:space="preserve"> </w:t>
      </w:r>
      <w:r w:rsidRPr="00CF143B">
        <w:rPr>
          <w:rFonts w:hint="eastAsia"/>
          <w:sz w:val="24"/>
          <w:rtl/>
        </w:rPr>
        <w:t>כלשה</w:t>
      </w:r>
      <w:r>
        <w:rPr>
          <w:rFonts w:hint="eastAsia"/>
          <w:sz w:val="24"/>
          <w:rtl/>
        </w:rPr>
        <w:t>ו</w:t>
      </w:r>
      <w:r w:rsidRPr="00CF143B">
        <w:rPr>
          <w:sz w:val="24"/>
          <w:rtl/>
        </w:rPr>
        <w:t xml:space="preserve"> (</w:t>
      </w:r>
      <w:r w:rsidRPr="00CF143B">
        <w:rPr>
          <w:rFonts w:hint="eastAsia"/>
          <w:sz w:val="24"/>
          <w:rtl/>
        </w:rPr>
        <w:t>מינימלי</w:t>
      </w:r>
      <w:r>
        <w:rPr>
          <w:sz w:val="24"/>
          <w:rtl/>
        </w:rPr>
        <w:t xml:space="preserve"> </w:t>
      </w:r>
      <w:r w:rsidRPr="00CF143B">
        <w:rPr>
          <w:sz w:val="24"/>
          <w:rtl/>
        </w:rPr>
        <w:t xml:space="preserve"> </w:t>
      </w:r>
      <w:r w:rsidRPr="00CF143B">
        <w:rPr>
          <w:rFonts w:hint="eastAsia"/>
          <w:sz w:val="24"/>
          <w:rtl/>
        </w:rPr>
        <w:t>או</w:t>
      </w:r>
      <w:r w:rsidRPr="00CF143B">
        <w:rPr>
          <w:sz w:val="24"/>
          <w:rtl/>
        </w:rPr>
        <w:t xml:space="preserve"> </w:t>
      </w:r>
      <w:r w:rsidRPr="00CF143B">
        <w:rPr>
          <w:rFonts w:hint="eastAsia"/>
          <w:sz w:val="24"/>
          <w:rtl/>
        </w:rPr>
        <w:t>מקסימלי</w:t>
      </w:r>
      <w:r w:rsidRPr="00CF143B">
        <w:rPr>
          <w:sz w:val="24"/>
          <w:rtl/>
        </w:rPr>
        <w:t>)</w:t>
      </w:r>
      <w:r>
        <w:rPr>
          <w:sz w:val="24"/>
          <w:rtl/>
        </w:rPr>
        <w:t xml:space="preserve"> </w:t>
      </w:r>
      <w:r w:rsidRPr="00CF143B">
        <w:rPr>
          <w:rFonts w:ascii="Times New Roman" w:hAnsi="Times New Roman"/>
          <w:sz w:val="20"/>
          <w:rtl/>
        </w:rPr>
        <w:t xml:space="preserve"> לא תהינה </w:t>
      </w:r>
      <w:r>
        <w:rPr>
          <w:rFonts w:ascii="Times New Roman" w:hAnsi="Times New Roman"/>
          <w:sz w:val="20"/>
          <w:rtl/>
        </w:rPr>
        <w:t xml:space="preserve">לספק  </w:t>
      </w:r>
      <w:r w:rsidRPr="00CF143B">
        <w:rPr>
          <w:rFonts w:ascii="Times New Roman" w:hAnsi="Times New Roman"/>
          <w:sz w:val="20"/>
          <w:rtl/>
        </w:rPr>
        <w:t xml:space="preserve">כל טענות כלפי המשרד בגין אי הזמנת </w:t>
      </w:r>
      <w:r>
        <w:rPr>
          <w:rFonts w:ascii="Times New Roman" w:hAnsi="Times New Roman"/>
          <w:sz w:val="20"/>
          <w:rtl/>
        </w:rPr>
        <w:t>עבודה בהיקף כלשהו</w:t>
      </w:r>
      <w:r w:rsidRPr="00CF143B">
        <w:rPr>
          <w:rFonts w:ascii="Times New Roman" w:hAnsi="Times New Roman"/>
          <w:sz w:val="20"/>
          <w:rtl/>
        </w:rPr>
        <w:t xml:space="preserve">. </w:t>
      </w:r>
      <w:r>
        <w:rPr>
          <w:rFonts w:ascii="Times New Roman" w:hAnsi="Times New Roman"/>
          <w:sz w:val="20"/>
          <w:rtl/>
        </w:rPr>
        <w:t xml:space="preserve"> </w:t>
      </w:r>
    </w:p>
    <w:p w:rsidR="00197F9A" w:rsidRPr="0009790C" w:rsidRDefault="00197F9A" w:rsidP="00470EA1">
      <w:pPr>
        <w:jc w:val="both"/>
        <w:rPr>
          <w:rFonts w:ascii="Times New Roman" w:hAnsi="Times New Roman"/>
          <w:b/>
          <w:bCs/>
          <w:sz w:val="20"/>
          <w:u w:val="single"/>
        </w:rPr>
      </w:pPr>
    </w:p>
    <w:p w:rsidR="00197F9A" w:rsidRPr="0009790C" w:rsidRDefault="00197F9A" w:rsidP="00470EA1">
      <w:pPr>
        <w:rPr>
          <w:rFonts w:ascii="Times New Roman" w:hAnsi="Times New Roman"/>
          <w:b/>
          <w:bCs/>
          <w:sz w:val="20"/>
          <w:u w:val="single"/>
          <w:rtl/>
        </w:rPr>
      </w:pPr>
      <w:r w:rsidRPr="0009790C">
        <w:rPr>
          <w:rFonts w:ascii="Times New Roman" w:hAnsi="Times New Roman"/>
          <w:b/>
          <w:bCs/>
          <w:sz w:val="20"/>
          <w:u w:val="single"/>
          <w:rtl/>
        </w:rPr>
        <w:t xml:space="preserve">התמורה </w:t>
      </w:r>
    </w:p>
    <w:p w:rsidR="00197F9A" w:rsidRPr="0009790C" w:rsidRDefault="00197F9A" w:rsidP="00470EA1">
      <w:pPr>
        <w:rPr>
          <w:rFonts w:ascii="Times New Roman" w:hAnsi="Times New Roman"/>
          <w:b/>
          <w:bCs/>
          <w:sz w:val="20"/>
          <w:u w:val="single"/>
          <w:rtl/>
        </w:rPr>
      </w:pPr>
    </w:p>
    <w:p w:rsidR="00197F9A" w:rsidRPr="007643E9" w:rsidRDefault="00197F9A" w:rsidP="00A534CD">
      <w:pPr>
        <w:numPr>
          <w:ilvl w:val="0"/>
          <w:numId w:val="26"/>
        </w:numPr>
        <w:ind w:left="651" w:hanging="651"/>
        <w:rPr>
          <w:rFonts w:ascii="Times New Roman" w:hAnsi="Times New Roman"/>
          <w:sz w:val="24"/>
        </w:rPr>
      </w:pPr>
      <w:r w:rsidRPr="0009790C">
        <w:rPr>
          <w:rFonts w:ascii="Times New Roman" w:hAnsi="Times New Roman"/>
          <w:sz w:val="20"/>
          <w:rtl/>
        </w:rPr>
        <w:t>א.</w:t>
      </w:r>
      <w:r w:rsidRPr="0009790C">
        <w:rPr>
          <w:rFonts w:ascii="Times New Roman" w:hAnsi="Times New Roman"/>
          <w:sz w:val="20"/>
          <w:rtl/>
        </w:rPr>
        <w:tab/>
        <w:t xml:space="preserve">תמורת </w:t>
      </w:r>
      <w:r>
        <w:rPr>
          <w:rFonts w:ascii="Times New Roman" w:hAnsi="Times New Roman"/>
          <w:sz w:val="20"/>
          <w:rtl/>
        </w:rPr>
        <w:t xml:space="preserve">שירות </w:t>
      </w:r>
      <w:r w:rsidRPr="0009790C">
        <w:rPr>
          <w:rFonts w:ascii="Times New Roman" w:hAnsi="Times New Roman"/>
          <w:sz w:val="20"/>
          <w:rtl/>
        </w:rPr>
        <w:t xml:space="preserve"> ומילוי יתר התחייבויות הספק על פי הסכם זה, תשלם</w:t>
      </w:r>
      <w:r>
        <w:rPr>
          <w:rFonts w:ascii="Times New Roman" w:hAnsi="Times New Roman"/>
          <w:sz w:val="20"/>
          <w:rtl/>
        </w:rPr>
        <w:t xml:space="preserve"> הממשלה לספק על פי ההצעה שנקב במכרז. קרי:  </w:t>
      </w:r>
      <w:r>
        <w:rPr>
          <w:rFonts w:hint="eastAsia"/>
          <w:sz w:val="22"/>
          <w:szCs w:val="22"/>
          <w:rtl/>
        </w:rPr>
        <w:t>עלות</w:t>
      </w:r>
      <w:r>
        <w:rPr>
          <w:sz w:val="22"/>
          <w:szCs w:val="22"/>
          <w:rtl/>
        </w:rPr>
        <w:t xml:space="preserve"> </w:t>
      </w:r>
      <w:r>
        <w:rPr>
          <w:rFonts w:hint="eastAsia"/>
          <w:sz w:val="22"/>
          <w:szCs w:val="22"/>
          <w:rtl/>
        </w:rPr>
        <w:t>לפינוי</w:t>
      </w:r>
      <w:r>
        <w:rPr>
          <w:sz w:val="22"/>
          <w:szCs w:val="22"/>
          <w:rtl/>
        </w:rPr>
        <w:t xml:space="preserve"> </w:t>
      </w:r>
      <w:r>
        <w:rPr>
          <w:rFonts w:hint="eastAsia"/>
          <w:sz w:val="22"/>
          <w:szCs w:val="22"/>
          <w:rtl/>
        </w:rPr>
        <w:t>בודד</w:t>
      </w:r>
      <w:r>
        <w:rPr>
          <w:sz w:val="22"/>
          <w:szCs w:val="22"/>
          <w:rtl/>
        </w:rPr>
        <w:t xml:space="preserve"> </w:t>
      </w:r>
      <w:r>
        <w:rPr>
          <w:rFonts w:hint="eastAsia"/>
          <w:sz w:val="22"/>
          <w:szCs w:val="22"/>
          <w:rtl/>
        </w:rPr>
        <w:t>ללא</w:t>
      </w:r>
      <w:r>
        <w:rPr>
          <w:sz w:val="22"/>
          <w:szCs w:val="22"/>
          <w:rtl/>
        </w:rPr>
        <w:t xml:space="preserve"> </w:t>
      </w:r>
      <w:r>
        <w:rPr>
          <w:rFonts w:hint="eastAsia"/>
          <w:sz w:val="22"/>
          <w:szCs w:val="22"/>
          <w:rtl/>
        </w:rPr>
        <w:t>תלות</w:t>
      </w:r>
      <w:r>
        <w:rPr>
          <w:sz w:val="22"/>
          <w:szCs w:val="22"/>
          <w:rtl/>
        </w:rPr>
        <w:t xml:space="preserve"> </w:t>
      </w:r>
      <w:r>
        <w:rPr>
          <w:rFonts w:hint="eastAsia"/>
          <w:sz w:val="22"/>
          <w:szCs w:val="22"/>
          <w:rtl/>
        </w:rPr>
        <w:t>בהיקפו</w:t>
      </w:r>
      <w:r>
        <w:rPr>
          <w:sz w:val="22"/>
          <w:szCs w:val="22"/>
          <w:rtl/>
        </w:rPr>
        <w:t xml:space="preserve">, </w:t>
      </w:r>
      <w:r>
        <w:rPr>
          <w:rFonts w:hint="eastAsia"/>
          <w:sz w:val="22"/>
          <w:szCs w:val="22"/>
          <w:rtl/>
        </w:rPr>
        <w:t>תכולתו</w:t>
      </w:r>
      <w:r>
        <w:rPr>
          <w:sz w:val="22"/>
          <w:szCs w:val="22"/>
          <w:rtl/>
        </w:rPr>
        <w:t xml:space="preserve">, </w:t>
      </w:r>
      <w:r>
        <w:rPr>
          <w:rFonts w:hint="eastAsia"/>
          <w:sz w:val="22"/>
          <w:szCs w:val="22"/>
          <w:rtl/>
        </w:rPr>
        <w:t>המקומות</w:t>
      </w:r>
      <w:r>
        <w:rPr>
          <w:sz w:val="22"/>
          <w:szCs w:val="22"/>
          <w:rtl/>
        </w:rPr>
        <w:t xml:space="preserve"> </w:t>
      </w:r>
      <w:r>
        <w:rPr>
          <w:rFonts w:hint="eastAsia"/>
          <w:sz w:val="22"/>
          <w:szCs w:val="22"/>
          <w:rtl/>
        </w:rPr>
        <w:t>מהם</w:t>
      </w:r>
      <w:r>
        <w:rPr>
          <w:sz w:val="22"/>
          <w:szCs w:val="22"/>
          <w:rtl/>
        </w:rPr>
        <w:t xml:space="preserve"> </w:t>
      </w:r>
      <w:r>
        <w:rPr>
          <w:rFonts w:hint="eastAsia"/>
          <w:sz w:val="22"/>
          <w:szCs w:val="22"/>
          <w:rtl/>
        </w:rPr>
        <w:t>יש</w:t>
      </w:r>
      <w:r>
        <w:rPr>
          <w:sz w:val="22"/>
          <w:szCs w:val="22"/>
          <w:rtl/>
        </w:rPr>
        <w:t xml:space="preserve"> </w:t>
      </w:r>
      <w:r>
        <w:rPr>
          <w:rFonts w:hint="eastAsia"/>
          <w:sz w:val="22"/>
          <w:szCs w:val="22"/>
          <w:rtl/>
        </w:rPr>
        <w:t>לאסוף</w:t>
      </w:r>
      <w:r>
        <w:rPr>
          <w:sz w:val="22"/>
          <w:szCs w:val="22"/>
          <w:rtl/>
        </w:rPr>
        <w:t xml:space="preserve"> </w:t>
      </w:r>
      <w:r>
        <w:rPr>
          <w:rFonts w:hint="eastAsia"/>
          <w:sz w:val="22"/>
          <w:szCs w:val="22"/>
          <w:rtl/>
        </w:rPr>
        <w:t>את</w:t>
      </w:r>
      <w:r>
        <w:rPr>
          <w:sz w:val="22"/>
          <w:szCs w:val="22"/>
          <w:rtl/>
        </w:rPr>
        <w:t xml:space="preserve"> </w:t>
      </w:r>
      <w:r>
        <w:rPr>
          <w:rFonts w:hint="eastAsia"/>
          <w:sz w:val="22"/>
          <w:szCs w:val="22"/>
          <w:rtl/>
        </w:rPr>
        <w:t>הפסולת</w:t>
      </w:r>
      <w:r>
        <w:rPr>
          <w:sz w:val="22"/>
          <w:szCs w:val="22"/>
          <w:rtl/>
        </w:rPr>
        <w:t xml:space="preserve"> </w:t>
      </w:r>
      <w:r>
        <w:rPr>
          <w:rFonts w:hint="eastAsia"/>
          <w:sz w:val="22"/>
          <w:szCs w:val="22"/>
          <w:rtl/>
        </w:rPr>
        <w:t>בתוך</w:t>
      </w:r>
      <w:r>
        <w:rPr>
          <w:sz w:val="22"/>
          <w:szCs w:val="22"/>
          <w:rtl/>
        </w:rPr>
        <w:t xml:space="preserve"> </w:t>
      </w:r>
      <w:r>
        <w:rPr>
          <w:rFonts w:hint="eastAsia"/>
          <w:sz w:val="22"/>
          <w:szCs w:val="22"/>
          <w:rtl/>
        </w:rPr>
        <w:t>הקריה</w:t>
      </w:r>
      <w:r>
        <w:rPr>
          <w:sz w:val="22"/>
          <w:szCs w:val="22"/>
          <w:rtl/>
        </w:rPr>
        <w:t xml:space="preserve"> </w:t>
      </w:r>
      <w:r>
        <w:rPr>
          <w:rFonts w:hint="eastAsia"/>
          <w:sz w:val="22"/>
          <w:szCs w:val="22"/>
          <w:rtl/>
        </w:rPr>
        <w:t>החקלאית</w:t>
      </w:r>
      <w:r>
        <w:rPr>
          <w:sz w:val="22"/>
          <w:szCs w:val="22"/>
          <w:rtl/>
        </w:rPr>
        <w:t xml:space="preserve">,  </w:t>
      </w:r>
      <w:r>
        <w:rPr>
          <w:rFonts w:hint="eastAsia"/>
          <w:sz w:val="22"/>
          <w:szCs w:val="22"/>
          <w:rtl/>
        </w:rPr>
        <w:t>ו</w:t>
      </w:r>
      <w:r>
        <w:rPr>
          <w:sz w:val="22"/>
          <w:szCs w:val="22"/>
          <w:rtl/>
        </w:rPr>
        <w:t>/</w:t>
      </w:r>
      <w:r>
        <w:rPr>
          <w:rFonts w:hint="eastAsia"/>
          <w:sz w:val="22"/>
          <w:szCs w:val="22"/>
          <w:rtl/>
        </w:rPr>
        <w:t>או</w:t>
      </w:r>
      <w:r>
        <w:rPr>
          <w:sz w:val="22"/>
          <w:szCs w:val="22"/>
          <w:rtl/>
        </w:rPr>
        <w:t xml:space="preserve"> </w:t>
      </w:r>
      <w:r>
        <w:rPr>
          <w:rFonts w:hint="eastAsia"/>
          <w:sz w:val="22"/>
          <w:szCs w:val="22"/>
          <w:rtl/>
        </w:rPr>
        <w:t>סוג</w:t>
      </w:r>
      <w:r>
        <w:rPr>
          <w:sz w:val="22"/>
          <w:szCs w:val="22"/>
          <w:rtl/>
        </w:rPr>
        <w:t xml:space="preserve"> </w:t>
      </w:r>
      <w:r>
        <w:rPr>
          <w:rFonts w:hint="eastAsia"/>
          <w:sz w:val="22"/>
          <w:szCs w:val="22"/>
          <w:rtl/>
        </w:rPr>
        <w:t>וכמות</w:t>
      </w:r>
      <w:r>
        <w:rPr>
          <w:sz w:val="22"/>
          <w:szCs w:val="22"/>
          <w:rtl/>
        </w:rPr>
        <w:t xml:space="preserve"> </w:t>
      </w:r>
      <w:r>
        <w:rPr>
          <w:rFonts w:hint="eastAsia"/>
          <w:sz w:val="22"/>
          <w:szCs w:val="22"/>
          <w:rtl/>
        </w:rPr>
        <w:t>כלי</w:t>
      </w:r>
      <w:r>
        <w:rPr>
          <w:sz w:val="22"/>
          <w:szCs w:val="22"/>
          <w:rtl/>
        </w:rPr>
        <w:t xml:space="preserve"> </w:t>
      </w:r>
      <w:r>
        <w:rPr>
          <w:rFonts w:hint="eastAsia"/>
          <w:sz w:val="22"/>
          <w:szCs w:val="22"/>
          <w:rtl/>
        </w:rPr>
        <w:t>הרכב</w:t>
      </w:r>
      <w:r>
        <w:rPr>
          <w:sz w:val="22"/>
          <w:szCs w:val="22"/>
          <w:rtl/>
        </w:rPr>
        <w:t xml:space="preserve"> </w:t>
      </w:r>
      <w:r>
        <w:rPr>
          <w:rFonts w:hint="eastAsia"/>
          <w:sz w:val="22"/>
          <w:szCs w:val="22"/>
          <w:rtl/>
        </w:rPr>
        <w:t>שהמעיד</w:t>
      </w:r>
      <w:r>
        <w:rPr>
          <w:sz w:val="22"/>
          <w:szCs w:val="22"/>
          <w:rtl/>
        </w:rPr>
        <w:t xml:space="preserve"> </w:t>
      </w:r>
      <w:r>
        <w:rPr>
          <w:rFonts w:hint="eastAsia"/>
          <w:sz w:val="22"/>
          <w:szCs w:val="22"/>
          <w:rtl/>
        </w:rPr>
        <w:t>בפועל</w:t>
      </w:r>
      <w:r>
        <w:rPr>
          <w:sz w:val="22"/>
          <w:szCs w:val="22"/>
          <w:rtl/>
        </w:rPr>
        <w:t xml:space="preserve"> </w:t>
      </w:r>
      <w:r>
        <w:rPr>
          <w:rFonts w:hint="eastAsia"/>
          <w:sz w:val="22"/>
          <w:szCs w:val="22"/>
          <w:rtl/>
        </w:rPr>
        <w:t>נותן</w:t>
      </w:r>
      <w:r>
        <w:rPr>
          <w:sz w:val="22"/>
          <w:szCs w:val="22"/>
          <w:rtl/>
        </w:rPr>
        <w:t xml:space="preserve"> </w:t>
      </w:r>
      <w:r>
        <w:rPr>
          <w:rFonts w:hint="eastAsia"/>
          <w:sz w:val="22"/>
          <w:szCs w:val="22"/>
          <w:rtl/>
        </w:rPr>
        <w:t>השירותים</w:t>
      </w:r>
      <w:r>
        <w:rPr>
          <w:sz w:val="22"/>
          <w:szCs w:val="22"/>
          <w:rtl/>
        </w:rPr>
        <w:t xml:space="preserve"> </w:t>
      </w:r>
      <w:r>
        <w:rPr>
          <w:rFonts w:hint="eastAsia"/>
          <w:sz w:val="22"/>
          <w:szCs w:val="22"/>
          <w:rtl/>
        </w:rPr>
        <w:t>לשם</w:t>
      </w:r>
      <w:r>
        <w:rPr>
          <w:sz w:val="22"/>
          <w:szCs w:val="22"/>
          <w:rtl/>
        </w:rPr>
        <w:t xml:space="preserve"> </w:t>
      </w:r>
      <w:r>
        <w:rPr>
          <w:rFonts w:hint="eastAsia"/>
          <w:sz w:val="22"/>
          <w:szCs w:val="22"/>
          <w:rtl/>
        </w:rPr>
        <w:t>אותו</w:t>
      </w:r>
      <w:r>
        <w:rPr>
          <w:sz w:val="22"/>
          <w:szCs w:val="22"/>
          <w:rtl/>
        </w:rPr>
        <w:t xml:space="preserve"> </w:t>
      </w:r>
      <w:r>
        <w:rPr>
          <w:rFonts w:hint="eastAsia"/>
          <w:sz w:val="22"/>
          <w:szCs w:val="22"/>
          <w:rtl/>
        </w:rPr>
        <w:t>פינוי</w:t>
      </w:r>
      <w:r>
        <w:rPr>
          <w:sz w:val="22"/>
          <w:szCs w:val="22"/>
          <w:rtl/>
        </w:rPr>
        <w:t xml:space="preserve"> </w:t>
      </w:r>
      <w:r>
        <w:rPr>
          <w:rFonts w:hint="eastAsia"/>
          <w:sz w:val="22"/>
          <w:szCs w:val="22"/>
          <w:rtl/>
        </w:rPr>
        <w:t>ספציפי</w:t>
      </w:r>
      <w:r>
        <w:rPr>
          <w:sz w:val="22"/>
          <w:szCs w:val="22"/>
          <w:rtl/>
        </w:rPr>
        <w:t>.</w:t>
      </w:r>
    </w:p>
    <w:p w:rsidR="00197F9A" w:rsidRPr="007643E9" w:rsidRDefault="00197F9A" w:rsidP="007643E9">
      <w:pPr>
        <w:ind w:left="651"/>
        <w:rPr>
          <w:rFonts w:ascii="Times New Roman" w:hAnsi="Times New Roman"/>
          <w:sz w:val="20"/>
          <w:rtl/>
        </w:rPr>
      </w:pPr>
      <w:r>
        <w:rPr>
          <w:rFonts w:ascii="Times New Roman" w:hAnsi="Times New Roman"/>
          <w:sz w:val="20"/>
          <w:rtl/>
        </w:rPr>
        <w:t xml:space="preserve"> </w:t>
      </w:r>
    </w:p>
    <w:p w:rsidR="00197F9A" w:rsidRPr="0009790C" w:rsidRDefault="00197F9A" w:rsidP="00470EA1">
      <w:pPr>
        <w:ind w:left="720"/>
        <w:rPr>
          <w:rFonts w:ascii="Times New Roman" w:hAnsi="Times New Roman"/>
          <w:sz w:val="20"/>
        </w:rPr>
      </w:pPr>
    </w:p>
    <w:p w:rsidR="00197F9A" w:rsidRPr="0009790C" w:rsidRDefault="00197F9A" w:rsidP="00470EA1">
      <w:pPr>
        <w:ind w:left="425"/>
        <w:jc w:val="both"/>
        <w:rPr>
          <w:rFonts w:ascii="Times New Roman" w:hAnsi="Times New Roman"/>
          <w:sz w:val="20"/>
          <w:rtl/>
        </w:rPr>
      </w:pPr>
      <w:r w:rsidRPr="0009790C">
        <w:rPr>
          <w:rFonts w:ascii="Times New Roman" w:hAnsi="Times New Roman"/>
          <w:sz w:val="20"/>
          <w:rtl/>
        </w:rPr>
        <w:t xml:space="preserve">ב.  התמורה הכוללת תשלום לספק באופן הבא: </w:t>
      </w:r>
    </w:p>
    <w:p w:rsidR="00197F9A" w:rsidRPr="0009790C" w:rsidRDefault="00197F9A" w:rsidP="00470EA1">
      <w:pPr>
        <w:ind w:left="425" w:firstLine="295"/>
        <w:jc w:val="both"/>
        <w:rPr>
          <w:rFonts w:ascii="Times New Roman" w:hAnsi="Times New Roman"/>
          <w:sz w:val="20"/>
          <w:rtl/>
        </w:rPr>
      </w:pPr>
      <w:r w:rsidRPr="0009790C">
        <w:rPr>
          <w:rFonts w:ascii="Times New Roman" w:hAnsi="Times New Roman"/>
          <w:sz w:val="20"/>
          <w:rtl/>
        </w:rPr>
        <w:t xml:space="preserve"> </w:t>
      </w:r>
    </w:p>
    <w:p w:rsidR="00197F9A" w:rsidRPr="001D1B82" w:rsidRDefault="00197F9A" w:rsidP="00AB44A6">
      <w:pPr>
        <w:numPr>
          <w:ilvl w:val="1"/>
          <w:numId w:val="26"/>
        </w:numPr>
        <w:jc w:val="both"/>
        <w:rPr>
          <w:rFonts w:ascii="Times New Roman" w:hAnsi="Times New Roman"/>
          <w:sz w:val="20"/>
        </w:rPr>
      </w:pPr>
      <w:r w:rsidRPr="001D1B82">
        <w:rPr>
          <w:rFonts w:ascii="Times New Roman" w:hAnsi="Times New Roman"/>
          <w:sz w:val="20"/>
          <w:rtl/>
        </w:rPr>
        <w:t xml:space="preserve">בתום ביצוע כל </w:t>
      </w:r>
      <w:r>
        <w:rPr>
          <w:rFonts w:ascii="Times New Roman" w:hAnsi="Times New Roman"/>
          <w:sz w:val="20"/>
          <w:rtl/>
        </w:rPr>
        <w:t xml:space="preserve">קריאה או מס' קריאות כאמור, </w:t>
      </w:r>
      <w:r w:rsidRPr="001D1B82">
        <w:rPr>
          <w:rFonts w:ascii="Times New Roman" w:hAnsi="Times New Roman"/>
          <w:sz w:val="20"/>
          <w:rtl/>
        </w:rPr>
        <w:t xml:space="preserve">יגיש הספק למנהל </w:t>
      </w:r>
      <w:r>
        <w:rPr>
          <w:rFonts w:ascii="Times New Roman" w:hAnsi="Times New Roman"/>
          <w:sz w:val="20"/>
          <w:rtl/>
        </w:rPr>
        <w:t xml:space="preserve">חשבונית/חשבוניות </w:t>
      </w:r>
      <w:r w:rsidRPr="001D1B82">
        <w:rPr>
          <w:rFonts w:ascii="Times New Roman" w:hAnsi="Times New Roman"/>
          <w:sz w:val="20"/>
          <w:rtl/>
        </w:rPr>
        <w:t>מס</w:t>
      </w:r>
      <w:r>
        <w:rPr>
          <w:rFonts w:ascii="Times New Roman" w:hAnsi="Times New Roman"/>
          <w:sz w:val="20"/>
          <w:rtl/>
        </w:rPr>
        <w:t xml:space="preserve"> (באופן שהוסבר מעלה) </w:t>
      </w:r>
      <w:r w:rsidRPr="001D1B82">
        <w:rPr>
          <w:rFonts w:ascii="Times New Roman" w:hAnsi="Times New Roman"/>
          <w:sz w:val="20"/>
          <w:rtl/>
        </w:rPr>
        <w:t>ובה</w:t>
      </w:r>
      <w:r>
        <w:rPr>
          <w:rFonts w:ascii="Times New Roman" w:hAnsi="Times New Roman"/>
          <w:sz w:val="20"/>
          <w:rtl/>
        </w:rPr>
        <w:t>ן</w:t>
      </w:r>
      <w:r w:rsidRPr="001D1B82">
        <w:rPr>
          <w:rFonts w:ascii="Times New Roman" w:hAnsi="Times New Roman"/>
          <w:sz w:val="20"/>
          <w:rtl/>
        </w:rPr>
        <w:t xml:space="preserve"> פירוט </w:t>
      </w:r>
      <w:r>
        <w:rPr>
          <w:rFonts w:ascii="Times New Roman" w:hAnsi="Times New Roman"/>
          <w:sz w:val="20"/>
          <w:rtl/>
        </w:rPr>
        <w:t xml:space="preserve">בדבר אותו פינוי/פינויים  וסכום התשלום הנדרש </w:t>
      </w:r>
      <w:r w:rsidRPr="001D1B82">
        <w:rPr>
          <w:rFonts w:ascii="Times New Roman" w:hAnsi="Times New Roman"/>
          <w:sz w:val="20"/>
          <w:rtl/>
        </w:rPr>
        <w:t xml:space="preserve">בגין השירות </w:t>
      </w:r>
      <w:r>
        <w:rPr>
          <w:rFonts w:ascii="Times New Roman" w:hAnsi="Times New Roman"/>
          <w:sz w:val="20"/>
          <w:rtl/>
        </w:rPr>
        <w:t>בהתאם להצעתו</w:t>
      </w:r>
    </w:p>
    <w:p w:rsidR="00197F9A" w:rsidRPr="0009790C" w:rsidRDefault="00197F9A" w:rsidP="00D74CEB">
      <w:pPr>
        <w:ind w:left="1440"/>
        <w:jc w:val="both"/>
        <w:rPr>
          <w:rFonts w:ascii="Times New Roman" w:hAnsi="Times New Roman"/>
          <w:sz w:val="20"/>
          <w:rtl/>
        </w:rPr>
      </w:pPr>
      <w:r w:rsidRPr="0009790C">
        <w:rPr>
          <w:rFonts w:ascii="Times New Roman" w:hAnsi="Times New Roman"/>
          <w:sz w:val="20"/>
          <w:rtl/>
        </w:rPr>
        <w:t>(להלן: החשבונית). המנהל יהיה רשאי לבדוק את נכונות החשבונית ולחלוק על הנקבע בה.</w:t>
      </w:r>
    </w:p>
    <w:p w:rsidR="00197F9A" w:rsidRPr="0009790C" w:rsidRDefault="00197F9A" w:rsidP="00470EA1">
      <w:pPr>
        <w:numPr>
          <w:ilvl w:val="1"/>
          <w:numId w:val="26"/>
        </w:numPr>
        <w:jc w:val="both"/>
        <w:rPr>
          <w:rFonts w:ascii="Times New Roman" w:hAnsi="Times New Roman"/>
          <w:sz w:val="20"/>
          <w:rtl/>
        </w:rPr>
      </w:pPr>
      <w:r w:rsidRPr="0009790C">
        <w:rPr>
          <w:rFonts w:ascii="Times New Roman" w:hAnsi="Times New Roman"/>
          <w:sz w:val="20"/>
          <w:rtl/>
        </w:rPr>
        <w:t>חלק המנהל על נכונות הנקבע בחשבונית, תהא הממשלה חייבת לפרוע לספק אך ורק את התשלומים שאינם שנויים במחלוקת לדעת המנהל.</w:t>
      </w:r>
    </w:p>
    <w:p w:rsidR="00197F9A" w:rsidRDefault="00197F9A" w:rsidP="00AB44A6">
      <w:pPr>
        <w:numPr>
          <w:ilvl w:val="1"/>
          <w:numId w:val="26"/>
        </w:numPr>
        <w:jc w:val="both"/>
        <w:rPr>
          <w:rFonts w:ascii="Times New Roman" w:hAnsi="Times New Roman"/>
          <w:sz w:val="20"/>
        </w:rPr>
      </w:pPr>
      <w:r w:rsidRPr="0009790C">
        <w:rPr>
          <w:rFonts w:ascii="Times New Roman" w:hAnsi="Times New Roman"/>
          <w:sz w:val="20"/>
          <w:rtl/>
        </w:rPr>
        <w:t xml:space="preserve">לאחר אישור החשבונית על ידי המנהל, ישולמו לספק התשלומים המאושרים </w:t>
      </w:r>
      <w:r>
        <w:rPr>
          <w:rFonts w:ascii="Times New Roman" w:hAnsi="Times New Roman"/>
          <w:sz w:val="20"/>
          <w:rtl/>
        </w:rPr>
        <w:t>על סמך חשבונית מס</w:t>
      </w:r>
      <w:r w:rsidRPr="0009790C">
        <w:rPr>
          <w:rFonts w:ascii="Times New Roman" w:hAnsi="Times New Roman"/>
          <w:sz w:val="20"/>
          <w:rtl/>
        </w:rPr>
        <w:t xml:space="preserve"> </w:t>
      </w:r>
      <w:r>
        <w:rPr>
          <w:rFonts w:ascii="Times New Roman" w:hAnsi="Times New Roman"/>
          <w:sz w:val="20"/>
          <w:rtl/>
        </w:rPr>
        <w:t xml:space="preserve">בהתאם למועדי התשלום הממשלתי לפי הוראת </w:t>
      </w:r>
      <w:proofErr w:type="spellStart"/>
      <w:r>
        <w:rPr>
          <w:rFonts w:ascii="Times New Roman" w:hAnsi="Times New Roman"/>
          <w:sz w:val="20"/>
          <w:rtl/>
        </w:rPr>
        <w:t>תכ"ם</w:t>
      </w:r>
      <w:proofErr w:type="spellEnd"/>
      <w:r>
        <w:rPr>
          <w:rFonts w:ascii="Times New Roman" w:hAnsi="Times New Roman"/>
          <w:sz w:val="20"/>
          <w:rtl/>
        </w:rPr>
        <w:t xml:space="preserve"> 1.4.3</w:t>
      </w:r>
      <w:r w:rsidRPr="0009790C">
        <w:rPr>
          <w:rFonts w:ascii="Times New Roman" w:hAnsi="Times New Roman"/>
          <w:sz w:val="20"/>
          <w:rtl/>
        </w:rPr>
        <w:t>.</w:t>
      </w:r>
    </w:p>
    <w:p w:rsidR="00197F9A" w:rsidRPr="0009790C" w:rsidRDefault="00197F9A" w:rsidP="00041C6F">
      <w:pPr>
        <w:numPr>
          <w:ilvl w:val="1"/>
          <w:numId w:val="26"/>
        </w:numPr>
        <w:jc w:val="both"/>
        <w:rPr>
          <w:rFonts w:ascii="Times New Roman" w:hAnsi="Times New Roman"/>
          <w:sz w:val="20"/>
        </w:rPr>
      </w:pPr>
      <w:r>
        <w:rPr>
          <w:rFonts w:ascii="Times New Roman" w:hAnsi="Times New Roman"/>
          <w:sz w:val="20"/>
          <w:rtl/>
        </w:rPr>
        <w:t xml:space="preserve">למען הסר ספק מובהר בזאת כי, </w:t>
      </w:r>
      <w:r w:rsidRPr="00041C6F">
        <w:rPr>
          <w:rFonts w:ascii="Times New Roman" w:hAnsi="Times New Roman"/>
          <w:sz w:val="20"/>
          <w:rtl/>
        </w:rPr>
        <w:t xml:space="preserve">לא ישולם </w:t>
      </w:r>
      <w:r>
        <w:rPr>
          <w:rFonts w:ascii="Times New Roman" w:hAnsi="Times New Roman"/>
          <w:sz w:val="20"/>
          <w:rtl/>
        </w:rPr>
        <w:t xml:space="preserve">לספק </w:t>
      </w:r>
      <w:r w:rsidRPr="00041C6F">
        <w:rPr>
          <w:rFonts w:ascii="Times New Roman" w:hAnsi="Times New Roman"/>
          <w:sz w:val="20"/>
          <w:rtl/>
        </w:rPr>
        <w:t>כל תשלום נוסף מעבר לנקוב בהצעתו כפי שיפורט בטופס ההצעה המסכמת</w:t>
      </w:r>
    </w:p>
    <w:p w:rsidR="00197F9A" w:rsidRPr="0009790C" w:rsidRDefault="00197F9A" w:rsidP="00470EA1">
      <w:pPr>
        <w:ind w:left="1080"/>
        <w:jc w:val="both"/>
        <w:rPr>
          <w:rFonts w:ascii="Times New Roman" w:hAnsi="Times New Roman"/>
          <w:sz w:val="20"/>
          <w:rtl/>
        </w:rPr>
      </w:pPr>
    </w:p>
    <w:p w:rsidR="00197F9A" w:rsidRPr="0009790C" w:rsidRDefault="00197F9A" w:rsidP="00470EA1">
      <w:pPr>
        <w:ind w:left="720" w:hanging="352"/>
        <w:jc w:val="both"/>
        <w:rPr>
          <w:rFonts w:ascii="Times New Roman" w:hAnsi="Times New Roman"/>
          <w:sz w:val="20"/>
          <w:rtl/>
        </w:rPr>
      </w:pPr>
      <w:r w:rsidRPr="0009790C">
        <w:rPr>
          <w:rFonts w:ascii="Times New Roman" w:hAnsi="Times New Roman"/>
          <w:sz w:val="20"/>
          <w:rtl/>
        </w:rPr>
        <w:t xml:space="preserve">  </w:t>
      </w:r>
    </w:p>
    <w:p w:rsidR="00197F9A" w:rsidRPr="0009790C" w:rsidRDefault="00197F9A" w:rsidP="00470EA1">
      <w:pPr>
        <w:numPr>
          <w:ilvl w:val="0"/>
          <w:numId w:val="26"/>
        </w:numPr>
        <w:jc w:val="both"/>
        <w:rPr>
          <w:rFonts w:ascii="Times New Roman" w:hAnsi="Times New Roman"/>
          <w:sz w:val="20"/>
          <w:rtl/>
        </w:rPr>
      </w:pPr>
      <w:r w:rsidRPr="0009790C">
        <w:rPr>
          <w:rFonts w:ascii="Times New Roman" w:hAnsi="Times New Roman"/>
          <w:sz w:val="20"/>
          <w:rtl/>
        </w:rPr>
        <w:t>א.</w:t>
      </w:r>
      <w:r w:rsidRPr="0009790C">
        <w:rPr>
          <w:rFonts w:ascii="Times New Roman" w:hAnsi="Times New Roman"/>
          <w:sz w:val="20"/>
          <w:rtl/>
        </w:rPr>
        <w:tab/>
        <w:t>למען הסר ספק, מוצהר ומוסכם בין הצדדים עוד, כי, אין לראות בכל זכות, הניתנת על פי</w:t>
      </w:r>
    </w:p>
    <w:p w:rsidR="00197F9A" w:rsidRDefault="00197F9A" w:rsidP="003E3DD0">
      <w:pPr>
        <w:ind w:left="720"/>
        <w:jc w:val="both"/>
        <w:rPr>
          <w:rFonts w:ascii="Times New Roman" w:hAnsi="Times New Roman"/>
          <w:sz w:val="20"/>
          <w:rtl/>
        </w:rPr>
      </w:pPr>
      <w:r w:rsidRPr="0009790C">
        <w:rPr>
          <w:rFonts w:ascii="Times New Roman" w:hAnsi="Times New Roman"/>
          <w:sz w:val="20"/>
          <w:rtl/>
        </w:rPr>
        <w:t xml:space="preserve">הסכם זה לממשלה ו/או למנהל לפקח, להדריך או להורות לספק או לכל אחד מהמועסקים על ידיו, אלא אמצעי להבטיח ביצוע הוראות ותכליות הסכם זה במלואן, ולא תהיינה לספק ולכל המועסקים על ידיו, כל זכויות של עובדי מדינה או של עובד המועסק על ידי הממשלה, ולא יהיו זכאים לכל תשלומים, פיצויים או הטבות אחרות </w:t>
      </w:r>
      <w:r w:rsidRPr="0009790C">
        <w:rPr>
          <w:rFonts w:ascii="Times New Roman" w:hAnsi="Times New Roman"/>
          <w:sz w:val="20"/>
          <w:rtl/>
        </w:rPr>
        <w:lastRenderedPageBreak/>
        <w:t>בקשר עם ביצוע הסכם זה, או הוראה שניתנה לפיו, או בקשר עם ביטול או סיום הסכם זה, ו/או סיום ו/או הפסקת ביצוע ה</w:t>
      </w:r>
      <w:r>
        <w:rPr>
          <w:rFonts w:ascii="Times New Roman" w:hAnsi="Times New Roman"/>
          <w:sz w:val="20"/>
          <w:rtl/>
        </w:rPr>
        <w:t xml:space="preserve">שירות </w:t>
      </w:r>
    </w:p>
    <w:p w:rsidR="00197F9A" w:rsidRPr="0009790C" w:rsidRDefault="00197F9A" w:rsidP="003E3DD0">
      <w:pPr>
        <w:ind w:left="720"/>
        <w:jc w:val="both"/>
        <w:rPr>
          <w:rFonts w:ascii="Times New Roman" w:hAnsi="Times New Roman"/>
          <w:sz w:val="20"/>
          <w:rtl/>
        </w:rPr>
      </w:pPr>
      <w:r w:rsidRPr="0009790C">
        <w:rPr>
          <w:rFonts w:ascii="Times New Roman" w:hAnsi="Times New Roman"/>
          <w:sz w:val="20"/>
          <w:rtl/>
        </w:rPr>
        <w:t>על פי הסכם זה, מכל סיבות שהן, ואין כל זכות פיקוח, הדרכה או הוראה כנ"ל, יוצרת יחס אחר מאשר יחס בין קונה למוכר של סחורות ו/או שירותים.</w:t>
      </w:r>
    </w:p>
    <w:p w:rsidR="00197F9A" w:rsidRPr="0009790C" w:rsidRDefault="00197F9A" w:rsidP="00470EA1">
      <w:pPr>
        <w:ind w:left="720"/>
        <w:jc w:val="both"/>
        <w:rPr>
          <w:rFonts w:ascii="Times New Roman" w:hAnsi="Times New Roman"/>
          <w:sz w:val="20"/>
          <w:rtl/>
        </w:rPr>
      </w:pPr>
      <w:r w:rsidRPr="0009790C">
        <w:rPr>
          <w:rFonts w:ascii="Times New Roman" w:hAnsi="Times New Roman"/>
          <w:sz w:val="20"/>
          <w:rtl/>
        </w:rPr>
        <w:t xml:space="preserve"> </w:t>
      </w:r>
    </w:p>
    <w:p w:rsidR="00197F9A" w:rsidRPr="0009790C" w:rsidRDefault="00197F9A" w:rsidP="00470EA1">
      <w:pPr>
        <w:numPr>
          <w:ilvl w:val="0"/>
          <w:numId w:val="21"/>
        </w:numPr>
        <w:jc w:val="both"/>
        <w:rPr>
          <w:rFonts w:ascii="Times New Roman" w:hAnsi="Times New Roman"/>
          <w:sz w:val="20"/>
          <w:rtl/>
        </w:rPr>
      </w:pPr>
      <w:r w:rsidRPr="0009790C">
        <w:rPr>
          <w:rFonts w:ascii="Times New Roman" w:hAnsi="Times New Roman"/>
          <w:sz w:val="20"/>
          <w:rtl/>
        </w:rPr>
        <w:t>פיקוח הדרכה והוראה, כאמור בסעיף קטן (א) לעיל, לא ישחררו את הספק מהתחייבויותיו כלפי הממשלה לבצע הוראות הסכם זה וההוראות שתינתנה על פיו, במלואן, ביעילות וברמה מקצועית גבוהה, ואחריות למעשיהם ולמחדליהם של הבאים מכוחו ו/או המועסקים על ידיו.</w:t>
      </w:r>
    </w:p>
    <w:p w:rsidR="00197F9A" w:rsidRPr="0009790C" w:rsidRDefault="00197F9A" w:rsidP="00470EA1">
      <w:pPr>
        <w:ind w:left="330" w:firstLine="390"/>
        <w:jc w:val="both"/>
        <w:rPr>
          <w:rFonts w:ascii="Times New Roman" w:hAnsi="Times New Roman"/>
          <w:sz w:val="20"/>
          <w:rtl/>
        </w:rPr>
      </w:pPr>
      <w:r w:rsidRPr="0009790C">
        <w:rPr>
          <w:rFonts w:ascii="Times New Roman" w:hAnsi="Times New Roman"/>
          <w:sz w:val="20"/>
          <w:rtl/>
        </w:rPr>
        <w:tab/>
      </w:r>
    </w:p>
    <w:p w:rsidR="00197F9A" w:rsidRPr="0009790C" w:rsidRDefault="00197F9A" w:rsidP="00C56429">
      <w:pPr>
        <w:numPr>
          <w:ilvl w:val="0"/>
          <w:numId w:val="26"/>
        </w:numPr>
        <w:ind w:left="651" w:hanging="651"/>
        <w:jc w:val="both"/>
        <w:rPr>
          <w:rFonts w:ascii="Times New Roman" w:hAnsi="Times New Roman"/>
          <w:sz w:val="20"/>
          <w:rtl/>
        </w:rPr>
      </w:pPr>
      <w:r w:rsidRPr="0009790C">
        <w:rPr>
          <w:rFonts w:ascii="Times New Roman" w:hAnsi="Times New Roman"/>
          <w:sz w:val="20"/>
          <w:rtl/>
        </w:rPr>
        <w:t>א.</w:t>
      </w:r>
      <w:r w:rsidRPr="0009790C">
        <w:rPr>
          <w:rFonts w:ascii="Times New Roman" w:hAnsi="Times New Roman"/>
          <w:sz w:val="20"/>
          <w:rtl/>
        </w:rPr>
        <w:tab/>
        <w:t xml:space="preserve">הספק מקבל בזאת על עצמו אחריות מלאה לטיב ואיכות </w:t>
      </w:r>
      <w:r>
        <w:rPr>
          <w:rFonts w:ascii="Times New Roman" w:hAnsi="Times New Roman"/>
          <w:sz w:val="20"/>
          <w:rtl/>
        </w:rPr>
        <w:t>השירות הניתן על יד</w:t>
      </w:r>
      <w:r w:rsidRPr="0009790C">
        <w:rPr>
          <w:rFonts w:ascii="Times New Roman" w:hAnsi="Times New Roman"/>
          <w:sz w:val="20"/>
          <w:rtl/>
        </w:rPr>
        <w:t>, וכן לכל אובדן ו/או נזק, בין נזק לגוף ובין נזק לרכוש, לרבות פגיעה או נזק לבני אדם ו/או הוצאות שהן שייגרמו לספק, לממשלה ו/או לכל צד שלישי, עקב מעשה או מחדל, תוך ו/או בעקבות ביצוע הסכם זה ו/או בקשר לכך, במידה שאחריות כזאת מוטלת על אדם לפי פקודת הנזיקין (נוסח חדש), או לפי כל דין אחר, למעט נזק שנגרם אך ורק עקב רשלנותה של הממשלה, הבאים מכוחה ו/או המועסקים על ידה.</w:t>
      </w:r>
    </w:p>
    <w:p w:rsidR="00197F9A" w:rsidRPr="0009790C" w:rsidRDefault="00197F9A" w:rsidP="00470EA1">
      <w:pPr>
        <w:jc w:val="both"/>
        <w:rPr>
          <w:rFonts w:ascii="Times New Roman" w:hAnsi="Times New Roman"/>
          <w:sz w:val="20"/>
          <w:rtl/>
        </w:rPr>
      </w:pPr>
    </w:p>
    <w:p w:rsidR="00197F9A" w:rsidRDefault="00197F9A" w:rsidP="00470EA1">
      <w:pPr>
        <w:numPr>
          <w:ilvl w:val="0"/>
          <w:numId w:val="22"/>
        </w:numPr>
        <w:jc w:val="both"/>
        <w:rPr>
          <w:rFonts w:ascii="Times New Roman" w:hAnsi="Times New Roman"/>
          <w:sz w:val="20"/>
        </w:rPr>
      </w:pPr>
      <w:r w:rsidRPr="0009790C">
        <w:rPr>
          <w:rFonts w:ascii="Times New Roman" w:hAnsi="Times New Roman"/>
          <w:sz w:val="20"/>
          <w:rtl/>
        </w:rPr>
        <w:t>אם הממשלה תידרש לשלם לצד שלישי כלשהו דמי נזק, פיצויים ו/או הוצאות כלשהן, בגין אחת או יותר מהעילות האמורות בסעיף קטן (א) לעיל, לרבות הוצאות משפט ושכר טרחת עורך דין, מתחייב בזאת הספק לשפות את הממשלה בשלמות בעד כל סכום שתידרש לשלמו, ואותו סכום יראוהו כחוב במגיע לממשלה מאת הספק על פי הסכם זה.</w:t>
      </w:r>
    </w:p>
    <w:p w:rsidR="00197F9A" w:rsidRPr="00C56429" w:rsidRDefault="00197F9A" w:rsidP="00C56429">
      <w:pPr>
        <w:numPr>
          <w:ilvl w:val="0"/>
          <w:numId w:val="22"/>
        </w:numPr>
        <w:jc w:val="both"/>
        <w:rPr>
          <w:rFonts w:ascii="Times New Roman" w:hAnsi="Times New Roman"/>
          <w:sz w:val="20"/>
        </w:rPr>
      </w:pPr>
      <w:r w:rsidRPr="00C56429">
        <w:rPr>
          <w:rFonts w:ascii="Times New Roman" w:hAnsi="Times New Roman"/>
          <w:sz w:val="20"/>
          <w:rtl/>
        </w:rPr>
        <w:t>נותן השירותים מתחייב להציג למשרד החקלאות ופיתוח הכפר את הביטוחים המפורטים בזה, לטובתו ולטובת מדינת ישראל - משרד החקלאות ופיתוח הכפר כאשר הם כוללים את כל הכיסויים והתנאים הנדרשים וגבולות האחריות לא יפחתו מהמצוין להלן:</w:t>
      </w:r>
    </w:p>
    <w:p w:rsidR="00197F9A" w:rsidRPr="00C56429" w:rsidRDefault="00197F9A" w:rsidP="00C56429">
      <w:pPr>
        <w:ind w:left="330"/>
        <w:jc w:val="both"/>
        <w:rPr>
          <w:rFonts w:ascii="Times New Roman" w:hAnsi="Times New Roman"/>
          <w:b/>
          <w:bCs/>
          <w:sz w:val="20"/>
        </w:rPr>
      </w:pPr>
      <w:r w:rsidRPr="00C56429">
        <w:rPr>
          <w:rFonts w:hint="eastAsia"/>
          <w:b/>
          <w:bCs/>
          <w:sz w:val="22"/>
          <w:szCs w:val="22"/>
          <w:rtl/>
        </w:rPr>
        <w:t>ביטוח</w:t>
      </w:r>
      <w:r w:rsidRPr="00C56429">
        <w:rPr>
          <w:b/>
          <w:bCs/>
          <w:sz w:val="22"/>
          <w:szCs w:val="22"/>
          <w:rtl/>
        </w:rPr>
        <w:t xml:space="preserve"> </w:t>
      </w:r>
      <w:r w:rsidRPr="00C56429">
        <w:rPr>
          <w:rFonts w:ascii="Times New Roman" w:hAnsi="Times New Roman"/>
          <w:b/>
          <w:bCs/>
          <w:sz w:val="20"/>
          <w:rtl/>
        </w:rPr>
        <w:t xml:space="preserve">חבות המעבידים </w:t>
      </w:r>
    </w:p>
    <w:p w:rsidR="00197F9A" w:rsidRPr="00C56429" w:rsidRDefault="00197F9A" w:rsidP="00C56429">
      <w:pPr>
        <w:numPr>
          <w:ilvl w:val="0"/>
          <w:numId w:val="34"/>
        </w:numPr>
        <w:jc w:val="both"/>
        <w:rPr>
          <w:rFonts w:ascii="Times New Roman" w:hAnsi="Times New Roman"/>
          <w:sz w:val="20"/>
          <w:rtl/>
        </w:rPr>
      </w:pPr>
      <w:r w:rsidRPr="00C56429">
        <w:rPr>
          <w:rFonts w:ascii="Times New Roman" w:hAnsi="Times New Roman"/>
          <w:sz w:val="20"/>
          <w:rtl/>
        </w:rPr>
        <w:t>נותן השירותים  יבטח את אחריותו החוקית כלפי עובדיו בביטוח חבות מעבידים בכל תחומי מדינת ישראל והשטחים המוחזקים.</w:t>
      </w:r>
    </w:p>
    <w:p w:rsidR="00197F9A" w:rsidRPr="00C56429" w:rsidRDefault="00197F9A" w:rsidP="00C56429">
      <w:pPr>
        <w:numPr>
          <w:ilvl w:val="0"/>
          <w:numId w:val="34"/>
        </w:numPr>
        <w:jc w:val="both"/>
        <w:rPr>
          <w:rFonts w:ascii="Times New Roman" w:hAnsi="Times New Roman"/>
          <w:sz w:val="20"/>
          <w:rtl/>
        </w:rPr>
      </w:pPr>
      <w:r w:rsidRPr="00C56429">
        <w:rPr>
          <w:rFonts w:ascii="Times New Roman" w:hAnsi="Times New Roman"/>
          <w:sz w:val="20"/>
          <w:rtl/>
        </w:rPr>
        <w:t>גבול האחריות לעובד לא יפחת מסך  5,000,000 דולר ארה"ב לעובד, למקרה ולתקופת הביטוח.</w:t>
      </w:r>
    </w:p>
    <w:p w:rsidR="00197F9A" w:rsidRPr="00C56429" w:rsidRDefault="00197F9A" w:rsidP="00C56429">
      <w:pPr>
        <w:numPr>
          <w:ilvl w:val="0"/>
          <w:numId w:val="34"/>
        </w:numPr>
        <w:jc w:val="both"/>
        <w:rPr>
          <w:rFonts w:ascii="Times New Roman" w:hAnsi="Times New Roman"/>
          <w:sz w:val="20"/>
        </w:rPr>
      </w:pPr>
      <w:r w:rsidRPr="00C56429">
        <w:rPr>
          <w:rFonts w:ascii="Times New Roman" w:hAnsi="Times New Roman"/>
          <w:sz w:val="20"/>
          <w:rtl/>
        </w:rPr>
        <w:t>הביטוח יורחב לשפות את מדינת ישראל – משרד החקלאות ופיתוח הכפר היה ונטען  לעניין קרות תאונת עבודה/מחלת מקצוע כלשהי  כי הם נושאים בחבות מעביד  כלשהם כלפי מי מעובדי נותן שירותים</w:t>
      </w:r>
      <w:r w:rsidRPr="000E14B4">
        <w:rPr>
          <w:b/>
          <w:bCs/>
          <w:sz w:val="22"/>
          <w:szCs w:val="22"/>
          <w:rtl/>
        </w:rPr>
        <w:t>.</w:t>
      </w:r>
    </w:p>
    <w:p w:rsidR="00197F9A" w:rsidRDefault="00197F9A" w:rsidP="00C56429">
      <w:pPr>
        <w:pStyle w:val="110"/>
        <w:keepNext w:val="0"/>
        <w:keepLines w:val="0"/>
        <w:spacing w:before="60" w:after="60" w:line="360" w:lineRule="auto"/>
        <w:ind w:left="330" w:right="0"/>
        <w:rPr>
          <w:sz w:val="20"/>
          <w:rtl/>
        </w:rPr>
      </w:pPr>
      <w:r w:rsidRPr="00C56429">
        <w:rPr>
          <w:sz w:val="16"/>
          <w:szCs w:val="24"/>
          <w:rtl/>
        </w:rPr>
        <w:t>ביטוח אחריות צד שלישי</w:t>
      </w:r>
    </w:p>
    <w:p w:rsidR="00197F9A" w:rsidRPr="00C56429" w:rsidRDefault="00197F9A" w:rsidP="00C56429">
      <w:pPr>
        <w:pStyle w:val="110"/>
        <w:keepNext w:val="0"/>
        <w:keepLines w:val="0"/>
        <w:numPr>
          <w:ilvl w:val="0"/>
          <w:numId w:val="35"/>
        </w:numPr>
        <w:spacing w:before="60" w:after="60"/>
        <w:ind w:right="0"/>
        <w:rPr>
          <w:bCs w:val="0"/>
          <w:color w:val="auto"/>
          <w:sz w:val="20"/>
          <w:szCs w:val="24"/>
          <w:rtl/>
        </w:rPr>
      </w:pPr>
      <w:r w:rsidRPr="00C56429">
        <w:rPr>
          <w:bCs w:val="0"/>
          <w:color w:val="auto"/>
          <w:sz w:val="20"/>
          <w:szCs w:val="24"/>
          <w:rtl/>
        </w:rPr>
        <w:t>נותן השירותים  יבטח את אחריותו החוקית על פי דיני מדינת ישראל בביטוח אחריות כלפי צד שלישי גוף ורכוש בכל תחומי מדינת ישראל והשטחים המוחזקים.</w:t>
      </w:r>
    </w:p>
    <w:p w:rsidR="00197F9A" w:rsidRPr="00C56429" w:rsidRDefault="00197F9A" w:rsidP="00C56429">
      <w:pPr>
        <w:pStyle w:val="110"/>
        <w:keepNext w:val="0"/>
        <w:keepLines w:val="0"/>
        <w:numPr>
          <w:ilvl w:val="0"/>
          <w:numId w:val="35"/>
        </w:numPr>
        <w:spacing w:before="60" w:after="60"/>
        <w:ind w:right="0"/>
        <w:rPr>
          <w:bCs w:val="0"/>
          <w:color w:val="auto"/>
          <w:sz w:val="20"/>
          <w:szCs w:val="24"/>
          <w:rtl/>
        </w:rPr>
      </w:pPr>
      <w:r w:rsidRPr="00C56429">
        <w:rPr>
          <w:bCs w:val="0"/>
          <w:color w:val="auto"/>
          <w:sz w:val="20"/>
          <w:szCs w:val="24"/>
          <w:rtl/>
        </w:rPr>
        <w:t>גבולות  האחריות לא יפחתו מ – 2,500,000 דולר ארה"ב למקרה ולתקופת ביטוח  (שנה).</w:t>
      </w:r>
      <w:r>
        <w:rPr>
          <w:bCs w:val="0"/>
          <w:color w:val="auto"/>
          <w:sz w:val="20"/>
          <w:szCs w:val="24"/>
          <w:rtl/>
        </w:rPr>
        <w:t xml:space="preserve"> </w:t>
      </w:r>
      <w:r w:rsidRPr="00C56429">
        <w:rPr>
          <w:bCs w:val="0"/>
          <w:color w:val="auto"/>
          <w:sz w:val="20"/>
          <w:szCs w:val="24"/>
          <w:rtl/>
        </w:rPr>
        <w:t xml:space="preserve"> בפוליסה ייכלל סעיף אחריות צולבת (</w:t>
      </w:r>
      <w:r w:rsidRPr="00C56429">
        <w:rPr>
          <w:bCs w:val="0"/>
          <w:color w:val="auto"/>
          <w:sz w:val="20"/>
          <w:szCs w:val="24"/>
        </w:rPr>
        <w:t>CROSS LIABILITY</w:t>
      </w:r>
      <w:r w:rsidRPr="00C56429">
        <w:rPr>
          <w:bCs w:val="0"/>
          <w:color w:val="auto"/>
          <w:sz w:val="20"/>
          <w:szCs w:val="24"/>
          <w:rtl/>
        </w:rPr>
        <w:t>).</w:t>
      </w:r>
      <w:r>
        <w:rPr>
          <w:bCs w:val="0"/>
          <w:color w:val="auto"/>
          <w:sz w:val="20"/>
          <w:szCs w:val="24"/>
          <w:rtl/>
        </w:rPr>
        <w:t xml:space="preserve"> </w:t>
      </w:r>
      <w:r w:rsidRPr="00C56429">
        <w:rPr>
          <w:bCs w:val="0"/>
          <w:color w:val="auto"/>
          <w:sz w:val="20"/>
          <w:szCs w:val="24"/>
          <w:rtl/>
        </w:rPr>
        <w:t xml:space="preserve">סייג/חריג זיהום לא יחול לגבי </w:t>
      </w:r>
      <w:r>
        <w:rPr>
          <w:bCs w:val="0"/>
          <w:color w:val="auto"/>
          <w:sz w:val="20"/>
          <w:szCs w:val="24"/>
          <w:rtl/>
        </w:rPr>
        <w:t xml:space="preserve">זיהום סביבתי בגין אירוע תאונתי. </w:t>
      </w:r>
      <w:r w:rsidRPr="00C56429">
        <w:rPr>
          <w:bCs w:val="0"/>
          <w:color w:val="auto"/>
          <w:sz w:val="20"/>
          <w:szCs w:val="24"/>
          <w:rtl/>
        </w:rPr>
        <w:t>הכיסוי יכלול פעולות של טעינה ופריקה.</w:t>
      </w:r>
    </w:p>
    <w:p w:rsidR="00197F9A" w:rsidRPr="00C56429" w:rsidRDefault="00197F9A" w:rsidP="00C56429">
      <w:pPr>
        <w:numPr>
          <w:ilvl w:val="0"/>
          <w:numId w:val="35"/>
        </w:numPr>
        <w:jc w:val="both"/>
        <w:rPr>
          <w:rFonts w:ascii="Times New Roman" w:hAnsi="Times New Roman"/>
          <w:sz w:val="20"/>
        </w:rPr>
      </w:pPr>
      <w:r w:rsidRPr="00C56429">
        <w:rPr>
          <w:rFonts w:ascii="Times New Roman" w:hAnsi="Times New Roman"/>
          <w:sz w:val="20"/>
          <w:rtl/>
        </w:rPr>
        <w:t>הביטוח יורחב לשפות את מדינת ישראל –  משרד החקלאות ופיתוח הכפר ככל שייחשבו  אחראים למעשי ו/או מחדלי נותן השירותים והפועלים מטעמו.</w:t>
      </w:r>
    </w:p>
    <w:p w:rsidR="00197F9A" w:rsidRDefault="00197F9A" w:rsidP="00C56429">
      <w:pPr>
        <w:rPr>
          <w:b/>
          <w:bCs/>
          <w:sz w:val="22"/>
          <w:szCs w:val="22"/>
          <w:rtl/>
        </w:rPr>
      </w:pPr>
    </w:p>
    <w:p w:rsidR="00197F9A" w:rsidRDefault="00197F9A" w:rsidP="00C56429">
      <w:pPr>
        <w:ind w:firstLine="360"/>
        <w:jc w:val="both"/>
        <w:rPr>
          <w:rFonts w:ascii="Times New Roman" w:hAnsi="Times New Roman"/>
          <w:b/>
          <w:bCs/>
          <w:sz w:val="20"/>
          <w:rtl/>
        </w:rPr>
      </w:pPr>
      <w:r w:rsidRPr="00C56429">
        <w:rPr>
          <w:rFonts w:ascii="Times New Roman" w:hAnsi="Times New Roman"/>
          <w:b/>
          <w:bCs/>
          <w:sz w:val="20"/>
          <w:rtl/>
        </w:rPr>
        <w:t xml:space="preserve">ביטוח רכב </w:t>
      </w:r>
      <w:r>
        <w:rPr>
          <w:rFonts w:ascii="Times New Roman" w:hAnsi="Times New Roman"/>
          <w:b/>
          <w:bCs/>
          <w:sz w:val="20"/>
          <w:rtl/>
        </w:rPr>
        <w:t>–</w:t>
      </w:r>
      <w:r w:rsidRPr="00C56429">
        <w:rPr>
          <w:rFonts w:ascii="Times New Roman" w:hAnsi="Times New Roman"/>
          <w:b/>
          <w:bCs/>
          <w:sz w:val="20"/>
          <w:rtl/>
        </w:rPr>
        <w:t xml:space="preserve"> </w:t>
      </w:r>
    </w:p>
    <w:p w:rsidR="00197F9A" w:rsidRPr="00C56429" w:rsidRDefault="00197F9A" w:rsidP="00C56429">
      <w:pPr>
        <w:numPr>
          <w:ilvl w:val="0"/>
          <w:numId w:val="36"/>
        </w:numPr>
        <w:jc w:val="both"/>
        <w:rPr>
          <w:rFonts w:ascii="Times New Roman" w:hAnsi="Times New Roman"/>
          <w:sz w:val="20"/>
          <w:rtl/>
        </w:rPr>
      </w:pPr>
      <w:r w:rsidRPr="00C56429">
        <w:rPr>
          <w:rFonts w:ascii="Times New Roman" w:hAnsi="Times New Roman"/>
          <w:sz w:val="20"/>
          <w:rtl/>
        </w:rPr>
        <w:t>כלי הרכב  להובלת ופינוי הפסולת יבוטחו  בביטוח חובה, רכוש וצד שלישי כמקובל ובהתאם ליעוד ומטרות השימוש בכלי הרכב;</w:t>
      </w:r>
    </w:p>
    <w:p w:rsidR="00197F9A" w:rsidRPr="00C56429" w:rsidRDefault="00197F9A" w:rsidP="00C56429">
      <w:pPr>
        <w:numPr>
          <w:ilvl w:val="0"/>
          <w:numId w:val="36"/>
        </w:numPr>
        <w:jc w:val="both"/>
        <w:rPr>
          <w:rFonts w:ascii="Times New Roman" w:hAnsi="Times New Roman"/>
          <w:b/>
          <w:bCs/>
          <w:sz w:val="20"/>
        </w:rPr>
      </w:pPr>
      <w:r w:rsidRPr="00C56429">
        <w:rPr>
          <w:rFonts w:ascii="Times New Roman" w:hAnsi="Times New Roman"/>
          <w:sz w:val="20"/>
          <w:rtl/>
        </w:rPr>
        <w:t>הביטוח יכלול כיסוי לנזקי רכוש לצד שלישי כתוצאה ממטעני הפסולת המובלים לרבות התלקחות, התפוצצות וזיהום תאונתי בגבול אחריות של לפחות  1,500,000  דולר ארה"ב.  הביטוח יכלול הרחבה לכיסוי אחריותה השילוחית של מדינת ישראל – משרד החקלאות</w:t>
      </w:r>
      <w:r>
        <w:rPr>
          <w:rFonts w:ascii="Times New Roman" w:hAnsi="Times New Roman"/>
          <w:b/>
          <w:bCs/>
          <w:sz w:val="20"/>
          <w:rtl/>
        </w:rPr>
        <w:t xml:space="preserve">. </w:t>
      </w:r>
    </w:p>
    <w:p w:rsidR="00197F9A" w:rsidRDefault="00197F9A" w:rsidP="00C56429">
      <w:pPr>
        <w:jc w:val="both"/>
        <w:rPr>
          <w:rFonts w:ascii="Times New Roman" w:hAnsi="Times New Roman"/>
          <w:b/>
          <w:bCs/>
          <w:sz w:val="20"/>
          <w:rtl/>
        </w:rPr>
      </w:pPr>
    </w:p>
    <w:p w:rsidR="00197F9A" w:rsidRDefault="00197F9A" w:rsidP="00C56429">
      <w:pPr>
        <w:ind w:firstLine="360"/>
        <w:jc w:val="both"/>
        <w:rPr>
          <w:rFonts w:ascii="Times New Roman" w:hAnsi="Times New Roman"/>
          <w:b/>
          <w:bCs/>
          <w:sz w:val="20"/>
          <w:rtl/>
        </w:rPr>
      </w:pPr>
      <w:r w:rsidRPr="00C56429">
        <w:rPr>
          <w:rFonts w:ascii="Times New Roman" w:hAnsi="Times New Roman"/>
          <w:b/>
          <w:bCs/>
          <w:sz w:val="20"/>
          <w:rtl/>
        </w:rPr>
        <w:t xml:space="preserve">כללי </w:t>
      </w:r>
      <w:r>
        <w:rPr>
          <w:rFonts w:ascii="Times New Roman" w:hAnsi="Times New Roman"/>
          <w:b/>
          <w:bCs/>
          <w:sz w:val="20"/>
          <w:rtl/>
        </w:rPr>
        <w:t>–</w:t>
      </w:r>
      <w:r w:rsidRPr="00C56429">
        <w:rPr>
          <w:rFonts w:ascii="Times New Roman" w:hAnsi="Times New Roman"/>
          <w:b/>
          <w:bCs/>
          <w:sz w:val="20"/>
          <w:rtl/>
        </w:rPr>
        <w:t xml:space="preserve"> </w:t>
      </w:r>
    </w:p>
    <w:p w:rsidR="00197F9A" w:rsidRPr="00C56429" w:rsidRDefault="00197F9A" w:rsidP="00C56429">
      <w:pPr>
        <w:numPr>
          <w:ilvl w:val="0"/>
          <w:numId w:val="37"/>
        </w:numPr>
        <w:jc w:val="both"/>
        <w:rPr>
          <w:rFonts w:ascii="Times New Roman" w:hAnsi="Times New Roman"/>
          <w:sz w:val="20"/>
          <w:rtl/>
        </w:rPr>
      </w:pPr>
      <w:r w:rsidRPr="00C56429">
        <w:rPr>
          <w:rFonts w:ascii="Times New Roman" w:hAnsi="Times New Roman"/>
          <w:sz w:val="20"/>
          <w:rtl/>
        </w:rPr>
        <w:t>בכל פוליסות הביטוח הנ"ל יכללו התנאים הבאים:-</w:t>
      </w:r>
    </w:p>
    <w:p w:rsidR="00197F9A" w:rsidRPr="00C56429" w:rsidRDefault="00197F9A" w:rsidP="00C56429">
      <w:pPr>
        <w:numPr>
          <w:ilvl w:val="0"/>
          <w:numId w:val="37"/>
        </w:numPr>
        <w:jc w:val="both"/>
        <w:rPr>
          <w:rFonts w:ascii="Times New Roman" w:hAnsi="Times New Roman"/>
          <w:sz w:val="20"/>
          <w:rtl/>
        </w:rPr>
      </w:pPr>
      <w:r w:rsidRPr="00C56429">
        <w:rPr>
          <w:rFonts w:ascii="Times New Roman" w:hAnsi="Times New Roman"/>
          <w:sz w:val="20"/>
          <w:rtl/>
        </w:rPr>
        <w:t xml:space="preserve">לשם המבוטח תתווסף מדינת ישראל - משרד החקלאות ופיתוח הכפר, בכפוף </w:t>
      </w:r>
      <w:proofErr w:type="spellStart"/>
      <w:r w:rsidRPr="00C56429">
        <w:rPr>
          <w:rFonts w:ascii="Times New Roman" w:hAnsi="Times New Roman"/>
          <w:sz w:val="20"/>
          <w:rtl/>
        </w:rPr>
        <w:t>להרחבי</w:t>
      </w:r>
      <w:proofErr w:type="spellEnd"/>
      <w:r w:rsidRPr="00C56429">
        <w:rPr>
          <w:rFonts w:ascii="Times New Roman" w:hAnsi="Times New Roman"/>
          <w:sz w:val="20"/>
          <w:rtl/>
        </w:rPr>
        <w:t xml:space="preserve"> השיפוי כמפורט לעיל.</w:t>
      </w:r>
    </w:p>
    <w:p w:rsidR="00197F9A" w:rsidRPr="00C56429" w:rsidRDefault="00197F9A" w:rsidP="00C56429">
      <w:pPr>
        <w:numPr>
          <w:ilvl w:val="0"/>
          <w:numId w:val="37"/>
        </w:numPr>
        <w:jc w:val="both"/>
        <w:rPr>
          <w:rFonts w:ascii="Times New Roman" w:hAnsi="Times New Roman"/>
          <w:sz w:val="20"/>
          <w:rtl/>
        </w:rPr>
      </w:pPr>
      <w:r w:rsidRPr="00C56429">
        <w:rPr>
          <w:rFonts w:ascii="Times New Roman" w:hAnsi="Times New Roman"/>
          <w:sz w:val="20"/>
          <w:rtl/>
        </w:rPr>
        <w:t>בכל מקרה של צמצום או ביטול הביטוח ע"י אחד הצדדים לא יהיה להם כל תוקף אלא, אם ניתנה על כך הודעה מוקדמת של 60 יום לפחות במכתב רשום למשרד החקלאות ופיתוח הכפר.</w:t>
      </w:r>
    </w:p>
    <w:p w:rsidR="00197F9A" w:rsidRPr="00C56429" w:rsidRDefault="00197F9A" w:rsidP="00C56429">
      <w:pPr>
        <w:numPr>
          <w:ilvl w:val="0"/>
          <w:numId w:val="37"/>
        </w:numPr>
        <w:jc w:val="both"/>
        <w:rPr>
          <w:rFonts w:ascii="Times New Roman" w:hAnsi="Times New Roman"/>
          <w:sz w:val="20"/>
          <w:rtl/>
        </w:rPr>
      </w:pPr>
      <w:r w:rsidRPr="00C56429">
        <w:rPr>
          <w:rFonts w:ascii="Times New Roman" w:hAnsi="Times New Roman"/>
          <w:sz w:val="20"/>
          <w:rtl/>
        </w:rPr>
        <w:lastRenderedPageBreak/>
        <w:t>המבטח מוותר על כל זכות תחלוף, תביעה, השתתפות או חזרה  כלפי מדינת ישראל, משרד החקלאות ופיתוח הכפר ועובדיהם ובלבד שהוויתור לא יחול לטובת אדם שגרם לנזק מתוך כוונת זדון.</w:t>
      </w:r>
    </w:p>
    <w:p w:rsidR="00197F9A" w:rsidRPr="00C56429" w:rsidRDefault="00197F9A" w:rsidP="00C56429">
      <w:pPr>
        <w:numPr>
          <w:ilvl w:val="0"/>
          <w:numId w:val="37"/>
        </w:numPr>
        <w:jc w:val="both"/>
        <w:rPr>
          <w:rFonts w:ascii="Times New Roman" w:hAnsi="Times New Roman"/>
          <w:sz w:val="20"/>
          <w:rtl/>
        </w:rPr>
      </w:pPr>
      <w:r w:rsidRPr="00C56429">
        <w:rPr>
          <w:rFonts w:ascii="Times New Roman" w:hAnsi="Times New Roman"/>
          <w:sz w:val="20"/>
          <w:rtl/>
        </w:rPr>
        <w:t>נותן השירותים לבדו אחראי כלפי המבטח לתשלום הפרמיות עבור הפוליסות ולמילוי כל החובות המוטלות על המבוטח על פי תנאי הפוליסות.</w:t>
      </w:r>
    </w:p>
    <w:p w:rsidR="00197F9A" w:rsidRPr="00C56429" w:rsidRDefault="00197F9A" w:rsidP="00C56429">
      <w:pPr>
        <w:numPr>
          <w:ilvl w:val="0"/>
          <w:numId w:val="37"/>
        </w:numPr>
        <w:jc w:val="both"/>
        <w:rPr>
          <w:rFonts w:ascii="Times New Roman" w:hAnsi="Times New Roman"/>
          <w:sz w:val="20"/>
          <w:rtl/>
        </w:rPr>
      </w:pPr>
      <w:r w:rsidRPr="00C56429">
        <w:rPr>
          <w:rFonts w:ascii="Times New Roman" w:hAnsi="Times New Roman"/>
          <w:sz w:val="20"/>
          <w:rtl/>
        </w:rPr>
        <w:t>ההשתתפות העצמית הנקובה בכל פוליסה תחול בלעדית על נותן השירותים.</w:t>
      </w:r>
    </w:p>
    <w:p w:rsidR="00197F9A" w:rsidRPr="00C56429" w:rsidRDefault="00197F9A" w:rsidP="00C56429">
      <w:pPr>
        <w:numPr>
          <w:ilvl w:val="0"/>
          <w:numId w:val="37"/>
        </w:numPr>
        <w:jc w:val="both"/>
        <w:rPr>
          <w:rFonts w:ascii="Times New Roman" w:hAnsi="Times New Roman"/>
          <w:sz w:val="20"/>
          <w:rtl/>
        </w:rPr>
      </w:pPr>
      <w:r w:rsidRPr="00C56429">
        <w:rPr>
          <w:rFonts w:ascii="Times New Roman" w:hAnsi="Times New Roman"/>
          <w:sz w:val="20"/>
          <w:rtl/>
        </w:rPr>
        <w:t>כל סעיף בפוליסות הביטוח המפקיע או מקטין בדרך כלשהי את אחריות המבטח כאשר קיים ביטוח אחר, לא יופעל כלפי מדינת ישראל, והביטוח הוא בחזקת ביטוח ראשוני המזכה במלוא הזכויות על פי פוליסות הביטוח.</w:t>
      </w:r>
    </w:p>
    <w:p w:rsidR="00197F9A" w:rsidRDefault="00197F9A" w:rsidP="00C56429">
      <w:pPr>
        <w:jc w:val="both"/>
        <w:rPr>
          <w:rFonts w:ascii="Times New Roman" w:hAnsi="Times New Roman"/>
          <w:b/>
          <w:bCs/>
          <w:sz w:val="20"/>
          <w:rtl/>
        </w:rPr>
      </w:pPr>
    </w:p>
    <w:p w:rsidR="00197F9A" w:rsidRPr="00C56429" w:rsidRDefault="00197F9A" w:rsidP="00C56429">
      <w:pPr>
        <w:numPr>
          <w:ilvl w:val="0"/>
          <w:numId w:val="22"/>
        </w:numPr>
        <w:jc w:val="both"/>
        <w:rPr>
          <w:rFonts w:ascii="Times New Roman" w:hAnsi="Times New Roman"/>
          <w:sz w:val="20"/>
          <w:rtl/>
        </w:rPr>
      </w:pPr>
      <w:r w:rsidRPr="00C56429">
        <w:rPr>
          <w:rFonts w:ascii="Times New Roman" w:hAnsi="Times New Roman"/>
          <w:sz w:val="20"/>
          <w:rtl/>
        </w:rPr>
        <w:t>העתקי פוליסות הביטוח מאושרות ע"י המבטח או אישור בחתימתו על ביצוע הביטוחים כאמור לעיל, יומצאו על ידי נותן השירותים למשרד החקלאות ופיתוח הכפר עד למועד חתימת ההסכם.</w:t>
      </w:r>
    </w:p>
    <w:p w:rsidR="00197F9A" w:rsidRPr="00C56429" w:rsidRDefault="00197F9A" w:rsidP="00C56429">
      <w:pPr>
        <w:jc w:val="both"/>
        <w:rPr>
          <w:rFonts w:ascii="Times New Roman" w:hAnsi="Times New Roman"/>
          <w:sz w:val="20"/>
          <w:rtl/>
        </w:rPr>
      </w:pPr>
    </w:p>
    <w:p w:rsidR="00197F9A" w:rsidRPr="00C56429" w:rsidRDefault="00197F9A" w:rsidP="00C56429">
      <w:pPr>
        <w:numPr>
          <w:ilvl w:val="0"/>
          <w:numId w:val="22"/>
        </w:numPr>
        <w:jc w:val="both"/>
        <w:rPr>
          <w:rFonts w:ascii="Times New Roman" w:hAnsi="Times New Roman"/>
          <w:sz w:val="20"/>
          <w:rtl/>
        </w:rPr>
      </w:pPr>
      <w:r w:rsidRPr="00C56429">
        <w:rPr>
          <w:rFonts w:ascii="Times New Roman" w:hAnsi="Times New Roman"/>
          <w:sz w:val="20"/>
          <w:rtl/>
        </w:rPr>
        <w:t>נותן השירותים מתחייב כי בכל תקופת ההתקשרות החוזית עם מדינת ישראל –משרד החקלאות ופיתוח הכפר יחזיק בתוקף את פוליסות הביטוח וכל עוד אחריותו קיימת . נותן השירותים  מתחייב כי פוליסות הביטוח תחודשנה על ידו מדי שנה בשנה, כל עוד החוזה עם  מדינת ישראל, - משרד החקלאות ופיתוח הכפר בתוקף. נותן השירותים מתחייב להציג את העתקי הפוליסות המחודשות מאושרות וחתומות  ע"י המבטח או אישור חתום על ידי המבטח על חידושן למשרד החקלאות ופיתוח הכפר, לכל המאוחר שבועיים לפני סיום תקופת הביטוח.</w:t>
      </w:r>
    </w:p>
    <w:p w:rsidR="00197F9A" w:rsidRPr="00C56429" w:rsidRDefault="00197F9A" w:rsidP="00C56429">
      <w:pPr>
        <w:jc w:val="both"/>
        <w:rPr>
          <w:rFonts w:ascii="Times New Roman" w:hAnsi="Times New Roman"/>
          <w:sz w:val="20"/>
          <w:rtl/>
        </w:rPr>
      </w:pPr>
    </w:p>
    <w:p w:rsidR="00197F9A" w:rsidRPr="00C56429" w:rsidRDefault="00197F9A" w:rsidP="00C56429">
      <w:pPr>
        <w:numPr>
          <w:ilvl w:val="0"/>
          <w:numId w:val="22"/>
        </w:numPr>
        <w:jc w:val="both"/>
        <w:rPr>
          <w:rFonts w:ascii="Times New Roman" w:hAnsi="Times New Roman"/>
          <w:sz w:val="20"/>
        </w:rPr>
      </w:pPr>
      <w:r w:rsidRPr="00C56429">
        <w:rPr>
          <w:rFonts w:ascii="Times New Roman" w:hAnsi="Times New Roman"/>
          <w:sz w:val="20"/>
          <w:rtl/>
        </w:rPr>
        <w:t>אין בכל האמור בסעיפי הביטוח כדי לפטור את נותן השירותים מכל חובה החלה עליו על פי דין ועל פי חוזה זה, ואין לפרש את האמור כוויתור של מדינת ישראל על כל זכות או סעד המוקנים לה על פי דין ועל פי חוזה זה.</w:t>
      </w:r>
    </w:p>
    <w:p w:rsidR="00197F9A" w:rsidRPr="00C56429" w:rsidRDefault="00197F9A" w:rsidP="00C56429">
      <w:pPr>
        <w:ind w:left="720"/>
        <w:jc w:val="both"/>
        <w:rPr>
          <w:rFonts w:ascii="Times New Roman" w:hAnsi="Times New Roman"/>
          <w:sz w:val="20"/>
        </w:rPr>
      </w:pPr>
    </w:p>
    <w:p w:rsidR="00197F9A" w:rsidRPr="0009790C" w:rsidRDefault="00197F9A" w:rsidP="00470EA1">
      <w:pPr>
        <w:jc w:val="both"/>
        <w:rPr>
          <w:rFonts w:ascii="Times New Roman" w:hAnsi="Times New Roman"/>
          <w:sz w:val="20"/>
          <w:rtl/>
        </w:rPr>
      </w:pPr>
      <w:r>
        <w:rPr>
          <w:rFonts w:ascii="Times New Roman" w:hAnsi="Times New Roman"/>
          <w:b/>
          <w:bCs/>
          <w:sz w:val="20"/>
          <w:rtl/>
        </w:rPr>
        <w:t xml:space="preserve"> </w:t>
      </w:r>
    </w:p>
    <w:p w:rsidR="00197F9A" w:rsidRPr="0009790C" w:rsidRDefault="00197F9A" w:rsidP="00470EA1">
      <w:pPr>
        <w:numPr>
          <w:ilvl w:val="0"/>
          <w:numId w:val="26"/>
        </w:numPr>
        <w:jc w:val="both"/>
        <w:rPr>
          <w:rFonts w:ascii="Times New Roman" w:hAnsi="Times New Roman"/>
          <w:sz w:val="20"/>
        </w:rPr>
      </w:pPr>
      <w:r w:rsidRPr="0009790C">
        <w:rPr>
          <w:rFonts w:ascii="Times New Roman" w:hAnsi="Times New Roman"/>
          <w:sz w:val="20"/>
          <w:rtl/>
        </w:rPr>
        <w:t>למען הסר ספק, מוצהר ומוסכם בזאת בין הצדדים במפורש כי, הממשלה ו/או הבאים מכוחה ו/או המועסקים על ידיה, לא יהיו חייבים לשאת בכל תשלום, הוצאה, דמי נזק ו/או פיצויים מכל סוג או סיבה, שייגרמו לספק, לבאים מכוחו ו/או למועסקים על ידיו ו/או שישולמו על ידי כל אחד מהם, תוך ו/או בעקבות ביצוע הסכם זה ו/או הוראות שתינתנה על פיו ו/או בקשר לכך, ואשר לא פורטו במפורש בהסכם זה.</w:t>
      </w:r>
    </w:p>
    <w:p w:rsidR="00197F9A" w:rsidRPr="0009790C" w:rsidRDefault="00197F9A" w:rsidP="00470EA1">
      <w:pPr>
        <w:jc w:val="both"/>
        <w:rPr>
          <w:rFonts w:ascii="Times New Roman" w:hAnsi="Times New Roman"/>
          <w:b/>
          <w:bCs/>
          <w:sz w:val="20"/>
        </w:rPr>
      </w:pPr>
    </w:p>
    <w:p w:rsidR="00197F9A" w:rsidRPr="0009790C" w:rsidRDefault="00197F9A" w:rsidP="00470EA1">
      <w:pPr>
        <w:numPr>
          <w:ilvl w:val="0"/>
          <w:numId w:val="26"/>
        </w:numPr>
        <w:jc w:val="both"/>
        <w:rPr>
          <w:rFonts w:ascii="Times New Roman" w:hAnsi="Times New Roman"/>
          <w:sz w:val="20"/>
          <w:rtl/>
        </w:rPr>
      </w:pPr>
      <w:r w:rsidRPr="0009790C">
        <w:rPr>
          <w:rFonts w:ascii="Times New Roman" w:hAnsi="Times New Roman"/>
          <w:sz w:val="20"/>
          <w:rtl/>
        </w:rPr>
        <w:t xml:space="preserve">להבטחת ביצוע התחייבויותיו לפי הסכם זה, מוסר הספק לממשלה עם חתימת ההסכם, </w:t>
      </w:r>
    </w:p>
    <w:p w:rsidR="00197F9A" w:rsidRPr="00DB26E0" w:rsidRDefault="00197F9A" w:rsidP="00444BF7">
      <w:pPr>
        <w:spacing w:line="360" w:lineRule="auto"/>
        <w:ind w:left="329"/>
        <w:jc w:val="both"/>
        <w:rPr>
          <w:rFonts w:ascii="Times New Roman" w:hAnsi="Times New Roman"/>
          <w:sz w:val="20"/>
          <w:rtl/>
        </w:rPr>
      </w:pPr>
      <w:r w:rsidRPr="0009790C">
        <w:rPr>
          <w:rFonts w:ascii="Times New Roman" w:hAnsi="Times New Roman"/>
          <w:sz w:val="20"/>
          <w:rtl/>
        </w:rPr>
        <w:t>ערבות בנקאית  צמודה למדד המחירים לצרכן, על סך</w:t>
      </w:r>
      <w:r w:rsidRPr="00DB26E0">
        <w:rPr>
          <w:rFonts w:ascii="Times New Roman" w:hAnsi="Times New Roman"/>
          <w:sz w:val="20"/>
          <w:rtl/>
        </w:rPr>
        <w:t xml:space="preserve"> </w:t>
      </w:r>
      <w:r w:rsidR="00444BF7">
        <w:rPr>
          <w:rFonts w:ascii="Times New Roman" w:hAnsi="Times New Roman"/>
          <w:sz w:val="20"/>
          <w:rtl/>
        </w:rPr>
        <w:t>1</w:t>
      </w:r>
      <w:r w:rsidR="00444BF7">
        <w:rPr>
          <w:rFonts w:ascii="Times New Roman" w:hAnsi="Times New Roman" w:hint="cs"/>
          <w:sz w:val="20"/>
          <w:rtl/>
        </w:rPr>
        <w:t>5</w:t>
      </w:r>
      <w:r w:rsidRPr="00DB26E0">
        <w:rPr>
          <w:rFonts w:ascii="Times New Roman" w:hAnsi="Times New Roman"/>
          <w:sz w:val="20"/>
          <w:rtl/>
        </w:rPr>
        <w:t xml:space="preserve">,000 </w:t>
      </w:r>
      <w:r w:rsidRPr="0009790C">
        <w:rPr>
          <w:rFonts w:ascii="Times New Roman" w:hAnsi="Times New Roman"/>
          <w:sz w:val="20"/>
          <w:rtl/>
        </w:rPr>
        <w:t>₪ (</w:t>
      </w:r>
      <w:r>
        <w:rPr>
          <w:rFonts w:ascii="Times New Roman" w:hAnsi="Times New Roman"/>
          <w:sz w:val="20"/>
          <w:rtl/>
        </w:rPr>
        <w:t xml:space="preserve">עשרת אלפים </w:t>
      </w:r>
      <w:r w:rsidRPr="0009790C">
        <w:rPr>
          <w:rFonts w:ascii="Times New Roman" w:hAnsi="Times New Roman"/>
          <w:sz w:val="20"/>
          <w:rtl/>
        </w:rPr>
        <w:t xml:space="preserve">שקלים חדשים) (להלן: הערבות), והערבות תהיה בתוקף עד 60 יום לאחר תום תקופת ההתקשרות (תוקף הערבות יוארך בהתאמה בכל מקרה בו יממש המשרד את זכות הברירה השמורה לו כאמור </w:t>
      </w:r>
      <w:proofErr w:type="spellStart"/>
      <w:r w:rsidRPr="0009790C">
        <w:rPr>
          <w:rFonts w:ascii="Times New Roman" w:hAnsi="Times New Roman"/>
          <w:sz w:val="20"/>
          <w:rtl/>
        </w:rPr>
        <w:t>בסע</w:t>
      </w:r>
      <w:proofErr w:type="spellEnd"/>
      <w:r w:rsidRPr="0009790C">
        <w:rPr>
          <w:rFonts w:ascii="Times New Roman" w:hAnsi="Times New Roman"/>
          <w:sz w:val="20"/>
          <w:rtl/>
        </w:rPr>
        <w:t>' 3 ג' מעלה .</w:t>
      </w:r>
    </w:p>
    <w:p w:rsidR="00197F9A" w:rsidRPr="0009790C" w:rsidRDefault="00197F9A" w:rsidP="00470EA1">
      <w:pPr>
        <w:ind w:left="720"/>
        <w:jc w:val="both"/>
        <w:rPr>
          <w:rFonts w:ascii="Times New Roman" w:hAnsi="Times New Roman"/>
          <w:b/>
          <w:bCs/>
          <w:sz w:val="20"/>
          <w:rtl/>
        </w:rPr>
      </w:pPr>
    </w:p>
    <w:p w:rsidR="00197F9A" w:rsidRPr="0009790C" w:rsidRDefault="00197F9A" w:rsidP="00470EA1">
      <w:pPr>
        <w:numPr>
          <w:ilvl w:val="0"/>
          <w:numId w:val="24"/>
        </w:numPr>
        <w:jc w:val="both"/>
        <w:rPr>
          <w:rFonts w:ascii="Times New Roman" w:hAnsi="Times New Roman"/>
          <w:sz w:val="20"/>
        </w:rPr>
      </w:pPr>
      <w:r w:rsidRPr="0009790C">
        <w:rPr>
          <w:rFonts w:ascii="Times New Roman" w:hAnsi="Times New Roman"/>
          <w:sz w:val="20"/>
          <w:rtl/>
        </w:rPr>
        <w:t>בכל מקרה בו לא עמד הספק בהתחייבויותיו, או שהממשלה עשתה שימוש בזכויותיה להוצאת סכומים, אשר הספק חב בהם על פי ההסכם, תהא הממשלה זכאית לממש את הערבות, כולה או מקצתה.</w:t>
      </w:r>
    </w:p>
    <w:p w:rsidR="00197F9A" w:rsidRPr="0009790C" w:rsidRDefault="00197F9A" w:rsidP="00470EA1">
      <w:pPr>
        <w:ind w:left="375"/>
        <w:jc w:val="both"/>
        <w:rPr>
          <w:rFonts w:ascii="Times New Roman" w:hAnsi="Times New Roman"/>
          <w:sz w:val="20"/>
        </w:rPr>
      </w:pPr>
    </w:p>
    <w:p w:rsidR="00197F9A" w:rsidRPr="0009790C" w:rsidRDefault="00197F9A" w:rsidP="00470EA1">
      <w:pPr>
        <w:numPr>
          <w:ilvl w:val="0"/>
          <w:numId w:val="24"/>
        </w:numPr>
        <w:jc w:val="both"/>
        <w:rPr>
          <w:rFonts w:ascii="Times New Roman" w:hAnsi="Times New Roman"/>
          <w:sz w:val="20"/>
          <w:rtl/>
        </w:rPr>
      </w:pPr>
      <w:r w:rsidRPr="0009790C">
        <w:rPr>
          <w:rFonts w:ascii="Times New Roman" w:hAnsi="Times New Roman"/>
          <w:sz w:val="20"/>
          <w:rtl/>
        </w:rPr>
        <w:t>אין בגובה הערבות לשמש כל תקרה או הגבלה להתחייבויותיו של הספק.</w:t>
      </w:r>
    </w:p>
    <w:p w:rsidR="00197F9A" w:rsidRPr="0009790C" w:rsidRDefault="00197F9A" w:rsidP="00470EA1">
      <w:pPr>
        <w:ind w:left="720"/>
        <w:jc w:val="both"/>
        <w:rPr>
          <w:rFonts w:ascii="Times New Roman" w:hAnsi="Times New Roman"/>
          <w:sz w:val="20"/>
          <w:rtl/>
        </w:rPr>
      </w:pPr>
    </w:p>
    <w:p w:rsidR="00197F9A" w:rsidRPr="0009790C" w:rsidRDefault="00197F9A" w:rsidP="00470EA1">
      <w:pPr>
        <w:numPr>
          <w:ilvl w:val="0"/>
          <w:numId w:val="26"/>
        </w:numPr>
        <w:jc w:val="both"/>
        <w:rPr>
          <w:rFonts w:ascii="Times New Roman" w:hAnsi="Times New Roman"/>
          <w:sz w:val="20"/>
          <w:rtl/>
        </w:rPr>
      </w:pPr>
      <w:r w:rsidRPr="0009790C">
        <w:rPr>
          <w:rFonts w:ascii="Times New Roman" w:hAnsi="Times New Roman"/>
          <w:sz w:val="20"/>
          <w:rtl/>
        </w:rPr>
        <w:t>הממשלה רשאית לקזז כל סכום או תשלום המגיע לה מאת הספק כנגד כל סכום המגיע לספק מאת הממשלה.</w:t>
      </w:r>
    </w:p>
    <w:p w:rsidR="00197F9A" w:rsidRPr="0009790C" w:rsidRDefault="00197F9A" w:rsidP="00470EA1">
      <w:pPr>
        <w:jc w:val="both"/>
        <w:rPr>
          <w:rFonts w:ascii="Times New Roman" w:hAnsi="Times New Roman"/>
          <w:sz w:val="20"/>
          <w:rtl/>
        </w:rPr>
      </w:pPr>
    </w:p>
    <w:p w:rsidR="00197F9A" w:rsidRPr="0009790C" w:rsidRDefault="00197F9A" w:rsidP="00470EA1">
      <w:pPr>
        <w:numPr>
          <w:ilvl w:val="0"/>
          <w:numId w:val="26"/>
        </w:numPr>
        <w:jc w:val="both"/>
        <w:rPr>
          <w:rFonts w:ascii="Times New Roman" w:hAnsi="Times New Roman"/>
          <w:sz w:val="20"/>
          <w:rtl/>
        </w:rPr>
      </w:pPr>
      <w:r w:rsidRPr="0009790C">
        <w:rPr>
          <w:rFonts w:ascii="Times New Roman" w:hAnsi="Times New Roman"/>
          <w:sz w:val="20"/>
          <w:rtl/>
        </w:rPr>
        <w:t xml:space="preserve"> א. </w:t>
      </w:r>
      <w:r w:rsidRPr="0009790C">
        <w:rPr>
          <w:rFonts w:ascii="Times New Roman" w:hAnsi="Times New Roman"/>
          <w:sz w:val="20"/>
          <w:rtl/>
        </w:rPr>
        <w:tab/>
        <w:t>הספק מתחייב לא להסב לאחר הסכם זה או כל חלק ממנו ולא להעביר או למסור לאחר</w:t>
      </w:r>
    </w:p>
    <w:p w:rsidR="00197F9A" w:rsidRPr="0009790C" w:rsidRDefault="00197F9A" w:rsidP="00470EA1">
      <w:pPr>
        <w:jc w:val="both"/>
        <w:rPr>
          <w:rFonts w:ascii="Times New Roman" w:hAnsi="Times New Roman"/>
          <w:sz w:val="20"/>
          <w:rtl/>
        </w:rPr>
      </w:pPr>
      <w:r w:rsidRPr="0009790C">
        <w:rPr>
          <w:rFonts w:ascii="Times New Roman" w:hAnsi="Times New Roman"/>
          <w:sz w:val="20"/>
          <w:rtl/>
        </w:rPr>
        <w:t xml:space="preserve"> </w:t>
      </w:r>
      <w:r w:rsidRPr="0009790C">
        <w:rPr>
          <w:rFonts w:ascii="Times New Roman" w:hAnsi="Times New Roman"/>
          <w:sz w:val="20"/>
          <w:rtl/>
        </w:rPr>
        <w:tab/>
        <w:t>כל זכות או חובה הנובעת מהסכם זה, אלא אם ניתנה לכך הסכמת המנהל מראש ובכתב.</w:t>
      </w:r>
    </w:p>
    <w:p w:rsidR="00197F9A" w:rsidRPr="0009790C" w:rsidRDefault="00197F9A" w:rsidP="00470EA1">
      <w:pPr>
        <w:jc w:val="both"/>
        <w:rPr>
          <w:rFonts w:ascii="Times New Roman" w:hAnsi="Times New Roman"/>
          <w:sz w:val="20"/>
          <w:rtl/>
        </w:rPr>
      </w:pPr>
    </w:p>
    <w:p w:rsidR="00197F9A" w:rsidRPr="0009790C" w:rsidRDefault="00197F9A" w:rsidP="00470EA1">
      <w:pPr>
        <w:numPr>
          <w:ilvl w:val="0"/>
          <w:numId w:val="23"/>
        </w:numPr>
        <w:jc w:val="both"/>
        <w:rPr>
          <w:rFonts w:ascii="Times New Roman" w:hAnsi="Times New Roman"/>
          <w:sz w:val="20"/>
          <w:rtl/>
        </w:rPr>
      </w:pPr>
      <w:r w:rsidRPr="0009790C">
        <w:rPr>
          <w:rFonts w:ascii="Times New Roman" w:hAnsi="Times New Roman"/>
          <w:sz w:val="20"/>
          <w:rtl/>
        </w:rPr>
        <w:t>ניתנה הסכמת המנהל כאמור בסעיף קטן (א), אין בכך כדי לשחרר את הספק מהתחייבות, מאחריות או מחובה כלשהי על פי הסכם זה או על פי כל דין.</w:t>
      </w:r>
    </w:p>
    <w:p w:rsidR="00197F9A" w:rsidRPr="0009790C" w:rsidRDefault="00197F9A" w:rsidP="00470EA1">
      <w:pPr>
        <w:ind w:left="375"/>
        <w:jc w:val="both"/>
        <w:rPr>
          <w:rFonts w:ascii="Times New Roman" w:hAnsi="Times New Roman"/>
          <w:sz w:val="20"/>
        </w:rPr>
      </w:pPr>
    </w:p>
    <w:p w:rsidR="00197F9A" w:rsidRPr="0009790C" w:rsidRDefault="00197F9A" w:rsidP="00470EA1">
      <w:pPr>
        <w:numPr>
          <w:ilvl w:val="0"/>
          <w:numId w:val="26"/>
        </w:numPr>
        <w:jc w:val="both"/>
        <w:rPr>
          <w:rFonts w:ascii="Times New Roman" w:hAnsi="Times New Roman"/>
          <w:sz w:val="20"/>
          <w:rtl/>
        </w:rPr>
      </w:pPr>
      <w:r w:rsidRPr="0009790C">
        <w:rPr>
          <w:rFonts w:ascii="Times New Roman" w:hAnsi="Times New Roman"/>
          <w:sz w:val="20"/>
          <w:rtl/>
        </w:rPr>
        <w:t xml:space="preserve"> א. </w:t>
      </w:r>
      <w:r w:rsidRPr="0009790C">
        <w:rPr>
          <w:rFonts w:ascii="Times New Roman" w:hAnsi="Times New Roman"/>
          <w:sz w:val="20"/>
          <w:rtl/>
        </w:rPr>
        <w:tab/>
        <w:t>הסכמת הממשלה לסטות מתנאי הסכם זה במקרה מסוים, לא תהווה תקדים ולא ילמדו</w:t>
      </w:r>
    </w:p>
    <w:p w:rsidR="00197F9A" w:rsidRPr="0009790C" w:rsidRDefault="00197F9A" w:rsidP="00470EA1">
      <w:pPr>
        <w:ind w:firstLine="720"/>
        <w:jc w:val="both"/>
        <w:rPr>
          <w:rFonts w:ascii="Times New Roman" w:hAnsi="Times New Roman"/>
          <w:sz w:val="20"/>
          <w:rtl/>
        </w:rPr>
      </w:pPr>
      <w:r w:rsidRPr="0009790C">
        <w:rPr>
          <w:rFonts w:ascii="Times New Roman" w:hAnsi="Times New Roman"/>
          <w:sz w:val="20"/>
          <w:rtl/>
        </w:rPr>
        <w:t xml:space="preserve"> ממנה גזירה שווה למקרה אחר.</w:t>
      </w:r>
    </w:p>
    <w:p w:rsidR="00197F9A" w:rsidRPr="0009790C" w:rsidRDefault="00197F9A" w:rsidP="00470EA1">
      <w:pPr>
        <w:jc w:val="both"/>
        <w:rPr>
          <w:rFonts w:ascii="Times New Roman" w:hAnsi="Times New Roman"/>
          <w:sz w:val="20"/>
          <w:rtl/>
        </w:rPr>
      </w:pPr>
    </w:p>
    <w:p w:rsidR="00197F9A" w:rsidRPr="0009790C" w:rsidRDefault="00197F9A" w:rsidP="00470EA1">
      <w:pPr>
        <w:ind w:left="720" w:hanging="345"/>
        <w:jc w:val="both"/>
        <w:rPr>
          <w:rFonts w:ascii="Times New Roman" w:hAnsi="Times New Roman"/>
          <w:sz w:val="20"/>
          <w:rtl/>
        </w:rPr>
      </w:pPr>
      <w:r w:rsidRPr="0009790C">
        <w:rPr>
          <w:rFonts w:ascii="Times New Roman" w:hAnsi="Times New Roman"/>
          <w:sz w:val="20"/>
          <w:rtl/>
        </w:rPr>
        <w:t xml:space="preserve"> ב.</w:t>
      </w:r>
      <w:r w:rsidRPr="0009790C">
        <w:rPr>
          <w:rFonts w:ascii="Times New Roman" w:hAnsi="Times New Roman"/>
          <w:sz w:val="20"/>
          <w:rtl/>
        </w:rPr>
        <w:tab/>
        <w:t>לא השתמשה הממשלה בזכויות הנתונות לה לפי הסכם זה במקרה מסוים, אין לראות בכך ויתור על אותן הזכויות במקרה אחר, ואין ללמוד מהתנהגות זאת ויתור כלשהו על זכויות הממשלה על פי הסכם זה.</w:t>
      </w:r>
    </w:p>
    <w:p w:rsidR="00197F9A" w:rsidRPr="0009790C" w:rsidRDefault="00197F9A" w:rsidP="00470EA1">
      <w:pPr>
        <w:jc w:val="both"/>
        <w:rPr>
          <w:rFonts w:ascii="Times New Roman" w:hAnsi="Times New Roman"/>
          <w:sz w:val="20"/>
        </w:rPr>
      </w:pPr>
    </w:p>
    <w:p w:rsidR="00197F9A" w:rsidRPr="0009790C" w:rsidRDefault="00197F9A" w:rsidP="00470EA1">
      <w:pPr>
        <w:numPr>
          <w:ilvl w:val="0"/>
          <w:numId w:val="26"/>
        </w:numPr>
        <w:jc w:val="both"/>
        <w:rPr>
          <w:rFonts w:ascii="Times New Roman" w:hAnsi="Times New Roman"/>
          <w:sz w:val="20"/>
          <w:rtl/>
        </w:rPr>
      </w:pPr>
      <w:r w:rsidRPr="0009790C">
        <w:rPr>
          <w:rFonts w:ascii="Times New Roman" w:hAnsi="Times New Roman"/>
          <w:sz w:val="20"/>
          <w:rtl/>
        </w:rPr>
        <w:t>כל הודעה או מסמך שצד אחד צריך למסור לצד השני, ישלחו בדואר רשום, ויחשבו כנמסרים לתעודתן בתום 48 שעות מעת שנמסרו בבית הדואר, ובתנאי שנשלחו לפי הכתובות שלהלן.</w:t>
      </w:r>
    </w:p>
    <w:p w:rsidR="00197F9A" w:rsidRPr="0009790C" w:rsidRDefault="00197F9A" w:rsidP="00470EA1">
      <w:pPr>
        <w:jc w:val="both"/>
        <w:rPr>
          <w:rFonts w:ascii="Times New Roman" w:hAnsi="Times New Roman"/>
          <w:sz w:val="20"/>
          <w:rtl/>
        </w:rPr>
      </w:pPr>
    </w:p>
    <w:p w:rsidR="00197F9A" w:rsidRPr="0009790C" w:rsidRDefault="00197F9A" w:rsidP="00470EA1">
      <w:pPr>
        <w:numPr>
          <w:ilvl w:val="0"/>
          <w:numId w:val="26"/>
        </w:numPr>
        <w:jc w:val="both"/>
        <w:rPr>
          <w:rFonts w:ascii="Times New Roman" w:hAnsi="Times New Roman"/>
          <w:sz w:val="20"/>
          <w:rtl/>
        </w:rPr>
      </w:pPr>
      <w:r w:rsidRPr="0009790C">
        <w:rPr>
          <w:rFonts w:ascii="Times New Roman" w:hAnsi="Times New Roman"/>
          <w:sz w:val="20"/>
          <w:rtl/>
        </w:rPr>
        <w:t>כתובות הצדדים לצורך הסכם זה:</w:t>
      </w:r>
    </w:p>
    <w:p w:rsidR="00197F9A" w:rsidRPr="0009790C" w:rsidRDefault="00197F9A" w:rsidP="00470EA1">
      <w:pPr>
        <w:jc w:val="both"/>
        <w:rPr>
          <w:rFonts w:ascii="Times New Roman" w:hAnsi="Times New Roman"/>
          <w:sz w:val="20"/>
          <w:rtl/>
        </w:rPr>
      </w:pPr>
    </w:p>
    <w:p w:rsidR="00197F9A" w:rsidRPr="0009790C" w:rsidRDefault="00197F9A" w:rsidP="00470EA1">
      <w:pPr>
        <w:jc w:val="both"/>
        <w:rPr>
          <w:rFonts w:ascii="Times New Roman" w:hAnsi="Times New Roman"/>
          <w:sz w:val="20"/>
          <w:rtl/>
        </w:rPr>
      </w:pPr>
      <w:r w:rsidRPr="0009790C">
        <w:rPr>
          <w:rFonts w:ascii="Times New Roman" w:hAnsi="Times New Roman"/>
          <w:sz w:val="20"/>
          <w:rtl/>
        </w:rPr>
        <w:t xml:space="preserve">      הממשלה </w:t>
      </w:r>
      <w:r w:rsidRPr="0009790C">
        <w:rPr>
          <w:rFonts w:ascii="Times New Roman" w:hAnsi="Times New Roman"/>
          <w:sz w:val="20"/>
        </w:rPr>
        <w:t>–</w:t>
      </w:r>
      <w:r w:rsidRPr="0009790C">
        <w:rPr>
          <w:rFonts w:ascii="Times New Roman" w:hAnsi="Times New Roman"/>
          <w:sz w:val="20"/>
          <w:rtl/>
        </w:rPr>
        <w:t xml:space="preserve"> </w:t>
      </w:r>
      <w:r w:rsidRPr="0009790C">
        <w:rPr>
          <w:rFonts w:ascii="Times New Roman" w:hAnsi="Times New Roman"/>
          <w:sz w:val="20"/>
          <w:rtl/>
        </w:rPr>
        <w:tab/>
        <w:t xml:space="preserve">משרד החקלאות, </w:t>
      </w:r>
      <w:proofErr w:type="spellStart"/>
      <w:r w:rsidRPr="0009790C">
        <w:rPr>
          <w:rFonts w:ascii="Times New Roman" w:hAnsi="Times New Roman"/>
          <w:sz w:val="20"/>
          <w:rtl/>
        </w:rPr>
        <w:t>נב"מ</w:t>
      </w:r>
      <w:proofErr w:type="spellEnd"/>
      <w:r w:rsidRPr="0009790C">
        <w:rPr>
          <w:rFonts w:ascii="Times New Roman" w:hAnsi="Times New Roman"/>
          <w:sz w:val="20"/>
          <w:rtl/>
        </w:rPr>
        <w:t>, הקריה החקלאית, ת.ד. 30 בית דגן, 50200.</w:t>
      </w:r>
    </w:p>
    <w:p w:rsidR="00197F9A" w:rsidRPr="0009790C" w:rsidRDefault="00197F9A" w:rsidP="00470EA1">
      <w:pPr>
        <w:jc w:val="both"/>
        <w:rPr>
          <w:rFonts w:ascii="Times New Roman" w:hAnsi="Times New Roman"/>
          <w:sz w:val="20"/>
          <w:rtl/>
        </w:rPr>
      </w:pPr>
    </w:p>
    <w:p w:rsidR="00197F9A" w:rsidRPr="0009790C" w:rsidRDefault="00197F9A" w:rsidP="00470EA1">
      <w:pPr>
        <w:rPr>
          <w:rFonts w:ascii="Times New Roman" w:hAnsi="Times New Roman"/>
          <w:sz w:val="20"/>
          <w:rtl/>
        </w:rPr>
      </w:pPr>
      <w:r w:rsidRPr="0009790C">
        <w:rPr>
          <w:rFonts w:ascii="Times New Roman" w:hAnsi="Times New Roman"/>
          <w:sz w:val="20"/>
          <w:rtl/>
        </w:rPr>
        <w:t xml:space="preserve">      הספק - </w:t>
      </w:r>
      <w:r w:rsidRPr="0009790C">
        <w:rPr>
          <w:rFonts w:ascii="Times New Roman" w:hAnsi="Times New Roman"/>
          <w:sz w:val="20"/>
          <w:rtl/>
        </w:rPr>
        <w:tab/>
        <w:t>כמפורט במבוא להסכם זה.</w:t>
      </w:r>
    </w:p>
    <w:p w:rsidR="00197F9A" w:rsidRPr="0009790C" w:rsidRDefault="00197F9A" w:rsidP="00470EA1">
      <w:pPr>
        <w:ind w:left="720"/>
        <w:rPr>
          <w:rFonts w:ascii="Times New Roman" w:hAnsi="Times New Roman"/>
          <w:sz w:val="20"/>
        </w:rPr>
      </w:pPr>
    </w:p>
    <w:p w:rsidR="00197F9A" w:rsidRPr="0009790C" w:rsidRDefault="00197F9A" w:rsidP="00470EA1">
      <w:pPr>
        <w:rPr>
          <w:rFonts w:ascii="Times New Roman" w:hAnsi="Times New Roman"/>
          <w:b/>
          <w:bCs/>
          <w:sz w:val="20"/>
          <w:rtl/>
        </w:rPr>
      </w:pPr>
    </w:p>
    <w:p w:rsidR="00197F9A" w:rsidRPr="0009790C" w:rsidRDefault="00197F9A" w:rsidP="00470EA1">
      <w:pPr>
        <w:ind w:left="720"/>
        <w:jc w:val="center"/>
        <w:rPr>
          <w:rFonts w:ascii="Times New Roman" w:hAnsi="Times New Roman"/>
          <w:b/>
          <w:bCs/>
          <w:sz w:val="20"/>
          <w:rtl/>
        </w:rPr>
      </w:pPr>
      <w:r w:rsidRPr="0009790C">
        <w:rPr>
          <w:rFonts w:ascii="Times New Roman" w:hAnsi="Times New Roman"/>
          <w:b/>
          <w:bCs/>
          <w:sz w:val="20"/>
          <w:rtl/>
        </w:rPr>
        <w:t>ולראיה באו הצדדים על החתום:</w:t>
      </w:r>
    </w:p>
    <w:p w:rsidR="00197F9A" w:rsidRPr="0009790C" w:rsidRDefault="00197F9A" w:rsidP="00470EA1">
      <w:pPr>
        <w:ind w:left="720" w:hanging="636"/>
        <w:jc w:val="center"/>
        <w:rPr>
          <w:rFonts w:ascii="Times New Roman" w:hAnsi="Times New Roman"/>
          <w:b/>
          <w:bCs/>
          <w:sz w:val="20"/>
          <w:rtl/>
        </w:rPr>
      </w:pPr>
    </w:p>
    <w:p w:rsidR="00197F9A" w:rsidRPr="0009790C" w:rsidRDefault="00197F9A" w:rsidP="00470EA1">
      <w:pPr>
        <w:ind w:left="720" w:hanging="636"/>
        <w:jc w:val="center"/>
        <w:rPr>
          <w:rFonts w:ascii="Times New Roman" w:hAnsi="Times New Roman"/>
          <w:b/>
          <w:bCs/>
          <w:sz w:val="20"/>
          <w:rtl/>
        </w:rPr>
      </w:pPr>
    </w:p>
    <w:p w:rsidR="00197F9A" w:rsidRPr="0009790C" w:rsidRDefault="00197F9A" w:rsidP="002C3D09">
      <w:pPr>
        <w:ind w:left="720" w:hanging="636"/>
        <w:jc w:val="center"/>
        <w:rPr>
          <w:rFonts w:ascii="Times New Roman" w:hAnsi="Times New Roman"/>
          <w:sz w:val="20"/>
          <w:rtl/>
        </w:rPr>
      </w:pPr>
      <w:r w:rsidRPr="0009790C">
        <w:rPr>
          <w:rFonts w:ascii="Times New Roman" w:hAnsi="Times New Roman"/>
          <w:b/>
          <w:bCs/>
          <w:sz w:val="20"/>
          <w:rtl/>
        </w:rPr>
        <w:t>נחתם ביום ________ בחודש________ בשנת 201</w:t>
      </w:r>
      <w:r>
        <w:rPr>
          <w:rFonts w:ascii="Times New Roman" w:hAnsi="Times New Roman"/>
          <w:b/>
          <w:bCs/>
          <w:sz w:val="20"/>
          <w:rtl/>
        </w:rPr>
        <w:t>3</w:t>
      </w:r>
    </w:p>
    <w:p w:rsidR="00197F9A" w:rsidRPr="0009790C" w:rsidRDefault="00197F9A" w:rsidP="00470EA1">
      <w:pPr>
        <w:ind w:left="720" w:hanging="636"/>
        <w:rPr>
          <w:rFonts w:ascii="Times New Roman" w:hAnsi="Times New Roman"/>
          <w:sz w:val="20"/>
          <w:rtl/>
        </w:rPr>
      </w:pPr>
    </w:p>
    <w:p w:rsidR="00197F9A" w:rsidRPr="0009790C" w:rsidRDefault="00197F9A" w:rsidP="00470EA1">
      <w:pPr>
        <w:ind w:left="720" w:hanging="636"/>
        <w:rPr>
          <w:rFonts w:ascii="Times New Roman" w:hAnsi="Times New Roman"/>
          <w:sz w:val="20"/>
          <w:rtl/>
        </w:rPr>
      </w:pPr>
    </w:p>
    <w:p w:rsidR="00197F9A" w:rsidRPr="0009790C" w:rsidRDefault="00197F9A" w:rsidP="00470EA1">
      <w:pPr>
        <w:ind w:left="720" w:hanging="636"/>
        <w:rPr>
          <w:rFonts w:ascii="Times New Roman" w:hAnsi="Times New Roman"/>
          <w:sz w:val="20"/>
          <w:rtl/>
        </w:rPr>
      </w:pPr>
    </w:p>
    <w:p w:rsidR="00197F9A" w:rsidRPr="0009790C" w:rsidRDefault="00197F9A" w:rsidP="00470EA1">
      <w:pPr>
        <w:ind w:left="720" w:hanging="636"/>
        <w:rPr>
          <w:rFonts w:ascii="Times New Roman" w:hAnsi="Times New Roman"/>
          <w:b/>
          <w:bCs/>
          <w:sz w:val="20"/>
          <w:rtl/>
        </w:rPr>
      </w:pPr>
      <w:r w:rsidRPr="0009790C">
        <w:rPr>
          <w:rFonts w:ascii="Times New Roman" w:hAnsi="Times New Roman"/>
          <w:b/>
          <w:bCs/>
          <w:sz w:val="20"/>
          <w:u w:val="single"/>
          <w:rtl/>
        </w:rPr>
        <w:t>בשם הממשלה</w:t>
      </w:r>
      <w:r w:rsidRPr="0009790C">
        <w:rPr>
          <w:rFonts w:ascii="Times New Roman" w:hAnsi="Times New Roman"/>
          <w:b/>
          <w:bCs/>
          <w:sz w:val="20"/>
          <w:rtl/>
        </w:rPr>
        <w:tab/>
      </w:r>
      <w:r w:rsidRPr="0009790C">
        <w:rPr>
          <w:rFonts w:ascii="Times New Roman" w:hAnsi="Times New Roman"/>
          <w:b/>
          <w:bCs/>
          <w:sz w:val="20"/>
          <w:rtl/>
        </w:rPr>
        <w:tab/>
      </w:r>
      <w:r w:rsidRPr="0009790C">
        <w:rPr>
          <w:rFonts w:ascii="Times New Roman" w:hAnsi="Times New Roman"/>
          <w:b/>
          <w:bCs/>
          <w:sz w:val="20"/>
          <w:rtl/>
        </w:rPr>
        <w:tab/>
      </w:r>
      <w:r w:rsidRPr="0009790C">
        <w:rPr>
          <w:rFonts w:ascii="Times New Roman" w:hAnsi="Times New Roman"/>
          <w:b/>
          <w:bCs/>
          <w:sz w:val="20"/>
          <w:rtl/>
        </w:rPr>
        <w:tab/>
      </w:r>
      <w:r w:rsidRPr="0009790C">
        <w:rPr>
          <w:rFonts w:ascii="Times New Roman" w:hAnsi="Times New Roman"/>
          <w:b/>
          <w:bCs/>
          <w:sz w:val="20"/>
          <w:rtl/>
        </w:rPr>
        <w:tab/>
      </w:r>
      <w:r w:rsidRPr="0009790C">
        <w:rPr>
          <w:rFonts w:ascii="Times New Roman" w:hAnsi="Times New Roman"/>
          <w:b/>
          <w:bCs/>
          <w:sz w:val="20"/>
          <w:rtl/>
        </w:rPr>
        <w:tab/>
      </w:r>
      <w:r w:rsidRPr="0009790C">
        <w:rPr>
          <w:rFonts w:ascii="Times New Roman" w:hAnsi="Times New Roman"/>
          <w:b/>
          <w:bCs/>
          <w:sz w:val="20"/>
          <w:u w:val="single"/>
          <w:rtl/>
        </w:rPr>
        <w:t>בשם הספק</w:t>
      </w:r>
    </w:p>
    <w:p w:rsidR="00197F9A" w:rsidRPr="0009790C" w:rsidRDefault="00197F9A" w:rsidP="00470EA1">
      <w:pPr>
        <w:ind w:left="720" w:hanging="636"/>
        <w:rPr>
          <w:rFonts w:ascii="Times New Roman" w:hAnsi="Times New Roman"/>
          <w:b/>
          <w:bCs/>
          <w:sz w:val="20"/>
          <w:rtl/>
        </w:rPr>
      </w:pPr>
    </w:p>
    <w:p w:rsidR="00197F9A" w:rsidRPr="0009790C" w:rsidRDefault="00197F9A" w:rsidP="00470EA1">
      <w:pPr>
        <w:ind w:left="720" w:hanging="636"/>
        <w:rPr>
          <w:rFonts w:ascii="Times New Roman" w:hAnsi="Times New Roman"/>
          <w:b/>
          <w:bCs/>
          <w:sz w:val="20"/>
          <w:rtl/>
        </w:rPr>
      </w:pPr>
    </w:p>
    <w:p w:rsidR="00197F9A" w:rsidRPr="0009790C" w:rsidRDefault="00197F9A" w:rsidP="00470EA1">
      <w:pPr>
        <w:ind w:left="720" w:hanging="636"/>
        <w:rPr>
          <w:rFonts w:ascii="Times New Roman" w:hAnsi="Times New Roman"/>
          <w:b/>
          <w:bCs/>
          <w:sz w:val="20"/>
          <w:rtl/>
        </w:rPr>
      </w:pPr>
      <w:r w:rsidRPr="0009790C">
        <w:rPr>
          <w:rFonts w:ascii="Times New Roman" w:hAnsi="Times New Roman"/>
          <w:b/>
          <w:bCs/>
          <w:sz w:val="20"/>
          <w:u w:val="single"/>
          <w:rtl/>
        </w:rPr>
        <w:tab/>
      </w:r>
      <w:r w:rsidRPr="0009790C">
        <w:rPr>
          <w:rFonts w:ascii="Times New Roman" w:hAnsi="Times New Roman"/>
          <w:b/>
          <w:bCs/>
          <w:sz w:val="20"/>
          <w:u w:val="single"/>
          <w:rtl/>
        </w:rPr>
        <w:tab/>
      </w:r>
      <w:r w:rsidRPr="0009790C">
        <w:rPr>
          <w:rFonts w:ascii="Times New Roman" w:hAnsi="Times New Roman"/>
          <w:b/>
          <w:bCs/>
          <w:sz w:val="20"/>
          <w:u w:val="single"/>
          <w:rtl/>
        </w:rPr>
        <w:tab/>
      </w:r>
      <w:r w:rsidRPr="0009790C">
        <w:rPr>
          <w:rFonts w:ascii="Times New Roman" w:hAnsi="Times New Roman"/>
          <w:b/>
          <w:bCs/>
          <w:sz w:val="20"/>
          <w:u w:val="single"/>
          <w:rtl/>
        </w:rPr>
        <w:tab/>
      </w:r>
      <w:r w:rsidRPr="0009790C">
        <w:rPr>
          <w:rFonts w:ascii="Times New Roman" w:hAnsi="Times New Roman"/>
          <w:b/>
          <w:bCs/>
          <w:sz w:val="20"/>
          <w:rtl/>
        </w:rPr>
        <w:tab/>
      </w:r>
      <w:r w:rsidRPr="0009790C">
        <w:rPr>
          <w:rFonts w:ascii="Times New Roman" w:hAnsi="Times New Roman"/>
          <w:b/>
          <w:bCs/>
          <w:sz w:val="20"/>
          <w:rtl/>
        </w:rPr>
        <w:tab/>
      </w:r>
      <w:r w:rsidRPr="0009790C">
        <w:rPr>
          <w:rFonts w:ascii="Times New Roman" w:hAnsi="Times New Roman"/>
          <w:b/>
          <w:bCs/>
          <w:sz w:val="20"/>
          <w:rtl/>
        </w:rPr>
        <w:tab/>
      </w:r>
      <w:r w:rsidRPr="0009790C">
        <w:rPr>
          <w:rFonts w:ascii="Times New Roman" w:hAnsi="Times New Roman"/>
          <w:b/>
          <w:bCs/>
          <w:sz w:val="20"/>
          <w:u w:val="single"/>
          <w:rtl/>
        </w:rPr>
        <w:tab/>
      </w:r>
      <w:r w:rsidRPr="0009790C">
        <w:rPr>
          <w:rFonts w:ascii="Times New Roman" w:hAnsi="Times New Roman"/>
          <w:b/>
          <w:bCs/>
          <w:sz w:val="20"/>
          <w:u w:val="single"/>
          <w:rtl/>
        </w:rPr>
        <w:tab/>
      </w:r>
      <w:r w:rsidRPr="0009790C">
        <w:rPr>
          <w:rFonts w:ascii="Times New Roman" w:hAnsi="Times New Roman"/>
          <w:b/>
          <w:bCs/>
          <w:sz w:val="20"/>
          <w:u w:val="single"/>
          <w:rtl/>
        </w:rPr>
        <w:tab/>
      </w:r>
    </w:p>
    <w:p w:rsidR="00197F9A" w:rsidRPr="0009790C" w:rsidRDefault="00197F9A" w:rsidP="00470EA1">
      <w:pPr>
        <w:ind w:left="720" w:hanging="636"/>
        <w:rPr>
          <w:rFonts w:ascii="Times New Roman" w:hAnsi="Times New Roman"/>
          <w:sz w:val="20"/>
          <w:rtl/>
        </w:rPr>
      </w:pPr>
      <w:r w:rsidRPr="0009790C">
        <w:rPr>
          <w:rFonts w:ascii="Times New Roman" w:hAnsi="Times New Roman"/>
          <w:sz w:val="20"/>
          <w:rtl/>
        </w:rPr>
        <w:t>חתימת מנהל השירותים הווטרינריים</w:t>
      </w:r>
    </w:p>
    <w:p w:rsidR="00197F9A" w:rsidRPr="0009790C" w:rsidRDefault="00197F9A" w:rsidP="00470EA1">
      <w:pPr>
        <w:ind w:left="720" w:hanging="636"/>
        <w:rPr>
          <w:rFonts w:ascii="Times New Roman" w:hAnsi="Times New Roman"/>
          <w:sz w:val="20"/>
          <w:rtl/>
        </w:rPr>
      </w:pPr>
      <w:r w:rsidRPr="0009790C">
        <w:rPr>
          <w:rFonts w:ascii="Times New Roman" w:hAnsi="Times New Roman"/>
          <w:sz w:val="20"/>
          <w:rtl/>
        </w:rPr>
        <w:t>משרד החקלאות ופיתוח הכפר</w:t>
      </w:r>
    </w:p>
    <w:p w:rsidR="00197F9A" w:rsidRPr="0009790C" w:rsidRDefault="00197F9A" w:rsidP="00470EA1">
      <w:pPr>
        <w:ind w:left="720" w:hanging="636"/>
        <w:rPr>
          <w:rFonts w:ascii="Times New Roman" w:hAnsi="Times New Roman"/>
          <w:sz w:val="20"/>
          <w:rtl/>
        </w:rPr>
      </w:pPr>
    </w:p>
    <w:p w:rsidR="00197F9A" w:rsidRPr="0009790C" w:rsidRDefault="00197F9A" w:rsidP="00470EA1">
      <w:pPr>
        <w:ind w:left="720" w:hanging="636"/>
        <w:rPr>
          <w:rFonts w:ascii="Times New Roman" w:hAnsi="Times New Roman"/>
          <w:sz w:val="20"/>
          <w:rtl/>
        </w:rPr>
      </w:pPr>
    </w:p>
    <w:p w:rsidR="00197F9A" w:rsidRPr="0009790C" w:rsidRDefault="00197F9A" w:rsidP="00470EA1">
      <w:pPr>
        <w:ind w:left="720" w:hanging="636"/>
        <w:rPr>
          <w:rFonts w:ascii="Times New Roman" w:hAnsi="Times New Roman"/>
          <w:sz w:val="20"/>
          <w:rtl/>
        </w:rPr>
      </w:pPr>
    </w:p>
    <w:p w:rsidR="00197F9A" w:rsidRPr="0009790C" w:rsidRDefault="00197F9A" w:rsidP="00470EA1">
      <w:pPr>
        <w:ind w:left="720" w:hanging="636"/>
        <w:rPr>
          <w:rFonts w:ascii="Times New Roman" w:hAnsi="Times New Roman"/>
          <w:sz w:val="20"/>
          <w:rtl/>
        </w:rPr>
      </w:pPr>
    </w:p>
    <w:p w:rsidR="00197F9A" w:rsidRPr="0009790C" w:rsidRDefault="00197F9A" w:rsidP="00470EA1">
      <w:pPr>
        <w:ind w:left="720" w:hanging="636"/>
        <w:rPr>
          <w:rFonts w:ascii="Times New Roman" w:hAnsi="Times New Roman"/>
          <w:sz w:val="20"/>
          <w:rtl/>
        </w:rPr>
      </w:pPr>
      <w:r w:rsidRPr="0009790C">
        <w:rPr>
          <w:rFonts w:ascii="Times New Roman" w:hAnsi="Times New Roman"/>
          <w:sz w:val="20"/>
          <w:u w:val="single"/>
          <w:rtl/>
        </w:rPr>
        <w:tab/>
      </w:r>
      <w:r w:rsidRPr="0009790C">
        <w:rPr>
          <w:rFonts w:ascii="Times New Roman" w:hAnsi="Times New Roman"/>
          <w:sz w:val="20"/>
          <w:u w:val="single"/>
          <w:rtl/>
        </w:rPr>
        <w:tab/>
      </w:r>
      <w:r w:rsidRPr="0009790C">
        <w:rPr>
          <w:rFonts w:ascii="Times New Roman" w:hAnsi="Times New Roman"/>
          <w:sz w:val="20"/>
          <w:u w:val="single"/>
          <w:rtl/>
        </w:rPr>
        <w:tab/>
      </w:r>
      <w:r w:rsidRPr="0009790C">
        <w:rPr>
          <w:rFonts w:ascii="Times New Roman" w:hAnsi="Times New Roman"/>
          <w:sz w:val="20"/>
          <w:u w:val="single"/>
          <w:rtl/>
        </w:rPr>
        <w:tab/>
      </w:r>
    </w:p>
    <w:p w:rsidR="00197F9A" w:rsidRPr="0009790C" w:rsidRDefault="00197F9A" w:rsidP="00470EA1">
      <w:pPr>
        <w:ind w:left="720" w:hanging="636"/>
        <w:rPr>
          <w:rFonts w:ascii="Times New Roman" w:hAnsi="Times New Roman"/>
          <w:sz w:val="20"/>
          <w:rtl/>
        </w:rPr>
      </w:pPr>
      <w:r w:rsidRPr="0009790C">
        <w:rPr>
          <w:rFonts w:ascii="Times New Roman" w:hAnsi="Times New Roman"/>
          <w:sz w:val="20"/>
          <w:rtl/>
        </w:rPr>
        <w:t xml:space="preserve">חתימת חשב משרד החקלאות </w:t>
      </w:r>
    </w:p>
    <w:p w:rsidR="00197F9A" w:rsidRPr="0009790C" w:rsidRDefault="00197F9A" w:rsidP="00470EA1">
      <w:pPr>
        <w:ind w:left="720" w:hanging="636"/>
        <w:rPr>
          <w:rFonts w:ascii="Times New Roman" w:hAnsi="Times New Roman"/>
          <w:sz w:val="20"/>
          <w:rtl/>
        </w:rPr>
      </w:pPr>
      <w:r w:rsidRPr="0009790C">
        <w:rPr>
          <w:rFonts w:ascii="Times New Roman" w:hAnsi="Times New Roman"/>
          <w:sz w:val="20"/>
          <w:rtl/>
        </w:rPr>
        <w:t>ופיתוח הכפר</w:t>
      </w:r>
    </w:p>
    <w:p w:rsidR="00197F9A" w:rsidRPr="0009790C" w:rsidRDefault="00197F9A" w:rsidP="00470EA1">
      <w:pPr>
        <w:ind w:left="720" w:hanging="636"/>
        <w:rPr>
          <w:rFonts w:ascii="Times New Roman" w:hAnsi="Times New Roman"/>
          <w:sz w:val="20"/>
          <w:rtl/>
        </w:rPr>
      </w:pPr>
    </w:p>
    <w:p w:rsidR="00197F9A" w:rsidRPr="0009790C" w:rsidRDefault="00197F9A" w:rsidP="00470EA1">
      <w:pPr>
        <w:ind w:left="720" w:hanging="636"/>
        <w:rPr>
          <w:rFonts w:ascii="Times New Roman" w:hAnsi="Times New Roman"/>
          <w:sz w:val="20"/>
          <w:u w:val="single"/>
          <w:rtl/>
        </w:rPr>
      </w:pPr>
    </w:p>
    <w:p w:rsidR="00197F9A" w:rsidRPr="0009790C" w:rsidRDefault="00197F9A" w:rsidP="00470EA1">
      <w:pPr>
        <w:ind w:left="720" w:hanging="636"/>
        <w:rPr>
          <w:rFonts w:ascii="Times New Roman" w:hAnsi="Times New Roman"/>
          <w:sz w:val="20"/>
          <w:u w:val="single"/>
          <w:rtl/>
        </w:rPr>
      </w:pPr>
    </w:p>
    <w:p w:rsidR="00197F9A" w:rsidRPr="0009790C" w:rsidRDefault="00197F9A" w:rsidP="00470EA1">
      <w:pPr>
        <w:ind w:left="720" w:hanging="636"/>
        <w:rPr>
          <w:rFonts w:ascii="Times New Roman" w:hAnsi="Times New Roman"/>
          <w:sz w:val="20"/>
          <w:rtl/>
        </w:rPr>
      </w:pPr>
      <w:r w:rsidRPr="0009790C">
        <w:rPr>
          <w:rFonts w:ascii="Times New Roman" w:hAnsi="Times New Roman"/>
          <w:sz w:val="20"/>
          <w:u w:val="single"/>
          <w:rtl/>
        </w:rPr>
        <w:tab/>
      </w:r>
      <w:r w:rsidRPr="0009790C">
        <w:rPr>
          <w:rFonts w:ascii="Times New Roman" w:hAnsi="Times New Roman"/>
          <w:sz w:val="20"/>
          <w:u w:val="single"/>
          <w:rtl/>
        </w:rPr>
        <w:tab/>
      </w:r>
      <w:r w:rsidRPr="0009790C">
        <w:rPr>
          <w:rFonts w:ascii="Times New Roman" w:hAnsi="Times New Roman"/>
          <w:sz w:val="20"/>
          <w:u w:val="single"/>
          <w:rtl/>
        </w:rPr>
        <w:tab/>
      </w:r>
      <w:r w:rsidRPr="0009790C">
        <w:rPr>
          <w:rFonts w:ascii="Times New Roman" w:hAnsi="Times New Roman"/>
          <w:sz w:val="20"/>
          <w:u w:val="single"/>
          <w:rtl/>
        </w:rPr>
        <w:tab/>
      </w:r>
    </w:p>
    <w:p w:rsidR="00197F9A" w:rsidRPr="0009790C" w:rsidRDefault="00197F9A" w:rsidP="00470EA1">
      <w:pPr>
        <w:ind w:left="720" w:hanging="636"/>
        <w:rPr>
          <w:rFonts w:ascii="Times New Roman" w:hAnsi="Times New Roman"/>
          <w:sz w:val="20"/>
          <w:rtl/>
        </w:rPr>
      </w:pPr>
      <w:r w:rsidRPr="0009790C">
        <w:rPr>
          <w:rFonts w:ascii="Times New Roman" w:hAnsi="Times New Roman"/>
          <w:sz w:val="20"/>
          <w:rtl/>
        </w:rPr>
        <w:t>אישור היועץ המשפטי</w:t>
      </w:r>
    </w:p>
    <w:p w:rsidR="00197F9A" w:rsidRPr="0009790C" w:rsidRDefault="00197F9A" w:rsidP="00470EA1">
      <w:pPr>
        <w:ind w:left="720" w:hanging="636"/>
        <w:rPr>
          <w:rFonts w:ascii="Times New Roman" w:hAnsi="Times New Roman"/>
          <w:sz w:val="20"/>
          <w:rtl/>
        </w:rPr>
      </w:pPr>
    </w:p>
    <w:p w:rsidR="00197F9A" w:rsidRPr="0009790C" w:rsidRDefault="00197F9A" w:rsidP="00470EA1">
      <w:pPr>
        <w:ind w:left="720" w:hanging="636"/>
        <w:rPr>
          <w:rFonts w:ascii="Times New Roman" w:hAnsi="Times New Roman"/>
          <w:sz w:val="20"/>
          <w:rtl/>
        </w:rPr>
      </w:pPr>
    </w:p>
    <w:p w:rsidR="00197F9A" w:rsidRPr="0009790C" w:rsidRDefault="00197F9A" w:rsidP="00470EA1">
      <w:pPr>
        <w:ind w:left="720" w:hanging="636"/>
        <w:rPr>
          <w:rFonts w:ascii="Times New Roman" w:hAnsi="Times New Roman"/>
          <w:sz w:val="20"/>
          <w:u w:val="single"/>
          <w:rtl/>
        </w:rPr>
      </w:pPr>
    </w:p>
    <w:p w:rsidR="00197F9A" w:rsidRPr="0009790C" w:rsidRDefault="00197F9A" w:rsidP="00470EA1">
      <w:pPr>
        <w:ind w:left="720" w:hanging="636"/>
        <w:rPr>
          <w:rFonts w:ascii="Times New Roman" w:hAnsi="Times New Roman"/>
          <w:sz w:val="20"/>
          <w:rtl/>
        </w:rPr>
      </w:pPr>
      <w:r w:rsidRPr="0009790C">
        <w:rPr>
          <w:rFonts w:ascii="Times New Roman" w:hAnsi="Times New Roman"/>
          <w:sz w:val="20"/>
          <w:u w:val="single"/>
          <w:rtl/>
        </w:rPr>
        <w:tab/>
      </w:r>
      <w:r w:rsidRPr="0009790C">
        <w:rPr>
          <w:rFonts w:ascii="Times New Roman" w:hAnsi="Times New Roman"/>
          <w:sz w:val="20"/>
          <w:u w:val="single"/>
          <w:rtl/>
        </w:rPr>
        <w:tab/>
      </w:r>
      <w:r w:rsidRPr="0009790C">
        <w:rPr>
          <w:rFonts w:ascii="Times New Roman" w:hAnsi="Times New Roman"/>
          <w:sz w:val="20"/>
          <w:u w:val="single"/>
          <w:rtl/>
        </w:rPr>
        <w:tab/>
      </w:r>
      <w:r w:rsidRPr="0009790C">
        <w:rPr>
          <w:rFonts w:ascii="Times New Roman" w:hAnsi="Times New Roman"/>
          <w:sz w:val="20"/>
          <w:u w:val="single"/>
          <w:rtl/>
        </w:rPr>
        <w:tab/>
      </w:r>
    </w:p>
    <w:p w:rsidR="00197F9A" w:rsidRPr="0009790C" w:rsidRDefault="00197F9A" w:rsidP="00470EA1">
      <w:pPr>
        <w:ind w:left="720" w:hanging="636"/>
        <w:rPr>
          <w:rFonts w:ascii="Times New Roman" w:hAnsi="Times New Roman"/>
          <w:sz w:val="20"/>
          <w:rtl/>
        </w:rPr>
      </w:pPr>
      <w:r w:rsidRPr="0009790C">
        <w:rPr>
          <w:rFonts w:ascii="Times New Roman" w:hAnsi="Times New Roman"/>
          <w:sz w:val="20"/>
          <w:rtl/>
        </w:rPr>
        <w:t>אישור מנהל המחלקה לתקציבים</w:t>
      </w:r>
    </w:p>
    <w:p w:rsidR="00197F9A" w:rsidRPr="0009790C" w:rsidRDefault="00197F9A" w:rsidP="00470EA1">
      <w:pPr>
        <w:ind w:left="720" w:hanging="636"/>
        <w:rPr>
          <w:rFonts w:ascii="Times New Roman" w:hAnsi="Times New Roman"/>
          <w:sz w:val="20"/>
          <w:rtl/>
        </w:rPr>
      </w:pPr>
    </w:p>
    <w:p w:rsidR="00197F9A" w:rsidRPr="00AC407C" w:rsidRDefault="00197F9A" w:rsidP="001D2FEE">
      <w:pPr>
        <w:jc w:val="center"/>
        <w:rPr>
          <w:b/>
          <w:bCs/>
          <w:szCs w:val="26"/>
          <w:u w:val="single"/>
          <w:rtl/>
        </w:rPr>
      </w:pPr>
      <w:r>
        <w:rPr>
          <w:b/>
          <w:bCs/>
          <w:szCs w:val="26"/>
          <w:u w:val="single"/>
          <w:rtl/>
        </w:rPr>
        <w:br w:type="page"/>
      </w:r>
      <w:r w:rsidRPr="00AC407C">
        <w:rPr>
          <w:rFonts w:hint="eastAsia"/>
          <w:b/>
          <w:bCs/>
          <w:szCs w:val="26"/>
          <w:u w:val="single"/>
          <w:rtl/>
        </w:rPr>
        <w:lastRenderedPageBreak/>
        <w:t>נספח</w:t>
      </w:r>
      <w:r w:rsidRPr="00AC407C">
        <w:rPr>
          <w:b/>
          <w:bCs/>
          <w:szCs w:val="26"/>
          <w:u w:val="single"/>
          <w:rtl/>
        </w:rPr>
        <w:t xml:space="preserve"> </w:t>
      </w:r>
      <w:r>
        <w:rPr>
          <w:b/>
          <w:bCs/>
          <w:szCs w:val="26"/>
          <w:u w:val="single"/>
          <w:rtl/>
        </w:rPr>
        <w:t>10</w:t>
      </w:r>
    </w:p>
    <w:p w:rsidR="00197F9A" w:rsidRPr="00AC407C" w:rsidRDefault="00197F9A" w:rsidP="00AC407C">
      <w:pPr>
        <w:jc w:val="center"/>
        <w:rPr>
          <w:b/>
          <w:bCs/>
          <w:szCs w:val="26"/>
          <w:rtl/>
        </w:rPr>
      </w:pPr>
    </w:p>
    <w:p w:rsidR="00197F9A" w:rsidRPr="00AC407C" w:rsidRDefault="00197F9A" w:rsidP="00AC407C">
      <w:pPr>
        <w:jc w:val="center"/>
        <w:rPr>
          <w:b/>
          <w:bCs/>
          <w:szCs w:val="26"/>
          <w:rtl/>
        </w:rPr>
      </w:pPr>
      <w:r w:rsidRPr="00AC407C">
        <w:rPr>
          <w:rFonts w:hint="eastAsia"/>
          <w:b/>
          <w:bCs/>
          <w:szCs w:val="26"/>
          <w:rtl/>
        </w:rPr>
        <w:t>טופס</w:t>
      </w:r>
      <w:r w:rsidRPr="00AC407C">
        <w:rPr>
          <w:b/>
          <w:bCs/>
          <w:szCs w:val="26"/>
          <w:rtl/>
        </w:rPr>
        <w:t xml:space="preserve"> </w:t>
      </w:r>
      <w:r w:rsidRPr="00AC407C">
        <w:rPr>
          <w:rFonts w:hint="eastAsia"/>
          <w:b/>
          <w:bCs/>
          <w:szCs w:val="26"/>
          <w:rtl/>
        </w:rPr>
        <w:t>התחייבות</w:t>
      </w:r>
      <w:r w:rsidRPr="00AC407C">
        <w:rPr>
          <w:b/>
          <w:bCs/>
          <w:szCs w:val="26"/>
          <w:rtl/>
        </w:rPr>
        <w:t xml:space="preserve"> </w:t>
      </w:r>
      <w:r w:rsidRPr="00AC407C">
        <w:rPr>
          <w:rFonts w:hint="eastAsia"/>
          <w:b/>
          <w:bCs/>
          <w:szCs w:val="26"/>
          <w:rtl/>
        </w:rPr>
        <w:t>של</w:t>
      </w:r>
      <w:r w:rsidRPr="00AC407C">
        <w:rPr>
          <w:b/>
          <w:bCs/>
          <w:szCs w:val="26"/>
          <w:rtl/>
        </w:rPr>
        <w:t xml:space="preserve"> </w:t>
      </w:r>
      <w:r w:rsidRPr="00AC407C">
        <w:rPr>
          <w:rFonts w:hint="eastAsia"/>
          <w:b/>
          <w:bCs/>
          <w:szCs w:val="26"/>
          <w:rtl/>
        </w:rPr>
        <w:t>ספק</w:t>
      </w:r>
      <w:r w:rsidRPr="00AC407C">
        <w:rPr>
          <w:b/>
          <w:bCs/>
          <w:szCs w:val="26"/>
          <w:rtl/>
        </w:rPr>
        <w:t xml:space="preserve"> </w:t>
      </w:r>
      <w:r w:rsidRPr="00AC407C">
        <w:rPr>
          <w:rFonts w:hint="eastAsia"/>
          <w:b/>
          <w:bCs/>
          <w:szCs w:val="26"/>
          <w:rtl/>
        </w:rPr>
        <w:t>זוכה</w:t>
      </w:r>
      <w:r w:rsidRPr="00AC407C">
        <w:rPr>
          <w:b/>
          <w:bCs/>
          <w:szCs w:val="26"/>
          <w:rtl/>
        </w:rPr>
        <w:t xml:space="preserve"> </w:t>
      </w:r>
      <w:r w:rsidRPr="00AC407C">
        <w:rPr>
          <w:rFonts w:hint="eastAsia"/>
          <w:b/>
          <w:bCs/>
          <w:szCs w:val="26"/>
          <w:rtl/>
        </w:rPr>
        <w:t>בגין</w:t>
      </w:r>
      <w:r w:rsidRPr="00AC407C">
        <w:rPr>
          <w:b/>
          <w:bCs/>
          <w:szCs w:val="26"/>
          <w:rtl/>
        </w:rPr>
        <w:t xml:space="preserve"> </w:t>
      </w:r>
      <w:r w:rsidRPr="00AC407C">
        <w:rPr>
          <w:rFonts w:hint="eastAsia"/>
          <w:b/>
          <w:bCs/>
          <w:szCs w:val="26"/>
          <w:rtl/>
        </w:rPr>
        <w:t>זכייה</w:t>
      </w:r>
    </w:p>
    <w:p w:rsidR="00197F9A" w:rsidRPr="00CB2C73" w:rsidRDefault="00197F9A" w:rsidP="00AC407C">
      <w:pPr>
        <w:rPr>
          <w:b/>
          <w:bCs/>
          <w:sz w:val="22"/>
          <w:szCs w:val="22"/>
          <w:rtl/>
        </w:rPr>
      </w:pPr>
    </w:p>
    <w:p w:rsidR="00197F9A" w:rsidRPr="00CB2C73" w:rsidRDefault="00197F9A" w:rsidP="00501EFA">
      <w:pPr>
        <w:rPr>
          <w:b/>
          <w:bCs/>
          <w:sz w:val="22"/>
          <w:szCs w:val="22"/>
          <w:u w:val="single"/>
          <w:rtl/>
        </w:rPr>
      </w:pPr>
    </w:p>
    <w:tbl>
      <w:tblPr>
        <w:bidiVisual/>
        <w:tblW w:w="0" w:type="auto"/>
        <w:tblInd w:w="-46" w:type="dxa"/>
        <w:tblLayout w:type="fixed"/>
        <w:tblLook w:val="01E0" w:firstRow="1" w:lastRow="1" w:firstColumn="1" w:lastColumn="1" w:noHBand="0" w:noVBand="0"/>
      </w:tblPr>
      <w:tblGrid>
        <w:gridCol w:w="9000"/>
      </w:tblGrid>
      <w:tr w:rsidR="00197F9A" w:rsidRPr="00CB2C73" w:rsidTr="00AC407C">
        <w:tc>
          <w:tcPr>
            <w:tcW w:w="9000" w:type="dxa"/>
          </w:tcPr>
          <w:p w:rsidR="00197F9A" w:rsidRPr="00CB2C73" w:rsidRDefault="00197F9A">
            <w:pPr>
              <w:rPr>
                <w:b/>
                <w:bCs/>
                <w:sz w:val="22"/>
                <w:szCs w:val="22"/>
                <w:u w:val="single"/>
                <w:rtl/>
              </w:rPr>
            </w:pPr>
          </w:p>
          <w:p w:rsidR="00197F9A" w:rsidRPr="00CB2C73" w:rsidRDefault="00197F9A">
            <w:pPr>
              <w:rPr>
                <w:sz w:val="22"/>
                <w:szCs w:val="22"/>
                <w:rtl/>
              </w:rPr>
            </w:pPr>
          </w:p>
          <w:p w:rsidR="00197F9A" w:rsidRPr="00CB2C73" w:rsidRDefault="00197F9A">
            <w:pPr>
              <w:rPr>
                <w:sz w:val="22"/>
                <w:szCs w:val="22"/>
              </w:rPr>
            </w:pPr>
            <w:r w:rsidRPr="00CB2C73">
              <w:rPr>
                <w:rFonts w:hint="eastAsia"/>
                <w:sz w:val="22"/>
                <w:szCs w:val="22"/>
                <w:rtl/>
              </w:rPr>
              <w:t>אנו</w:t>
            </w:r>
            <w:r w:rsidRPr="00CB2C73">
              <w:rPr>
                <w:sz w:val="22"/>
                <w:szCs w:val="22"/>
                <w:rtl/>
              </w:rPr>
              <w:t xml:space="preserve"> ___________________________ </w:t>
            </w:r>
            <w:r w:rsidRPr="00CB2C73">
              <w:rPr>
                <w:rFonts w:hint="eastAsia"/>
                <w:sz w:val="22"/>
                <w:szCs w:val="22"/>
                <w:rtl/>
              </w:rPr>
              <w:t>מתחייבים</w:t>
            </w:r>
            <w:r w:rsidRPr="00CB2C73">
              <w:rPr>
                <w:sz w:val="22"/>
                <w:szCs w:val="22"/>
                <w:rtl/>
              </w:rPr>
              <w:t xml:space="preserve"> </w:t>
            </w:r>
            <w:r w:rsidRPr="00CB2C73">
              <w:rPr>
                <w:rFonts w:hint="eastAsia"/>
                <w:sz w:val="22"/>
                <w:szCs w:val="22"/>
                <w:rtl/>
              </w:rPr>
              <w:t>בזה</w:t>
            </w:r>
            <w:r w:rsidRPr="00CB2C73">
              <w:rPr>
                <w:sz w:val="22"/>
                <w:szCs w:val="22"/>
                <w:rtl/>
              </w:rPr>
              <w:t xml:space="preserve"> </w:t>
            </w:r>
            <w:r w:rsidRPr="00CB2C73">
              <w:rPr>
                <w:rFonts w:hint="eastAsia"/>
                <w:sz w:val="22"/>
                <w:szCs w:val="22"/>
                <w:rtl/>
              </w:rPr>
              <w:t>כי</w:t>
            </w:r>
            <w:r w:rsidRPr="00CB2C73">
              <w:rPr>
                <w:sz w:val="22"/>
                <w:szCs w:val="22"/>
                <w:rtl/>
              </w:rPr>
              <w:t>;</w:t>
            </w:r>
          </w:p>
          <w:p w:rsidR="00197F9A" w:rsidRPr="00CB2C73" w:rsidRDefault="00197F9A">
            <w:pPr>
              <w:rPr>
                <w:sz w:val="22"/>
                <w:szCs w:val="22"/>
                <w:rtl/>
              </w:rPr>
            </w:pPr>
          </w:p>
          <w:p w:rsidR="00197F9A" w:rsidRPr="00CB2C73" w:rsidRDefault="00197F9A">
            <w:pPr>
              <w:jc w:val="center"/>
              <w:rPr>
                <w:sz w:val="22"/>
                <w:szCs w:val="22"/>
                <w:u w:val="single"/>
                <w:rtl/>
              </w:rPr>
            </w:pPr>
          </w:p>
          <w:p w:rsidR="00197F9A" w:rsidRPr="00CB2C73" w:rsidRDefault="00197F9A">
            <w:pPr>
              <w:jc w:val="center"/>
              <w:rPr>
                <w:sz w:val="22"/>
                <w:szCs w:val="22"/>
                <w:u w:val="single"/>
                <w:rtl/>
              </w:rPr>
            </w:pPr>
          </w:p>
          <w:tbl>
            <w:tblPr>
              <w:bidiVisual/>
              <w:tblW w:w="8568" w:type="dxa"/>
              <w:tblLayout w:type="fixed"/>
              <w:tblLook w:val="01E0" w:firstRow="1" w:lastRow="1" w:firstColumn="1" w:lastColumn="1" w:noHBand="0" w:noVBand="0"/>
            </w:tblPr>
            <w:tblGrid>
              <w:gridCol w:w="494"/>
              <w:gridCol w:w="4006"/>
              <w:gridCol w:w="4068"/>
            </w:tblGrid>
            <w:tr w:rsidR="00197F9A" w:rsidRPr="00CB2C73">
              <w:tc>
                <w:tcPr>
                  <w:tcW w:w="494" w:type="dxa"/>
                  <w:tcBorders>
                    <w:top w:val="nil"/>
                    <w:left w:val="nil"/>
                    <w:bottom w:val="nil"/>
                    <w:right w:val="nil"/>
                  </w:tcBorders>
                </w:tcPr>
                <w:p w:rsidR="00197F9A" w:rsidRPr="00CB2C73" w:rsidRDefault="00197F9A">
                  <w:pPr>
                    <w:jc w:val="center"/>
                    <w:rPr>
                      <w:sz w:val="22"/>
                      <w:szCs w:val="22"/>
                    </w:rPr>
                  </w:pPr>
                  <w:r w:rsidRPr="00CB2C73">
                    <w:rPr>
                      <w:sz w:val="22"/>
                      <w:szCs w:val="22"/>
                      <w:rtl/>
                    </w:rPr>
                    <w:t>1.</w:t>
                  </w:r>
                </w:p>
              </w:tc>
              <w:tc>
                <w:tcPr>
                  <w:tcW w:w="8074" w:type="dxa"/>
                  <w:gridSpan w:val="2"/>
                  <w:tcBorders>
                    <w:top w:val="nil"/>
                    <w:left w:val="nil"/>
                    <w:bottom w:val="nil"/>
                    <w:right w:val="nil"/>
                  </w:tcBorders>
                </w:tcPr>
                <w:p w:rsidR="00197F9A" w:rsidRPr="00CB2C73" w:rsidRDefault="00197F9A" w:rsidP="00AC407C">
                  <w:pPr>
                    <w:jc w:val="both"/>
                    <w:rPr>
                      <w:sz w:val="22"/>
                      <w:szCs w:val="22"/>
                    </w:rPr>
                  </w:pPr>
                  <w:r w:rsidRPr="00CB2C73">
                    <w:rPr>
                      <w:rFonts w:hint="eastAsia"/>
                      <w:sz w:val="22"/>
                      <w:szCs w:val="22"/>
                      <w:rtl/>
                    </w:rPr>
                    <w:t>קראנו</w:t>
                  </w:r>
                  <w:r w:rsidRPr="00CB2C73">
                    <w:rPr>
                      <w:sz w:val="22"/>
                      <w:szCs w:val="22"/>
                      <w:rtl/>
                    </w:rPr>
                    <w:t xml:space="preserve"> </w:t>
                  </w:r>
                  <w:r w:rsidRPr="00CB2C73">
                    <w:rPr>
                      <w:rFonts w:hint="eastAsia"/>
                      <w:sz w:val="22"/>
                      <w:szCs w:val="22"/>
                      <w:rtl/>
                    </w:rPr>
                    <w:t>בעיון</w:t>
                  </w:r>
                  <w:r w:rsidRPr="00CB2C73">
                    <w:rPr>
                      <w:sz w:val="22"/>
                      <w:szCs w:val="22"/>
                      <w:rtl/>
                    </w:rPr>
                    <w:t xml:space="preserve"> </w:t>
                  </w:r>
                  <w:r w:rsidRPr="00CB2C73">
                    <w:rPr>
                      <w:rFonts w:hint="eastAsia"/>
                      <w:sz w:val="22"/>
                      <w:szCs w:val="22"/>
                      <w:rtl/>
                    </w:rPr>
                    <w:t>רב</w:t>
                  </w:r>
                  <w:r w:rsidRPr="00CB2C73">
                    <w:rPr>
                      <w:sz w:val="22"/>
                      <w:szCs w:val="22"/>
                      <w:rtl/>
                    </w:rPr>
                    <w:t xml:space="preserve"> </w:t>
                  </w:r>
                  <w:r w:rsidRPr="00CB2C73">
                    <w:rPr>
                      <w:rFonts w:hint="eastAsia"/>
                      <w:sz w:val="22"/>
                      <w:szCs w:val="22"/>
                      <w:rtl/>
                    </w:rPr>
                    <w:t>את</w:t>
                  </w:r>
                  <w:r w:rsidRPr="00CB2C73">
                    <w:rPr>
                      <w:sz w:val="22"/>
                      <w:szCs w:val="22"/>
                      <w:rtl/>
                    </w:rPr>
                    <w:t xml:space="preserve"> </w:t>
                  </w:r>
                  <w:r w:rsidRPr="00CB2C73">
                    <w:rPr>
                      <w:rFonts w:hint="eastAsia"/>
                      <w:sz w:val="22"/>
                      <w:szCs w:val="22"/>
                      <w:rtl/>
                    </w:rPr>
                    <w:t>מכרז</w:t>
                  </w:r>
                  <w:r w:rsidRPr="00CB2C73">
                    <w:rPr>
                      <w:sz w:val="22"/>
                      <w:szCs w:val="22"/>
                      <w:rtl/>
                    </w:rPr>
                    <w:t xml:space="preserve"> </w:t>
                  </w:r>
                  <w:r w:rsidRPr="00CB2C73">
                    <w:rPr>
                      <w:rFonts w:hint="eastAsia"/>
                      <w:sz w:val="22"/>
                      <w:szCs w:val="22"/>
                      <w:rtl/>
                    </w:rPr>
                    <w:t>זה</w:t>
                  </w:r>
                  <w:r w:rsidRPr="00CB2C73">
                    <w:rPr>
                      <w:sz w:val="22"/>
                      <w:szCs w:val="22"/>
                      <w:rtl/>
                    </w:rPr>
                    <w:t xml:space="preserve"> </w:t>
                  </w:r>
                  <w:r w:rsidRPr="00CB2C73">
                    <w:rPr>
                      <w:rFonts w:hint="eastAsia"/>
                      <w:sz w:val="22"/>
                      <w:szCs w:val="22"/>
                      <w:rtl/>
                    </w:rPr>
                    <w:t>על</w:t>
                  </w:r>
                  <w:r w:rsidRPr="00CB2C73">
                    <w:rPr>
                      <w:sz w:val="22"/>
                      <w:szCs w:val="22"/>
                      <w:rtl/>
                    </w:rPr>
                    <w:t xml:space="preserve"> </w:t>
                  </w:r>
                  <w:r w:rsidRPr="00CB2C73">
                    <w:rPr>
                      <w:rFonts w:hint="eastAsia"/>
                      <w:sz w:val="22"/>
                      <w:szCs w:val="22"/>
                      <w:rtl/>
                    </w:rPr>
                    <w:t>כל</w:t>
                  </w:r>
                  <w:r w:rsidRPr="00CB2C73">
                    <w:rPr>
                      <w:sz w:val="22"/>
                      <w:szCs w:val="22"/>
                      <w:rtl/>
                    </w:rPr>
                    <w:t xml:space="preserve"> </w:t>
                  </w:r>
                  <w:r w:rsidRPr="00CB2C73">
                    <w:rPr>
                      <w:rFonts w:hint="eastAsia"/>
                      <w:sz w:val="22"/>
                      <w:szCs w:val="22"/>
                      <w:rtl/>
                    </w:rPr>
                    <w:t>נספחיו</w:t>
                  </w:r>
                  <w:r w:rsidRPr="00CB2C73">
                    <w:rPr>
                      <w:sz w:val="22"/>
                      <w:szCs w:val="22"/>
                      <w:rtl/>
                    </w:rPr>
                    <w:t xml:space="preserve">, </w:t>
                  </w:r>
                  <w:r w:rsidRPr="00CB2C73">
                    <w:rPr>
                      <w:rFonts w:hint="eastAsia"/>
                      <w:sz w:val="22"/>
                      <w:szCs w:val="22"/>
                      <w:rtl/>
                    </w:rPr>
                    <w:t>הבנו</w:t>
                  </w:r>
                  <w:r w:rsidRPr="00CB2C73">
                    <w:rPr>
                      <w:sz w:val="22"/>
                      <w:szCs w:val="22"/>
                      <w:rtl/>
                    </w:rPr>
                    <w:t xml:space="preserve"> </w:t>
                  </w:r>
                  <w:r w:rsidRPr="00CB2C73">
                    <w:rPr>
                      <w:rFonts w:hint="eastAsia"/>
                      <w:sz w:val="22"/>
                      <w:szCs w:val="22"/>
                      <w:rtl/>
                    </w:rPr>
                    <w:t>את</w:t>
                  </w:r>
                  <w:r w:rsidRPr="00CB2C73">
                    <w:rPr>
                      <w:sz w:val="22"/>
                      <w:szCs w:val="22"/>
                      <w:rtl/>
                    </w:rPr>
                    <w:t xml:space="preserve"> </w:t>
                  </w:r>
                  <w:r w:rsidRPr="00CB2C73">
                    <w:rPr>
                      <w:rFonts w:hint="eastAsia"/>
                      <w:sz w:val="22"/>
                      <w:szCs w:val="22"/>
                      <w:rtl/>
                    </w:rPr>
                    <w:t>כל</w:t>
                  </w:r>
                  <w:r w:rsidRPr="00CB2C73">
                    <w:rPr>
                      <w:sz w:val="22"/>
                      <w:szCs w:val="22"/>
                      <w:rtl/>
                    </w:rPr>
                    <w:t xml:space="preserve"> </w:t>
                  </w:r>
                  <w:r w:rsidRPr="00CB2C73">
                    <w:rPr>
                      <w:rFonts w:hint="eastAsia"/>
                      <w:sz w:val="22"/>
                      <w:szCs w:val="22"/>
                      <w:rtl/>
                    </w:rPr>
                    <w:t>סעיפיו</w:t>
                  </w:r>
                  <w:r w:rsidRPr="00CB2C73">
                    <w:rPr>
                      <w:sz w:val="22"/>
                      <w:szCs w:val="22"/>
                      <w:rtl/>
                    </w:rPr>
                    <w:t xml:space="preserve"> </w:t>
                  </w:r>
                  <w:r w:rsidRPr="00CB2C73">
                    <w:rPr>
                      <w:rFonts w:hint="eastAsia"/>
                      <w:sz w:val="22"/>
                      <w:szCs w:val="22"/>
                      <w:rtl/>
                    </w:rPr>
                    <w:t>ותנאיו</w:t>
                  </w:r>
                  <w:r w:rsidRPr="00CB2C73">
                    <w:rPr>
                      <w:sz w:val="22"/>
                      <w:szCs w:val="22"/>
                      <w:rtl/>
                    </w:rPr>
                    <w:t xml:space="preserve"> </w:t>
                  </w:r>
                  <w:r w:rsidRPr="00CB2C73">
                    <w:rPr>
                      <w:rFonts w:hint="eastAsia"/>
                      <w:sz w:val="22"/>
                      <w:szCs w:val="22"/>
                      <w:rtl/>
                    </w:rPr>
                    <w:t>ו</w:t>
                  </w:r>
                  <w:r w:rsidRPr="00CB2C73">
                    <w:rPr>
                      <w:sz w:val="22"/>
                      <w:szCs w:val="22"/>
                      <w:rtl/>
                    </w:rPr>
                    <w:t>/</w:t>
                  </w:r>
                  <w:r w:rsidRPr="00CB2C73">
                    <w:rPr>
                      <w:rFonts w:hint="eastAsia"/>
                      <w:sz w:val="22"/>
                      <w:szCs w:val="22"/>
                      <w:rtl/>
                    </w:rPr>
                    <w:t>או</w:t>
                  </w:r>
                  <w:r w:rsidRPr="00CB2C73">
                    <w:rPr>
                      <w:sz w:val="22"/>
                      <w:szCs w:val="22"/>
                      <w:rtl/>
                    </w:rPr>
                    <w:t xml:space="preserve"> </w:t>
                  </w:r>
                  <w:r w:rsidRPr="00CB2C73">
                    <w:rPr>
                      <w:rFonts w:hint="eastAsia"/>
                      <w:sz w:val="22"/>
                      <w:szCs w:val="22"/>
                      <w:rtl/>
                    </w:rPr>
                    <w:t>קיבלנו</w:t>
                  </w:r>
                  <w:r w:rsidRPr="00CB2C73">
                    <w:rPr>
                      <w:sz w:val="22"/>
                      <w:szCs w:val="22"/>
                      <w:rtl/>
                    </w:rPr>
                    <w:t xml:space="preserve"> </w:t>
                  </w:r>
                  <w:r w:rsidRPr="00CB2C73">
                    <w:rPr>
                      <w:rFonts w:hint="eastAsia"/>
                      <w:sz w:val="22"/>
                      <w:szCs w:val="22"/>
                      <w:rtl/>
                    </w:rPr>
                    <w:t>הבהרות</w:t>
                  </w:r>
                  <w:r w:rsidRPr="00CB2C73">
                    <w:rPr>
                      <w:sz w:val="22"/>
                      <w:szCs w:val="22"/>
                      <w:rtl/>
                    </w:rPr>
                    <w:t xml:space="preserve"> </w:t>
                  </w:r>
                  <w:r w:rsidRPr="00CB2C73">
                    <w:rPr>
                      <w:rFonts w:hint="eastAsia"/>
                      <w:sz w:val="22"/>
                      <w:szCs w:val="22"/>
                      <w:rtl/>
                    </w:rPr>
                    <w:t>לגבי</w:t>
                  </w:r>
                  <w:r w:rsidRPr="00CB2C73">
                    <w:rPr>
                      <w:sz w:val="22"/>
                      <w:szCs w:val="22"/>
                      <w:rtl/>
                    </w:rPr>
                    <w:t xml:space="preserve"> </w:t>
                  </w:r>
                  <w:r w:rsidRPr="00CB2C73">
                    <w:rPr>
                      <w:rFonts w:hint="eastAsia"/>
                      <w:sz w:val="22"/>
                      <w:szCs w:val="22"/>
                      <w:rtl/>
                    </w:rPr>
                    <w:t>כל</w:t>
                  </w:r>
                  <w:r w:rsidRPr="00CB2C73">
                    <w:rPr>
                      <w:sz w:val="22"/>
                      <w:szCs w:val="22"/>
                      <w:rtl/>
                    </w:rPr>
                    <w:t xml:space="preserve"> </w:t>
                  </w:r>
                  <w:r w:rsidRPr="00CB2C73">
                    <w:rPr>
                      <w:rFonts w:hint="eastAsia"/>
                      <w:sz w:val="22"/>
                      <w:szCs w:val="22"/>
                      <w:rtl/>
                    </w:rPr>
                    <w:t>נושא</w:t>
                  </w:r>
                  <w:r w:rsidRPr="00CB2C73">
                    <w:rPr>
                      <w:sz w:val="22"/>
                      <w:szCs w:val="22"/>
                      <w:rtl/>
                    </w:rPr>
                    <w:t xml:space="preserve"> </w:t>
                  </w:r>
                  <w:r w:rsidRPr="00CB2C73">
                    <w:rPr>
                      <w:rFonts w:hint="eastAsia"/>
                      <w:sz w:val="22"/>
                      <w:szCs w:val="22"/>
                      <w:rtl/>
                    </w:rPr>
                    <w:t>זה</w:t>
                  </w:r>
                  <w:r w:rsidRPr="00CB2C73">
                    <w:rPr>
                      <w:sz w:val="22"/>
                      <w:szCs w:val="22"/>
                      <w:rtl/>
                    </w:rPr>
                    <w:t xml:space="preserve"> </w:t>
                  </w:r>
                  <w:r w:rsidRPr="00CB2C73">
                    <w:rPr>
                      <w:rFonts w:hint="eastAsia"/>
                      <w:sz w:val="22"/>
                      <w:szCs w:val="22"/>
                      <w:rtl/>
                    </w:rPr>
                    <w:t>שבספק</w:t>
                  </w:r>
                  <w:r w:rsidRPr="00CB2C73">
                    <w:rPr>
                      <w:sz w:val="22"/>
                      <w:szCs w:val="22"/>
                      <w:rtl/>
                    </w:rPr>
                    <w:t>;</w:t>
                  </w:r>
                </w:p>
              </w:tc>
            </w:tr>
            <w:tr w:rsidR="00197F9A" w:rsidRPr="00CB2C73">
              <w:tc>
                <w:tcPr>
                  <w:tcW w:w="494" w:type="dxa"/>
                  <w:tcBorders>
                    <w:top w:val="nil"/>
                    <w:left w:val="nil"/>
                    <w:bottom w:val="nil"/>
                    <w:right w:val="nil"/>
                  </w:tcBorders>
                </w:tcPr>
                <w:p w:rsidR="00197F9A" w:rsidRPr="00CB2C73" w:rsidRDefault="00197F9A">
                  <w:pPr>
                    <w:jc w:val="center"/>
                    <w:rPr>
                      <w:sz w:val="22"/>
                      <w:szCs w:val="22"/>
                    </w:rPr>
                  </w:pPr>
                </w:p>
              </w:tc>
              <w:tc>
                <w:tcPr>
                  <w:tcW w:w="8074" w:type="dxa"/>
                  <w:gridSpan w:val="2"/>
                  <w:tcBorders>
                    <w:top w:val="nil"/>
                    <w:left w:val="nil"/>
                    <w:bottom w:val="nil"/>
                    <w:right w:val="nil"/>
                  </w:tcBorders>
                </w:tcPr>
                <w:p w:rsidR="00197F9A" w:rsidRPr="00CB2C73" w:rsidRDefault="00197F9A" w:rsidP="00AC407C">
                  <w:pPr>
                    <w:jc w:val="both"/>
                    <w:rPr>
                      <w:sz w:val="22"/>
                      <w:szCs w:val="22"/>
                    </w:rPr>
                  </w:pPr>
                </w:p>
              </w:tc>
            </w:tr>
            <w:tr w:rsidR="00197F9A" w:rsidRPr="00CB2C73">
              <w:tc>
                <w:tcPr>
                  <w:tcW w:w="494" w:type="dxa"/>
                  <w:tcBorders>
                    <w:top w:val="nil"/>
                    <w:left w:val="nil"/>
                    <w:bottom w:val="nil"/>
                    <w:right w:val="nil"/>
                  </w:tcBorders>
                </w:tcPr>
                <w:p w:rsidR="00197F9A" w:rsidRPr="00CB2C73" w:rsidRDefault="00197F9A">
                  <w:pPr>
                    <w:jc w:val="center"/>
                    <w:rPr>
                      <w:sz w:val="22"/>
                      <w:szCs w:val="22"/>
                    </w:rPr>
                  </w:pPr>
                  <w:r w:rsidRPr="00CB2C73">
                    <w:rPr>
                      <w:sz w:val="22"/>
                      <w:szCs w:val="22"/>
                      <w:rtl/>
                    </w:rPr>
                    <w:t>2.</w:t>
                  </w:r>
                </w:p>
              </w:tc>
              <w:tc>
                <w:tcPr>
                  <w:tcW w:w="8074" w:type="dxa"/>
                  <w:gridSpan w:val="2"/>
                  <w:tcBorders>
                    <w:top w:val="nil"/>
                    <w:left w:val="nil"/>
                    <w:bottom w:val="nil"/>
                    <w:right w:val="nil"/>
                  </w:tcBorders>
                </w:tcPr>
                <w:p w:rsidR="00197F9A" w:rsidRPr="00CB2C73" w:rsidRDefault="00197F9A" w:rsidP="00AC407C">
                  <w:pPr>
                    <w:jc w:val="both"/>
                    <w:rPr>
                      <w:sz w:val="22"/>
                      <w:szCs w:val="22"/>
                    </w:rPr>
                  </w:pPr>
                  <w:r w:rsidRPr="00CB2C73">
                    <w:rPr>
                      <w:rFonts w:hint="eastAsia"/>
                      <w:sz w:val="22"/>
                      <w:szCs w:val="22"/>
                      <w:rtl/>
                    </w:rPr>
                    <w:t>אנו</w:t>
                  </w:r>
                  <w:r w:rsidRPr="00CB2C73">
                    <w:rPr>
                      <w:sz w:val="22"/>
                      <w:szCs w:val="22"/>
                      <w:rtl/>
                    </w:rPr>
                    <w:t xml:space="preserve"> </w:t>
                  </w:r>
                  <w:r w:rsidRPr="00CB2C73">
                    <w:rPr>
                      <w:rFonts w:hint="eastAsia"/>
                      <w:sz w:val="22"/>
                      <w:szCs w:val="22"/>
                      <w:rtl/>
                    </w:rPr>
                    <w:t>מסכימים</w:t>
                  </w:r>
                  <w:r w:rsidRPr="00CB2C73">
                    <w:rPr>
                      <w:sz w:val="22"/>
                      <w:szCs w:val="22"/>
                      <w:rtl/>
                    </w:rPr>
                    <w:t xml:space="preserve"> </w:t>
                  </w:r>
                  <w:r w:rsidRPr="00CB2C73">
                    <w:rPr>
                      <w:rFonts w:hint="eastAsia"/>
                      <w:sz w:val="22"/>
                      <w:szCs w:val="22"/>
                      <w:rtl/>
                    </w:rPr>
                    <w:t>לכל</w:t>
                  </w:r>
                  <w:r w:rsidRPr="00CB2C73">
                    <w:rPr>
                      <w:sz w:val="22"/>
                      <w:szCs w:val="22"/>
                      <w:rtl/>
                    </w:rPr>
                    <w:t xml:space="preserve"> </w:t>
                  </w:r>
                  <w:r w:rsidRPr="00CB2C73">
                    <w:rPr>
                      <w:rFonts w:hint="eastAsia"/>
                      <w:sz w:val="22"/>
                      <w:szCs w:val="22"/>
                      <w:rtl/>
                    </w:rPr>
                    <w:t>תנאי</w:t>
                  </w:r>
                  <w:r w:rsidRPr="00CB2C73">
                    <w:rPr>
                      <w:sz w:val="22"/>
                      <w:szCs w:val="22"/>
                      <w:rtl/>
                    </w:rPr>
                    <w:t xml:space="preserve"> </w:t>
                  </w:r>
                  <w:r w:rsidRPr="00CB2C73">
                    <w:rPr>
                      <w:rFonts w:hint="eastAsia"/>
                      <w:sz w:val="22"/>
                      <w:szCs w:val="22"/>
                      <w:rtl/>
                    </w:rPr>
                    <w:t>המכרז</w:t>
                  </w:r>
                  <w:r w:rsidRPr="00CB2C73">
                    <w:rPr>
                      <w:sz w:val="22"/>
                      <w:szCs w:val="22"/>
                      <w:rtl/>
                    </w:rPr>
                    <w:t xml:space="preserve"> </w:t>
                  </w:r>
                  <w:r w:rsidRPr="00CB2C73">
                    <w:rPr>
                      <w:rFonts w:hint="eastAsia"/>
                      <w:sz w:val="22"/>
                      <w:szCs w:val="22"/>
                      <w:rtl/>
                    </w:rPr>
                    <w:t>ומתחייבים</w:t>
                  </w:r>
                  <w:r w:rsidRPr="00CB2C73">
                    <w:rPr>
                      <w:sz w:val="22"/>
                      <w:szCs w:val="22"/>
                      <w:rtl/>
                    </w:rPr>
                    <w:t xml:space="preserve"> </w:t>
                  </w:r>
                  <w:r w:rsidRPr="00CB2C73">
                    <w:rPr>
                      <w:rFonts w:hint="eastAsia"/>
                      <w:sz w:val="22"/>
                      <w:szCs w:val="22"/>
                      <w:rtl/>
                    </w:rPr>
                    <w:t>למלא</w:t>
                  </w:r>
                  <w:r w:rsidRPr="00CB2C73">
                    <w:rPr>
                      <w:sz w:val="22"/>
                      <w:szCs w:val="22"/>
                      <w:rtl/>
                    </w:rPr>
                    <w:t xml:space="preserve"> </w:t>
                  </w:r>
                  <w:r w:rsidRPr="00CB2C73">
                    <w:rPr>
                      <w:rFonts w:hint="eastAsia"/>
                      <w:sz w:val="22"/>
                      <w:szCs w:val="22"/>
                      <w:rtl/>
                    </w:rPr>
                    <w:t>את</w:t>
                  </w:r>
                  <w:r w:rsidRPr="00CB2C73">
                    <w:rPr>
                      <w:sz w:val="22"/>
                      <w:szCs w:val="22"/>
                      <w:rtl/>
                    </w:rPr>
                    <w:t xml:space="preserve"> </w:t>
                  </w:r>
                  <w:r w:rsidRPr="00CB2C73">
                    <w:rPr>
                      <w:rFonts w:hint="eastAsia"/>
                      <w:sz w:val="22"/>
                      <w:szCs w:val="22"/>
                      <w:rtl/>
                    </w:rPr>
                    <w:t>כל</w:t>
                  </w:r>
                  <w:r w:rsidRPr="00CB2C73">
                    <w:rPr>
                      <w:sz w:val="22"/>
                      <w:szCs w:val="22"/>
                      <w:rtl/>
                    </w:rPr>
                    <w:t xml:space="preserve"> </w:t>
                  </w:r>
                  <w:r w:rsidRPr="00CB2C73">
                    <w:rPr>
                      <w:rFonts w:hint="eastAsia"/>
                      <w:sz w:val="22"/>
                      <w:szCs w:val="22"/>
                      <w:rtl/>
                    </w:rPr>
                    <w:t>דרישות</w:t>
                  </w:r>
                  <w:r w:rsidRPr="00CB2C73">
                    <w:rPr>
                      <w:sz w:val="22"/>
                      <w:szCs w:val="22"/>
                      <w:rtl/>
                    </w:rPr>
                    <w:t xml:space="preserve"> </w:t>
                  </w:r>
                  <w:r w:rsidRPr="00CB2C73">
                    <w:rPr>
                      <w:rFonts w:hint="eastAsia"/>
                      <w:sz w:val="22"/>
                      <w:szCs w:val="22"/>
                      <w:rtl/>
                    </w:rPr>
                    <w:t>המכרז</w:t>
                  </w:r>
                  <w:r w:rsidRPr="00CB2C73">
                    <w:rPr>
                      <w:sz w:val="22"/>
                      <w:szCs w:val="22"/>
                      <w:rtl/>
                    </w:rPr>
                    <w:t xml:space="preserve"> </w:t>
                  </w:r>
                  <w:r w:rsidRPr="00CB2C73">
                    <w:rPr>
                      <w:rFonts w:hint="eastAsia"/>
                      <w:sz w:val="22"/>
                      <w:szCs w:val="22"/>
                      <w:rtl/>
                    </w:rPr>
                    <w:t>כמפורט</w:t>
                  </w:r>
                  <w:r w:rsidRPr="00CB2C73">
                    <w:rPr>
                      <w:sz w:val="22"/>
                      <w:szCs w:val="22"/>
                      <w:rtl/>
                    </w:rPr>
                    <w:t xml:space="preserve"> </w:t>
                  </w:r>
                  <w:r w:rsidRPr="00CB2C73">
                    <w:rPr>
                      <w:rFonts w:hint="eastAsia"/>
                      <w:sz w:val="22"/>
                      <w:szCs w:val="22"/>
                      <w:rtl/>
                    </w:rPr>
                    <w:t>במכרז</w:t>
                  </w:r>
                  <w:r w:rsidRPr="00CB2C73">
                    <w:rPr>
                      <w:sz w:val="22"/>
                      <w:szCs w:val="22"/>
                      <w:rtl/>
                    </w:rPr>
                    <w:t xml:space="preserve"> </w:t>
                  </w:r>
                  <w:r w:rsidRPr="00CB2C73">
                    <w:rPr>
                      <w:rFonts w:hint="eastAsia"/>
                      <w:sz w:val="22"/>
                      <w:szCs w:val="22"/>
                      <w:rtl/>
                    </w:rPr>
                    <w:t>זה</w:t>
                  </w:r>
                  <w:r w:rsidRPr="00CB2C73">
                    <w:rPr>
                      <w:sz w:val="22"/>
                      <w:szCs w:val="22"/>
                      <w:rtl/>
                    </w:rPr>
                    <w:t xml:space="preserve">, </w:t>
                  </w:r>
                  <w:r w:rsidRPr="00CB2C73">
                    <w:rPr>
                      <w:rFonts w:hint="eastAsia"/>
                      <w:sz w:val="22"/>
                      <w:szCs w:val="22"/>
                      <w:rtl/>
                    </w:rPr>
                    <w:t>אשר</w:t>
                  </w:r>
                  <w:r w:rsidRPr="00CB2C73">
                    <w:rPr>
                      <w:sz w:val="22"/>
                      <w:szCs w:val="22"/>
                      <w:rtl/>
                    </w:rPr>
                    <w:t xml:space="preserve"> </w:t>
                  </w:r>
                  <w:r w:rsidRPr="00CB2C73">
                    <w:rPr>
                      <w:rFonts w:hint="eastAsia"/>
                      <w:sz w:val="22"/>
                      <w:szCs w:val="22"/>
                      <w:rtl/>
                    </w:rPr>
                    <w:t>מספרו</w:t>
                  </w:r>
                  <w:r w:rsidRPr="00CB2C73">
                    <w:rPr>
                      <w:sz w:val="22"/>
                      <w:szCs w:val="22"/>
                      <w:rtl/>
                    </w:rPr>
                    <w:t>____</w:t>
                  </w:r>
                  <w:r>
                    <w:rPr>
                      <w:sz w:val="22"/>
                      <w:szCs w:val="22"/>
                      <w:rtl/>
                    </w:rPr>
                    <w:t>25/2012</w:t>
                  </w:r>
                  <w:r w:rsidRPr="00CB2C73">
                    <w:rPr>
                      <w:sz w:val="22"/>
                      <w:szCs w:val="22"/>
                      <w:rtl/>
                    </w:rPr>
                    <w:t xml:space="preserve">________ </w:t>
                  </w:r>
                  <w:r w:rsidRPr="00CB2C73">
                    <w:rPr>
                      <w:rFonts w:hint="eastAsia"/>
                      <w:sz w:val="22"/>
                      <w:szCs w:val="22"/>
                      <w:rtl/>
                    </w:rPr>
                    <w:t>בדייקנות</w:t>
                  </w:r>
                  <w:r w:rsidRPr="00CB2C73">
                    <w:rPr>
                      <w:sz w:val="22"/>
                      <w:szCs w:val="22"/>
                      <w:rtl/>
                    </w:rPr>
                    <w:t xml:space="preserve">, </w:t>
                  </w:r>
                  <w:r w:rsidRPr="00CB2C73">
                    <w:rPr>
                      <w:rFonts w:hint="eastAsia"/>
                      <w:sz w:val="22"/>
                      <w:szCs w:val="22"/>
                      <w:rtl/>
                    </w:rPr>
                    <w:t>ביעילות</w:t>
                  </w:r>
                  <w:r w:rsidRPr="00CB2C73">
                    <w:rPr>
                      <w:sz w:val="22"/>
                      <w:szCs w:val="22"/>
                      <w:rtl/>
                    </w:rPr>
                    <w:t xml:space="preserve">, </w:t>
                  </w:r>
                  <w:r w:rsidRPr="00CB2C73">
                    <w:rPr>
                      <w:rFonts w:hint="eastAsia"/>
                      <w:sz w:val="22"/>
                      <w:szCs w:val="22"/>
                      <w:rtl/>
                    </w:rPr>
                    <w:t>במומחיות</w:t>
                  </w:r>
                  <w:r w:rsidRPr="00CB2C73">
                    <w:rPr>
                      <w:sz w:val="22"/>
                      <w:szCs w:val="22"/>
                      <w:rtl/>
                    </w:rPr>
                    <w:t xml:space="preserve"> </w:t>
                  </w:r>
                  <w:r w:rsidRPr="00CB2C73">
                    <w:rPr>
                      <w:rFonts w:hint="eastAsia"/>
                      <w:sz w:val="22"/>
                      <w:szCs w:val="22"/>
                      <w:rtl/>
                    </w:rPr>
                    <w:t>ובמיומנות</w:t>
                  </w:r>
                  <w:r w:rsidRPr="00CB2C73">
                    <w:rPr>
                      <w:sz w:val="22"/>
                      <w:szCs w:val="22"/>
                      <w:rtl/>
                    </w:rPr>
                    <w:t xml:space="preserve">, </w:t>
                  </w:r>
                  <w:r w:rsidRPr="00CB2C73">
                    <w:rPr>
                      <w:rFonts w:hint="eastAsia"/>
                      <w:sz w:val="22"/>
                      <w:szCs w:val="22"/>
                      <w:rtl/>
                    </w:rPr>
                    <w:t>לשביעות</w:t>
                  </w:r>
                  <w:r w:rsidRPr="00CB2C73">
                    <w:rPr>
                      <w:sz w:val="22"/>
                      <w:szCs w:val="22"/>
                      <w:rtl/>
                    </w:rPr>
                    <w:t xml:space="preserve"> </w:t>
                  </w:r>
                  <w:r w:rsidRPr="00CB2C73">
                    <w:rPr>
                      <w:rFonts w:hint="eastAsia"/>
                      <w:sz w:val="22"/>
                      <w:szCs w:val="22"/>
                      <w:rtl/>
                    </w:rPr>
                    <w:t>רצון</w:t>
                  </w:r>
                  <w:r w:rsidRPr="00CB2C73">
                    <w:rPr>
                      <w:sz w:val="22"/>
                      <w:szCs w:val="22"/>
                      <w:rtl/>
                    </w:rPr>
                    <w:t xml:space="preserve"> </w:t>
                  </w:r>
                  <w:r w:rsidRPr="00CB2C73">
                    <w:rPr>
                      <w:rFonts w:hint="eastAsia"/>
                      <w:sz w:val="22"/>
                      <w:szCs w:val="22"/>
                      <w:rtl/>
                    </w:rPr>
                    <w:t>עורך</w:t>
                  </w:r>
                  <w:r w:rsidRPr="00CB2C73">
                    <w:rPr>
                      <w:sz w:val="22"/>
                      <w:szCs w:val="22"/>
                      <w:rtl/>
                    </w:rPr>
                    <w:t xml:space="preserve"> </w:t>
                  </w:r>
                  <w:r w:rsidRPr="00CB2C73">
                    <w:rPr>
                      <w:rFonts w:hint="eastAsia"/>
                      <w:sz w:val="22"/>
                      <w:szCs w:val="22"/>
                      <w:rtl/>
                    </w:rPr>
                    <w:t>המכרז</w:t>
                  </w:r>
                  <w:r w:rsidRPr="00CB2C73">
                    <w:rPr>
                      <w:sz w:val="22"/>
                      <w:szCs w:val="22"/>
                      <w:rtl/>
                    </w:rPr>
                    <w:t xml:space="preserve">, </w:t>
                  </w:r>
                  <w:r w:rsidRPr="00CB2C73">
                    <w:rPr>
                      <w:rFonts w:hint="eastAsia"/>
                      <w:sz w:val="22"/>
                      <w:szCs w:val="22"/>
                      <w:rtl/>
                    </w:rPr>
                    <w:t>ובמועדים</w:t>
                  </w:r>
                  <w:r w:rsidRPr="00CB2C73">
                    <w:rPr>
                      <w:sz w:val="22"/>
                      <w:szCs w:val="22"/>
                      <w:rtl/>
                    </w:rPr>
                    <w:t xml:space="preserve"> </w:t>
                  </w:r>
                  <w:r w:rsidRPr="00CB2C73">
                    <w:rPr>
                      <w:rFonts w:hint="eastAsia"/>
                      <w:sz w:val="22"/>
                      <w:szCs w:val="22"/>
                      <w:rtl/>
                    </w:rPr>
                    <w:t>אשר</w:t>
                  </w:r>
                  <w:r w:rsidRPr="00CB2C73">
                    <w:rPr>
                      <w:sz w:val="22"/>
                      <w:szCs w:val="22"/>
                      <w:rtl/>
                    </w:rPr>
                    <w:t xml:space="preserve"> </w:t>
                  </w:r>
                  <w:r w:rsidRPr="00CB2C73">
                    <w:rPr>
                      <w:rFonts w:hint="eastAsia"/>
                      <w:sz w:val="22"/>
                      <w:szCs w:val="22"/>
                      <w:rtl/>
                    </w:rPr>
                    <w:t>יקבעו</w:t>
                  </w:r>
                  <w:r w:rsidRPr="00CB2C73">
                    <w:rPr>
                      <w:sz w:val="22"/>
                      <w:szCs w:val="22"/>
                      <w:rtl/>
                    </w:rPr>
                    <w:t xml:space="preserve"> </w:t>
                  </w:r>
                  <w:r w:rsidRPr="00CB2C73">
                    <w:rPr>
                      <w:rFonts w:hint="eastAsia"/>
                      <w:sz w:val="22"/>
                      <w:szCs w:val="22"/>
                      <w:rtl/>
                    </w:rPr>
                    <w:t>על</w:t>
                  </w:r>
                  <w:r w:rsidRPr="00CB2C73">
                    <w:rPr>
                      <w:sz w:val="22"/>
                      <w:szCs w:val="22"/>
                      <w:rtl/>
                    </w:rPr>
                    <w:t xml:space="preserve"> </w:t>
                  </w:r>
                  <w:r w:rsidRPr="00CB2C73">
                    <w:rPr>
                      <w:rFonts w:hint="eastAsia"/>
                      <w:sz w:val="22"/>
                      <w:szCs w:val="22"/>
                      <w:rtl/>
                    </w:rPr>
                    <w:t>ידו</w:t>
                  </w:r>
                  <w:r w:rsidRPr="00CB2C73">
                    <w:rPr>
                      <w:sz w:val="22"/>
                      <w:szCs w:val="22"/>
                      <w:rtl/>
                    </w:rPr>
                    <w:t xml:space="preserve">, </w:t>
                  </w:r>
                  <w:r w:rsidRPr="00CB2C73">
                    <w:rPr>
                      <w:rFonts w:hint="eastAsia"/>
                      <w:sz w:val="22"/>
                      <w:szCs w:val="22"/>
                      <w:rtl/>
                    </w:rPr>
                    <w:t>והכל</w:t>
                  </w:r>
                  <w:r w:rsidRPr="00CB2C73">
                    <w:rPr>
                      <w:sz w:val="22"/>
                      <w:szCs w:val="22"/>
                      <w:rtl/>
                    </w:rPr>
                    <w:t xml:space="preserve"> </w:t>
                  </w:r>
                  <w:r w:rsidRPr="00CB2C73">
                    <w:rPr>
                      <w:rFonts w:hint="eastAsia"/>
                      <w:sz w:val="22"/>
                      <w:szCs w:val="22"/>
                      <w:rtl/>
                    </w:rPr>
                    <w:t>בכפוף</w:t>
                  </w:r>
                  <w:r w:rsidRPr="00CB2C73">
                    <w:rPr>
                      <w:sz w:val="22"/>
                      <w:szCs w:val="22"/>
                      <w:rtl/>
                    </w:rPr>
                    <w:t xml:space="preserve"> </w:t>
                  </w:r>
                  <w:r w:rsidRPr="00CB2C73">
                    <w:rPr>
                      <w:rFonts w:hint="eastAsia"/>
                      <w:sz w:val="22"/>
                      <w:szCs w:val="22"/>
                      <w:rtl/>
                    </w:rPr>
                    <w:t>להוראות</w:t>
                  </w:r>
                  <w:r w:rsidRPr="00CB2C73">
                    <w:rPr>
                      <w:sz w:val="22"/>
                      <w:szCs w:val="22"/>
                      <w:rtl/>
                    </w:rPr>
                    <w:t xml:space="preserve"> </w:t>
                  </w:r>
                  <w:r w:rsidRPr="00CB2C73">
                    <w:rPr>
                      <w:rFonts w:hint="eastAsia"/>
                      <w:sz w:val="22"/>
                      <w:szCs w:val="22"/>
                      <w:rtl/>
                    </w:rPr>
                    <w:t>המכרז</w:t>
                  </w:r>
                  <w:r w:rsidRPr="00CB2C73">
                    <w:rPr>
                      <w:sz w:val="22"/>
                      <w:szCs w:val="22"/>
                      <w:rtl/>
                    </w:rPr>
                    <w:t xml:space="preserve">, </w:t>
                  </w:r>
                  <w:r w:rsidRPr="00CB2C73">
                    <w:rPr>
                      <w:rFonts w:hint="eastAsia"/>
                      <w:sz w:val="22"/>
                      <w:szCs w:val="22"/>
                      <w:rtl/>
                    </w:rPr>
                    <w:t>ההצעה</w:t>
                  </w:r>
                  <w:r w:rsidRPr="00CB2C73">
                    <w:rPr>
                      <w:sz w:val="22"/>
                      <w:szCs w:val="22"/>
                      <w:rtl/>
                    </w:rPr>
                    <w:t xml:space="preserve"> </w:t>
                  </w:r>
                  <w:r w:rsidRPr="00CB2C73">
                    <w:rPr>
                      <w:rFonts w:hint="eastAsia"/>
                      <w:sz w:val="22"/>
                      <w:szCs w:val="22"/>
                      <w:rtl/>
                    </w:rPr>
                    <w:t>הסכם</w:t>
                  </w:r>
                  <w:r w:rsidRPr="00CB2C73">
                    <w:rPr>
                      <w:sz w:val="22"/>
                      <w:szCs w:val="22"/>
                      <w:rtl/>
                    </w:rPr>
                    <w:t xml:space="preserve"> </w:t>
                  </w:r>
                  <w:r w:rsidRPr="00CB2C73">
                    <w:rPr>
                      <w:rFonts w:hint="eastAsia"/>
                      <w:sz w:val="22"/>
                      <w:szCs w:val="22"/>
                      <w:rtl/>
                    </w:rPr>
                    <w:t>ההתקשרות</w:t>
                  </w:r>
                  <w:r w:rsidRPr="00CB2C73">
                    <w:rPr>
                      <w:sz w:val="22"/>
                      <w:szCs w:val="22"/>
                      <w:rtl/>
                    </w:rPr>
                    <w:t xml:space="preserve"> </w:t>
                  </w:r>
                  <w:r w:rsidRPr="00CB2C73">
                    <w:rPr>
                      <w:rFonts w:hint="eastAsia"/>
                      <w:sz w:val="22"/>
                      <w:szCs w:val="22"/>
                      <w:rtl/>
                    </w:rPr>
                    <w:t>והנספחים</w:t>
                  </w:r>
                  <w:r w:rsidRPr="00CB2C73">
                    <w:rPr>
                      <w:sz w:val="22"/>
                      <w:szCs w:val="22"/>
                      <w:rtl/>
                    </w:rPr>
                    <w:t>.</w:t>
                  </w:r>
                </w:p>
              </w:tc>
            </w:tr>
            <w:tr w:rsidR="00197F9A" w:rsidRPr="00CB2C73">
              <w:tc>
                <w:tcPr>
                  <w:tcW w:w="494" w:type="dxa"/>
                  <w:tcBorders>
                    <w:top w:val="nil"/>
                    <w:left w:val="nil"/>
                    <w:bottom w:val="nil"/>
                    <w:right w:val="nil"/>
                  </w:tcBorders>
                </w:tcPr>
                <w:p w:rsidR="00197F9A" w:rsidRPr="00CB2C73" w:rsidRDefault="00197F9A">
                  <w:pPr>
                    <w:jc w:val="center"/>
                    <w:rPr>
                      <w:sz w:val="22"/>
                      <w:szCs w:val="22"/>
                    </w:rPr>
                  </w:pPr>
                </w:p>
              </w:tc>
              <w:tc>
                <w:tcPr>
                  <w:tcW w:w="8074" w:type="dxa"/>
                  <w:gridSpan w:val="2"/>
                  <w:tcBorders>
                    <w:top w:val="nil"/>
                    <w:left w:val="nil"/>
                    <w:bottom w:val="nil"/>
                    <w:right w:val="nil"/>
                  </w:tcBorders>
                </w:tcPr>
                <w:p w:rsidR="00197F9A" w:rsidRPr="00CB2C73" w:rsidRDefault="00197F9A" w:rsidP="00AC407C">
                  <w:pPr>
                    <w:jc w:val="both"/>
                    <w:rPr>
                      <w:sz w:val="22"/>
                      <w:szCs w:val="22"/>
                    </w:rPr>
                  </w:pPr>
                </w:p>
              </w:tc>
            </w:tr>
            <w:tr w:rsidR="00197F9A" w:rsidRPr="00CB2C73">
              <w:tc>
                <w:tcPr>
                  <w:tcW w:w="494" w:type="dxa"/>
                  <w:tcBorders>
                    <w:top w:val="nil"/>
                    <w:left w:val="nil"/>
                    <w:bottom w:val="nil"/>
                    <w:right w:val="nil"/>
                  </w:tcBorders>
                </w:tcPr>
                <w:p w:rsidR="00197F9A" w:rsidRPr="00CB2C73" w:rsidRDefault="00197F9A">
                  <w:pPr>
                    <w:jc w:val="center"/>
                    <w:rPr>
                      <w:sz w:val="22"/>
                      <w:szCs w:val="22"/>
                    </w:rPr>
                  </w:pPr>
                  <w:r w:rsidRPr="00CB2C73">
                    <w:rPr>
                      <w:sz w:val="22"/>
                      <w:szCs w:val="22"/>
                      <w:rtl/>
                    </w:rPr>
                    <w:t>3.</w:t>
                  </w:r>
                </w:p>
              </w:tc>
              <w:tc>
                <w:tcPr>
                  <w:tcW w:w="8074" w:type="dxa"/>
                  <w:gridSpan w:val="2"/>
                  <w:tcBorders>
                    <w:top w:val="nil"/>
                    <w:left w:val="nil"/>
                    <w:bottom w:val="nil"/>
                    <w:right w:val="nil"/>
                  </w:tcBorders>
                </w:tcPr>
                <w:p w:rsidR="00197F9A" w:rsidRPr="00CB2C73" w:rsidRDefault="00197F9A" w:rsidP="00CF2D8A">
                  <w:pPr>
                    <w:jc w:val="both"/>
                    <w:rPr>
                      <w:sz w:val="22"/>
                      <w:szCs w:val="22"/>
                    </w:rPr>
                  </w:pPr>
                  <w:r w:rsidRPr="00CB2C73">
                    <w:rPr>
                      <w:rFonts w:hint="eastAsia"/>
                      <w:sz w:val="22"/>
                      <w:szCs w:val="22"/>
                      <w:rtl/>
                    </w:rPr>
                    <w:t>לא</w:t>
                  </w:r>
                  <w:r w:rsidRPr="00CB2C73">
                    <w:rPr>
                      <w:sz w:val="22"/>
                      <w:szCs w:val="22"/>
                      <w:rtl/>
                    </w:rPr>
                    <w:t xml:space="preserve"> </w:t>
                  </w:r>
                  <w:r w:rsidRPr="00CB2C73">
                    <w:rPr>
                      <w:rFonts w:hint="eastAsia"/>
                      <w:sz w:val="22"/>
                      <w:szCs w:val="22"/>
                      <w:rtl/>
                    </w:rPr>
                    <w:t>נמחה</w:t>
                  </w:r>
                  <w:r w:rsidRPr="00CB2C73">
                    <w:rPr>
                      <w:sz w:val="22"/>
                      <w:szCs w:val="22"/>
                      <w:rtl/>
                    </w:rPr>
                    <w:t xml:space="preserve"> (</w:t>
                  </w:r>
                  <w:r w:rsidRPr="00CB2C73">
                    <w:rPr>
                      <w:rFonts w:hint="eastAsia"/>
                      <w:sz w:val="22"/>
                      <w:szCs w:val="22"/>
                      <w:rtl/>
                    </w:rPr>
                    <w:t>נעביר</w:t>
                  </w:r>
                  <w:r w:rsidRPr="00CB2C73">
                    <w:rPr>
                      <w:sz w:val="22"/>
                      <w:szCs w:val="22"/>
                      <w:rtl/>
                    </w:rPr>
                    <w:t xml:space="preserve">) </w:t>
                  </w:r>
                  <w:r w:rsidRPr="00CB2C73">
                    <w:rPr>
                      <w:rFonts w:hint="eastAsia"/>
                      <w:sz w:val="22"/>
                      <w:szCs w:val="22"/>
                      <w:rtl/>
                    </w:rPr>
                    <w:t>לזולת</w:t>
                  </w:r>
                  <w:r w:rsidRPr="00CB2C73">
                    <w:rPr>
                      <w:sz w:val="22"/>
                      <w:szCs w:val="22"/>
                      <w:rtl/>
                    </w:rPr>
                    <w:t xml:space="preserve"> </w:t>
                  </w:r>
                  <w:r w:rsidRPr="00CB2C73">
                    <w:rPr>
                      <w:rFonts w:hint="eastAsia"/>
                      <w:sz w:val="22"/>
                      <w:szCs w:val="22"/>
                      <w:rtl/>
                    </w:rPr>
                    <w:t>את</w:t>
                  </w:r>
                  <w:r w:rsidRPr="00CB2C73">
                    <w:rPr>
                      <w:sz w:val="22"/>
                      <w:szCs w:val="22"/>
                      <w:rtl/>
                    </w:rPr>
                    <w:t xml:space="preserve"> </w:t>
                  </w:r>
                  <w:r w:rsidRPr="00CB2C73">
                    <w:rPr>
                      <w:rFonts w:hint="eastAsia"/>
                      <w:sz w:val="22"/>
                      <w:szCs w:val="22"/>
                      <w:rtl/>
                    </w:rPr>
                    <w:t>זכויותינו</w:t>
                  </w:r>
                  <w:r w:rsidRPr="00CB2C73">
                    <w:rPr>
                      <w:sz w:val="22"/>
                      <w:szCs w:val="22"/>
                      <w:rtl/>
                    </w:rPr>
                    <w:t xml:space="preserve"> </w:t>
                  </w:r>
                  <w:r w:rsidRPr="00CB2C73">
                    <w:rPr>
                      <w:rFonts w:hint="eastAsia"/>
                      <w:sz w:val="22"/>
                      <w:szCs w:val="22"/>
                      <w:rtl/>
                    </w:rPr>
                    <w:t>או</w:t>
                  </w:r>
                  <w:r w:rsidRPr="00CB2C73">
                    <w:rPr>
                      <w:sz w:val="22"/>
                      <w:szCs w:val="22"/>
                      <w:rtl/>
                    </w:rPr>
                    <w:t xml:space="preserve"> </w:t>
                  </w:r>
                  <w:r w:rsidRPr="00CB2C73">
                    <w:rPr>
                      <w:rFonts w:hint="eastAsia"/>
                      <w:sz w:val="22"/>
                      <w:szCs w:val="22"/>
                      <w:rtl/>
                    </w:rPr>
                    <w:t>חובותינו</w:t>
                  </w:r>
                  <w:r w:rsidRPr="00CB2C73">
                    <w:rPr>
                      <w:sz w:val="22"/>
                      <w:szCs w:val="22"/>
                      <w:rtl/>
                    </w:rPr>
                    <w:t xml:space="preserve"> </w:t>
                  </w:r>
                  <w:r w:rsidRPr="00CB2C73">
                    <w:rPr>
                      <w:rFonts w:hint="eastAsia"/>
                      <w:sz w:val="22"/>
                      <w:szCs w:val="22"/>
                      <w:rtl/>
                    </w:rPr>
                    <w:t>לפי</w:t>
                  </w:r>
                  <w:r w:rsidRPr="00CB2C73">
                    <w:rPr>
                      <w:sz w:val="22"/>
                      <w:szCs w:val="22"/>
                      <w:rtl/>
                    </w:rPr>
                    <w:t xml:space="preserve"> </w:t>
                  </w:r>
                  <w:r w:rsidRPr="00CB2C73">
                    <w:rPr>
                      <w:rFonts w:hint="eastAsia"/>
                      <w:sz w:val="22"/>
                      <w:szCs w:val="22"/>
                      <w:rtl/>
                    </w:rPr>
                    <w:t>תנאי</w:t>
                  </w:r>
                  <w:r w:rsidRPr="00CB2C73">
                    <w:rPr>
                      <w:sz w:val="22"/>
                      <w:szCs w:val="22"/>
                      <w:rtl/>
                    </w:rPr>
                    <w:t xml:space="preserve"> </w:t>
                  </w:r>
                  <w:r w:rsidRPr="00CB2C73">
                    <w:rPr>
                      <w:rFonts w:hint="eastAsia"/>
                      <w:sz w:val="22"/>
                      <w:szCs w:val="22"/>
                      <w:rtl/>
                    </w:rPr>
                    <w:t>המכרז</w:t>
                  </w:r>
                  <w:r w:rsidRPr="00CB2C73">
                    <w:rPr>
                      <w:sz w:val="22"/>
                      <w:szCs w:val="22"/>
                      <w:rtl/>
                    </w:rPr>
                    <w:t xml:space="preserve">, </w:t>
                  </w:r>
                  <w:r w:rsidRPr="00CB2C73">
                    <w:rPr>
                      <w:rFonts w:hint="eastAsia"/>
                      <w:sz w:val="22"/>
                      <w:szCs w:val="22"/>
                      <w:rtl/>
                    </w:rPr>
                    <w:t>כולן</w:t>
                  </w:r>
                  <w:r w:rsidRPr="00CB2C73">
                    <w:rPr>
                      <w:sz w:val="22"/>
                      <w:szCs w:val="22"/>
                      <w:rtl/>
                    </w:rPr>
                    <w:t xml:space="preserve"> </w:t>
                  </w:r>
                  <w:r w:rsidRPr="00CB2C73">
                    <w:rPr>
                      <w:rFonts w:hint="eastAsia"/>
                      <w:sz w:val="22"/>
                      <w:szCs w:val="22"/>
                      <w:rtl/>
                    </w:rPr>
                    <w:t>או</w:t>
                  </w:r>
                  <w:r w:rsidRPr="00CB2C73">
                    <w:rPr>
                      <w:sz w:val="22"/>
                      <w:szCs w:val="22"/>
                      <w:rtl/>
                    </w:rPr>
                    <w:t xml:space="preserve"> </w:t>
                  </w:r>
                  <w:r w:rsidRPr="00CB2C73">
                    <w:rPr>
                      <w:rFonts w:hint="eastAsia"/>
                      <w:sz w:val="22"/>
                      <w:szCs w:val="22"/>
                      <w:rtl/>
                    </w:rPr>
                    <w:t>חלקן</w:t>
                  </w:r>
                  <w:r w:rsidRPr="00CB2C73">
                    <w:rPr>
                      <w:sz w:val="22"/>
                      <w:szCs w:val="22"/>
                      <w:rtl/>
                    </w:rPr>
                    <w:t xml:space="preserve">, </w:t>
                  </w:r>
                  <w:r w:rsidRPr="00CB2C73">
                    <w:rPr>
                      <w:rFonts w:hint="eastAsia"/>
                      <w:sz w:val="22"/>
                      <w:szCs w:val="22"/>
                      <w:rtl/>
                    </w:rPr>
                    <w:t>ללא</w:t>
                  </w:r>
                  <w:r w:rsidRPr="00CB2C73">
                    <w:rPr>
                      <w:sz w:val="22"/>
                      <w:szCs w:val="22"/>
                      <w:rtl/>
                    </w:rPr>
                    <w:t xml:space="preserve"> </w:t>
                  </w:r>
                  <w:r w:rsidRPr="00CB2C73">
                    <w:rPr>
                      <w:rFonts w:hint="eastAsia"/>
                      <w:sz w:val="22"/>
                      <w:szCs w:val="22"/>
                      <w:rtl/>
                    </w:rPr>
                    <w:t>הסכמה</w:t>
                  </w:r>
                  <w:r w:rsidRPr="00CB2C73">
                    <w:rPr>
                      <w:sz w:val="22"/>
                      <w:szCs w:val="22"/>
                      <w:rtl/>
                    </w:rPr>
                    <w:t xml:space="preserve"> </w:t>
                  </w:r>
                  <w:r w:rsidRPr="00CB2C73">
                    <w:rPr>
                      <w:rFonts w:hint="eastAsia"/>
                      <w:sz w:val="22"/>
                      <w:szCs w:val="22"/>
                      <w:rtl/>
                    </w:rPr>
                    <w:t>בכתב</w:t>
                  </w:r>
                  <w:r w:rsidRPr="00CB2C73">
                    <w:rPr>
                      <w:sz w:val="22"/>
                      <w:szCs w:val="22"/>
                      <w:rtl/>
                    </w:rPr>
                    <w:t xml:space="preserve"> </w:t>
                  </w:r>
                  <w:r w:rsidRPr="00CB2C73">
                    <w:rPr>
                      <w:rFonts w:hint="eastAsia"/>
                      <w:sz w:val="22"/>
                      <w:szCs w:val="22"/>
                      <w:rtl/>
                    </w:rPr>
                    <w:t>מראש</w:t>
                  </w:r>
                  <w:r w:rsidRPr="00CB2C73">
                    <w:rPr>
                      <w:sz w:val="22"/>
                      <w:szCs w:val="22"/>
                      <w:rtl/>
                    </w:rPr>
                    <w:t xml:space="preserve"> </w:t>
                  </w:r>
                  <w:r>
                    <w:rPr>
                      <w:rFonts w:hint="eastAsia"/>
                      <w:sz w:val="22"/>
                      <w:szCs w:val="22"/>
                      <w:rtl/>
                    </w:rPr>
                    <w:t>של</w:t>
                  </w:r>
                  <w:r>
                    <w:rPr>
                      <w:sz w:val="22"/>
                      <w:szCs w:val="22"/>
                      <w:rtl/>
                    </w:rPr>
                    <w:t xml:space="preserve"> </w:t>
                  </w:r>
                  <w:r>
                    <w:rPr>
                      <w:rFonts w:hint="eastAsia"/>
                      <w:sz w:val="22"/>
                      <w:szCs w:val="22"/>
                      <w:rtl/>
                    </w:rPr>
                    <w:t>נציג</w:t>
                  </w:r>
                  <w:r>
                    <w:rPr>
                      <w:sz w:val="22"/>
                      <w:szCs w:val="22"/>
                      <w:rtl/>
                    </w:rPr>
                    <w:t xml:space="preserve"> </w:t>
                  </w:r>
                  <w:r>
                    <w:rPr>
                      <w:rFonts w:hint="eastAsia"/>
                      <w:sz w:val="22"/>
                      <w:szCs w:val="22"/>
                      <w:rtl/>
                    </w:rPr>
                    <w:t>המשרד</w:t>
                  </w:r>
                  <w:r>
                    <w:rPr>
                      <w:sz w:val="22"/>
                      <w:szCs w:val="22"/>
                      <w:rtl/>
                    </w:rPr>
                    <w:t xml:space="preserve"> </w:t>
                  </w:r>
                  <w:r>
                    <w:rPr>
                      <w:rFonts w:hint="eastAsia"/>
                      <w:sz w:val="22"/>
                      <w:szCs w:val="22"/>
                      <w:rtl/>
                    </w:rPr>
                    <w:t>המוסמך</w:t>
                  </w:r>
                  <w:r>
                    <w:rPr>
                      <w:sz w:val="22"/>
                      <w:szCs w:val="22"/>
                      <w:rtl/>
                    </w:rPr>
                    <w:t xml:space="preserve"> </w:t>
                  </w:r>
                  <w:r>
                    <w:rPr>
                      <w:rFonts w:hint="eastAsia"/>
                      <w:sz w:val="22"/>
                      <w:szCs w:val="22"/>
                      <w:rtl/>
                    </w:rPr>
                    <w:t>לכך</w:t>
                  </w:r>
                  <w:r>
                    <w:rPr>
                      <w:sz w:val="22"/>
                      <w:szCs w:val="22"/>
                      <w:rtl/>
                    </w:rPr>
                    <w:t>.</w:t>
                  </w:r>
                </w:p>
              </w:tc>
            </w:tr>
            <w:tr w:rsidR="00197F9A" w:rsidRPr="00CB2C73">
              <w:tc>
                <w:tcPr>
                  <w:tcW w:w="494" w:type="dxa"/>
                  <w:tcBorders>
                    <w:top w:val="nil"/>
                    <w:left w:val="nil"/>
                    <w:bottom w:val="nil"/>
                    <w:right w:val="nil"/>
                  </w:tcBorders>
                </w:tcPr>
                <w:p w:rsidR="00197F9A" w:rsidRPr="00CB2C73" w:rsidRDefault="00197F9A">
                  <w:pPr>
                    <w:jc w:val="center"/>
                    <w:rPr>
                      <w:sz w:val="22"/>
                      <w:szCs w:val="22"/>
                    </w:rPr>
                  </w:pPr>
                </w:p>
              </w:tc>
              <w:tc>
                <w:tcPr>
                  <w:tcW w:w="8074" w:type="dxa"/>
                  <w:gridSpan w:val="2"/>
                  <w:tcBorders>
                    <w:top w:val="nil"/>
                    <w:left w:val="nil"/>
                    <w:bottom w:val="nil"/>
                    <w:right w:val="nil"/>
                  </w:tcBorders>
                </w:tcPr>
                <w:p w:rsidR="00197F9A" w:rsidRPr="00CB2C73" w:rsidRDefault="00197F9A" w:rsidP="00AC407C">
                  <w:pPr>
                    <w:jc w:val="both"/>
                    <w:rPr>
                      <w:sz w:val="22"/>
                      <w:szCs w:val="22"/>
                    </w:rPr>
                  </w:pPr>
                </w:p>
              </w:tc>
            </w:tr>
            <w:tr w:rsidR="00197F9A" w:rsidRPr="00CB2C73">
              <w:tc>
                <w:tcPr>
                  <w:tcW w:w="494" w:type="dxa"/>
                  <w:tcBorders>
                    <w:top w:val="nil"/>
                    <w:left w:val="nil"/>
                    <w:bottom w:val="nil"/>
                    <w:right w:val="nil"/>
                  </w:tcBorders>
                </w:tcPr>
                <w:p w:rsidR="00197F9A" w:rsidRPr="00CB2C73" w:rsidRDefault="00197F9A">
                  <w:pPr>
                    <w:jc w:val="center"/>
                    <w:rPr>
                      <w:sz w:val="22"/>
                      <w:szCs w:val="22"/>
                    </w:rPr>
                  </w:pPr>
                  <w:r w:rsidRPr="00CB2C73">
                    <w:rPr>
                      <w:sz w:val="22"/>
                      <w:szCs w:val="22"/>
                      <w:rtl/>
                    </w:rPr>
                    <w:t xml:space="preserve">4. </w:t>
                  </w:r>
                </w:p>
              </w:tc>
              <w:tc>
                <w:tcPr>
                  <w:tcW w:w="8074" w:type="dxa"/>
                  <w:gridSpan w:val="2"/>
                  <w:tcBorders>
                    <w:top w:val="nil"/>
                    <w:left w:val="nil"/>
                    <w:bottom w:val="nil"/>
                    <w:right w:val="nil"/>
                  </w:tcBorders>
                </w:tcPr>
                <w:p w:rsidR="00197F9A" w:rsidRPr="00CB2C73" w:rsidRDefault="00197F9A" w:rsidP="00AC407C">
                  <w:pPr>
                    <w:jc w:val="both"/>
                    <w:rPr>
                      <w:sz w:val="22"/>
                      <w:szCs w:val="22"/>
                    </w:rPr>
                  </w:pPr>
                  <w:r w:rsidRPr="00CB2C73">
                    <w:rPr>
                      <w:rFonts w:hint="eastAsia"/>
                      <w:sz w:val="22"/>
                      <w:szCs w:val="22"/>
                      <w:rtl/>
                    </w:rPr>
                    <w:t>מוגשת</w:t>
                  </w:r>
                  <w:r w:rsidRPr="00CB2C73">
                    <w:rPr>
                      <w:sz w:val="22"/>
                      <w:szCs w:val="22"/>
                      <w:rtl/>
                    </w:rPr>
                    <w:t xml:space="preserve"> </w:t>
                  </w:r>
                  <w:r w:rsidRPr="00CB2C73">
                    <w:rPr>
                      <w:rFonts w:hint="eastAsia"/>
                      <w:sz w:val="22"/>
                      <w:szCs w:val="22"/>
                      <w:rtl/>
                    </w:rPr>
                    <w:t>בזה</w:t>
                  </w:r>
                  <w:r w:rsidRPr="00CB2C73">
                    <w:rPr>
                      <w:sz w:val="22"/>
                      <w:szCs w:val="22"/>
                      <w:rtl/>
                    </w:rPr>
                    <w:t xml:space="preserve"> </w:t>
                  </w:r>
                  <w:r w:rsidRPr="00CB2C73">
                    <w:rPr>
                      <w:rFonts w:hint="eastAsia"/>
                      <w:sz w:val="22"/>
                      <w:szCs w:val="22"/>
                      <w:rtl/>
                    </w:rPr>
                    <w:t>הערבות</w:t>
                  </w:r>
                  <w:r w:rsidRPr="00CB2C73">
                    <w:rPr>
                      <w:sz w:val="22"/>
                      <w:szCs w:val="22"/>
                      <w:rtl/>
                    </w:rPr>
                    <w:t xml:space="preserve"> </w:t>
                  </w:r>
                  <w:r w:rsidRPr="00CB2C73">
                    <w:rPr>
                      <w:rFonts w:hint="eastAsia"/>
                      <w:sz w:val="22"/>
                      <w:szCs w:val="22"/>
                      <w:rtl/>
                    </w:rPr>
                    <w:t>בסך</w:t>
                  </w:r>
                  <w:r w:rsidRPr="00CB2C73">
                    <w:rPr>
                      <w:sz w:val="22"/>
                      <w:szCs w:val="22"/>
                      <w:rtl/>
                    </w:rPr>
                    <w:t xml:space="preserve"> </w:t>
                  </w:r>
                  <w:r w:rsidRPr="00CB2C73">
                    <w:rPr>
                      <w:rFonts w:hint="eastAsia"/>
                      <w:sz w:val="22"/>
                      <w:szCs w:val="22"/>
                      <w:rtl/>
                    </w:rPr>
                    <w:t>של</w:t>
                  </w:r>
                  <w:r w:rsidRPr="00CB2C73">
                    <w:rPr>
                      <w:sz w:val="22"/>
                      <w:szCs w:val="22"/>
                      <w:rtl/>
                    </w:rPr>
                    <w:t xml:space="preserve"> ___________</w:t>
                  </w:r>
                  <w:r w:rsidRPr="00CB2C73">
                    <w:rPr>
                      <w:rFonts w:hint="eastAsia"/>
                      <w:sz w:val="22"/>
                      <w:szCs w:val="22"/>
                      <w:rtl/>
                    </w:rPr>
                    <w:t>₪</w:t>
                  </w:r>
                  <w:r w:rsidRPr="00CB2C73">
                    <w:rPr>
                      <w:sz w:val="22"/>
                      <w:szCs w:val="22"/>
                      <w:rtl/>
                    </w:rPr>
                    <w:t xml:space="preserve"> (</w:t>
                  </w:r>
                  <w:r w:rsidRPr="00CB2C73">
                    <w:rPr>
                      <w:rFonts w:hint="eastAsia"/>
                      <w:sz w:val="22"/>
                      <w:szCs w:val="22"/>
                      <w:rtl/>
                    </w:rPr>
                    <w:t>במילים</w:t>
                  </w:r>
                  <w:r w:rsidRPr="00CB2C73">
                    <w:rPr>
                      <w:sz w:val="22"/>
                      <w:szCs w:val="22"/>
                      <w:rtl/>
                    </w:rPr>
                    <w:t xml:space="preserve"> ________________________ ) </w:t>
                  </w:r>
                  <w:r w:rsidRPr="00CB2C73">
                    <w:rPr>
                      <w:rFonts w:hint="eastAsia"/>
                      <w:sz w:val="22"/>
                      <w:szCs w:val="22"/>
                      <w:rtl/>
                    </w:rPr>
                    <w:t>לפקודת</w:t>
                  </w:r>
                  <w:r w:rsidRPr="00CB2C73">
                    <w:rPr>
                      <w:sz w:val="22"/>
                      <w:szCs w:val="22"/>
                      <w:rtl/>
                    </w:rPr>
                    <w:t xml:space="preserve"> </w:t>
                  </w:r>
                  <w:r>
                    <w:rPr>
                      <w:rFonts w:hint="eastAsia"/>
                      <w:sz w:val="22"/>
                      <w:szCs w:val="22"/>
                      <w:rtl/>
                    </w:rPr>
                    <w:t>משרד</w:t>
                  </w:r>
                  <w:r>
                    <w:rPr>
                      <w:sz w:val="22"/>
                      <w:szCs w:val="22"/>
                      <w:rtl/>
                    </w:rPr>
                    <w:t xml:space="preserve"> </w:t>
                  </w:r>
                  <w:r>
                    <w:rPr>
                      <w:rFonts w:hint="eastAsia"/>
                      <w:sz w:val="22"/>
                      <w:szCs w:val="22"/>
                      <w:rtl/>
                    </w:rPr>
                    <w:t>החקלאות</w:t>
                  </w:r>
                  <w:r>
                    <w:rPr>
                      <w:sz w:val="22"/>
                      <w:szCs w:val="22"/>
                      <w:rtl/>
                    </w:rPr>
                    <w:t xml:space="preserve"> </w:t>
                  </w:r>
                  <w:r>
                    <w:rPr>
                      <w:rFonts w:hint="eastAsia"/>
                      <w:sz w:val="22"/>
                      <w:szCs w:val="22"/>
                      <w:rtl/>
                    </w:rPr>
                    <w:t>ופיתוח</w:t>
                  </w:r>
                  <w:r>
                    <w:rPr>
                      <w:sz w:val="22"/>
                      <w:szCs w:val="22"/>
                      <w:rtl/>
                    </w:rPr>
                    <w:t xml:space="preserve"> </w:t>
                  </w:r>
                  <w:r>
                    <w:rPr>
                      <w:rFonts w:hint="eastAsia"/>
                      <w:sz w:val="22"/>
                      <w:szCs w:val="22"/>
                      <w:rtl/>
                    </w:rPr>
                    <w:t>הכפר</w:t>
                  </w:r>
                  <w:r>
                    <w:rPr>
                      <w:sz w:val="22"/>
                      <w:szCs w:val="22"/>
                      <w:rtl/>
                    </w:rPr>
                    <w:t xml:space="preserve"> </w:t>
                  </w:r>
                  <w:r w:rsidRPr="00CB2C73">
                    <w:rPr>
                      <w:sz w:val="22"/>
                      <w:szCs w:val="22"/>
                      <w:rtl/>
                    </w:rPr>
                    <w:t xml:space="preserve"> </w:t>
                  </w:r>
                  <w:r w:rsidRPr="00CB2C73">
                    <w:rPr>
                      <w:rFonts w:hint="eastAsia"/>
                      <w:sz w:val="22"/>
                      <w:szCs w:val="22"/>
                      <w:rtl/>
                    </w:rPr>
                    <w:t>להבטחת</w:t>
                  </w:r>
                  <w:r w:rsidRPr="00CB2C73">
                    <w:rPr>
                      <w:sz w:val="22"/>
                      <w:szCs w:val="22"/>
                      <w:rtl/>
                    </w:rPr>
                    <w:t xml:space="preserve"> </w:t>
                  </w:r>
                  <w:r w:rsidRPr="00CB2C73">
                    <w:rPr>
                      <w:rFonts w:hint="eastAsia"/>
                      <w:sz w:val="22"/>
                      <w:szCs w:val="22"/>
                      <w:rtl/>
                    </w:rPr>
                    <w:t>כל</w:t>
                  </w:r>
                  <w:r w:rsidRPr="00CB2C73">
                    <w:rPr>
                      <w:sz w:val="22"/>
                      <w:szCs w:val="22"/>
                      <w:rtl/>
                    </w:rPr>
                    <w:t xml:space="preserve"> </w:t>
                  </w:r>
                  <w:r w:rsidRPr="00CB2C73">
                    <w:rPr>
                      <w:rFonts w:hint="eastAsia"/>
                      <w:sz w:val="22"/>
                      <w:szCs w:val="22"/>
                      <w:rtl/>
                    </w:rPr>
                    <w:t>התחייבותנו</w:t>
                  </w:r>
                  <w:r w:rsidRPr="00CB2C73">
                    <w:rPr>
                      <w:sz w:val="22"/>
                      <w:szCs w:val="22"/>
                      <w:rtl/>
                    </w:rPr>
                    <w:t xml:space="preserve"> </w:t>
                  </w:r>
                  <w:r w:rsidRPr="00CB2C73">
                    <w:rPr>
                      <w:rFonts w:hint="eastAsia"/>
                      <w:sz w:val="22"/>
                      <w:szCs w:val="22"/>
                      <w:rtl/>
                    </w:rPr>
                    <w:t>בגין</w:t>
                  </w:r>
                  <w:r w:rsidRPr="00CB2C73">
                    <w:rPr>
                      <w:sz w:val="22"/>
                      <w:szCs w:val="22"/>
                      <w:rtl/>
                    </w:rPr>
                    <w:t xml:space="preserve"> </w:t>
                  </w:r>
                  <w:r w:rsidRPr="00CB2C73">
                    <w:rPr>
                      <w:rFonts w:hint="eastAsia"/>
                      <w:sz w:val="22"/>
                      <w:szCs w:val="22"/>
                      <w:rtl/>
                    </w:rPr>
                    <w:t>זכייתנו</w:t>
                  </w:r>
                  <w:r w:rsidRPr="00CB2C73">
                    <w:rPr>
                      <w:sz w:val="22"/>
                      <w:szCs w:val="22"/>
                      <w:rtl/>
                    </w:rPr>
                    <w:t xml:space="preserve"> </w:t>
                  </w:r>
                  <w:r w:rsidRPr="00CB2C73">
                    <w:rPr>
                      <w:rFonts w:hint="eastAsia"/>
                      <w:sz w:val="22"/>
                      <w:szCs w:val="22"/>
                      <w:rtl/>
                    </w:rPr>
                    <w:t>במכרז</w:t>
                  </w:r>
                  <w:r w:rsidRPr="00CB2C73">
                    <w:rPr>
                      <w:sz w:val="22"/>
                      <w:szCs w:val="22"/>
                      <w:rtl/>
                    </w:rPr>
                    <w:t>.</w:t>
                  </w:r>
                </w:p>
              </w:tc>
            </w:tr>
            <w:tr w:rsidR="00197F9A" w:rsidRPr="00CB2C73">
              <w:tc>
                <w:tcPr>
                  <w:tcW w:w="494" w:type="dxa"/>
                  <w:tcBorders>
                    <w:top w:val="nil"/>
                    <w:left w:val="nil"/>
                    <w:bottom w:val="nil"/>
                    <w:right w:val="nil"/>
                  </w:tcBorders>
                </w:tcPr>
                <w:p w:rsidR="00197F9A" w:rsidRPr="00CB2C73" w:rsidRDefault="00197F9A">
                  <w:pPr>
                    <w:jc w:val="center"/>
                    <w:rPr>
                      <w:sz w:val="22"/>
                      <w:szCs w:val="22"/>
                    </w:rPr>
                  </w:pPr>
                </w:p>
              </w:tc>
              <w:tc>
                <w:tcPr>
                  <w:tcW w:w="8074" w:type="dxa"/>
                  <w:gridSpan w:val="2"/>
                  <w:tcBorders>
                    <w:top w:val="nil"/>
                    <w:left w:val="nil"/>
                    <w:bottom w:val="nil"/>
                    <w:right w:val="nil"/>
                  </w:tcBorders>
                </w:tcPr>
                <w:p w:rsidR="00197F9A" w:rsidRPr="00CB2C73" w:rsidRDefault="00197F9A" w:rsidP="00AC407C">
                  <w:pPr>
                    <w:jc w:val="both"/>
                    <w:rPr>
                      <w:sz w:val="22"/>
                      <w:szCs w:val="22"/>
                    </w:rPr>
                  </w:pPr>
                </w:p>
              </w:tc>
            </w:tr>
            <w:tr w:rsidR="00197F9A" w:rsidRPr="00CB2C73">
              <w:tc>
                <w:tcPr>
                  <w:tcW w:w="494" w:type="dxa"/>
                  <w:tcBorders>
                    <w:top w:val="nil"/>
                    <w:left w:val="nil"/>
                    <w:bottom w:val="nil"/>
                    <w:right w:val="nil"/>
                  </w:tcBorders>
                </w:tcPr>
                <w:p w:rsidR="00197F9A" w:rsidRPr="00CB2C73" w:rsidRDefault="00197F9A">
                  <w:pPr>
                    <w:jc w:val="center"/>
                    <w:rPr>
                      <w:sz w:val="22"/>
                      <w:szCs w:val="22"/>
                    </w:rPr>
                  </w:pPr>
                  <w:r w:rsidRPr="00CB2C73">
                    <w:rPr>
                      <w:sz w:val="22"/>
                      <w:szCs w:val="22"/>
                      <w:rtl/>
                    </w:rPr>
                    <w:t>5.</w:t>
                  </w:r>
                </w:p>
              </w:tc>
              <w:tc>
                <w:tcPr>
                  <w:tcW w:w="8074" w:type="dxa"/>
                  <w:gridSpan w:val="2"/>
                  <w:tcBorders>
                    <w:top w:val="nil"/>
                    <w:left w:val="nil"/>
                    <w:bottom w:val="nil"/>
                    <w:right w:val="nil"/>
                  </w:tcBorders>
                </w:tcPr>
                <w:p w:rsidR="00197F9A" w:rsidRPr="00CB2C73" w:rsidRDefault="00197F9A" w:rsidP="00AC407C">
                  <w:pPr>
                    <w:jc w:val="both"/>
                    <w:rPr>
                      <w:sz w:val="22"/>
                      <w:szCs w:val="22"/>
                    </w:rPr>
                  </w:pPr>
                  <w:r w:rsidRPr="00CB2C73">
                    <w:rPr>
                      <w:rFonts w:hint="eastAsia"/>
                      <w:sz w:val="22"/>
                      <w:szCs w:val="22"/>
                      <w:rtl/>
                    </w:rPr>
                    <w:t>אנו</w:t>
                  </w:r>
                  <w:r w:rsidRPr="00CB2C73">
                    <w:rPr>
                      <w:sz w:val="22"/>
                      <w:szCs w:val="22"/>
                      <w:rtl/>
                    </w:rPr>
                    <w:t xml:space="preserve"> </w:t>
                  </w:r>
                  <w:r w:rsidRPr="00CB2C73">
                    <w:rPr>
                      <w:rFonts w:hint="eastAsia"/>
                      <w:sz w:val="22"/>
                      <w:szCs w:val="22"/>
                      <w:rtl/>
                    </w:rPr>
                    <w:t>מתחייבים</w:t>
                  </w:r>
                  <w:r w:rsidRPr="00CB2C73">
                    <w:rPr>
                      <w:sz w:val="22"/>
                      <w:szCs w:val="22"/>
                      <w:rtl/>
                    </w:rPr>
                    <w:t xml:space="preserve"> </w:t>
                  </w:r>
                  <w:r w:rsidRPr="00CB2C73">
                    <w:rPr>
                      <w:rFonts w:hint="eastAsia"/>
                      <w:sz w:val="22"/>
                      <w:szCs w:val="22"/>
                      <w:rtl/>
                    </w:rPr>
                    <w:t>להאריך</w:t>
                  </w:r>
                  <w:r w:rsidRPr="00CB2C73">
                    <w:rPr>
                      <w:sz w:val="22"/>
                      <w:szCs w:val="22"/>
                      <w:rtl/>
                    </w:rPr>
                    <w:t xml:space="preserve"> </w:t>
                  </w:r>
                  <w:r w:rsidRPr="00CB2C73">
                    <w:rPr>
                      <w:rFonts w:hint="eastAsia"/>
                      <w:sz w:val="22"/>
                      <w:szCs w:val="22"/>
                      <w:rtl/>
                    </w:rPr>
                    <w:t>את</w:t>
                  </w:r>
                  <w:r w:rsidRPr="00CB2C73">
                    <w:rPr>
                      <w:sz w:val="22"/>
                      <w:szCs w:val="22"/>
                      <w:rtl/>
                    </w:rPr>
                    <w:t xml:space="preserve"> </w:t>
                  </w:r>
                  <w:r w:rsidRPr="00CB2C73">
                    <w:rPr>
                      <w:rFonts w:hint="eastAsia"/>
                      <w:sz w:val="22"/>
                      <w:szCs w:val="22"/>
                      <w:rtl/>
                    </w:rPr>
                    <w:t>תוקף</w:t>
                  </w:r>
                  <w:r w:rsidRPr="00CB2C73">
                    <w:rPr>
                      <w:sz w:val="22"/>
                      <w:szCs w:val="22"/>
                      <w:rtl/>
                    </w:rPr>
                    <w:t xml:space="preserve"> </w:t>
                  </w:r>
                  <w:r w:rsidRPr="00CB2C73">
                    <w:rPr>
                      <w:rFonts w:hint="eastAsia"/>
                      <w:sz w:val="22"/>
                      <w:szCs w:val="22"/>
                      <w:rtl/>
                    </w:rPr>
                    <w:t>הערבות</w:t>
                  </w:r>
                  <w:r w:rsidRPr="00CB2C73">
                    <w:rPr>
                      <w:sz w:val="22"/>
                      <w:szCs w:val="22"/>
                      <w:rtl/>
                    </w:rPr>
                    <w:t xml:space="preserve"> </w:t>
                  </w:r>
                  <w:r w:rsidRPr="00CB2C73">
                    <w:rPr>
                      <w:rFonts w:hint="eastAsia"/>
                      <w:sz w:val="22"/>
                      <w:szCs w:val="22"/>
                      <w:rtl/>
                    </w:rPr>
                    <w:t>כל</w:t>
                  </w:r>
                  <w:r w:rsidRPr="00CB2C73">
                    <w:rPr>
                      <w:sz w:val="22"/>
                      <w:szCs w:val="22"/>
                      <w:rtl/>
                    </w:rPr>
                    <w:t xml:space="preserve"> </w:t>
                  </w:r>
                  <w:r w:rsidRPr="00CB2C73">
                    <w:rPr>
                      <w:rFonts w:hint="eastAsia"/>
                      <w:sz w:val="22"/>
                      <w:szCs w:val="22"/>
                      <w:rtl/>
                    </w:rPr>
                    <w:t>אימת</w:t>
                  </w:r>
                  <w:r w:rsidRPr="00CB2C73">
                    <w:rPr>
                      <w:sz w:val="22"/>
                      <w:szCs w:val="22"/>
                      <w:rtl/>
                    </w:rPr>
                    <w:t xml:space="preserve"> </w:t>
                  </w:r>
                  <w:r w:rsidRPr="00CB2C73">
                    <w:rPr>
                      <w:rFonts w:hint="eastAsia"/>
                      <w:sz w:val="22"/>
                      <w:szCs w:val="22"/>
                      <w:rtl/>
                    </w:rPr>
                    <w:t>שוועדת</w:t>
                  </w:r>
                  <w:r w:rsidRPr="00CB2C73">
                    <w:rPr>
                      <w:sz w:val="22"/>
                      <w:szCs w:val="22"/>
                      <w:rtl/>
                    </w:rPr>
                    <w:t xml:space="preserve"> </w:t>
                  </w:r>
                  <w:r w:rsidRPr="00CB2C73">
                    <w:rPr>
                      <w:rFonts w:hint="eastAsia"/>
                      <w:sz w:val="22"/>
                      <w:szCs w:val="22"/>
                      <w:rtl/>
                    </w:rPr>
                    <w:t>המכרזים</w:t>
                  </w:r>
                  <w:r w:rsidRPr="00CB2C73">
                    <w:rPr>
                      <w:sz w:val="22"/>
                      <w:szCs w:val="22"/>
                      <w:rtl/>
                    </w:rPr>
                    <w:t xml:space="preserve"> </w:t>
                  </w:r>
                  <w:r w:rsidRPr="00CB2C73">
                    <w:rPr>
                      <w:rFonts w:hint="eastAsia"/>
                      <w:sz w:val="22"/>
                      <w:szCs w:val="22"/>
                      <w:rtl/>
                    </w:rPr>
                    <w:t>תחליט</w:t>
                  </w:r>
                  <w:r w:rsidRPr="00CB2C73">
                    <w:rPr>
                      <w:sz w:val="22"/>
                      <w:szCs w:val="22"/>
                      <w:rtl/>
                    </w:rPr>
                    <w:t xml:space="preserve"> </w:t>
                  </w:r>
                  <w:r w:rsidRPr="00CB2C73">
                    <w:rPr>
                      <w:rFonts w:hint="eastAsia"/>
                      <w:sz w:val="22"/>
                      <w:szCs w:val="22"/>
                      <w:rtl/>
                    </w:rPr>
                    <w:t>לממש</w:t>
                  </w:r>
                  <w:r w:rsidRPr="00CB2C73">
                    <w:rPr>
                      <w:sz w:val="22"/>
                      <w:szCs w:val="22"/>
                      <w:rtl/>
                    </w:rPr>
                    <w:t xml:space="preserve"> </w:t>
                  </w:r>
                  <w:r w:rsidRPr="00CB2C73">
                    <w:rPr>
                      <w:rFonts w:hint="eastAsia"/>
                      <w:sz w:val="22"/>
                      <w:szCs w:val="22"/>
                      <w:rtl/>
                    </w:rPr>
                    <w:t>אופציה</w:t>
                  </w:r>
                  <w:r w:rsidRPr="00CB2C73">
                    <w:rPr>
                      <w:sz w:val="22"/>
                      <w:szCs w:val="22"/>
                      <w:rtl/>
                    </w:rPr>
                    <w:t xml:space="preserve"> </w:t>
                  </w:r>
                  <w:r w:rsidRPr="00CB2C73">
                    <w:rPr>
                      <w:rFonts w:hint="eastAsia"/>
                      <w:sz w:val="22"/>
                      <w:szCs w:val="22"/>
                      <w:rtl/>
                    </w:rPr>
                    <w:t>להארכת</w:t>
                  </w:r>
                  <w:r w:rsidRPr="00CB2C73">
                    <w:rPr>
                      <w:sz w:val="22"/>
                      <w:szCs w:val="22"/>
                      <w:rtl/>
                    </w:rPr>
                    <w:t xml:space="preserve"> </w:t>
                  </w:r>
                  <w:r w:rsidRPr="00CB2C73">
                    <w:rPr>
                      <w:rFonts w:hint="eastAsia"/>
                      <w:sz w:val="22"/>
                      <w:szCs w:val="22"/>
                      <w:rtl/>
                    </w:rPr>
                    <w:t>תוקפו</w:t>
                  </w:r>
                  <w:r w:rsidRPr="00CB2C73">
                    <w:rPr>
                      <w:sz w:val="22"/>
                      <w:szCs w:val="22"/>
                      <w:rtl/>
                    </w:rPr>
                    <w:t xml:space="preserve"> </w:t>
                  </w:r>
                  <w:r w:rsidRPr="00CB2C73">
                    <w:rPr>
                      <w:rFonts w:hint="eastAsia"/>
                      <w:sz w:val="22"/>
                      <w:szCs w:val="22"/>
                      <w:rtl/>
                    </w:rPr>
                    <w:t>של</w:t>
                  </w:r>
                  <w:r w:rsidRPr="00CB2C73">
                    <w:rPr>
                      <w:sz w:val="22"/>
                      <w:szCs w:val="22"/>
                      <w:rtl/>
                    </w:rPr>
                    <w:t xml:space="preserve"> </w:t>
                  </w:r>
                  <w:r w:rsidRPr="00CB2C73">
                    <w:rPr>
                      <w:rFonts w:hint="eastAsia"/>
                      <w:sz w:val="22"/>
                      <w:szCs w:val="22"/>
                      <w:rtl/>
                    </w:rPr>
                    <w:t>המכרז</w:t>
                  </w:r>
                  <w:r w:rsidRPr="00CB2C73">
                    <w:rPr>
                      <w:sz w:val="22"/>
                      <w:szCs w:val="22"/>
                      <w:rtl/>
                    </w:rPr>
                    <w:t>.</w:t>
                  </w:r>
                </w:p>
              </w:tc>
            </w:tr>
            <w:tr w:rsidR="00197F9A" w:rsidRPr="00CB2C73">
              <w:tc>
                <w:tcPr>
                  <w:tcW w:w="494" w:type="dxa"/>
                  <w:tcBorders>
                    <w:top w:val="nil"/>
                    <w:left w:val="nil"/>
                    <w:bottom w:val="nil"/>
                    <w:right w:val="nil"/>
                  </w:tcBorders>
                </w:tcPr>
                <w:p w:rsidR="00197F9A" w:rsidRPr="00CB2C73" w:rsidRDefault="00197F9A">
                  <w:pPr>
                    <w:jc w:val="center"/>
                    <w:rPr>
                      <w:sz w:val="22"/>
                      <w:szCs w:val="22"/>
                    </w:rPr>
                  </w:pPr>
                </w:p>
              </w:tc>
              <w:tc>
                <w:tcPr>
                  <w:tcW w:w="8074" w:type="dxa"/>
                  <w:gridSpan w:val="2"/>
                  <w:tcBorders>
                    <w:top w:val="nil"/>
                    <w:left w:val="nil"/>
                    <w:bottom w:val="nil"/>
                    <w:right w:val="nil"/>
                  </w:tcBorders>
                </w:tcPr>
                <w:p w:rsidR="00197F9A" w:rsidRPr="00CB2C73" w:rsidRDefault="00197F9A" w:rsidP="00AC407C">
                  <w:pPr>
                    <w:jc w:val="both"/>
                    <w:rPr>
                      <w:sz w:val="22"/>
                      <w:szCs w:val="22"/>
                    </w:rPr>
                  </w:pPr>
                </w:p>
              </w:tc>
            </w:tr>
            <w:tr w:rsidR="00197F9A" w:rsidRPr="00CB2C73">
              <w:tc>
                <w:tcPr>
                  <w:tcW w:w="494" w:type="dxa"/>
                  <w:tcBorders>
                    <w:top w:val="nil"/>
                    <w:left w:val="nil"/>
                    <w:bottom w:val="nil"/>
                    <w:right w:val="nil"/>
                  </w:tcBorders>
                </w:tcPr>
                <w:p w:rsidR="00197F9A" w:rsidRPr="00CB2C73" w:rsidRDefault="00197F9A">
                  <w:pPr>
                    <w:jc w:val="center"/>
                    <w:rPr>
                      <w:b/>
                      <w:bCs/>
                      <w:sz w:val="22"/>
                      <w:szCs w:val="22"/>
                    </w:rPr>
                  </w:pPr>
                </w:p>
              </w:tc>
              <w:tc>
                <w:tcPr>
                  <w:tcW w:w="8074" w:type="dxa"/>
                  <w:gridSpan w:val="2"/>
                  <w:tcBorders>
                    <w:top w:val="nil"/>
                    <w:left w:val="nil"/>
                    <w:bottom w:val="nil"/>
                    <w:right w:val="nil"/>
                  </w:tcBorders>
                </w:tcPr>
                <w:p w:rsidR="00197F9A" w:rsidRPr="00CB2C73" w:rsidRDefault="00197F9A">
                  <w:pPr>
                    <w:rPr>
                      <w:b/>
                      <w:bCs/>
                      <w:sz w:val="22"/>
                      <w:szCs w:val="22"/>
                    </w:rPr>
                  </w:pPr>
                </w:p>
              </w:tc>
            </w:tr>
            <w:tr w:rsidR="00197F9A" w:rsidRPr="00CB2C73">
              <w:tc>
                <w:tcPr>
                  <w:tcW w:w="8568" w:type="dxa"/>
                  <w:gridSpan w:val="3"/>
                  <w:tcBorders>
                    <w:top w:val="nil"/>
                    <w:left w:val="nil"/>
                    <w:bottom w:val="nil"/>
                    <w:right w:val="nil"/>
                  </w:tcBorders>
                </w:tcPr>
                <w:p w:rsidR="00197F9A" w:rsidRPr="00CB2C73" w:rsidRDefault="00197F9A">
                  <w:pPr>
                    <w:jc w:val="both"/>
                    <w:rPr>
                      <w:b/>
                      <w:bCs/>
                      <w:sz w:val="22"/>
                      <w:szCs w:val="22"/>
                    </w:rPr>
                  </w:pPr>
                </w:p>
              </w:tc>
            </w:tr>
            <w:tr w:rsidR="00197F9A" w:rsidRPr="00CB2C73">
              <w:tc>
                <w:tcPr>
                  <w:tcW w:w="8568" w:type="dxa"/>
                  <w:gridSpan w:val="3"/>
                  <w:tcBorders>
                    <w:top w:val="nil"/>
                    <w:left w:val="nil"/>
                    <w:bottom w:val="nil"/>
                    <w:right w:val="nil"/>
                  </w:tcBorders>
                </w:tcPr>
                <w:p w:rsidR="00197F9A" w:rsidRPr="00CB2C73" w:rsidRDefault="00197F9A">
                  <w:pPr>
                    <w:jc w:val="both"/>
                    <w:rPr>
                      <w:b/>
                      <w:bCs/>
                      <w:sz w:val="22"/>
                      <w:szCs w:val="22"/>
                    </w:rPr>
                  </w:pPr>
                </w:p>
              </w:tc>
            </w:tr>
            <w:tr w:rsidR="00197F9A" w:rsidRPr="00CB2C73">
              <w:tc>
                <w:tcPr>
                  <w:tcW w:w="8568" w:type="dxa"/>
                  <w:gridSpan w:val="3"/>
                  <w:tcBorders>
                    <w:top w:val="nil"/>
                    <w:left w:val="nil"/>
                    <w:bottom w:val="nil"/>
                    <w:right w:val="nil"/>
                  </w:tcBorders>
                </w:tcPr>
                <w:p w:rsidR="00197F9A" w:rsidRPr="00CB2C73" w:rsidRDefault="00197F9A">
                  <w:pPr>
                    <w:jc w:val="both"/>
                    <w:rPr>
                      <w:b/>
                      <w:bCs/>
                      <w:sz w:val="22"/>
                      <w:szCs w:val="22"/>
                    </w:rPr>
                  </w:pPr>
                </w:p>
              </w:tc>
            </w:tr>
            <w:tr w:rsidR="00197F9A" w:rsidRPr="00CB2C73">
              <w:tc>
                <w:tcPr>
                  <w:tcW w:w="8568" w:type="dxa"/>
                  <w:gridSpan w:val="3"/>
                  <w:tcBorders>
                    <w:top w:val="nil"/>
                    <w:left w:val="nil"/>
                    <w:bottom w:val="nil"/>
                    <w:right w:val="nil"/>
                  </w:tcBorders>
                </w:tcPr>
                <w:p w:rsidR="00197F9A" w:rsidRPr="00CB2C73" w:rsidRDefault="00197F9A">
                  <w:pPr>
                    <w:jc w:val="both"/>
                    <w:rPr>
                      <w:b/>
                      <w:bCs/>
                      <w:sz w:val="22"/>
                      <w:szCs w:val="22"/>
                    </w:rPr>
                  </w:pPr>
                </w:p>
              </w:tc>
            </w:tr>
            <w:tr w:rsidR="00197F9A" w:rsidRPr="00CB2C73">
              <w:tc>
                <w:tcPr>
                  <w:tcW w:w="8568" w:type="dxa"/>
                  <w:gridSpan w:val="3"/>
                  <w:tcBorders>
                    <w:top w:val="nil"/>
                    <w:left w:val="nil"/>
                    <w:bottom w:val="nil"/>
                    <w:right w:val="nil"/>
                  </w:tcBorders>
                </w:tcPr>
                <w:p w:rsidR="00197F9A" w:rsidRPr="00CB2C73" w:rsidRDefault="00197F9A">
                  <w:pPr>
                    <w:jc w:val="both"/>
                    <w:rPr>
                      <w:b/>
                      <w:bCs/>
                      <w:sz w:val="22"/>
                      <w:szCs w:val="22"/>
                    </w:rPr>
                  </w:pPr>
                  <w:r w:rsidRPr="00CB2C73">
                    <w:rPr>
                      <w:rFonts w:hint="eastAsia"/>
                      <w:b/>
                      <w:bCs/>
                      <w:sz w:val="22"/>
                      <w:szCs w:val="22"/>
                      <w:rtl/>
                    </w:rPr>
                    <w:t>בכבוד</w:t>
                  </w:r>
                  <w:r w:rsidRPr="00CB2C73">
                    <w:rPr>
                      <w:b/>
                      <w:bCs/>
                      <w:sz w:val="22"/>
                      <w:szCs w:val="22"/>
                      <w:rtl/>
                    </w:rPr>
                    <w:t xml:space="preserve"> </w:t>
                  </w:r>
                  <w:r w:rsidRPr="00CB2C73">
                    <w:rPr>
                      <w:rFonts w:hint="eastAsia"/>
                      <w:b/>
                      <w:bCs/>
                      <w:sz w:val="22"/>
                      <w:szCs w:val="22"/>
                      <w:rtl/>
                    </w:rPr>
                    <w:t>רב</w:t>
                  </w:r>
                  <w:r w:rsidRPr="00CB2C73">
                    <w:rPr>
                      <w:b/>
                      <w:bCs/>
                      <w:sz w:val="22"/>
                      <w:szCs w:val="22"/>
                      <w:rtl/>
                    </w:rPr>
                    <w:t>,</w:t>
                  </w:r>
                </w:p>
              </w:tc>
            </w:tr>
            <w:tr w:rsidR="00197F9A" w:rsidRPr="00CB2C73">
              <w:tc>
                <w:tcPr>
                  <w:tcW w:w="8568" w:type="dxa"/>
                  <w:gridSpan w:val="3"/>
                  <w:tcBorders>
                    <w:top w:val="nil"/>
                    <w:left w:val="nil"/>
                    <w:bottom w:val="nil"/>
                    <w:right w:val="nil"/>
                  </w:tcBorders>
                </w:tcPr>
                <w:p w:rsidR="00197F9A" w:rsidRPr="00CB2C73" w:rsidRDefault="00197F9A">
                  <w:pPr>
                    <w:jc w:val="both"/>
                    <w:rPr>
                      <w:b/>
                      <w:bCs/>
                      <w:sz w:val="22"/>
                      <w:szCs w:val="22"/>
                    </w:rPr>
                  </w:pPr>
                </w:p>
              </w:tc>
            </w:tr>
            <w:tr w:rsidR="00197F9A" w:rsidRPr="00CB2C73">
              <w:tc>
                <w:tcPr>
                  <w:tcW w:w="8568" w:type="dxa"/>
                  <w:gridSpan w:val="3"/>
                  <w:tcBorders>
                    <w:top w:val="nil"/>
                    <w:left w:val="nil"/>
                    <w:bottom w:val="nil"/>
                    <w:right w:val="nil"/>
                  </w:tcBorders>
                </w:tcPr>
                <w:p w:rsidR="00197F9A" w:rsidRPr="00CB2C73" w:rsidRDefault="00197F9A">
                  <w:pPr>
                    <w:jc w:val="both"/>
                    <w:rPr>
                      <w:b/>
                      <w:bCs/>
                      <w:sz w:val="22"/>
                      <w:szCs w:val="22"/>
                    </w:rPr>
                  </w:pPr>
                </w:p>
              </w:tc>
            </w:tr>
            <w:tr w:rsidR="00197F9A" w:rsidRPr="00CB2C73">
              <w:tc>
                <w:tcPr>
                  <w:tcW w:w="8568" w:type="dxa"/>
                  <w:gridSpan w:val="3"/>
                  <w:tcBorders>
                    <w:top w:val="nil"/>
                    <w:left w:val="nil"/>
                    <w:bottom w:val="nil"/>
                    <w:right w:val="nil"/>
                  </w:tcBorders>
                </w:tcPr>
                <w:p w:rsidR="00197F9A" w:rsidRPr="00CB2C73" w:rsidRDefault="00197F9A">
                  <w:pPr>
                    <w:jc w:val="both"/>
                    <w:rPr>
                      <w:b/>
                      <w:bCs/>
                      <w:sz w:val="22"/>
                      <w:szCs w:val="22"/>
                    </w:rPr>
                  </w:pPr>
                </w:p>
              </w:tc>
            </w:tr>
            <w:tr w:rsidR="00197F9A" w:rsidRPr="00CB2C73">
              <w:tc>
                <w:tcPr>
                  <w:tcW w:w="8568" w:type="dxa"/>
                  <w:gridSpan w:val="3"/>
                  <w:tcBorders>
                    <w:top w:val="nil"/>
                    <w:left w:val="nil"/>
                    <w:bottom w:val="nil"/>
                    <w:right w:val="nil"/>
                  </w:tcBorders>
                </w:tcPr>
                <w:p w:rsidR="00197F9A" w:rsidRPr="00CB2C73" w:rsidRDefault="00197F9A">
                  <w:pPr>
                    <w:jc w:val="both"/>
                    <w:rPr>
                      <w:b/>
                      <w:bCs/>
                      <w:sz w:val="22"/>
                      <w:szCs w:val="22"/>
                    </w:rPr>
                  </w:pPr>
                </w:p>
              </w:tc>
            </w:tr>
            <w:tr w:rsidR="00197F9A" w:rsidRPr="00CB2C73">
              <w:tc>
                <w:tcPr>
                  <w:tcW w:w="8568" w:type="dxa"/>
                  <w:gridSpan w:val="3"/>
                  <w:tcBorders>
                    <w:top w:val="nil"/>
                    <w:left w:val="nil"/>
                    <w:bottom w:val="nil"/>
                    <w:right w:val="nil"/>
                  </w:tcBorders>
                </w:tcPr>
                <w:p w:rsidR="00197F9A" w:rsidRPr="00CB2C73" w:rsidRDefault="00197F9A">
                  <w:pPr>
                    <w:jc w:val="both"/>
                    <w:rPr>
                      <w:b/>
                      <w:bCs/>
                      <w:sz w:val="22"/>
                      <w:szCs w:val="22"/>
                    </w:rPr>
                  </w:pPr>
                </w:p>
              </w:tc>
            </w:tr>
            <w:tr w:rsidR="00197F9A" w:rsidRPr="00CB2C73">
              <w:tc>
                <w:tcPr>
                  <w:tcW w:w="8568" w:type="dxa"/>
                  <w:gridSpan w:val="3"/>
                  <w:tcBorders>
                    <w:top w:val="nil"/>
                    <w:left w:val="nil"/>
                    <w:bottom w:val="nil"/>
                    <w:right w:val="nil"/>
                  </w:tcBorders>
                </w:tcPr>
                <w:p w:rsidR="00197F9A" w:rsidRPr="00CB2C73" w:rsidRDefault="00197F9A">
                  <w:pPr>
                    <w:jc w:val="both"/>
                    <w:rPr>
                      <w:b/>
                      <w:bCs/>
                      <w:sz w:val="22"/>
                      <w:szCs w:val="22"/>
                    </w:rPr>
                  </w:pPr>
                </w:p>
              </w:tc>
            </w:tr>
            <w:tr w:rsidR="00197F9A" w:rsidRPr="00CB2C73">
              <w:tc>
                <w:tcPr>
                  <w:tcW w:w="4500" w:type="dxa"/>
                  <w:gridSpan w:val="2"/>
                  <w:tcBorders>
                    <w:top w:val="nil"/>
                    <w:left w:val="nil"/>
                    <w:bottom w:val="nil"/>
                    <w:right w:val="nil"/>
                  </w:tcBorders>
                </w:tcPr>
                <w:p w:rsidR="00197F9A" w:rsidRPr="00CB2C73" w:rsidRDefault="00197F9A">
                  <w:pPr>
                    <w:jc w:val="both"/>
                    <w:rPr>
                      <w:b/>
                      <w:bCs/>
                      <w:sz w:val="22"/>
                      <w:szCs w:val="22"/>
                    </w:rPr>
                  </w:pPr>
                  <w:r w:rsidRPr="00CB2C73">
                    <w:rPr>
                      <w:b/>
                      <w:bCs/>
                      <w:sz w:val="22"/>
                      <w:szCs w:val="22"/>
                      <w:rtl/>
                    </w:rPr>
                    <w:t>__________________________________</w:t>
                  </w:r>
                </w:p>
              </w:tc>
              <w:tc>
                <w:tcPr>
                  <w:tcW w:w="4068" w:type="dxa"/>
                  <w:tcBorders>
                    <w:top w:val="nil"/>
                    <w:left w:val="nil"/>
                    <w:bottom w:val="nil"/>
                    <w:right w:val="nil"/>
                  </w:tcBorders>
                </w:tcPr>
                <w:p w:rsidR="00197F9A" w:rsidRPr="00CB2C73" w:rsidRDefault="00197F9A">
                  <w:pPr>
                    <w:jc w:val="center"/>
                    <w:rPr>
                      <w:b/>
                      <w:bCs/>
                      <w:sz w:val="22"/>
                      <w:szCs w:val="22"/>
                    </w:rPr>
                  </w:pPr>
                  <w:r w:rsidRPr="00CB2C73">
                    <w:rPr>
                      <w:b/>
                      <w:bCs/>
                      <w:sz w:val="22"/>
                      <w:szCs w:val="22"/>
                      <w:rtl/>
                    </w:rPr>
                    <w:t>__________________</w:t>
                  </w:r>
                </w:p>
              </w:tc>
            </w:tr>
            <w:tr w:rsidR="00197F9A" w:rsidRPr="00CB2C73">
              <w:tc>
                <w:tcPr>
                  <w:tcW w:w="4500" w:type="dxa"/>
                  <w:gridSpan w:val="2"/>
                  <w:tcBorders>
                    <w:top w:val="nil"/>
                    <w:left w:val="nil"/>
                    <w:bottom w:val="nil"/>
                    <w:right w:val="nil"/>
                  </w:tcBorders>
                </w:tcPr>
                <w:p w:rsidR="00197F9A" w:rsidRPr="00CB2C73" w:rsidRDefault="00197F9A">
                  <w:pPr>
                    <w:jc w:val="center"/>
                    <w:rPr>
                      <w:sz w:val="22"/>
                      <w:szCs w:val="22"/>
                    </w:rPr>
                  </w:pPr>
                  <w:r w:rsidRPr="00CB2C73">
                    <w:rPr>
                      <w:rFonts w:hint="eastAsia"/>
                      <w:sz w:val="22"/>
                      <w:szCs w:val="22"/>
                      <w:rtl/>
                    </w:rPr>
                    <w:t>שם</w:t>
                  </w:r>
                  <w:r w:rsidRPr="00CB2C73">
                    <w:rPr>
                      <w:sz w:val="22"/>
                      <w:szCs w:val="22"/>
                      <w:rtl/>
                    </w:rPr>
                    <w:t xml:space="preserve"> </w:t>
                  </w:r>
                  <w:r w:rsidRPr="00CB2C73">
                    <w:rPr>
                      <w:rFonts w:hint="eastAsia"/>
                      <w:sz w:val="22"/>
                      <w:szCs w:val="22"/>
                      <w:rtl/>
                    </w:rPr>
                    <w:t>מלא</w:t>
                  </w:r>
                  <w:r w:rsidRPr="00CB2C73">
                    <w:rPr>
                      <w:sz w:val="22"/>
                      <w:szCs w:val="22"/>
                      <w:rtl/>
                    </w:rPr>
                    <w:t xml:space="preserve"> </w:t>
                  </w:r>
                  <w:r w:rsidRPr="00CB2C73">
                    <w:rPr>
                      <w:rFonts w:hint="eastAsia"/>
                      <w:sz w:val="22"/>
                      <w:szCs w:val="22"/>
                      <w:rtl/>
                    </w:rPr>
                    <w:t>של</w:t>
                  </w:r>
                  <w:r w:rsidRPr="00CB2C73">
                    <w:rPr>
                      <w:sz w:val="22"/>
                      <w:szCs w:val="22"/>
                      <w:rtl/>
                    </w:rPr>
                    <w:t xml:space="preserve"> </w:t>
                  </w:r>
                  <w:r w:rsidRPr="00CB2C73">
                    <w:rPr>
                      <w:rFonts w:hint="eastAsia"/>
                      <w:sz w:val="22"/>
                      <w:szCs w:val="22"/>
                      <w:rtl/>
                    </w:rPr>
                    <w:t>מורשה</w:t>
                  </w:r>
                  <w:r w:rsidRPr="00CB2C73">
                    <w:rPr>
                      <w:sz w:val="22"/>
                      <w:szCs w:val="22"/>
                      <w:rtl/>
                    </w:rPr>
                    <w:t xml:space="preserve"> /</w:t>
                  </w:r>
                  <w:r w:rsidRPr="00CB2C73">
                    <w:rPr>
                      <w:rFonts w:hint="eastAsia"/>
                      <w:sz w:val="22"/>
                      <w:szCs w:val="22"/>
                      <w:rtl/>
                    </w:rPr>
                    <w:t>י</w:t>
                  </w:r>
                  <w:r w:rsidRPr="00CB2C73">
                    <w:rPr>
                      <w:sz w:val="22"/>
                      <w:szCs w:val="22"/>
                      <w:rtl/>
                    </w:rPr>
                    <w:t xml:space="preserve"> </w:t>
                  </w:r>
                  <w:r w:rsidRPr="00CB2C73">
                    <w:rPr>
                      <w:rFonts w:hint="eastAsia"/>
                      <w:sz w:val="22"/>
                      <w:szCs w:val="22"/>
                      <w:rtl/>
                    </w:rPr>
                    <w:t>חתימה</w:t>
                  </w:r>
                </w:p>
              </w:tc>
              <w:tc>
                <w:tcPr>
                  <w:tcW w:w="4068" w:type="dxa"/>
                  <w:tcBorders>
                    <w:top w:val="nil"/>
                    <w:left w:val="nil"/>
                    <w:bottom w:val="nil"/>
                    <w:right w:val="nil"/>
                  </w:tcBorders>
                </w:tcPr>
                <w:p w:rsidR="00197F9A" w:rsidRPr="00CB2C73" w:rsidRDefault="00197F9A">
                  <w:pPr>
                    <w:jc w:val="center"/>
                    <w:rPr>
                      <w:sz w:val="22"/>
                      <w:szCs w:val="22"/>
                    </w:rPr>
                  </w:pPr>
                  <w:r w:rsidRPr="00CB2C73">
                    <w:rPr>
                      <w:rFonts w:hint="eastAsia"/>
                      <w:sz w:val="22"/>
                      <w:szCs w:val="22"/>
                      <w:rtl/>
                    </w:rPr>
                    <w:t>חתימה</w:t>
                  </w:r>
                  <w:r w:rsidRPr="00CB2C73">
                    <w:rPr>
                      <w:sz w:val="22"/>
                      <w:szCs w:val="22"/>
                      <w:rtl/>
                    </w:rPr>
                    <w:t xml:space="preserve"> </w:t>
                  </w:r>
                  <w:r w:rsidRPr="00CB2C73">
                    <w:rPr>
                      <w:rFonts w:hint="eastAsia"/>
                      <w:sz w:val="22"/>
                      <w:szCs w:val="22"/>
                      <w:rtl/>
                    </w:rPr>
                    <w:t>וחותמת</w:t>
                  </w:r>
                </w:p>
              </w:tc>
            </w:tr>
            <w:tr w:rsidR="00197F9A" w:rsidRPr="00CB2C73">
              <w:tc>
                <w:tcPr>
                  <w:tcW w:w="4500" w:type="dxa"/>
                  <w:gridSpan w:val="2"/>
                  <w:tcBorders>
                    <w:top w:val="nil"/>
                    <w:left w:val="nil"/>
                    <w:bottom w:val="nil"/>
                    <w:right w:val="nil"/>
                  </w:tcBorders>
                </w:tcPr>
                <w:p w:rsidR="00197F9A" w:rsidRPr="00CB2C73" w:rsidRDefault="00197F9A">
                  <w:pPr>
                    <w:jc w:val="center"/>
                    <w:rPr>
                      <w:sz w:val="22"/>
                      <w:szCs w:val="22"/>
                    </w:rPr>
                  </w:pPr>
                </w:p>
              </w:tc>
              <w:tc>
                <w:tcPr>
                  <w:tcW w:w="4068" w:type="dxa"/>
                  <w:tcBorders>
                    <w:top w:val="nil"/>
                    <w:left w:val="nil"/>
                    <w:bottom w:val="nil"/>
                    <w:right w:val="nil"/>
                  </w:tcBorders>
                </w:tcPr>
                <w:p w:rsidR="00197F9A" w:rsidRPr="00CB2C73" w:rsidRDefault="00197F9A">
                  <w:pPr>
                    <w:jc w:val="center"/>
                    <w:rPr>
                      <w:sz w:val="22"/>
                      <w:szCs w:val="22"/>
                    </w:rPr>
                  </w:pPr>
                </w:p>
              </w:tc>
            </w:tr>
            <w:tr w:rsidR="00197F9A" w:rsidRPr="00CB2C73">
              <w:tc>
                <w:tcPr>
                  <w:tcW w:w="4500" w:type="dxa"/>
                  <w:gridSpan w:val="2"/>
                  <w:tcBorders>
                    <w:top w:val="nil"/>
                    <w:left w:val="nil"/>
                    <w:bottom w:val="nil"/>
                    <w:right w:val="nil"/>
                  </w:tcBorders>
                </w:tcPr>
                <w:p w:rsidR="00197F9A" w:rsidRPr="00CB2C73" w:rsidRDefault="00197F9A">
                  <w:pPr>
                    <w:jc w:val="center"/>
                    <w:rPr>
                      <w:sz w:val="22"/>
                      <w:szCs w:val="22"/>
                    </w:rPr>
                  </w:pPr>
                </w:p>
              </w:tc>
              <w:tc>
                <w:tcPr>
                  <w:tcW w:w="4068" w:type="dxa"/>
                  <w:tcBorders>
                    <w:top w:val="nil"/>
                    <w:left w:val="nil"/>
                    <w:bottom w:val="nil"/>
                    <w:right w:val="nil"/>
                  </w:tcBorders>
                </w:tcPr>
                <w:p w:rsidR="00197F9A" w:rsidRPr="00CB2C73" w:rsidRDefault="00197F9A">
                  <w:pPr>
                    <w:jc w:val="center"/>
                    <w:rPr>
                      <w:sz w:val="22"/>
                      <w:szCs w:val="22"/>
                    </w:rPr>
                  </w:pPr>
                </w:p>
              </w:tc>
            </w:tr>
            <w:tr w:rsidR="00197F9A" w:rsidRPr="00CB2C73">
              <w:tc>
                <w:tcPr>
                  <w:tcW w:w="4500" w:type="dxa"/>
                  <w:gridSpan w:val="2"/>
                  <w:tcBorders>
                    <w:top w:val="nil"/>
                    <w:left w:val="nil"/>
                    <w:bottom w:val="nil"/>
                    <w:right w:val="nil"/>
                  </w:tcBorders>
                </w:tcPr>
                <w:p w:rsidR="00197F9A" w:rsidRPr="00CB2C73" w:rsidRDefault="00197F9A">
                  <w:pPr>
                    <w:jc w:val="center"/>
                    <w:rPr>
                      <w:sz w:val="22"/>
                      <w:szCs w:val="22"/>
                    </w:rPr>
                  </w:pPr>
                </w:p>
              </w:tc>
              <w:tc>
                <w:tcPr>
                  <w:tcW w:w="4068" w:type="dxa"/>
                  <w:tcBorders>
                    <w:top w:val="nil"/>
                    <w:left w:val="nil"/>
                    <w:bottom w:val="nil"/>
                    <w:right w:val="nil"/>
                  </w:tcBorders>
                </w:tcPr>
                <w:p w:rsidR="00197F9A" w:rsidRPr="00CB2C73" w:rsidRDefault="00197F9A">
                  <w:pPr>
                    <w:jc w:val="center"/>
                    <w:rPr>
                      <w:sz w:val="22"/>
                      <w:szCs w:val="22"/>
                    </w:rPr>
                  </w:pPr>
                </w:p>
              </w:tc>
            </w:tr>
            <w:tr w:rsidR="00197F9A" w:rsidRPr="00CB2C73">
              <w:tc>
                <w:tcPr>
                  <w:tcW w:w="4500" w:type="dxa"/>
                  <w:gridSpan w:val="2"/>
                  <w:tcBorders>
                    <w:top w:val="nil"/>
                    <w:left w:val="nil"/>
                    <w:bottom w:val="nil"/>
                    <w:right w:val="nil"/>
                  </w:tcBorders>
                </w:tcPr>
                <w:p w:rsidR="00197F9A" w:rsidRPr="00CB2C73" w:rsidRDefault="00197F9A">
                  <w:pPr>
                    <w:jc w:val="center"/>
                    <w:rPr>
                      <w:sz w:val="22"/>
                      <w:szCs w:val="22"/>
                    </w:rPr>
                  </w:pPr>
                </w:p>
              </w:tc>
              <w:tc>
                <w:tcPr>
                  <w:tcW w:w="4068" w:type="dxa"/>
                  <w:tcBorders>
                    <w:top w:val="nil"/>
                    <w:left w:val="nil"/>
                    <w:bottom w:val="nil"/>
                    <w:right w:val="nil"/>
                  </w:tcBorders>
                </w:tcPr>
                <w:p w:rsidR="00197F9A" w:rsidRPr="00CB2C73" w:rsidRDefault="00197F9A">
                  <w:pPr>
                    <w:jc w:val="center"/>
                    <w:rPr>
                      <w:sz w:val="22"/>
                      <w:szCs w:val="22"/>
                    </w:rPr>
                  </w:pPr>
                </w:p>
              </w:tc>
            </w:tr>
            <w:tr w:rsidR="00197F9A" w:rsidRPr="00CB2C73">
              <w:tc>
                <w:tcPr>
                  <w:tcW w:w="4500" w:type="dxa"/>
                  <w:gridSpan w:val="2"/>
                  <w:tcBorders>
                    <w:top w:val="nil"/>
                    <w:left w:val="nil"/>
                    <w:bottom w:val="nil"/>
                    <w:right w:val="nil"/>
                  </w:tcBorders>
                </w:tcPr>
                <w:p w:rsidR="00197F9A" w:rsidRPr="00CB2C73" w:rsidRDefault="00197F9A">
                  <w:pPr>
                    <w:jc w:val="center"/>
                    <w:rPr>
                      <w:sz w:val="22"/>
                      <w:szCs w:val="22"/>
                    </w:rPr>
                  </w:pPr>
                </w:p>
              </w:tc>
              <w:tc>
                <w:tcPr>
                  <w:tcW w:w="4068" w:type="dxa"/>
                  <w:tcBorders>
                    <w:top w:val="nil"/>
                    <w:left w:val="nil"/>
                    <w:bottom w:val="nil"/>
                    <w:right w:val="nil"/>
                  </w:tcBorders>
                </w:tcPr>
                <w:p w:rsidR="00197F9A" w:rsidRPr="00CB2C73" w:rsidRDefault="00197F9A">
                  <w:pPr>
                    <w:jc w:val="center"/>
                    <w:rPr>
                      <w:sz w:val="22"/>
                      <w:szCs w:val="22"/>
                    </w:rPr>
                  </w:pPr>
                </w:p>
              </w:tc>
            </w:tr>
          </w:tbl>
          <w:p w:rsidR="00197F9A" w:rsidRPr="00CB2C73" w:rsidRDefault="00197F9A" w:rsidP="004D5635">
            <w:pPr>
              <w:spacing w:line="360" w:lineRule="auto"/>
              <w:jc w:val="both"/>
              <w:rPr>
                <w:sz w:val="22"/>
                <w:szCs w:val="22"/>
              </w:rPr>
            </w:pPr>
          </w:p>
        </w:tc>
      </w:tr>
    </w:tbl>
    <w:p w:rsidR="00197F9A" w:rsidRPr="00CB2C73" w:rsidRDefault="00197F9A" w:rsidP="00501EFA">
      <w:pPr>
        <w:rPr>
          <w:b/>
          <w:bCs/>
          <w:sz w:val="22"/>
          <w:szCs w:val="22"/>
          <w:u w:val="single"/>
          <w:rtl/>
        </w:rPr>
      </w:pPr>
    </w:p>
    <w:p w:rsidR="00197F9A" w:rsidRPr="00CB2C73" w:rsidRDefault="00197F9A" w:rsidP="00501EFA">
      <w:pPr>
        <w:rPr>
          <w:b/>
          <w:bCs/>
          <w:sz w:val="22"/>
          <w:szCs w:val="22"/>
          <w:u w:val="single"/>
          <w:rtl/>
        </w:rPr>
      </w:pPr>
    </w:p>
    <w:p w:rsidR="00197F9A" w:rsidRDefault="00197F9A" w:rsidP="005931A1">
      <w:pPr>
        <w:rPr>
          <w:sz w:val="22"/>
          <w:szCs w:val="22"/>
        </w:rPr>
      </w:pPr>
      <w:r w:rsidRPr="00CB2C73">
        <w:rPr>
          <w:b/>
          <w:bCs/>
          <w:sz w:val="22"/>
          <w:szCs w:val="22"/>
          <w:u w:val="single"/>
          <w:rtl/>
        </w:rPr>
        <w:br w:type="page"/>
      </w:r>
    </w:p>
    <w:p w:rsidR="00197F9A" w:rsidRDefault="00197F9A" w:rsidP="005931A1">
      <w:pPr>
        <w:rPr>
          <w:sz w:val="22"/>
          <w:szCs w:val="22"/>
          <w:rtl/>
        </w:rPr>
      </w:pPr>
    </w:p>
    <w:p w:rsidR="00197F9A" w:rsidRPr="00695401" w:rsidRDefault="00444BF7" w:rsidP="005931A1">
      <w:pPr>
        <w:jc w:val="center"/>
        <w:rPr>
          <w:b/>
          <w:bCs/>
          <w:szCs w:val="26"/>
          <w:u w:val="single"/>
          <w:rtl/>
        </w:rPr>
      </w:pPr>
      <w:r>
        <w:rPr>
          <w:noProof/>
          <w:rtl/>
        </w:rPr>
        <mc:AlternateContent>
          <mc:Choice Requires="wps">
            <w:drawing>
              <wp:anchor distT="0" distB="0" distL="114300" distR="114300" simplePos="0" relativeHeight="251659264" behindDoc="0" locked="0" layoutInCell="1" allowOverlap="1">
                <wp:simplePos x="0" y="0"/>
                <wp:positionH relativeFrom="column">
                  <wp:posOffset>114300</wp:posOffset>
                </wp:positionH>
                <wp:positionV relativeFrom="paragraph">
                  <wp:posOffset>-389890</wp:posOffset>
                </wp:positionV>
                <wp:extent cx="975360" cy="932180"/>
                <wp:effectExtent l="15875" t="20955" r="18415" b="18415"/>
                <wp:wrapNone/>
                <wp:docPr id="1"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75360" cy="932180"/>
                        </a:xfrm>
                        <a:prstGeom prst="rect">
                          <a:avLst/>
                        </a:prstGeom>
                        <a:solidFill>
                          <a:srgbClr val="FFFFFF"/>
                        </a:solidFill>
                        <a:ln w="28575">
                          <a:solidFill>
                            <a:srgbClr val="000000"/>
                          </a:solidFill>
                          <a:prstDash val="sysDot"/>
                          <a:miter lim="800000"/>
                          <a:headEnd/>
                          <a:tailEnd/>
                        </a:ln>
                      </wps:spPr>
                      <wps:txbx>
                        <w:txbxContent>
                          <w:p w:rsidR="003A6298" w:rsidRDefault="003A6298" w:rsidP="005931A1">
                            <w:pPr>
                              <w:spacing w:line="160" w:lineRule="exact"/>
                              <w:jc w:val="center"/>
                              <w:rPr>
                                <w:b/>
                                <w:bCs/>
                                <w:sz w:val="44"/>
                                <w:szCs w:val="44"/>
                                <w:rtl/>
                              </w:rPr>
                            </w:pPr>
                          </w:p>
                          <w:p w:rsidR="003A6298" w:rsidRPr="005E14B9" w:rsidRDefault="003A6298" w:rsidP="005931A1">
                            <w:pPr>
                              <w:jc w:val="center"/>
                              <w:rPr>
                                <w:b/>
                                <w:bCs/>
                                <w:sz w:val="44"/>
                                <w:szCs w:val="44"/>
                                <w:rtl/>
                              </w:rPr>
                            </w:pPr>
                            <w:r w:rsidRPr="005E14B9">
                              <w:rPr>
                                <w:rFonts w:hint="eastAsia"/>
                                <w:b/>
                                <w:bCs/>
                                <w:sz w:val="44"/>
                                <w:szCs w:val="44"/>
                                <w:rtl/>
                              </w:rPr>
                              <w:t>דוגמא</w:t>
                            </w:r>
                          </w:p>
                          <w:p w:rsidR="003A6298" w:rsidRDefault="003A6298" w:rsidP="005931A1">
                            <w:pPr>
                              <w:jc w:val="center"/>
                            </w:pPr>
                            <w:r w:rsidRPr="005E14B9">
                              <w:rPr>
                                <w:rFonts w:hint="eastAsia"/>
                                <w:b/>
                                <w:bCs/>
                                <w:sz w:val="44"/>
                                <w:szCs w:val="44"/>
                                <w:rtl/>
                              </w:rPr>
                              <w:t>בלבד</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rect id="Rectangle 3" o:spid="_x0000_s1027" style="position:absolute;left:0;text-align:left;margin-left:9pt;margin-top:-30.7pt;width:76.8pt;height:73.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" strokeweight="2.25pt">
                <v:stroke dashstyle="1 1"/>
                <v:textbox>
                  <w:txbxContent>
                    <w:p w:rsidR="003A6298" w:rsidRDefault="003A6298" w:rsidP="005931A1">
                      <w:pPr>
                        <w:spacing w:line="160" w:lineRule="exact"/>
                        <w:jc w:val="center"/>
                        <w:rPr>
                          <w:b/>
                          <w:bCs/>
                          <w:sz w:val="44"/>
                          <w:szCs w:val="44"/>
                          <w:rtl/>
                        </w:rPr>
                      </w:pPr>
                    </w:p>
                    <w:p w:rsidR="003A6298" w:rsidRPr="005E14B9" w:rsidRDefault="003A6298" w:rsidP="005931A1">
                      <w:pPr>
                        <w:jc w:val="center"/>
                        <w:rPr>
                          <w:b/>
                          <w:bCs/>
                          <w:sz w:val="44"/>
                          <w:szCs w:val="44"/>
                          <w:rtl/>
                        </w:rPr>
                      </w:pPr>
                      <w:r w:rsidRPr="005E14B9">
                        <w:rPr>
                          <w:rFonts w:hint="eastAsia"/>
                          <w:b/>
                          <w:bCs/>
                          <w:sz w:val="44"/>
                          <w:szCs w:val="44"/>
                          <w:rtl/>
                        </w:rPr>
                        <w:t>דוגמא</w:t>
                      </w:r>
                    </w:p>
                    <w:p w:rsidR="003A6298" w:rsidRDefault="003A6298" w:rsidP="005931A1">
                      <w:pPr>
                        <w:jc w:val="center"/>
                      </w:pPr>
                      <w:r w:rsidRPr="005E14B9">
                        <w:rPr>
                          <w:rFonts w:hint="eastAsia"/>
                          <w:b/>
                          <w:bCs/>
                          <w:sz w:val="44"/>
                          <w:szCs w:val="44"/>
                          <w:rtl/>
                        </w:rPr>
                        <w:t>בלבד</w:t>
                      </w:r>
                    </w:p>
                  </w:txbxContent>
                </v:textbox>
              </v:rect>
            </w:pict>
          </mc:Fallback>
        </mc:AlternateContent>
      </w:r>
      <w:r w:rsidR="00197F9A" w:rsidRPr="00695401">
        <w:rPr>
          <w:rFonts w:hint="eastAsia"/>
          <w:b/>
          <w:bCs/>
          <w:szCs w:val="26"/>
          <w:u w:val="single"/>
          <w:rtl/>
        </w:rPr>
        <w:t>נספח</w:t>
      </w:r>
      <w:r w:rsidR="00197F9A" w:rsidRPr="00695401">
        <w:rPr>
          <w:b/>
          <w:bCs/>
          <w:szCs w:val="26"/>
          <w:u w:val="single"/>
          <w:rtl/>
        </w:rPr>
        <w:t xml:space="preserve"> </w:t>
      </w:r>
      <w:r w:rsidR="00197F9A">
        <w:rPr>
          <w:b/>
          <w:bCs/>
          <w:szCs w:val="26"/>
          <w:u w:val="single"/>
          <w:rtl/>
        </w:rPr>
        <w:t>11</w:t>
      </w:r>
    </w:p>
    <w:p w:rsidR="00197F9A" w:rsidRPr="00695401" w:rsidRDefault="00197F9A" w:rsidP="005931A1">
      <w:pPr>
        <w:jc w:val="center"/>
        <w:rPr>
          <w:b/>
          <w:bCs/>
          <w:szCs w:val="26"/>
          <w:rtl/>
        </w:rPr>
      </w:pPr>
    </w:p>
    <w:p w:rsidR="00197F9A" w:rsidRPr="00695401" w:rsidRDefault="00197F9A" w:rsidP="005931A1">
      <w:pPr>
        <w:jc w:val="center"/>
        <w:rPr>
          <w:b/>
          <w:bCs/>
          <w:szCs w:val="26"/>
          <w:rtl/>
        </w:rPr>
      </w:pPr>
      <w:r w:rsidRPr="00695401">
        <w:rPr>
          <w:rFonts w:hint="eastAsia"/>
          <w:b/>
          <w:bCs/>
          <w:szCs w:val="26"/>
          <w:rtl/>
        </w:rPr>
        <w:t>נוסח</w:t>
      </w:r>
      <w:r w:rsidRPr="00695401">
        <w:rPr>
          <w:b/>
          <w:bCs/>
          <w:szCs w:val="26"/>
          <w:rtl/>
        </w:rPr>
        <w:t xml:space="preserve"> </w:t>
      </w:r>
      <w:r w:rsidRPr="00695401">
        <w:rPr>
          <w:rFonts w:hint="eastAsia"/>
          <w:b/>
          <w:bCs/>
          <w:szCs w:val="26"/>
          <w:rtl/>
        </w:rPr>
        <w:t>כתב</w:t>
      </w:r>
      <w:r w:rsidRPr="00695401">
        <w:rPr>
          <w:b/>
          <w:bCs/>
          <w:szCs w:val="26"/>
          <w:rtl/>
        </w:rPr>
        <w:t xml:space="preserve"> </w:t>
      </w:r>
      <w:r w:rsidRPr="00695401">
        <w:rPr>
          <w:rFonts w:hint="eastAsia"/>
          <w:b/>
          <w:bCs/>
          <w:szCs w:val="26"/>
          <w:rtl/>
        </w:rPr>
        <w:t>ערבות</w:t>
      </w:r>
      <w:r w:rsidRPr="00695401">
        <w:rPr>
          <w:b/>
          <w:bCs/>
          <w:szCs w:val="26"/>
          <w:rtl/>
        </w:rPr>
        <w:t xml:space="preserve"> </w:t>
      </w:r>
      <w:r w:rsidRPr="00695401">
        <w:rPr>
          <w:rFonts w:hint="eastAsia"/>
          <w:b/>
          <w:bCs/>
          <w:szCs w:val="26"/>
          <w:rtl/>
        </w:rPr>
        <w:t>ביצוע</w:t>
      </w:r>
    </w:p>
    <w:p w:rsidR="00197F9A" w:rsidRPr="00CB2C73" w:rsidRDefault="00197F9A" w:rsidP="005931A1">
      <w:pPr>
        <w:rPr>
          <w:sz w:val="22"/>
          <w:szCs w:val="22"/>
        </w:rPr>
      </w:pPr>
    </w:p>
    <w:p w:rsidR="00197F9A" w:rsidRPr="00CB2C73" w:rsidRDefault="00197F9A" w:rsidP="005931A1">
      <w:pPr>
        <w:rPr>
          <w:sz w:val="22"/>
          <w:szCs w:val="22"/>
          <w:rtl/>
        </w:rPr>
      </w:pPr>
    </w:p>
    <w:p w:rsidR="00197F9A" w:rsidRPr="00CB2C73" w:rsidRDefault="00197F9A" w:rsidP="005931A1">
      <w:pPr>
        <w:rPr>
          <w:sz w:val="22"/>
          <w:szCs w:val="22"/>
        </w:rPr>
      </w:pPr>
      <w:r w:rsidRPr="00CB2C73">
        <w:rPr>
          <w:rFonts w:hint="eastAsia"/>
          <w:sz w:val="22"/>
          <w:szCs w:val="22"/>
          <w:rtl/>
        </w:rPr>
        <w:t>שם</w:t>
      </w:r>
      <w:r w:rsidRPr="00CB2C73">
        <w:rPr>
          <w:sz w:val="22"/>
          <w:szCs w:val="22"/>
          <w:rtl/>
        </w:rPr>
        <w:t xml:space="preserve"> </w:t>
      </w:r>
      <w:r w:rsidRPr="00CB2C73">
        <w:rPr>
          <w:rFonts w:hint="eastAsia"/>
          <w:sz w:val="22"/>
          <w:szCs w:val="22"/>
          <w:rtl/>
        </w:rPr>
        <w:t>הבנק</w:t>
      </w:r>
      <w:r w:rsidRPr="00CB2C73">
        <w:rPr>
          <w:sz w:val="22"/>
          <w:szCs w:val="22"/>
          <w:rtl/>
        </w:rPr>
        <w:t xml:space="preserve"> / </w:t>
      </w:r>
      <w:r w:rsidRPr="00CB2C73">
        <w:rPr>
          <w:rFonts w:hint="eastAsia"/>
          <w:sz w:val="22"/>
          <w:szCs w:val="22"/>
          <w:rtl/>
        </w:rPr>
        <w:t>חברת</w:t>
      </w:r>
      <w:r w:rsidRPr="00CB2C73">
        <w:rPr>
          <w:sz w:val="22"/>
          <w:szCs w:val="22"/>
          <w:rtl/>
        </w:rPr>
        <w:t xml:space="preserve"> </w:t>
      </w:r>
      <w:r w:rsidRPr="00CB2C73">
        <w:rPr>
          <w:rFonts w:hint="eastAsia"/>
          <w:sz w:val="22"/>
          <w:szCs w:val="22"/>
          <w:rtl/>
        </w:rPr>
        <w:t>הביטוח</w:t>
      </w:r>
      <w:r w:rsidRPr="00CB2C73">
        <w:rPr>
          <w:sz w:val="22"/>
          <w:szCs w:val="22"/>
          <w:rtl/>
        </w:rPr>
        <w:t>: ___________________________</w:t>
      </w:r>
    </w:p>
    <w:p w:rsidR="00197F9A" w:rsidRPr="00CB2C73" w:rsidRDefault="00197F9A" w:rsidP="005931A1">
      <w:pPr>
        <w:rPr>
          <w:sz w:val="22"/>
          <w:szCs w:val="22"/>
          <w:rtl/>
        </w:rPr>
      </w:pPr>
    </w:p>
    <w:p w:rsidR="00197F9A" w:rsidRPr="00CB2C73" w:rsidRDefault="00197F9A" w:rsidP="005931A1">
      <w:pPr>
        <w:rPr>
          <w:sz w:val="22"/>
          <w:szCs w:val="22"/>
          <w:rtl/>
        </w:rPr>
      </w:pPr>
      <w:r w:rsidRPr="00CB2C73">
        <w:rPr>
          <w:rFonts w:hint="eastAsia"/>
          <w:sz w:val="22"/>
          <w:szCs w:val="22"/>
          <w:rtl/>
        </w:rPr>
        <w:t>מס</w:t>
      </w:r>
      <w:r w:rsidRPr="00CB2C73">
        <w:rPr>
          <w:sz w:val="22"/>
          <w:szCs w:val="22"/>
          <w:rtl/>
        </w:rPr>
        <w:t xml:space="preserve">' </w:t>
      </w:r>
      <w:r w:rsidRPr="00CB2C73">
        <w:rPr>
          <w:rFonts w:hint="eastAsia"/>
          <w:sz w:val="22"/>
          <w:szCs w:val="22"/>
          <w:rtl/>
        </w:rPr>
        <w:t>טלפון</w:t>
      </w:r>
      <w:r w:rsidRPr="00CB2C73">
        <w:rPr>
          <w:sz w:val="22"/>
          <w:szCs w:val="22"/>
          <w:rtl/>
        </w:rPr>
        <w:t>: ______________________________________</w:t>
      </w:r>
    </w:p>
    <w:p w:rsidR="00197F9A" w:rsidRPr="00CB2C73" w:rsidRDefault="00197F9A" w:rsidP="005931A1">
      <w:pPr>
        <w:rPr>
          <w:sz w:val="22"/>
          <w:szCs w:val="22"/>
          <w:rtl/>
        </w:rPr>
      </w:pPr>
    </w:p>
    <w:p w:rsidR="00197F9A" w:rsidRPr="00CB2C73" w:rsidRDefault="00197F9A" w:rsidP="005931A1">
      <w:pPr>
        <w:rPr>
          <w:sz w:val="22"/>
          <w:szCs w:val="22"/>
          <w:rtl/>
        </w:rPr>
      </w:pPr>
      <w:r w:rsidRPr="00CB2C73">
        <w:rPr>
          <w:rFonts w:hint="eastAsia"/>
          <w:sz w:val="22"/>
          <w:szCs w:val="22"/>
          <w:rtl/>
        </w:rPr>
        <w:t>מס</w:t>
      </w:r>
      <w:r w:rsidRPr="00CB2C73">
        <w:rPr>
          <w:sz w:val="22"/>
          <w:szCs w:val="22"/>
          <w:rtl/>
        </w:rPr>
        <w:t xml:space="preserve">' </w:t>
      </w:r>
      <w:r w:rsidRPr="00CB2C73">
        <w:rPr>
          <w:rFonts w:hint="eastAsia"/>
          <w:sz w:val="22"/>
          <w:szCs w:val="22"/>
          <w:rtl/>
        </w:rPr>
        <w:t>הפקס</w:t>
      </w:r>
      <w:r w:rsidRPr="00CB2C73">
        <w:rPr>
          <w:sz w:val="22"/>
          <w:szCs w:val="22"/>
          <w:rtl/>
        </w:rPr>
        <w:t>: ______________________________________</w:t>
      </w:r>
    </w:p>
    <w:p w:rsidR="00197F9A" w:rsidRPr="00CB2C73" w:rsidRDefault="00197F9A" w:rsidP="005931A1">
      <w:pPr>
        <w:rPr>
          <w:sz w:val="22"/>
          <w:szCs w:val="22"/>
          <w:rtl/>
        </w:rPr>
      </w:pPr>
    </w:p>
    <w:p w:rsidR="00197F9A" w:rsidRPr="00CB2C73" w:rsidRDefault="00197F9A" w:rsidP="005931A1">
      <w:pPr>
        <w:rPr>
          <w:sz w:val="22"/>
          <w:szCs w:val="22"/>
          <w:rtl/>
        </w:rPr>
      </w:pPr>
    </w:p>
    <w:p w:rsidR="00197F9A" w:rsidRPr="00CB2C73" w:rsidRDefault="00197F9A" w:rsidP="005931A1">
      <w:pPr>
        <w:rPr>
          <w:sz w:val="22"/>
          <w:szCs w:val="22"/>
          <w:rtl/>
        </w:rPr>
      </w:pPr>
      <w:r w:rsidRPr="00CB2C73">
        <w:rPr>
          <w:rFonts w:hint="eastAsia"/>
          <w:sz w:val="22"/>
          <w:szCs w:val="22"/>
          <w:rtl/>
        </w:rPr>
        <w:t>לכבוד</w:t>
      </w:r>
    </w:p>
    <w:p w:rsidR="00197F9A" w:rsidRPr="00CB2C73" w:rsidRDefault="00197F9A" w:rsidP="005931A1">
      <w:pPr>
        <w:rPr>
          <w:b/>
          <w:bCs/>
          <w:sz w:val="22"/>
          <w:szCs w:val="22"/>
          <w:rtl/>
        </w:rPr>
      </w:pPr>
      <w:r w:rsidRPr="00CB2C73">
        <w:rPr>
          <w:rFonts w:hint="eastAsia"/>
          <w:b/>
          <w:bCs/>
          <w:sz w:val="22"/>
          <w:szCs w:val="22"/>
          <w:rtl/>
        </w:rPr>
        <w:t>משרד</w:t>
      </w:r>
      <w:r w:rsidRPr="00CB2C73">
        <w:rPr>
          <w:b/>
          <w:bCs/>
          <w:sz w:val="22"/>
          <w:szCs w:val="22"/>
          <w:rtl/>
        </w:rPr>
        <w:t xml:space="preserve"> </w:t>
      </w:r>
      <w:r w:rsidRPr="00CB2C73">
        <w:rPr>
          <w:rFonts w:hint="eastAsia"/>
          <w:b/>
          <w:bCs/>
          <w:sz w:val="22"/>
          <w:szCs w:val="22"/>
          <w:rtl/>
        </w:rPr>
        <w:t>החקלאות</w:t>
      </w:r>
      <w:r w:rsidRPr="00CB2C73">
        <w:rPr>
          <w:b/>
          <w:bCs/>
          <w:sz w:val="22"/>
          <w:szCs w:val="22"/>
          <w:rtl/>
        </w:rPr>
        <w:t xml:space="preserve"> </w:t>
      </w:r>
      <w:r w:rsidRPr="00CB2C73">
        <w:rPr>
          <w:rFonts w:hint="eastAsia"/>
          <w:b/>
          <w:bCs/>
          <w:sz w:val="22"/>
          <w:szCs w:val="22"/>
          <w:rtl/>
        </w:rPr>
        <w:t>ופיתוח</w:t>
      </w:r>
      <w:r w:rsidRPr="00CB2C73">
        <w:rPr>
          <w:b/>
          <w:bCs/>
          <w:sz w:val="22"/>
          <w:szCs w:val="22"/>
          <w:rtl/>
        </w:rPr>
        <w:t xml:space="preserve"> </w:t>
      </w:r>
      <w:r w:rsidRPr="00CB2C73">
        <w:rPr>
          <w:rFonts w:hint="eastAsia"/>
          <w:b/>
          <w:bCs/>
          <w:sz w:val="22"/>
          <w:szCs w:val="22"/>
          <w:rtl/>
        </w:rPr>
        <w:t>הכפר</w:t>
      </w:r>
    </w:p>
    <w:p w:rsidR="00197F9A" w:rsidRPr="00CB2C73" w:rsidRDefault="00197F9A" w:rsidP="005931A1">
      <w:pPr>
        <w:rPr>
          <w:sz w:val="22"/>
          <w:szCs w:val="22"/>
          <w:rtl/>
        </w:rPr>
      </w:pPr>
    </w:p>
    <w:p w:rsidR="00197F9A" w:rsidRPr="00CB2C73" w:rsidRDefault="00197F9A" w:rsidP="005931A1">
      <w:pPr>
        <w:jc w:val="center"/>
        <w:rPr>
          <w:sz w:val="22"/>
          <w:szCs w:val="22"/>
          <w:u w:val="single"/>
          <w:rtl/>
        </w:rPr>
      </w:pPr>
      <w:r w:rsidRPr="00CB2C73">
        <w:rPr>
          <w:rFonts w:hint="eastAsia"/>
          <w:sz w:val="22"/>
          <w:szCs w:val="22"/>
          <w:rtl/>
        </w:rPr>
        <w:t>הנדון</w:t>
      </w:r>
      <w:r w:rsidRPr="00CB2C73">
        <w:rPr>
          <w:sz w:val="22"/>
          <w:szCs w:val="22"/>
          <w:rtl/>
        </w:rPr>
        <w:t xml:space="preserve">: </w:t>
      </w:r>
      <w:r w:rsidRPr="00CB2C73">
        <w:rPr>
          <w:sz w:val="22"/>
          <w:szCs w:val="22"/>
          <w:u w:val="single"/>
          <w:rtl/>
        </w:rPr>
        <w:t xml:space="preserve"> </w:t>
      </w:r>
      <w:r w:rsidRPr="00CB2C73">
        <w:rPr>
          <w:rFonts w:hint="eastAsia"/>
          <w:b/>
          <w:bCs/>
          <w:sz w:val="22"/>
          <w:szCs w:val="22"/>
          <w:u w:val="single"/>
          <w:rtl/>
        </w:rPr>
        <w:t>ערבות</w:t>
      </w:r>
      <w:r w:rsidRPr="00CB2C73">
        <w:rPr>
          <w:b/>
          <w:bCs/>
          <w:sz w:val="22"/>
          <w:szCs w:val="22"/>
          <w:u w:val="single"/>
          <w:rtl/>
        </w:rPr>
        <w:t xml:space="preserve"> </w:t>
      </w:r>
      <w:r w:rsidRPr="00CB2C73">
        <w:rPr>
          <w:rFonts w:hint="eastAsia"/>
          <w:b/>
          <w:bCs/>
          <w:sz w:val="22"/>
          <w:szCs w:val="22"/>
          <w:u w:val="single"/>
          <w:rtl/>
        </w:rPr>
        <w:t>ביצוע</w:t>
      </w:r>
      <w:r w:rsidRPr="00CB2C73">
        <w:rPr>
          <w:b/>
          <w:bCs/>
          <w:sz w:val="22"/>
          <w:szCs w:val="22"/>
          <w:u w:val="single"/>
          <w:rtl/>
        </w:rPr>
        <w:t xml:space="preserve">  </w:t>
      </w:r>
      <w:r w:rsidRPr="00CB2C73">
        <w:rPr>
          <w:rFonts w:hint="eastAsia"/>
          <w:b/>
          <w:bCs/>
          <w:sz w:val="22"/>
          <w:szCs w:val="22"/>
          <w:u w:val="single"/>
          <w:rtl/>
        </w:rPr>
        <w:t>מס</w:t>
      </w:r>
      <w:r w:rsidRPr="00CB2C73">
        <w:rPr>
          <w:b/>
          <w:bCs/>
          <w:sz w:val="22"/>
          <w:szCs w:val="22"/>
          <w:u w:val="single"/>
          <w:rtl/>
        </w:rPr>
        <w:t>' ________________________</w:t>
      </w:r>
    </w:p>
    <w:p w:rsidR="00197F9A" w:rsidRPr="00CB2C73" w:rsidRDefault="00197F9A" w:rsidP="005931A1">
      <w:pPr>
        <w:jc w:val="center"/>
        <w:rPr>
          <w:sz w:val="22"/>
          <w:szCs w:val="22"/>
          <w:u w:val="single"/>
          <w:rtl/>
        </w:rPr>
      </w:pPr>
    </w:p>
    <w:p w:rsidR="00197F9A" w:rsidRPr="00CB2C73" w:rsidRDefault="00197F9A" w:rsidP="005931A1">
      <w:pPr>
        <w:jc w:val="center"/>
        <w:rPr>
          <w:sz w:val="22"/>
          <w:szCs w:val="22"/>
          <w:u w:val="single"/>
          <w:rtl/>
        </w:rPr>
      </w:pPr>
    </w:p>
    <w:tbl>
      <w:tblPr>
        <w:bidiVisual/>
        <w:tblW w:w="8280" w:type="dxa"/>
        <w:tblInd w:w="-46" w:type="dxa"/>
        <w:tblLayout w:type="fixed"/>
        <w:tblLook w:val="01E0" w:firstRow="1" w:lastRow="1" w:firstColumn="1" w:lastColumn="1" w:noHBand="0" w:noVBand="0"/>
      </w:tblPr>
      <w:tblGrid>
        <w:gridCol w:w="2700"/>
        <w:gridCol w:w="2160"/>
        <w:gridCol w:w="3420"/>
      </w:tblGrid>
      <w:tr w:rsidR="00197F9A" w:rsidRPr="00CB2C73" w:rsidTr="000877B7">
        <w:trPr>
          <w:trHeight w:val="2005"/>
        </w:trPr>
        <w:tc>
          <w:tcPr>
            <w:tcW w:w="8280" w:type="dxa"/>
            <w:gridSpan w:val="3"/>
          </w:tcPr>
          <w:p w:rsidR="00197F9A" w:rsidRPr="00CB2C73" w:rsidRDefault="00197F9A" w:rsidP="000877B7">
            <w:pPr>
              <w:jc w:val="both"/>
              <w:rPr>
                <w:sz w:val="22"/>
                <w:szCs w:val="22"/>
                <w:rtl/>
              </w:rPr>
            </w:pPr>
            <w:r w:rsidRPr="00CB2C73">
              <w:rPr>
                <w:rFonts w:hint="eastAsia"/>
                <w:sz w:val="22"/>
                <w:szCs w:val="22"/>
                <w:rtl/>
              </w:rPr>
              <w:t>אנו</w:t>
            </w:r>
            <w:r w:rsidRPr="00CB2C73">
              <w:rPr>
                <w:sz w:val="22"/>
                <w:szCs w:val="22"/>
                <w:rtl/>
              </w:rPr>
              <w:t xml:space="preserve"> </w:t>
            </w:r>
            <w:r w:rsidRPr="00CB2C73">
              <w:rPr>
                <w:rFonts w:hint="eastAsia"/>
                <w:sz w:val="22"/>
                <w:szCs w:val="22"/>
                <w:rtl/>
              </w:rPr>
              <w:t>ערבים</w:t>
            </w:r>
            <w:r w:rsidRPr="00CB2C73">
              <w:rPr>
                <w:sz w:val="22"/>
                <w:szCs w:val="22"/>
                <w:rtl/>
              </w:rPr>
              <w:t xml:space="preserve"> </w:t>
            </w:r>
            <w:r w:rsidRPr="00CB2C73">
              <w:rPr>
                <w:rFonts w:hint="eastAsia"/>
                <w:sz w:val="22"/>
                <w:szCs w:val="22"/>
                <w:rtl/>
              </w:rPr>
              <w:t>בזה</w:t>
            </w:r>
            <w:r w:rsidRPr="00CB2C73">
              <w:rPr>
                <w:sz w:val="22"/>
                <w:szCs w:val="22"/>
                <w:rtl/>
              </w:rPr>
              <w:t xml:space="preserve"> </w:t>
            </w:r>
            <w:r w:rsidRPr="00CB2C73">
              <w:rPr>
                <w:rFonts w:hint="eastAsia"/>
                <w:sz w:val="22"/>
                <w:szCs w:val="22"/>
                <w:rtl/>
              </w:rPr>
              <w:t>כלפיכם</w:t>
            </w:r>
            <w:r w:rsidRPr="00CB2C73">
              <w:rPr>
                <w:sz w:val="22"/>
                <w:szCs w:val="22"/>
                <w:rtl/>
              </w:rPr>
              <w:t xml:space="preserve"> </w:t>
            </w:r>
            <w:r w:rsidRPr="00CB2C73">
              <w:rPr>
                <w:rFonts w:hint="eastAsia"/>
                <w:sz w:val="22"/>
                <w:szCs w:val="22"/>
                <w:rtl/>
              </w:rPr>
              <w:t>לסילוק</w:t>
            </w:r>
            <w:r w:rsidRPr="00CB2C73">
              <w:rPr>
                <w:sz w:val="22"/>
                <w:szCs w:val="22"/>
                <w:rtl/>
              </w:rPr>
              <w:t xml:space="preserve"> </w:t>
            </w:r>
            <w:r w:rsidRPr="00CB2C73">
              <w:rPr>
                <w:rFonts w:hint="eastAsia"/>
                <w:sz w:val="22"/>
                <w:szCs w:val="22"/>
                <w:rtl/>
              </w:rPr>
              <w:t>כל</w:t>
            </w:r>
            <w:r w:rsidRPr="00CB2C73">
              <w:rPr>
                <w:sz w:val="22"/>
                <w:szCs w:val="22"/>
                <w:rtl/>
              </w:rPr>
              <w:t xml:space="preserve"> </w:t>
            </w:r>
            <w:r w:rsidRPr="00CB2C73">
              <w:rPr>
                <w:rFonts w:hint="eastAsia"/>
                <w:sz w:val="22"/>
                <w:szCs w:val="22"/>
                <w:rtl/>
              </w:rPr>
              <w:t>סכום</w:t>
            </w:r>
            <w:r w:rsidRPr="00CB2C73">
              <w:rPr>
                <w:sz w:val="22"/>
                <w:szCs w:val="22"/>
                <w:rtl/>
              </w:rPr>
              <w:t xml:space="preserve"> </w:t>
            </w:r>
            <w:r w:rsidRPr="00CB2C73">
              <w:rPr>
                <w:rFonts w:hint="eastAsia"/>
                <w:sz w:val="22"/>
                <w:szCs w:val="22"/>
                <w:rtl/>
              </w:rPr>
              <w:t>עד</w:t>
            </w:r>
            <w:r w:rsidRPr="00CB2C73">
              <w:rPr>
                <w:sz w:val="22"/>
                <w:szCs w:val="22"/>
                <w:rtl/>
              </w:rPr>
              <w:t xml:space="preserve"> </w:t>
            </w:r>
            <w:r w:rsidRPr="00CB2C73">
              <w:rPr>
                <w:rFonts w:hint="eastAsia"/>
                <w:sz w:val="22"/>
                <w:szCs w:val="22"/>
                <w:rtl/>
              </w:rPr>
              <w:t>לסך</w:t>
            </w:r>
            <w:r w:rsidRPr="00CB2C73">
              <w:rPr>
                <w:sz w:val="22"/>
                <w:szCs w:val="22"/>
                <w:rtl/>
              </w:rPr>
              <w:t xml:space="preserve"> _____________________ </w:t>
            </w:r>
          </w:p>
          <w:p w:rsidR="00197F9A" w:rsidRPr="00CB2C73" w:rsidRDefault="00197F9A" w:rsidP="000877B7">
            <w:pPr>
              <w:jc w:val="both"/>
              <w:rPr>
                <w:sz w:val="22"/>
                <w:szCs w:val="22"/>
                <w:rtl/>
              </w:rPr>
            </w:pPr>
          </w:p>
          <w:p w:rsidR="00197F9A" w:rsidRPr="00CB2C73" w:rsidRDefault="00197F9A" w:rsidP="000877B7">
            <w:pPr>
              <w:jc w:val="both"/>
              <w:rPr>
                <w:sz w:val="22"/>
                <w:szCs w:val="22"/>
                <w:rtl/>
              </w:rPr>
            </w:pPr>
            <w:r w:rsidRPr="00CB2C73">
              <w:rPr>
                <w:sz w:val="22"/>
                <w:szCs w:val="22"/>
                <w:rtl/>
              </w:rPr>
              <w:t>(</w:t>
            </w:r>
            <w:r w:rsidRPr="00CB2C73">
              <w:rPr>
                <w:rFonts w:hint="eastAsia"/>
                <w:sz w:val="22"/>
                <w:szCs w:val="22"/>
                <w:rtl/>
              </w:rPr>
              <w:t>במילים</w:t>
            </w:r>
            <w:r w:rsidRPr="00CB2C73">
              <w:rPr>
                <w:sz w:val="22"/>
                <w:szCs w:val="22"/>
                <w:rtl/>
              </w:rPr>
              <w:t xml:space="preserve"> _________________________________) </w:t>
            </w:r>
            <w:r w:rsidRPr="00CB2C73">
              <w:rPr>
                <w:rFonts w:hint="eastAsia"/>
                <w:sz w:val="22"/>
                <w:szCs w:val="22"/>
                <w:rtl/>
              </w:rPr>
              <w:t>שיוצמדו</w:t>
            </w:r>
            <w:r w:rsidRPr="00CB2C73">
              <w:rPr>
                <w:sz w:val="22"/>
                <w:szCs w:val="22"/>
                <w:rtl/>
              </w:rPr>
              <w:t xml:space="preserve"> </w:t>
            </w:r>
            <w:r w:rsidRPr="00CB2C73">
              <w:rPr>
                <w:rFonts w:hint="eastAsia"/>
                <w:sz w:val="22"/>
                <w:szCs w:val="22"/>
                <w:rtl/>
              </w:rPr>
              <w:t>למדד</w:t>
            </w:r>
            <w:r w:rsidRPr="00CB2C73">
              <w:rPr>
                <w:sz w:val="22"/>
                <w:szCs w:val="22"/>
                <w:rtl/>
              </w:rPr>
              <w:t xml:space="preserve">  </w:t>
            </w:r>
            <w:r w:rsidRPr="00CB2C73">
              <w:rPr>
                <w:rFonts w:hint="eastAsia"/>
                <w:sz w:val="22"/>
                <w:szCs w:val="22"/>
                <w:rtl/>
              </w:rPr>
              <w:t>המחירים</w:t>
            </w:r>
            <w:r w:rsidRPr="00CB2C73">
              <w:rPr>
                <w:sz w:val="22"/>
                <w:szCs w:val="22"/>
                <w:rtl/>
              </w:rPr>
              <w:t xml:space="preserve"> </w:t>
            </w:r>
            <w:r w:rsidRPr="00CB2C73">
              <w:rPr>
                <w:rFonts w:hint="eastAsia"/>
                <w:sz w:val="22"/>
                <w:szCs w:val="22"/>
                <w:rtl/>
              </w:rPr>
              <w:t>לצרכן</w:t>
            </w:r>
            <w:r w:rsidRPr="00CB2C73">
              <w:rPr>
                <w:sz w:val="22"/>
                <w:szCs w:val="22"/>
                <w:rtl/>
              </w:rPr>
              <w:t xml:space="preserve"> </w:t>
            </w:r>
          </w:p>
          <w:p w:rsidR="00197F9A" w:rsidRPr="00CB2C73" w:rsidRDefault="00197F9A" w:rsidP="000877B7">
            <w:pPr>
              <w:jc w:val="both"/>
              <w:rPr>
                <w:sz w:val="22"/>
                <w:szCs w:val="22"/>
                <w:rtl/>
              </w:rPr>
            </w:pPr>
          </w:p>
          <w:p w:rsidR="00197F9A" w:rsidRDefault="00197F9A" w:rsidP="000877B7">
            <w:pPr>
              <w:rPr>
                <w:sz w:val="22"/>
                <w:szCs w:val="22"/>
                <w:rtl/>
              </w:rPr>
            </w:pPr>
            <w:r w:rsidRPr="00CB2C73">
              <w:rPr>
                <w:rFonts w:hint="eastAsia"/>
                <w:sz w:val="22"/>
                <w:szCs w:val="22"/>
                <w:rtl/>
              </w:rPr>
              <w:t>מתאריך</w:t>
            </w:r>
            <w:r w:rsidRPr="00CB2C73">
              <w:rPr>
                <w:sz w:val="22"/>
                <w:szCs w:val="22"/>
                <w:rtl/>
              </w:rPr>
              <w:t xml:space="preserve"> ____________________ </w:t>
            </w:r>
            <w:r w:rsidRPr="00CB2C73">
              <w:rPr>
                <w:rFonts w:hint="eastAsia"/>
                <w:sz w:val="22"/>
                <w:szCs w:val="22"/>
                <w:rtl/>
              </w:rPr>
              <w:t>אשר</w:t>
            </w:r>
            <w:r w:rsidRPr="00CB2C73">
              <w:rPr>
                <w:sz w:val="22"/>
                <w:szCs w:val="22"/>
                <w:rtl/>
              </w:rPr>
              <w:t xml:space="preserve"> </w:t>
            </w:r>
            <w:r w:rsidRPr="00CB2C73">
              <w:rPr>
                <w:rFonts w:hint="eastAsia"/>
                <w:sz w:val="22"/>
                <w:szCs w:val="22"/>
                <w:rtl/>
              </w:rPr>
              <w:t>תדרשו</w:t>
            </w:r>
            <w:r w:rsidRPr="00CB2C73">
              <w:rPr>
                <w:sz w:val="22"/>
                <w:szCs w:val="22"/>
                <w:rtl/>
              </w:rPr>
              <w:t xml:space="preserve"> </w:t>
            </w:r>
            <w:r w:rsidRPr="00CB2C73">
              <w:rPr>
                <w:rFonts w:hint="eastAsia"/>
                <w:sz w:val="22"/>
                <w:szCs w:val="22"/>
                <w:rtl/>
              </w:rPr>
              <w:t>מאת</w:t>
            </w:r>
            <w:r>
              <w:rPr>
                <w:sz w:val="22"/>
                <w:szCs w:val="22"/>
                <w:rtl/>
              </w:rPr>
              <w:t xml:space="preserve"> </w:t>
            </w:r>
          </w:p>
          <w:p w:rsidR="00197F9A" w:rsidRDefault="00197F9A" w:rsidP="000877B7">
            <w:pPr>
              <w:rPr>
                <w:sz w:val="22"/>
                <w:szCs w:val="22"/>
                <w:rtl/>
              </w:rPr>
            </w:pPr>
          </w:p>
          <w:p w:rsidR="00197F9A" w:rsidRPr="00CB2C73" w:rsidRDefault="00197F9A" w:rsidP="000877B7">
            <w:pPr>
              <w:rPr>
                <w:sz w:val="22"/>
                <w:szCs w:val="22"/>
                <w:rtl/>
              </w:rPr>
            </w:pPr>
            <w:r>
              <w:rPr>
                <w:sz w:val="22"/>
                <w:szCs w:val="22"/>
                <w:rtl/>
              </w:rPr>
              <w:t>_______</w:t>
            </w:r>
            <w:r w:rsidRPr="00CB2C73">
              <w:rPr>
                <w:sz w:val="22"/>
                <w:szCs w:val="22"/>
                <w:rtl/>
              </w:rPr>
              <w:t>________________________________</w:t>
            </w:r>
            <w:r>
              <w:rPr>
                <w:sz w:val="22"/>
                <w:szCs w:val="22"/>
                <w:rtl/>
              </w:rPr>
              <w:t>__________________</w:t>
            </w:r>
            <w:r w:rsidRPr="00CB2C73">
              <w:rPr>
                <w:sz w:val="22"/>
                <w:szCs w:val="22"/>
                <w:rtl/>
              </w:rPr>
              <w:t xml:space="preserve">_ [ </w:t>
            </w:r>
            <w:r w:rsidRPr="00CB2C73">
              <w:rPr>
                <w:rFonts w:hint="eastAsia"/>
                <w:sz w:val="22"/>
                <w:szCs w:val="22"/>
                <w:rtl/>
              </w:rPr>
              <w:t>להלן</w:t>
            </w:r>
            <w:r w:rsidRPr="00CB2C73">
              <w:rPr>
                <w:sz w:val="22"/>
                <w:szCs w:val="22"/>
                <w:rtl/>
              </w:rPr>
              <w:t xml:space="preserve">  - "</w:t>
            </w:r>
            <w:r w:rsidRPr="00CB2C73">
              <w:rPr>
                <w:rFonts w:hint="eastAsia"/>
                <w:b/>
                <w:bCs/>
                <w:sz w:val="22"/>
                <w:szCs w:val="22"/>
                <w:rtl/>
              </w:rPr>
              <w:t>החייב</w:t>
            </w:r>
            <w:r w:rsidRPr="00CB2C73">
              <w:rPr>
                <w:b/>
                <w:bCs/>
                <w:sz w:val="22"/>
                <w:szCs w:val="22"/>
                <w:rtl/>
              </w:rPr>
              <w:t>"</w:t>
            </w:r>
            <w:r w:rsidRPr="00CB2C73">
              <w:rPr>
                <w:sz w:val="22"/>
                <w:szCs w:val="22"/>
                <w:rtl/>
              </w:rPr>
              <w:t xml:space="preserve"> ] </w:t>
            </w:r>
          </w:p>
          <w:p w:rsidR="00197F9A" w:rsidRPr="00CB2C73" w:rsidRDefault="00197F9A" w:rsidP="000877B7">
            <w:pPr>
              <w:jc w:val="both"/>
              <w:rPr>
                <w:sz w:val="22"/>
                <w:szCs w:val="22"/>
                <w:rtl/>
              </w:rPr>
            </w:pPr>
          </w:p>
          <w:p w:rsidR="00197F9A" w:rsidRPr="00CB2C73" w:rsidRDefault="00197F9A" w:rsidP="000877B7">
            <w:pPr>
              <w:jc w:val="both"/>
              <w:rPr>
                <w:sz w:val="22"/>
                <w:szCs w:val="22"/>
              </w:rPr>
            </w:pPr>
            <w:r w:rsidRPr="00CB2C73">
              <w:rPr>
                <w:rFonts w:hint="eastAsia"/>
                <w:sz w:val="22"/>
                <w:szCs w:val="22"/>
                <w:rtl/>
              </w:rPr>
              <w:t>בקשר</w:t>
            </w:r>
            <w:r w:rsidRPr="00CB2C73">
              <w:rPr>
                <w:sz w:val="22"/>
                <w:szCs w:val="22"/>
                <w:rtl/>
              </w:rPr>
              <w:t xml:space="preserve"> </w:t>
            </w:r>
            <w:r w:rsidRPr="00CB2C73">
              <w:rPr>
                <w:rFonts w:hint="eastAsia"/>
                <w:sz w:val="22"/>
                <w:szCs w:val="22"/>
                <w:rtl/>
              </w:rPr>
              <w:t>עם</w:t>
            </w:r>
            <w:r w:rsidRPr="00CB2C73">
              <w:rPr>
                <w:sz w:val="22"/>
                <w:szCs w:val="22"/>
                <w:rtl/>
              </w:rPr>
              <w:t xml:space="preserve"> </w:t>
            </w:r>
            <w:r w:rsidRPr="00CB2C73">
              <w:rPr>
                <w:rFonts w:hint="eastAsia"/>
                <w:sz w:val="22"/>
                <w:szCs w:val="22"/>
                <w:rtl/>
              </w:rPr>
              <w:t>המכרז</w:t>
            </w:r>
            <w:r w:rsidRPr="00CB2C73">
              <w:rPr>
                <w:sz w:val="22"/>
                <w:szCs w:val="22"/>
                <w:rtl/>
              </w:rPr>
              <w:t xml:space="preserve"> </w:t>
            </w:r>
            <w:r w:rsidRPr="00CB2C73">
              <w:rPr>
                <w:rFonts w:hint="eastAsia"/>
                <w:sz w:val="22"/>
                <w:szCs w:val="22"/>
                <w:rtl/>
              </w:rPr>
              <w:t>מס</w:t>
            </w:r>
            <w:r w:rsidRPr="00CB2C73">
              <w:rPr>
                <w:sz w:val="22"/>
                <w:szCs w:val="22"/>
                <w:rtl/>
              </w:rPr>
              <w:t>'______</w:t>
            </w:r>
            <w:r w:rsidR="00E105EB">
              <w:rPr>
                <w:rFonts w:hint="cs"/>
                <w:sz w:val="22"/>
                <w:szCs w:val="22"/>
                <w:rtl/>
              </w:rPr>
              <w:t>39/2013</w:t>
            </w:r>
            <w:r w:rsidRPr="00CB2C73">
              <w:rPr>
                <w:sz w:val="22"/>
                <w:szCs w:val="22"/>
                <w:rtl/>
              </w:rPr>
              <w:t>_________.</w:t>
            </w:r>
          </w:p>
        </w:tc>
      </w:tr>
      <w:tr w:rsidR="00197F9A" w:rsidRPr="00CB2C73" w:rsidTr="000877B7">
        <w:trPr>
          <w:trHeight w:val="253"/>
        </w:trPr>
        <w:tc>
          <w:tcPr>
            <w:tcW w:w="8280" w:type="dxa"/>
            <w:gridSpan w:val="3"/>
          </w:tcPr>
          <w:p w:rsidR="00197F9A" w:rsidRPr="00CB2C73" w:rsidRDefault="00197F9A" w:rsidP="000877B7">
            <w:pPr>
              <w:jc w:val="both"/>
              <w:rPr>
                <w:sz w:val="22"/>
                <w:szCs w:val="22"/>
              </w:rPr>
            </w:pPr>
          </w:p>
        </w:tc>
      </w:tr>
      <w:tr w:rsidR="00197F9A" w:rsidRPr="00CB2C73" w:rsidTr="000877B7">
        <w:trPr>
          <w:trHeight w:val="891"/>
        </w:trPr>
        <w:tc>
          <w:tcPr>
            <w:tcW w:w="8280" w:type="dxa"/>
            <w:gridSpan w:val="3"/>
          </w:tcPr>
          <w:p w:rsidR="00197F9A" w:rsidRPr="00CB2C73" w:rsidRDefault="00197F9A" w:rsidP="000877B7">
            <w:pPr>
              <w:jc w:val="both"/>
              <w:rPr>
                <w:sz w:val="22"/>
                <w:szCs w:val="22"/>
              </w:rPr>
            </w:pPr>
            <w:r w:rsidRPr="00CB2C73">
              <w:rPr>
                <w:rFonts w:hint="eastAsia"/>
                <w:sz w:val="22"/>
                <w:szCs w:val="22"/>
                <w:rtl/>
              </w:rPr>
              <w:t>אנו</w:t>
            </w:r>
            <w:r w:rsidRPr="00CB2C73">
              <w:rPr>
                <w:sz w:val="22"/>
                <w:szCs w:val="22"/>
                <w:rtl/>
              </w:rPr>
              <w:t xml:space="preserve"> </w:t>
            </w:r>
            <w:r w:rsidRPr="00CB2C73">
              <w:rPr>
                <w:rFonts w:hint="eastAsia"/>
                <w:sz w:val="22"/>
                <w:szCs w:val="22"/>
                <w:rtl/>
              </w:rPr>
              <w:t>נשלם</w:t>
            </w:r>
            <w:r w:rsidRPr="00CB2C73">
              <w:rPr>
                <w:sz w:val="22"/>
                <w:szCs w:val="22"/>
                <w:rtl/>
              </w:rPr>
              <w:t xml:space="preserve"> </w:t>
            </w:r>
            <w:r w:rsidRPr="00CB2C73">
              <w:rPr>
                <w:rFonts w:hint="eastAsia"/>
                <w:sz w:val="22"/>
                <w:szCs w:val="22"/>
                <w:rtl/>
              </w:rPr>
              <w:t>לכם</w:t>
            </w:r>
            <w:r w:rsidRPr="00CB2C73">
              <w:rPr>
                <w:sz w:val="22"/>
                <w:szCs w:val="22"/>
                <w:rtl/>
              </w:rPr>
              <w:t xml:space="preserve"> </w:t>
            </w:r>
            <w:r w:rsidRPr="00CB2C73">
              <w:rPr>
                <w:rFonts w:hint="eastAsia"/>
                <w:sz w:val="22"/>
                <w:szCs w:val="22"/>
                <w:rtl/>
              </w:rPr>
              <w:t>את</w:t>
            </w:r>
            <w:r w:rsidRPr="00CB2C73">
              <w:rPr>
                <w:sz w:val="22"/>
                <w:szCs w:val="22"/>
                <w:rtl/>
              </w:rPr>
              <w:t xml:space="preserve"> </w:t>
            </w:r>
            <w:r w:rsidRPr="00CB2C73">
              <w:rPr>
                <w:rFonts w:hint="eastAsia"/>
                <w:sz w:val="22"/>
                <w:szCs w:val="22"/>
                <w:rtl/>
              </w:rPr>
              <w:t>הסכום</w:t>
            </w:r>
            <w:r w:rsidRPr="00CB2C73">
              <w:rPr>
                <w:sz w:val="22"/>
                <w:szCs w:val="22"/>
                <w:rtl/>
              </w:rPr>
              <w:t xml:space="preserve"> </w:t>
            </w:r>
            <w:r w:rsidRPr="00CB2C73">
              <w:rPr>
                <w:rFonts w:hint="eastAsia"/>
                <w:sz w:val="22"/>
                <w:szCs w:val="22"/>
                <w:rtl/>
              </w:rPr>
              <w:t>הנ</w:t>
            </w:r>
            <w:r w:rsidRPr="00CB2C73">
              <w:rPr>
                <w:sz w:val="22"/>
                <w:szCs w:val="22"/>
                <w:rtl/>
              </w:rPr>
              <w:t>"</w:t>
            </w:r>
            <w:r w:rsidRPr="00CB2C73">
              <w:rPr>
                <w:rFonts w:hint="eastAsia"/>
                <w:sz w:val="22"/>
                <w:szCs w:val="22"/>
                <w:rtl/>
              </w:rPr>
              <w:t>ל</w:t>
            </w:r>
            <w:r w:rsidRPr="00CB2C73">
              <w:rPr>
                <w:sz w:val="22"/>
                <w:szCs w:val="22"/>
                <w:rtl/>
              </w:rPr>
              <w:t xml:space="preserve"> </w:t>
            </w:r>
            <w:r w:rsidRPr="00CB2C73">
              <w:rPr>
                <w:rFonts w:hint="eastAsia"/>
                <w:sz w:val="22"/>
                <w:szCs w:val="22"/>
                <w:rtl/>
              </w:rPr>
              <w:t>תוך</w:t>
            </w:r>
            <w:r w:rsidRPr="00CB2C73">
              <w:rPr>
                <w:sz w:val="22"/>
                <w:szCs w:val="22"/>
                <w:rtl/>
              </w:rPr>
              <w:t xml:space="preserve"> 7 </w:t>
            </w:r>
            <w:r w:rsidRPr="00CB2C73">
              <w:rPr>
                <w:rFonts w:hint="eastAsia"/>
                <w:sz w:val="22"/>
                <w:szCs w:val="22"/>
                <w:rtl/>
              </w:rPr>
              <w:t>ימים</w:t>
            </w:r>
            <w:r w:rsidRPr="00CB2C73">
              <w:rPr>
                <w:sz w:val="22"/>
                <w:szCs w:val="22"/>
                <w:rtl/>
              </w:rPr>
              <w:t xml:space="preserve"> </w:t>
            </w:r>
            <w:r w:rsidRPr="00CB2C73">
              <w:rPr>
                <w:rFonts w:hint="eastAsia"/>
                <w:sz w:val="22"/>
                <w:szCs w:val="22"/>
                <w:rtl/>
              </w:rPr>
              <w:t>מקבלת</w:t>
            </w:r>
            <w:r w:rsidRPr="00CB2C73">
              <w:rPr>
                <w:sz w:val="22"/>
                <w:szCs w:val="22"/>
                <w:rtl/>
              </w:rPr>
              <w:t xml:space="preserve"> </w:t>
            </w:r>
            <w:r w:rsidRPr="00CB2C73">
              <w:rPr>
                <w:rFonts w:hint="eastAsia"/>
                <w:sz w:val="22"/>
                <w:szCs w:val="22"/>
                <w:rtl/>
              </w:rPr>
              <w:t>דרישתכם</w:t>
            </w:r>
            <w:r w:rsidRPr="00CB2C73">
              <w:rPr>
                <w:sz w:val="22"/>
                <w:szCs w:val="22"/>
                <w:rtl/>
              </w:rPr>
              <w:t xml:space="preserve"> </w:t>
            </w:r>
            <w:r w:rsidRPr="00CB2C73">
              <w:rPr>
                <w:rFonts w:hint="eastAsia"/>
                <w:sz w:val="22"/>
                <w:szCs w:val="22"/>
                <w:rtl/>
              </w:rPr>
              <w:t>הראשונה</w:t>
            </w:r>
            <w:r w:rsidRPr="00CB2C73">
              <w:rPr>
                <w:sz w:val="22"/>
                <w:szCs w:val="22"/>
                <w:rtl/>
              </w:rPr>
              <w:t xml:space="preserve"> </w:t>
            </w:r>
            <w:r w:rsidRPr="00CB2C73">
              <w:rPr>
                <w:rFonts w:hint="eastAsia"/>
                <w:sz w:val="22"/>
                <w:szCs w:val="22"/>
                <w:rtl/>
              </w:rPr>
              <w:t>בכתב</w:t>
            </w:r>
            <w:r w:rsidRPr="00CB2C73">
              <w:rPr>
                <w:sz w:val="22"/>
                <w:szCs w:val="22"/>
                <w:rtl/>
              </w:rPr>
              <w:t xml:space="preserve">, </w:t>
            </w:r>
            <w:r w:rsidRPr="00CB2C73">
              <w:rPr>
                <w:rFonts w:hint="eastAsia"/>
                <w:sz w:val="22"/>
                <w:szCs w:val="22"/>
                <w:rtl/>
              </w:rPr>
              <w:t>בלי</w:t>
            </w:r>
            <w:r w:rsidRPr="00CB2C73">
              <w:rPr>
                <w:sz w:val="22"/>
                <w:szCs w:val="22"/>
                <w:rtl/>
              </w:rPr>
              <w:t xml:space="preserve"> </w:t>
            </w:r>
            <w:r w:rsidRPr="00CB2C73">
              <w:rPr>
                <w:rFonts w:hint="eastAsia"/>
                <w:sz w:val="22"/>
                <w:szCs w:val="22"/>
                <w:rtl/>
              </w:rPr>
              <w:t>שיהיה</w:t>
            </w:r>
            <w:r w:rsidRPr="00CB2C73">
              <w:rPr>
                <w:sz w:val="22"/>
                <w:szCs w:val="22"/>
                <w:rtl/>
              </w:rPr>
              <w:t xml:space="preserve"> </w:t>
            </w:r>
            <w:r w:rsidRPr="00CB2C73">
              <w:rPr>
                <w:rFonts w:hint="eastAsia"/>
                <w:sz w:val="22"/>
                <w:szCs w:val="22"/>
                <w:rtl/>
              </w:rPr>
              <w:t>עליכם</w:t>
            </w:r>
            <w:r w:rsidRPr="00CB2C73">
              <w:rPr>
                <w:sz w:val="22"/>
                <w:szCs w:val="22"/>
                <w:rtl/>
              </w:rPr>
              <w:t xml:space="preserve"> </w:t>
            </w:r>
            <w:r w:rsidRPr="00CB2C73">
              <w:rPr>
                <w:rFonts w:hint="eastAsia"/>
                <w:sz w:val="22"/>
                <w:szCs w:val="22"/>
                <w:rtl/>
              </w:rPr>
              <w:t>לנמק</w:t>
            </w:r>
            <w:r w:rsidRPr="00CB2C73">
              <w:rPr>
                <w:sz w:val="22"/>
                <w:szCs w:val="22"/>
                <w:rtl/>
              </w:rPr>
              <w:t xml:space="preserve"> </w:t>
            </w:r>
            <w:r w:rsidRPr="00CB2C73">
              <w:rPr>
                <w:rFonts w:hint="eastAsia"/>
                <w:sz w:val="22"/>
                <w:szCs w:val="22"/>
                <w:rtl/>
              </w:rPr>
              <w:t>את</w:t>
            </w:r>
            <w:r w:rsidRPr="00CB2C73">
              <w:rPr>
                <w:sz w:val="22"/>
                <w:szCs w:val="22"/>
                <w:rtl/>
              </w:rPr>
              <w:t xml:space="preserve"> </w:t>
            </w:r>
            <w:r w:rsidRPr="00CB2C73">
              <w:rPr>
                <w:rFonts w:hint="eastAsia"/>
                <w:sz w:val="22"/>
                <w:szCs w:val="22"/>
                <w:rtl/>
              </w:rPr>
              <w:t>דרישתכם</w:t>
            </w:r>
            <w:r w:rsidRPr="00CB2C73">
              <w:rPr>
                <w:sz w:val="22"/>
                <w:szCs w:val="22"/>
                <w:rtl/>
              </w:rPr>
              <w:t xml:space="preserve"> </w:t>
            </w:r>
            <w:r w:rsidRPr="00CB2C73">
              <w:rPr>
                <w:rFonts w:hint="eastAsia"/>
                <w:sz w:val="22"/>
                <w:szCs w:val="22"/>
                <w:rtl/>
              </w:rPr>
              <w:t>או</w:t>
            </w:r>
            <w:r w:rsidRPr="00CB2C73">
              <w:rPr>
                <w:sz w:val="22"/>
                <w:szCs w:val="22"/>
                <w:rtl/>
              </w:rPr>
              <w:t xml:space="preserve"> </w:t>
            </w:r>
            <w:r w:rsidRPr="00CB2C73">
              <w:rPr>
                <w:rFonts w:hint="eastAsia"/>
                <w:sz w:val="22"/>
                <w:szCs w:val="22"/>
                <w:rtl/>
              </w:rPr>
              <w:t>לבססה</w:t>
            </w:r>
            <w:r w:rsidRPr="00CB2C73">
              <w:rPr>
                <w:sz w:val="22"/>
                <w:szCs w:val="22"/>
                <w:rtl/>
              </w:rPr>
              <w:t xml:space="preserve">, </w:t>
            </w:r>
            <w:r w:rsidRPr="00CB2C73">
              <w:rPr>
                <w:rFonts w:hint="eastAsia"/>
                <w:sz w:val="22"/>
                <w:szCs w:val="22"/>
                <w:rtl/>
              </w:rPr>
              <w:t>מבלי</w:t>
            </w:r>
            <w:r w:rsidRPr="00CB2C73">
              <w:rPr>
                <w:sz w:val="22"/>
                <w:szCs w:val="22"/>
                <w:rtl/>
              </w:rPr>
              <w:t xml:space="preserve"> </w:t>
            </w:r>
            <w:r w:rsidRPr="00CB2C73">
              <w:rPr>
                <w:rFonts w:hint="eastAsia"/>
                <w:sz w:val="22"/>
                <w:szCs w:val="22"/>
                <w:rtl/>
              </w:rPr>
              <w:t>שתידרשו</w:t>
            </w:r>
            <w:r w:rsidRPr="00CB2C73">
              <w:rPr>
                <w:sz w:val="22"/>
                <w:szCs w:val="22"/>
                <w:rtl/>
              </w:rPr>
              <w:t xml:space="preserve"> </w:t>
            </w:r>
            <w:r w:rsidRPr="00CB2C73">
              <w:rPr>
                <w:rFonts w:hint="eastAsia"/>
                <w:sz w:val="22"/>
                <w:szCs w:val="22"/>
                <w:rtl/>
              </w:rPr>
              <w:t>תחילה</w:t>
            </w:r>
            <w:r w:rsidRPr="00CB2C73">
              <w:rPr>
                <w:sz w:val="22"/>
                <w:szCs w:val="22"/>
                <w:rtl/>
              </w:rPr>
              <w:t xml:space="preserve"> </w:t>
            </w:r>
            <w:r w:rsidRPr="00CB2C73">
              <w:rPr>
                <w:rFonts w:hint="eastAsia"/>
                <w:sz w:val="22"/>
                <w:szCs w:val="22"/>
                <w:rtl/>
              </w:rPr>
              <w:t>להסדיר</w:t>
            </w:r>
            <w:r w:rsidRPr="00CB2C73">
              <w:rPr>
                <w:sz w:val="22"/>
                <w:szCs w:val="22"/>
                <w:rtl/>
              </w:rPr>
              <w:t xml:space="preserve"> </w:t>
            </w:r>
            <w:r w:rsidRPr="00CB2C73">
              <w:rPr>
                <w:rFonts w:hint="eastAsia"/>
                <w:sz w:val="22"/>
                <w:szCs w:val="22"/>
                <w:rtl/>
              </w:rPr>
              <w:t>את</w:t>
            </w:r>
            <w:r w:rsidRPr="00CB2C73">
              <w:rPr>
                <w:sz w:val="22"/>
                <w:szCs w:val="22"/>
                <w:rtl/>
              </w:rPr>
              <w:t xml:space="preserve"> </w:t>
            </w:r>
            <w:r w:rsidRPr="00CB2C73">
              <w:rPr>
                <w:rFonts w:hint="eastAsia"/>
                <w:sz w:val="22"/>
                <w:szCs w:val="22"/>
                <w:rtl/>
              </w:rPr>
              <w:t>סילוק</w:t>
            </w:r>
            <w:r w:rsidRPr="00CB2C73">
              <w:rPr>
                <w:sz w:val="22"/>
                <w:szCs w:val="22"/>
                <w:rtl/>
              </w:rPr>
              <w:t xml:space="preserve"> </w:t>
            </w:r>
            <w:r w:rsidRPr="00CB2C73">
              <w:rPr>
                <w:rFonts w:hint="eastAsia"/>
                <w:sz w:val="22"/>
                <w:szCs w:val="22"/>
                <w:rtl/>
              </w:rPr>
              <w:t>הסכום</w:t>
            </w:r>
            <w:r w:rsidRPr="00CB2C73">
              <w:rPr>
                <w:sz w:val="22"/>
                <w:szCs w:val="22"/>
                <w:rtl/>
              </w:rPr>
              <w:t xml:space="preserve"> </w:t>
            </w:r>
            <w:r w:rsidRPr="00CB2C73">
              <w:rPr>
                <w:rFonts w:hint="eastAsia"/>
                <w:sz w:val="22"/>
                <w:szCs w:val="22"/>
                <w:rtl/>
              </w:rPr>
              <w:t>כאמור</w:t>
            </w:r>
            <w:r w:rsidRPr="00CB2C73">
              <w:rPr>
                <w:sz w:val="22"/>
                <w:szCs w:val="22"/>
                <w:rtl/>
              </w:rPr>
              <w:t xml:space="preserve"> </w:t>
            </w:r>
            <w:r w:rsidRPr="00CB2C73">
              <w:rPr>
                <w:rFonts w:hint="eastAsia"/>
                <w:sz w:val="22"/>
                <w:szCs w:val="22"/>
                <w:rtl/>
              </w:rPr>
              <w:t>מאת</w:t>
            </w:r>
            <w:r w:rsidRPr="00CB2C73">
              <w:rPr>
                <w:sz w:val="22"/>
                <w:szCs w:val="22"/>
                <w:rtl/>
              </w:rPr>
              <w:t xml:space="preserve"> </w:t>
            </w:r>
            <w:r w:rsidRPr="00CB2C73">
              <w:rPr>
                <w:rFonts w:hint="eastAsia"/>
                <w:sz w:val="22"/>
                <w:szCs w:val="22"/>
                <w:rtl/>
              </w:rPr>
              <w:t>החייב</w:t>
            </w:r>
            <w:r w:rsidRPr="00CB2C73">
              <w:rPr>
                <w:sz w:val="22"/>
                <w:szCs w:val="22"/>
                <w:rtl/>
              </w:rPr>
              <w:t xml:space="preserve"> </w:t>
            </w:r>
            <w:r w:rsidRPr="00CB2C73">
              <w:rPr>
                <w:rFonts w:hint="eastAsia"/>
                <w:sz w:val="22"/>
                <w:szCs w:val="22"/>
                <w:rtl/>
              </w:rPr>
              <w:t>ומבלי</w:t>
            </w:r>
            <w:r w:rsidRPr="00CB2C73">
              <w:rPr>
                <w:sz w:val="22"/>
                <w:szCs w:val="22"/>
                <w:rtl/>
              </w:rPr>
              <w:t xml:space="preserve"> </w:t>
            </w:r>
            <w:r w:rsidRPr="00CB2C73">
              <w:rPr>
                <w:rFonts w:hint="eastAsia"/>
                <w:sz w:val="22"/>
                <w:szCs w:val="22"/>
                <w:rtl/>
              </w:rPr>
              <w:t>שנטען</w:t>
            </w:r>
            <w:r w:rsidRPr="00CB2C73">
              <w:rPr>
                <w:sz w:val="22"/>
                <w:szCs w:val="22"/>
                <w:rtl/>
              </w:rPr>
              <w:t xml:space="preserve"> </w:t>
            </w:r>
            <w:r w:rsidRPr="00CB2C73">
              <w:rPr>
                <w:rFonts w:hint="eastAsia"/>
                <w:sz w:val="22"/>
                <w:szCs w:val="22"/>
                <w:rtl/>
              </w:rPr>
              <w:t>כל</w:t>
            </w:r>
            <w:r w:rsidRPr="00CB2C73">
              <w:rPr>
                <w:sz w:val="22"/>
                <w:szCs w:val="22"/>
                <w:rtl/>
              </w:rPr>
              <w:t xml:space="preserve"> </w:t>
            </w:r>
            <w:r w:rsidRPr="00CB2C73">
              <w:rPr>
                <w:rFonts w:hint="eastAsia"/>
                <w:sz w:val="22"/>
                <w:szCs w:val="22"/>
                <w:rtl/>
              </w:rPr>
              <w:t>טענת</w:t>
            </w:r>
            <w:r w:rsidRPr="00CB2C73">
              <w:rPr>
                <w:sz w:val="22"/>
                <w:szCs w:val="22"/>
                <w:rtl/>
              </w:rPr>
              <w:t xml:space="preserve"> </w:t>
            </w:r>
            <w:r w:rsidRPr="00CB2C73">
              <w:rPr>
                <w:rFonts w:hint="eastAsia"/>
                <w:sz w:val="22"/>
                <w:szCs w:val="22"/>
                <w:rtl/>
              </w:rPr>
              <w:t>הגנה</w:t>
            </w:r>
            <w:r w:rsidRPr="00CB2C73">
              <w:rPr>
                <w:sz w:val="22"/>
                <w:szCs w:val="22"/>
                <w:rtl/>
              </w:rPr>
              <w:t xml:space="preserve"> </w:t>
            </w:r>
            <w:r w:rsidRPr="00CB2C73">
              <w:rPr>
                <w:rFonts w:hint="eastAsia"/>
                <w:sz w:val="22"/>
                <w:szCs w:val="22"/>
                <w:rtl/>
              </w:rPr>
              <w:t>שתעמוד</w:t>
            </w:r>
            <w:r w:rsidRPr="00CB2C73">
              <w:rPr>
                <w:sz w:val="22"/>
                <w:szCs w:val="22"/>
                <w:rtl/>
              </w:rPr>
              <w:t xml:space="preserve"> </w:t>
            </w:r>
            <w:r w:rsidRPr="00CB2C73">
              <w:rPr>
                <w:rFonts w:hint="eastAsia"/>
                <w:sz w:val="22"/>
                <w:szCs w:val="22"/>
                <w:rtl/>
              </w:rPr>
              <w:t>או</w:t>
            </w:r>
            <w:r w:rsidRPr="00CB2C73">
              <w:rPr>
                <w:sz w:val="22"/>
                <w:szCs w:val="22"/>
                <w:rtl/>
              </w:rPr>
              <w:t xml:space="preserve"> </w:t>
            </w:r>
            <w:r w:rsidRPr="00CB2C73">
              <w:rPr>
                <w:rFonts w:hint="eastAsia"/>
                <w:sz w:val="22"/>
                <w:szCs w:val="22"/>
                <w:rtl/>
              </w:rPr>
              <w:t>שיכולה</w:t>
            </w:r>
            <w:r w:rsidRPr="00CB2C73">
              <w:rPr>
                <w:sz w:val="22"/>
                <w:szCs w:val="22"/>
                <w:rtl/>
              </w:rPr>
              <w:t xml:space="preserve"> </w:t>
            </w:r>
            <w:r w:rsidRPr="00CB2C73">
              <w:rPr>
                <w:rFonts w:hint="eastAsia"/>
                <w:sz w:val="22"/>
                <w:szCs w:val="22"/>
                <w:rtl/>
              </w:rPr>
              <w:t>לעמוד</w:t>
            </w:r>
            <w:r w:rsidRPr="00CB2C73">
              <w:rPr>
                <w:sz w:val="22"/>
                <w:szCs w:val="22"/>
                <w:rtl/>
              </w:rPr>
              <w:t xml:space="preserve"> </w:t>
            </w:r>
            <w:r w:rsidRPr="00CB2C73">
              <w:rPr>
                <w:rFonts w:hint="eastAsia"/>
                <w:sz w:val="22"/>
                <w:szCs w:val="22"/>
                <w:rtl/>
              </w:rPr>
              <w:t>לחייב</w:t>
            </w:r>
            <w:r w:rsidRPr="00CB2C73">
              <w:rPr>
                <w:sz w:val="22"/>
                <w:szCs w:val="22"/>
                <w:rtl/>
              </w:rPr>
              <w:t xml:space="preserve"> </w:t>
            </w:r>
            <w:r w:rsidRPr="00CB2C73">
              <w:rPr>
                <w:rFonts w:hint="eastAsia"/>
                <w:sz w:val="22"/>
                <w:szCs w:val="22"/>
                <w:rtl/>
              </w:rPr>
              <w:t>בקשר</w:t>
            </w:r>
            <w:r w:rsidRPr="00CB2C73">
              <w:rPr>
                <w:sz w:val="22"/>
                <w:szCs w:val="22"/>
                <w:rtl/>
              </w:rPr>
              <w:t xml:space="preserve"> </w:t>
            </w:r>
            <w:r w:rsidRPr="00CB2C73">
              <w:rPr>
                <w:rFonts w:hint="eastAsia"/>
                <w:sz w:val="22"/>
                <w:szCs w:val="22"/>
                <w:rtl/>
              </w:rPr>
              <w:t>לחיובו</w:t>
            </w:r>
            <w:r w:rsidRPr="00CB2C73">
              <w:rPr>
                <w:sz w:val="22"/>
                <w:szCs w:val="22"/>
                <w:rtl/>
              </w:rPr>
              <w:t xml:space="preserve"> </w:t>
            </w:r>
            <w:r w:rsidRPr="00CB2C73">
              <w:rPr>
                <w:rFonts w:hint="eastAsia"/>
                <w:sz w:val="22"/>
                <w:szCs w:val="22"/>
                <w:rtl/>
              </w:rPr>
              <w:t>כלפיכם</w:t>
            </w:r>
            <w:r w:rsidRPr="00CB2C73">
              <w:rPr>
                <w:sz w:val="22"/>
                <w:szCs w:val="22"/>
                <w:rtl/>
              </w:rPr>
              <w:t>.</w:t>
            </w:r>
          </w:p>
        </w:tc>
      </w:tr>
      <w:tr w:rsidR="00197F9A" w:rsidRPr="00CB2C73" w:rsidTr="000877B7">
        <w:trPr>
          <w:trHeight w:val="253"/>
        </w:trPr>
        <w:tc>
          <w:tcPr>
            <w:tcW w:w="8280" w:type="dxa"/>
            <w:gridSpan w:val="3"/>
          </w:tcPr>
          <w:p w:rsidR="00197F9A" w:rsidRPr="00CB2C73" w:rsidRDefault="00197F9A" w:rsidP="000877B7">
            <w:pPr>
              <w:jc w:val="both"/>
              <w:rPr>
                <w:sz w:val="22"/>
                <w:szCs w:val="22"/>
              </w:rPr>
            </w:pPr>
          </w:p>
        </w:tc>
      </w:tr>
      <w:tr w:rsidR="00197F9A" w:rsidRPr="00CB2C73" w:rsidTr="000877B7">
        <w:trPr>
          <w:trHeight w:val="445"/>
        </w:trPr>
        <w:tc>
          <w:tcPr>
            <w:tcW w:w="8280" w:type="dxa"/>
            <w:gridSpan w:val="3"/>
          </w:tcPr>
          <w:p w:rsidR="00197F9A" w:rsidRPr="00CB2C73" w:rsidRDefault="00197F9A" w:rsidP="000877B7">
            <w:pPr>
              <w:jc w:val="both"/>
              <w:rPr>
                <w:sz w:val="22"/>
                <w:szCs w:val="22"/>
              </w:rPr>
            </w:pPr>
            <w:r w:rsidRPr="00CB2C73">
              <w:rPr>
                <w:rFonts w:hint="eastAsia"/>
                <w:sz w:val="22"/>
                <w:szCs w:val="22"/>
                <w:rtl/>
              </w:rPr>
              <w:t>ערבות</w:t>
            </w:r>
            <w:r w:rsidRPr="00CB2C73">
              <w:rPr>
                <w:sz w:val="22"/>
                <w:szCs w:val="22"/>
                <w:rtl/>
              </w:rPr>
              <w:t xml:space="preserve"> </w:t>
            </w:r>
            <w:r w:rsidRPr="00CB2C73">
              <w:rPr>
                <w:rFonts w:hint="eastAsia"/>
                <w:sz w:val="22"/>
                <w:szCs w:val="22"/>
                <w:rtl/>
              </w:rPr>
              <w:t>זו</w:t>
            </w:r>
            <w:r w:rsidRPr="00CB2C73">
              <w:rPr>
                <w:sz w:val="22"/>
                <w:szCs w:val="22"/>
                <w:rtl/>
              </w:rPr>
              <w:t xml:space="preserve"> </w:t>
            </w:r>
            <w:r w:rsidRPr="00CB2C73">
              <w:rPr>
                <w:rFonts w:hint="eastAsia"/>
                <w:sz w:val="22"/>
                <w:szCs w:val="22"/>
                <w:rtl/>
              </w:rPr>
              <w:t>תהיה</w:t>
            </w:r>
            <w:r w:rsidRPr="00CB2C73">
              <w:rPr>
                <w:sz w:val="22"/>
                <w:szCs w:val="22"/>
                <w:rtl/>
              </w:rPr>
              <w:t xml:space="preserve"> </w:t>
            </w:r>
            <w:r w:rsidRPr="00CB2C73">
              <w:rPr>
                <w:rFonts w:hint="eastAsia"/>
                <w:sz w:val="22"/>
                <w:szCs w:val="22"/>
                <w:rtl/>
              </w:rPr>
              <w:t>בתוקף</w:t>
            </w:r>
            <w:r w:rsidRPr="00CB2C73">
              <w:rPr>
                <w:sz w:val="22"/>
                <w:szCs w:val="22"/>
                <w:rtl/>
              </w:rPr>
              <w:t xml:space="preserve"> </w:t>
            </w:r>
            <w:r w:rsidRPr="00CB2C73">
              <w:rPr>
                <w:rFonts w:hint="eastAsia"/>
                <w:sz w:val="22"/>
                <w:szCs w:val="22"/>
                <w:rtl/>
              </w:rPr>
              <w:t>עד</w:t>
            </w:r>
            <w:r w:rsidRPr="00CB2C73">
              <w:rPr>
                <w:sz w:val="22"/>
                <w:szCs w:val="22"/>
                <w:rtl/>
              </w:rPr>
              <w:t xml:space="preserve"> </w:t>
            </w:r>
            <w:r w:rsidRPr="00CB2C73">
              <w:rPr>
                <w:rFonts w:hint="eastAsia"/>
                <w:sz w:val="22"/>
                <w:szCs w:val="22"/>
                <w:rtl/>
              </w:rPr>
              <w:t>תאריך</w:t>
            </w:r>
            <w:r w:rsidRPr="00CB2C73">
              <w:rPr>
                <w:sz w:val="22"/>
                <w:szCs w:val="22"/>
                <w:rtl/>
              </w:rPr>
              <w:t xml:space="preserve"> ___________  </w:t>
            </w:r>
            <w:r w:rsidRPr="00CB2C73">
              <w:rPr>
                <w:rFonts w:hint="eastAsia"/>
                <w:sz w:val="22"/>
                <w:szCs w:val="22"/>
                <w:rtl/>
              </w:rPr>
              <w:t>אלא</w:t>
            </w:r>
            <w:r w:rsidRPr="00CB2C73">
              <w:rPr>
                <w:sz w:val="22"/>
                <w:szCs w:val="22"/>
                <w:rtl/>
              </w:rPr>
              <w:t xml:space="preserve"> </w:t>
            </w:r>
            <w:r w:rsidRPr="00CB2C73">
              <w:rPr>
                <w:rFonts w:hint="eastAsia"/>
                <w:sz w:val="22"/>
                <w:szCs w:val="22"/>
                <w:rtl/>
              </w:rPr>
              <w:t>אם</w:t>
            </w:r>
            <w:r w:rsidRPr="00CB2C73">
              <w:rPr>
                <w:sz w:val="22"/>
                <w:szCs w:val="22"/>
                <w:rtl/>
              </w:rPr>
              <w:t xml:space="preserve"> </w:t>
            </w:r>
            <w:r w:rsidRPr="00CB2C73">
              <w:rPr>
                <w:rFonts w:hint="eastAsia"/>
                <w:sz w:val="22"/>
                <w:szCs w:val="22"/>
                <w:rtl/>
              </w:rPr>
              <w:t>כן</w:t>
            </w:r>
            <w:r w:rsidRPr="00CB2C73">
              <w:rPr>
                <w:sz w:val="22"/>
                <w:szCs w:val="22"/>
                <w:rtl/>
              </w:rPr>
              <w:t xml:space="preserve"> </w:t>
            </w:r>
            <w:r w:rsidRPr="00CB2C73">
              <w:rPr>
                <w:rFonts w:hint="eastAsia"/>
                <w:sz w:val="22"/>
                <w:szCs w:val="22"/>
                <w:rtl/>
              </w:rPr>
              <w:t>תוארך</w:t>
            </w:r>
            <w:r w:rsidRPr="00CB2C73">
              <w:rPr>
                <w:sz w:val="22"/>
                <w:szCs w:val="22"/>
                <w:rtl/>
              </w:rPr>
              <w:t xml:space="preserve"> </w:t>
            </w:r>
            <w:r w:rsidRPr="00CB2C73">
              <w:rPr>
                <w:rFonts w:hint="eastAsia"/>
                <w:sz w:val="22"/>
                <w:szCs w:val="22"/>
                <w:rtl/>
              </w:rPr>
              <w:t>עפ</w:t>
            </w:r>
            <w:r w:rsidRPr="00CB2C73">
              <w:rPr>
                <w:sz w:val="22"/>
                <w:szCs w:val="22"/>
                <w:rtl/>
              </w:rPr>
              <w:t>"</w:t>
            </w:r>
            <w:r w:rsidRPr="00CB2C73">
              <w:rPr>
                <w:rFonts w:hint="eastAsia"/>
                <w:sz w:val="22"/>
                <w:szCs w:val="22"/>
                <w:rtl/>
              </w:rPr>
              <w:t>י</w:t>
            </w:r>
            <w:r w:rsidRPr="00CB2C73">
              <w:rPr>
                <w:sz w:val="22"/>
                <w:szCs w:val="22"/>
                <w:rtl/>
              </w:rPr>
              <w:t xml:space="preserve"> </w:t>
            </w:r>
            <w:r w:rsidRPr="00CB2C73">
              <w:rPr>
                <w:rFonts w:hint="eastAsia"/>
                <w:sz w:val="22"/>
                <w:szCs w:val="22"/>
                <w:rtl/>
              </w:rPr>
              <w:t>בקשת</w:t>
            </w:r>
            <w:r w:rsidRPr="00CB2C73">
              <w:rPr>
                <w:sz w:val="22"/>
                <w:szCs w:val="22"/>
                <w:rtl/>
              </w:rPr>
              <w:t xml:space="preserve"> </w:t>
            </w:r>
            <w:r w:rsidRPr="00CB2C73">
              <w:rPr>
                <w:rFonts w:hint="eastAsia"/>
                <w:sz w:val="22"/>
                <w:szCs w:val="22"/>
                <w:rtl/>
              </w:rPr>
              <w:t>החייב</w:t>
            </w:r>
            <w:r w:rsidRPr="00CB2C73">
              <w:rPr>
                <w:sz w:val="22"/>
                <w:szCs w:val="22"/>
                <w:rtl/>
              </w:rPr>
              <w:t xml:space="preserve"> </w:t>
            </w:r>
            <w:r w:rsidRPr="00CB2C73">
              <w:rPr>
                <w:rFonts w:hint="eastAsia"/>
                <w:sz w:val="22"/>
                <w:szCs w:val="22"/>
                <w:rtl/>
              </w:rPr>
              <w:t>או</w:t>
            </w:r>
            <w:r w:rsidRPr="00CB2C73">
              <w:rPr>
                <w:sz w:val="22"/>
                <w:szCs w:val="22"/>
                <w:rtl/>
              </w:rPr>
              <w:t xml:space="preserve"> </w:t>
            </w:r>
            <w:r w:rsidRPr="00CB2C73">
              <w:rPr>
                <w:rFonts w:hint="eastAsia"/>
                <w:sz w:val="22"/>
                <w:szCs w:val="22"/>
                <w:rtl/>
              </w:rPr>
              <w:t>על</w:t>
            </w:r>
            <w:r w:rsidRPr="00CB2C73">
              <w:rPr>
                <w:sz w:val="22"/>
                <w:szCs w:val="22"/>
                <w:rtl/>
              </w:rPr>
              <w:t xml:space="preserve"> </w:t>
            </w:r>
            <w:r w:rsidRPr="00CB2C73">
              <w:rPr>
                <w:rFonts w:hint="eastAsia"/>
                <w:sz w:val="22"/>
                <w:szCs w:val="22"/>
                <w:rtl/>
              </w:rPr>
              <w:t>פי</w:t>
            </w:r>
            <w:r w:rsidRPr="00CB2C73">
              <w:rPr>
                <w:sz w:val="22"/>
                <w:szCs w:val="22"/>
                <w:rtl/>
              </w:rPr>
              <w:t xml:space="preserve"> </w:t>
            </w:r>
            <w:r w:rsidRPr="00CB2C73">
              <w:rPr>
                <w:rFonts w:hint="eastAsia"/>
                <w:sz w:val="22"/>
                <w:szCs w:val="22"/>
                <w:rtl/>
              </w:rPr>
              <w:t>דרישתכם</w:t>
            </w:r>
            <w:r w:rsidRPr="00CB2C73">
              <w:rPr>
                <w:sz w:val="22"/>
                <w:szCs w:val="22"/>
                <w:rtl/>
              </w:rPr>
              <w:t xml:space="preserve"> </w:t>
            </w:r>
            <w:r w:rsidRPr="00CB2C73">
              <w:rPr>
                <w:rFonts w:hint="eastAsia"/>
                <w:sz w:val="22"/>
                <w:szCs w:val="22"/>
                <w:rtl/>
              </w:rPr>
              <w:t>קודם</w:t>
            </w:r>
            <w:r w:rsidRPr="00CB2C73">
              <w:rPr>
                <w:sz w:val="22"/>
                <w:szCs w:val="22"/>
                <w:rtl/>
              </w:rPr>
              <w:t xml:space="preserve"> </w:t>
            </w:r>
            <w:r w:rsidRPr="00CB2C73">
              <w:rPr>
                <w:rFonts w:hint="eastAsia"/>
                <w:sz w:val="22"/>
                <w:szCs w:val="22"/>
                <w:rtl/>
              </w:rPr>
              <w:t>לכן</w:t>
            </w:r>
            <w:r w:rsidRPr="00CB2C73">
              <w:rPr>
                <w:sz w:val="22"/>
                <w:szCs w:val="22"/>
                <w:rtl/>
              </w:rPr>
              <w:t>.</w:t>
            </w:r>
          </w:p>
        </w:tc>
      </w:tr>
      <w:tr w:rsidR="00197F9A" w:rsidRPr="00CB2C73" w:rsidTr="000877B7">
        <w:trPr>
          <w:trHeight w:val="253"/>
        </w:trPr>
        <w:tc>
          <w:tcPr>
            <w:tcW w:w="8280" w:type="dxa"/>
            <w:gridSpan w:val="3"/>
          </w:tcPr>
          <w:p w:rsidR="00197F9A" w:rsidRPr="00CB2C73" w:rsidRDefault="00197F9A" w:rsidP="000877B7">
            <w:pPr>
              <w:jc w:val="both"/>
              <w:rPr>
                <w:sz w:val="22"/>
                <w:szCs w:val="22"/>
              </w:rPr>
            </w:pPr>
          </w:p>
        </w:tc>
      </w:tr>
      <w:tr w:rsidR="00197F9A" w:rsidRPr="00CB2C73" w:rsidTr="000877B7">
        <w:trPr>
          <w:trHeight w:val="445"/>
        </w:trPr>
        <w:tc>
          <w:tcPr>
            <w:tcW w:w="8280" w:type="dxa"/>
            <w:gridSpan w:val="3"/>
          </w:tcPr>
          <w:p w:rsidR="00197F9A" w:rsidRPr="00CB2C73" w:rsidRDefault="00197F9A" w:rsidP="000877B7">
            <w:pPr>
              <w:jc w:val="both"/>
              <w:rPr>
                <w:sz w:val="22"/>
                <w:szCs w:val="22"/>
              </w:rPr>
            </w:pPr>
            <w:r w:rsidRPr="00CB2C73">
              <w:rPr>
                <w:rFonts w:hint="eastAsia"/>
                <w:sz w:val="22"/>
                <w:szCs w:val="22"/>
                <w:rtl/>
              </w:rPr>
              <w:t>אם</w:t>
            </w:r>
            <w:r w:rsidRPr="00CB2C73">
              <w:rPr>
                <w:sz w:val="22"/>
                <w:szCs w:val="22"/>
                <w:rtl/>
              </w:rPr>
              <w:t xml:space="preserve"> </w:t>
            </w:r>
            <w:r w:rsidRPr="00CB2C73">
              <w:rPr>
                <w:rFonts w:hint="eastAsia"/>
                <w:sz w:val="22"/>
                <w:szCs w:val="22"/>
                <w:rtl/>
              </w:rPr>
              <w:t>נדרש</w:t>
            </w:r>
            <w:r w:rsidRPr="00CB2C73">
              <w:rPr>
                <w:sz w:val="22"/>
                <w:szCs w:val="22"/>
                <w:rtl/>
              </w:rPr>
              <w:t xml:space="preserve"> </w:t>
            </w:r>
            <w:r w:rsidRPr="00CB2C73">
              <w:rPr>
                <w:rFonts w:hint="eastAsia"/>
                <w:sz w:val="22"/>
                <w:szCs w:val="22"/>
                <w:rtl/>
              </w:rPr>
              <w:t>לשלם</w:t>
            </w:r>
            <w:r w:rsidRPr="00CB2C73">
              <w:rPr>
                <w:sz w:val="22"/>
                <w:szCs w:val="22"/>
                <w:rtl/>
              </w:rPr>
              <w:t xml:space="preserve"> </w:t>
            </w:r>
            <w:r w:rsidRPr="00CB2C73">
              <w:rPr>
                <w:rFonts w:hint="eastAsia"/>
                <w:sz w:val="22"/>
                <w:szCs w:val="22"/>
                <w:rtl/>
              </w:rPr>
              <w:t>חלק</w:t>
            </w:r>
            <w:r w:rsidRPr="00CB2C73">
              <w:rPr>
                <w:sz w:val="22"/>
                <w:szCs w:val="22"/>
                <w:rtl/>
              </w:rPr>
              <w:t xml:space="preserve"> </w:t>
            </w:r>
            <w:r w:rsidRPr="00CB2C73">
              <w:rPr>
                <w:rFonts w:hint="eastAsia"/>
                <w:sz w:val="22"/>
                <w:szCs w:val="22"/>
                <w:rtl/>
              </w:rPr>
              <w:t>מסכום</w:t>
            </w:r>
            <w:r w:rsidRPr="00CB2C73">
              <w:rPr>
                <w:sz w:val="22"/>
                <w:szCs w:val="22"/>
                <w:rtl/>
              </w:rPr>
              <w:t xml:space="preserve"> </w:t>
            </w:r>
            <w:r w:rsidRPr="00CB2C73">
              <w:rPr>
                <w:rFonts w:hint="eastAsia"/>
                <w:sz w:val="22"/>
                <w:szCs w:val="22"/>
                <w:rtl/>
              </w:rPr>
              <w:t>הערבות</w:t>
            </w:r>
            <w:r w:rsidRPr="00CB2C73">
              <w:rPr>
                <w:sz w:val="22"/>
                <w:szCs w:val="22"/>
                <w:rtl/>
              </w:rPr>
              <w:t xml:space="preserve">, </w:t>
            </w:r>
            <w:r w:rsidRPr="00CB2C73">
              <w:rPr>
                <w:rFonts w:hint="eastAsia"/>
                <w:sz w:val="22"/>
                <w:szCs w:val="22"/>
                <w:rtl/>
              </w:rPr>
              <w:t>הרי</w:t>
            </w:r>
            <w:r w:rsidRPr="00CB2C73">
              <w:rPr>
                <w:sz w:val="22"/>
                <w:szCs w:val="22"/>
                <w:rtl/>
              </w:rPr>
              <w:t xml:space="preserve"> </w:t>
            </w:r>
            <w:r w:rsidRPr="00CB2C73">
              <w:rPr>
                <w:rFonts w:hint="eastAsia"/>
                <w:sz w:val="22"/>
                <w:szCs w:val="22"/>
                <w:rtl/>
              </w:rPr>
              <w:t>יתרת</w:t>
            </w:r>
            <w:r w:rsidRPr="00CB2C73">
              <w:rPr>
                <w:sz w:val="22"/>
                <w:szCs w:val="22"/>
                <w:rtl/>
              </w:rPr>
              <w:t xml:space="preserve"> </w:t>
            </w:r>
            <w:r w:rsidRPr="00CB2C73">
              <w:rPr>
                <w:rFonts w:hint="eastAsia"/>
                <w:sz w:val="22"/>
                <w:szCs w:val="22"/>
                <w:rtl/>
              </w:rPr>
              <w:t>הערבות</w:t>
            </w:r>
            <w:r w:rsidRPr="00CB2C73">
              <w:rPr>
                <w:sz w:val="22"/>
                <w:szCs w:val="22"/>
                <w:rtl/>
              </w:rPr>
              <w:t xml:space="preserve"> (</w:t>
            </w:r>
            <w:r w:rsidRPr="00CB2C73">
              <w:rPr>
                <w:rFonts w:hint="eastAsia"/>
                <w:sz w:val="22"/>
                <w:szCs w:val="22"/>
                <w:rtl/>
              </w:rPr>
              <w:t>ההפרש</w:t>
            </w:r>
            <w:r w:rsidRPr="00CB2C73">
              <w:rPr>
                <w:sz w:val="22"/>
                <w:szCs w:val="22"/>
                <w:rtl/>
              </w:rPr>
              <w:t xml:space="preserve"> </w:t>
            </w:r>
            <w:r w:rsidRPr="00CB2C73">
              <w:rPr>
                <w:rFonts w:hint="eastAsia"/>
                <w:sz w:val="22"/>
                <w:szCs w:val="22"/>
                <w:rtl/>
              </w:rPr>
              <w:t>בין</w:t>
            </w:r>
            <w:r w:rsidRPr="00CB2C73">
              <w:rPr>
                <w:sz w:val="22"/>
                <w:szCs w:val="22"/>
                <w:rtl/>
              </w:rPr>
              <w:t xml:space="preserve"> </w:t>
            </w:r>
            <w:r w:rsidRPr="00CB2C73">
              <w:rPr>
                <w:rFonts w:hint="eastAsia"/>
                <w:sz w:val="22"/>
                <w:szCs w:val="22"/>
                <w:rtl/>
              </w:rPr>
              <w:t>הערבות</w:t>
            </w:r>
            <w:r w:rsidRPr="00CB2C73">
              <w:rPr>
                <w:sz w:val="22"/>
                <w:szCs w:val="22"/>
                <w:rtl/>
              </w:rPr>
              <w:t xml:space="preserve"> </w:t>
            </w:r>
            <w:r w:rsidRPr="00CB2C73">
              <w:rPr>
                <w:rFonts w:hint="eastAsia"/>
                <w:sz w:val="22"/>
                <w:szCs w:val="22"/>
                <w:rtl/>
              </w:rPr>
              <w:t>ודרישתכם</w:t>
            </w:r>
            <w:r w:rsidRPr="00CB2C73">
              <w:rPr>
                <w:sz w:val="22"/>
                <w:szCs w:val="22"/>
                <w:rtl/>
              </w:rPr>
              <w:t xml:space="preserve">), </w:t>
            </w:r>
            <w:r w:rsidRPr="00CB2C73">
              <w:rPr>
                <w:rFonts w:hint="eastAsia"/>
                <w:sz w:val="22"/>
                <w:szCs w:val="22"/>
                <w:rtl/>
              </w:rPr>
              <w:t>תישאר</w:t>
            </w:r>
            <w:r w:rsidRPr="00CB2C73">
              <w:rPr>
                <w:sz w:val="22"/>
                <w:szCs w:val="22"/>
                <w:rtl/>
              </w:rPr>
              <w:t xml:space="preserve"> </w:t>
            </w:r>
            <w:r w:rsidRPr="00CB2C73">
              <w:rPr>
                <w:rFonts w:hint="eastAsia"/>
                <w:sz w:val="22"/>
                <w:szCs w:val="22"/>
                <w:rtl/>
              </w:rPr>
              <w:t>כערבות</w:t>
            </w:r>
            <w:r w:rsidRPr="00CB2C73">
              <w:rPr>
                <w:sz w:val="22"/>
                <w:szCs w:val="22"/>
                <w:rtl/>
              </w:rPr>
              <w:t xml:space="preserve"> </w:t>
            </w:r>
            <w:r w:rsidRPr="00CB2C73">
              <w:rPr>
                <w:rFonts w:hint="eastAsia"/>
                <w:sz w:val="22"/>
                <w:szCs w:val="22"/>
                <w:rtl/>
              </w:rPr>
              <w:t>לכם</w:t>
            </w:r>
            <w:r w:rsidRPr="00CB2C73">
              <w:rPr>
                <w:sz w:val="22"/>
                <w:szCs w:val="22"/>
                <w:rtl/>
              </w:rPr>
              <w:t xml:space="preserve"> </w:t>
            </w:r>
            <w:r w:rsidRPr="00CB2C73">
              <w:rPr>
                <w:rFonts w:hint="eastAsia"/>
                <w:sz w:val="22"/>
                <w:szCs w:val="22"/>
                <w:rtl/>
              </w:rPr>
              <w:t>עד</w:t>
            </w:r>
            <w:r w:rsidRPr="00CB2C73">
              <w:rPr>
                <w:sz w:val="22"/>
                <w:szCs w:val="22"/>
                <w:rtl/>
              </w:rPr>
              <w:t xml:space="preserve"> </w:t>
            </w:r>
            <w:r w:rsidRPr="00CB2C73">
              <w:rPr>
                <w:rFonts w:hint="eastAsia"/>
                <w:sz w:val="22"/>
                <w:szCs w:val="22"/>
                <w:rtl/>
              </w:rPr>
              <w:t>מועד</w:t>
            </w:r>
            <w:r w:rsidRPr="00CB2C73">
              <w:rPr>
                <w:sz w:val="22"/>
                <w:szCs w:val="22"/>
                <w:rtl/>
              </w:rPr>
              <w:t xml:space="preserve"> </w:t>
            </w:r>
            <w:r w:rsidRPr="00CB2C73">
              <w:rPr>
                <w:rFonts w:hint="eastAsia"/>
                <w:sz w:val="22"/>
                <w:szCs w:val="22"/>
                <w:rtl/>
              </w:rPr>
              <w:t>פקיעתה</w:t>
            </w:r>
            <w:r w:rsidRPr="00CB2C73">
              <w:rPr>
                <w:sz w:val="22"/>
                <w:szCs w:val="22"/>
                <w:rtl/>
              </w:rPr>
              <w:t xml:space="preserve"> </w:t>
            </w:r>
            <w:r w:rsidRPr="00CB2C73">
              <w:rPr>
                <w:rFonts w:hint="eastAsia"/>
                <w:sz w:val="22"/>
                <w:szCs w:val="22"/>
                <w:rtl/>
              </w:rPr>
              <w:t>בתאריך</w:t>
            </w:r>
            <w:r w:rsidRPr="00CB2C73">
              <w:rPr>
                <w:sz w:val="22"/>
                <w:szCs w:val="22"/>
                <w:rtl/>
              </w:rPr>
              <w:t xml:space="preserve"> </w:t>
            </w:r>
            <w:r w:rsidRPr="00CB2C73">
              <w:rPr>
                <w:rFonts w:hint="eastAsia"/>
                <w:sz w:val="22"/>
                <w:szCs w:val="22"/>
                <w:rtl/>
              </w:rPr>
              <w:t>הנקוב</w:t>
            </w:r>
            <w:r w:rsidRPr="00CB2C73">
              <w:rPr>
                <w:sz w:val="22"/>
                <w:szCs w:val="22"/>
                <w:rtl/>
              </w:rPr>
              <w:t xml:space="preserve"> </w:t>
            </w:r>
            <w:r w:rsidRPr="00CB2C73">
              <w:rPr>
                <w:rFonts w:hint="eastAsia"/>
                <w:sz w:val="22"/>
                <w:szCs w:val="22"/>
                <w:rtl/>
              </w:rPr>
              <w:t>לעיל</w:t>
            </w:r>
            <w:r w:rsidRPr="00CB2C73">
              <w:rPr>
                <w:sz w:val="22"/>
                <w:szCs w:val="22"/>
                <w:rtl/>
              </w:rPr>
              <w:t xml:space="preserve">, </w:t>
            </w:r>
            <w:r w:rsidRPr="00CB2C73">
              <w:rPr>
                <w:rFonts w:hint="eastAsia"/>
                <w:sz w:val="22"/>
                <w:szCs w:val="22"/>
                <w:rtl/>
              </w:rPr>
              <w:t>ובהתאם</w:t>
            </w:r>
            <w:r w:rsidRPr="00CB2C73">
              <w:rPr>
                <w:sz w:val="22"/>
                <w:szCs w:val="22"/>
                <w:rtl/>
              </w:rPr>
              <w:t xml:space="preserve"> </w:t>
            </w:r>
            <w:r w:rsidRPr="00CB2C73">
              <w:rPr>
                <w:rFonts w:hint="eastAsia"/>
                <w:sz w:val="22"/>
                <w:szCs w:val="22"/>
                <w:rtl/>
              </w:rPr>
              <w:t>לתנאים</w:t>
            </w:r>
            <w:r w:rsidRPr="00CB2C73">
              <w:rPr>
                <w:sz w:val="22"/>
                <w:szCs w:val="22"/>
                <w:rtl/>
              </w:rPr>
              <w:t xml:space="preserve"> </w:t>
            </w:r>
            <w:r w:rsidRPr="00CB2C73">
              <w:rPr>
                <w:rFonts w:hint="eastAsia"/>
                <w:sz w:val="22"/>
                <w:szCs w:val="22"/>
                <w:rtl/>
              </w:rPr>
              <w:t>לעיל</w:t>
            </w:r>
            <w:r w:rsidRPr="00CB2C73">
              <w:rPr>
                <w:sz w:val="22"/>
                <w:szCs w:val="22"/>
                <w:rtl/>
              </w:rPr>
              <w:t>.</w:t>
            </w:r>
          </w:p>
        </w:tc>
      </w:tr>
      <w:tr w:rsidR="00197F9A" w:rsidRPr="00CB2C73" w:rsidTr="000877B7">
        <w:trPr>
          <w:trHeight w:val="253"/>
        </w:trPr>
        <w:tc>
          <w:tcPr>
            <w:tcW w:w="8280" w:type="dxa"/>
            <w:gridSpan w:val="3"/>
          </w:tcPr>
          <w:p w:rsidR="00197F9A" w:rsidRPr="00CB2C73" w:rsidRDefault="00197F9A" w:rsidP="000877B7">
            <w:pPr>
              <w:jc w:val="both"/>
              <w:rPr>
                <w:sz w:val="22"/>
                <w:szCs w:val="22"/>
              </w:rPr>
            </w:pPr>
          </w:p>
        </w:tc>
      </w:tr>
      <w:tr w:rsidR="00197F9A" w:rsidRPr="00CB2C73" w:rsidTr="000877B7">
        <w:trPr>
          <w:trHeight w:val="223"/>
        </w:trPr>
        <w:tc>
          <w:tcPr>
            <w:tcW w:w="8280" w:type="dxa"/>
            <w:gridSpan w:val="3"/>
          </w:tcPr>
          <w:p w:rsidR="00197F9A" w:rsidRPr="00CB2C73" w:rsidRDefault="00197F9A" w:rsidP="000877B7">
            <w:pPr>
              <w:jc w:val="both"/>
              <w:rPr>
                <w:sz w:val="22"/>
                <w:szCs w:val="22"/>
              </w:rPr>
            </w:pPr>
            <w:r w:rsidRPr="00CB2C73">
              <w:rPr>
                <w:rFonts w:hint="eastAsia"/>
                <w:sz w:val="22"/>
                <w:szCs w:val="22"/>
                <w:rtl/>
              </w:rPr>
              <w:t>ערבות</w:t>
            </w:r>
            <w:r w:rsidRPr="00CB2C73">
              <w:rPr>
                <w:sz w:val="22"/>
                <w:szCs w:val="22"/>
                <w:rtl/>
              </w:rPr>
              <w:t xml:space="preserve"> </w:t>
            </w:r>
            <w:r w:rsidRPr="00CB2C73">
              <w:rPr>
                <w:rFonts w:hint="eastAsia"/>
                <w:sz w:val="22"/>
                <w:szCs w:val="22"/>
                <w:rtl/>
              </w:rPr>
              <w:t>זו</w:t>
            </w:r>
            <w:r w:rsidRPr="00CB2C73">
              <w:rPr>
                <w:sz w:val="22"/>
                <w:szCs w:val="22"/>
                <w:rtl/>
              </w:rPr>
              <w:t xml:space="preserve"> </w:t>
            </w:r>
            <w:r w:rsidRPr="00CB2C73">
              <w:rPr>
                <w:rFonts w:hint="eastAsia"/>
                <w:sz w:val="22"/>
                <w:szCs w:val="22"/>
                <w:rtl/>
              </w:rPr>
              <w:t>הינה</w:t>
            </w:r>
            <w:r w:rsidRPr="00CB2C73">
              <w:rPr>
                <w:sz w:val="22"/>
                <w:szCs w:val="22"/>
                <w:rtl/>
              </w:rPr>
              <w:t xml:space="preserve"> </w:t>
            </w:r>
            <w:r w:rsidRPr="00CB2C73">
              <w:rPr>
                <w:rFonts w:hint="eastAsia"/>
                <w:sz w:val="22"/>
                <w:szCs w:val="22"/>
                <w:rtl/>
              </w:rPr>
              <w:t>אוטונומית</w:t>
            </w:r>
            <w:r w:rsidRPr="00CB2C73">
              <w:rPr>
                <w:sz w:val="22"/>
                <w:szCs w:val="22"/>
                <w:rtl/>
              </w:rPr>
              <w:t xml:space="preserve">, </w:t>
            </w:r>
            <w:r w:rsidRPr="00CB2C73">
              <w:rPr>
                <w:rFonts w:hint="eastAsia"/>
                <w:sz w:val="22"/>
                <w:szCs w:val="22"/>
                <w:rtl/>
              </w:rPr>
              <w:t>בלתי</w:t>
            </w:r>
            <w:r w:rsidRPr="00CB2C73">
              <w:rPr>
                <w:sz w:val="22"/>
                <w:szCs w:val="22"/>
                <w:rtl/>
              </w:rPr>
              <w:t xml:space="preserve"> </w:t>
            </w:r>
            <w:r w:rsidRPr="00CB2C73">
              <w:rPr>
                <w:rFonts w:hint="eastAsia"/>
                <w:sz w:val="22"/>
                <w:szCs w:val="22"/>
                <w:rtl/>
              </w:rPr>
              <w:t>מוגבלת</w:t>
            </w:r>
            <w:r w:rsidRPr="00CB2C73">
              <w:rPr>
                <w:sz w:val="22"/>
                <w:szCs w:val="22"/>
                <w:rtl/>
              </w:rPr>
              <w:t xml:space="preserve"> </w:t>
            </w:r>
            <w:r w:rsidRPr="00CB2C73">
              <w:rPr>
                <w:rFonts w:hint="eastAsia"/>
                <w:sz w:val="22"/>
                <w:szCs w:val="22"/>
                <w:rtl/>
              </w:rPr>
              <w:t>בתנאים</w:t>
            </w:r>
            <w:r w:rsidRPr="00CB2C73">
              <w:rPr>
                <w:sz w:val="22"/>
                <w:szCs w:val="22"/>
                <w:rtl/>
              </w:rPr>
              <w:t xml:space="preserve">, </w:t>
            </w:r>
            <w:r w:rsidRPr="00CB2C73">
              <w:rPr>
                <w:rFonts w:hint="eastAsia"/>
                <w:sz w:val="22"/>
                <w:szCs w:val="22"/>
                <w:rtl/>
              </w:rPr>
              <w:t>אינה</w:t>
            </w:r>
            <w:r w:rsidRPr="00CB2C73">
              <w:rPr>
                <w:sz w:val="22"/>
                <w:szCs w:val="22"/>
                <w:rtl/>
              </w:rPr>
              <w:t xml:space="preserve"> </w:t>
            </w:r>
            <w:r w:rsidRPr="00CB2C73">
              <w:rPr>
                <w:rFonts w:hint="eastAsia"/>
                <w:sz w:val="22"/>
                <w:szCs w:val="22"/>
                <w:rtl/>
              </w:rPr>
              <w:t>ניתנת</w:t>
            </w:r>
            <w:r w:rsidRPr="00CB2C73">
              <w:rPr>
                <w:sz w:val="22"/>
                <w:szCs w:val="22"/>
                <w:rtl/>
              </w:rPr>
              <w:t xml:space="preserve"> </w:t>
            </w:r>
            <w:r w:rsidRPr="00CB2C73">
              <w:rPr>
                <w:rFonts w:hint="eastAsia"/>
                <w:sz w:val="22"/>
                <w:szCs w:val="22"/>
                <w:rtl/>
              </w:rPr>
              <w:t>להעברה</w:t>
            </w:r>
            <w:r w:rsidRPr="00CB2C73">
              <w:rPr>
                <w:sz w:val="22"/>
                <w:szCs w:val="22"/>
                <w:rtl/>
              </w:rPr>
              <w:t xml:space="preserve"> </w:t>
            </w:r>
            <w:r w:rsidRPr="00CB2C73">
              <w:rPr>
                <w:rFonts w:hint="eastAsia"/>
                <w:sz w:val="22"/>
                <w:szCs w:val="22"/>
                <w:rtl/>
              </w:rPr>
              <w:t>או</w:t>
            </w:r>
            <w:r w:rsidRPr="00CB2C73">
              <w:rPr>
                <w:sz w:val="22"/>
                <w:szCs w:val="22"/>
                <w:rtl/>
              </w:rPr>
              <w:t xml:space="preserve"> </w:t>
            </w:r>
            <w:r w:rsidRPr="00CB2C73">
              <w:rPr>
                <w:rFonts w:hint="eastAsia"/>
                <w:sz w:val="22"/>
                <w:szCs w:val="22"/>
                <w:rtl/>
              </w:rPr>
              <w:t>להסבה</w:t>
            </w:r>
            <w:r w:rsidRPr="00CB2C73">
              <w:rPr>
                <w:sz w:val="22"/>
                <w:szCs w:val="22"/>
                <w:rtl/>
              </w:rPr>
              <w:t>.</w:t>
            </w:r>
          </w:p>
        </w:tc>
      </w:tr>
      <w:tr w:rsidR="00197F9A" w:rsidRPr="00CB2C73" w:rsidTr="000877B7">
        <w:trPr>
          <w:trHeight w:val="253"/>
        </w:trPr>
        <w:tc>
          <w:tcPr>
            <w:tcW w:w="8280" w:type="dxa"/>
            <w:gridSpan w:val="3"/>
          </w:tcPr>
          <w:p w:rsidR="00197F9A" w:rsidRPr="00CB2C73" w:rsidRDefault="00197F9A" w:rsidP="000877B7">
            <w:pPr>
              <w:jc w:val="both"/>
              <w:rPr>
                <w:sz w:val="22"/>
                <w:szCs w:val="22"/>
              </w:rPr>
            </w:pPr>
          </w:p>
        </w:tc>
      </w:tr>
      <w:tr w:rsidR="00197F9A" w:rsidRPr="00CB2C73" w:rsidTr="000877B7">
        <w:trPr>
          <w:trHeight w:val="223"/>
        </w:trPr>
        <w:tc>
          <w:tcPr>
            <w:tcW w:w="8280" w:type="dxa"/>
            <w:gridSpan w:val="3"/>
          </w:tcPr>
          <w:p w:rsidR="00197F9A" w:rsidRPr="00CB2C73" w:rsidRDefault="00197F9A" w:rsidP="000877B7">
            <w:pPr>
              <w:jc w:val="both"/>
              <w:rPr>
                <w:sz w:val="22"/>
                <w:szCs w:val="22"/>
              </w:rPr>
            </w:pPr>
            <w:r w:rsidRPr="00CB2C73">
              <w:rPr>
                <w:rFonts w:hint="eastAsia"/>
                <w:sz w:val="22"/>
                <w:szCs w:val="22"/>
                <w:rtl/>
              </w:rPr>
              <w:t>דרישה</w:t>
            </w:r>
            <w:r w:rsidRPr="00CB2C73">
              <w:rPr>
                <w:sz w:val="22"/>
                <w:szCs w:val="22"/>
                <w:rtl/>
              </w:rPr>
              <w:t xml:space="preserve"> </w:t>
            </w:r>
            <w:r w:rsidRPr="00CB2C73">
              <w:rPr>
                <w:rFonts w:hint="eastAsia"/>
                <w:sz w:val="22"/>
                <w:szCs w:val="22"/>
                <w:rtl/>
              </w:rPr>
              <w:t>על</w:t>
            </w:r>
            <w:r w:rsidRPr="00CB2C73">
              <w:rPr>
                <w:sz w:val="22"/>
                <w:szCs w:val="22"/>
                <w:rtl/>
              </w:rPr>
              <w:t xml:space="preserve"> </w:t>
            </w:r>
            <w:r w:rsidRPr="00CB2C73">
              <w:rPr>
                <w:rFonts w:hint="eastAsia"/>
                <w:sz w:val="22"/>
                <w:szCs w:val="22"/>
                <w:rtl/>
              </w:rPr>
              <w:t>פי</w:t>
            </w:r>
            <w:r w:rsidRPr="00CB2C73">
              <w:rPr>
                <w:sz w:val="22"/>
                <w:szCs w:val="22"/>
                <w:rtl/>
              </w:rPr>
              <w:t xml:space="preserve"> </w:t>
            </w:r>
            <w:r w:rsidRPr="00CB2C73">
              <w:rPr>
                <w:rFonts w:hint="eastAsia"/>
                <w:sz w:val="22"/>
                <w:szCs w:val="22"/>
                <w:rtl/>
              </w:rPr>
              <w:t>ערבות</w:t>
            </w:r>
            <w:r w:rsidRPr="00CB2C73">
              <w:rPr>
                <w:sz w:val="22"/>
                <w:szCs w:val="22"/>
                <w:rtl/>
              </w:rPr>
              <w:t xml:space="preserve"> </w:t>
            </w:r>
            <w:r w:rsidRPr="00CB2C73">
              <w:rPr>
                <w:rFonts w:hint="eastAsia"/>
                <w:sz w:val="22"/>
                <w:szCs w:val="22"/>
                <w:rtl/>
              </w:rPr>
              <w:t>זו</w:t>
            </w:r>
            <w:r w:rsidRPr="00CB2C73">
              <w:rPr>
                <w:sz w:val="22"/>
                <w:szCs w:val="22"/>
                <w:rtl/>
              </w:rPr>
              <w:t xml:space="preserve"> </w:t>
            </w:r>
            <w:r w:rsidRPr="00CB2C73">
              <w:rPr>
                <w:rFonts w:hint="eastAsia"/>
                <w:sz w:val="22"/>
                <w:szCs w:val="22"/>
                <w:rtl/>
              </w:rPr>
              <w:t>יש</w:t>
            </w:r>
            <w:r w:rsidRPr="00CB2C73">
              <w:rPr>
                <w:sz w:val="22"/>
                <w:szCs w:val="22"/>
                <w:rtl/>
              </w:rPr>
              <w:t xml:space="preserve"> </w:t>
            </w:r>
            <w:r w:rsidRPr="00CB2C73">
              <w:rPr>
                <w:rFonts w:hint="eastAsia"/>
                <w:sz w:val="22"/>
                <w:szCs w:val="22"/>
                <w:rtl/>
              </w:rPr>
              <w:t>להפנות</w:t>
            </w:r>
            <w:r w:rsidRPr="00CB2C73">
              <w:rPr>
                <w:sz w:val="22"/>
                <w:szCs w:val="22"/>
                <w:rtl/>
              </w:rPr>
              <w:t xml:space="preserve"> </w:t>
            </w:r>
            <w:r w:rsidRPr="00CB2C73">
              <w:rPr>
                <w:rFonts w:hint="eastAsia"/>
                <w:sz w:val="22"/>
                <w:szCs w:val="22"/>
                <w:rtl/>
              </w:rPr>
              <w:t>לסניף</w:t>
            </w:r>
            <w:r w:rsidRPr="00CB2C73">
              <w:rPr>
                <w:sz w:val="22"/>
                <w:szCs w:val="22"/>
                <w:rtl/>
              </w:rPr>
              <w:t xml:space="preserve"> </w:t>
            </w:r>
            <w:r w:rsidRPr="00CB2C73">
              <w:rPr>
                <w:rFonts w:hint="eastAsia"/>
                <w:sz w:val="22"/>
                <w:szCs w:val="22"/>
                <w:rtl/>
              </w:rPr>
              <w:t>הבנק</w:t>
            </w:r>
            <w:r w:rsidRPr="00CB2C73">
              <w:rPr>
                <w:sz w:val="22"/>
                <w:szCs w:val="22"/>
                <w:rtl/>
              </w:rPr>
              <w:t xml:space="preserve"> / </w:t>
            </w:r>
            <w:r w:rsidRPr="00CB2C73">
              <w:rPr>
                <w:rFonts w:hint="eastAsia"/>
                <w:sz w:val="22"/>
                <w:szCs w:val="22"/>
                <w:rtl/>
              </w:rPr>
              <w:t>חב</w:t>
            </w:r>
            <w:r w:rsidRPr="00CB2C73">
              <w:rPr>
                <w:sz w:val="22"/>
                <w:szCs w:val="22"/>
                <w:rtl/>
              </w:rPr>
              <w:t xml:space="preserve">' </w:t>
            </w:r>
            <w:r w:rsidRPr="00CB2C73">
              <w:rPr>
                <w:rFonts w:hint="eastAsia"/>
                <w:sz w:val="22"/>
                <w:szCs w:val="22"/>
                <w:rtl/>
              </w:rPr>
              <w:t>הביטוח</w:t>
            </w:r>
            <w:r w:rsidRPr="00CB2C73">
              <w:rPr>
                <w:sz w:val="22"/>
                <w:szCs w:val="22"/>
                <w:rtl/>
              </w:rPr>
              <w:t xml:space="preserve"> </w:t>
            </w:r>
            <w:r w:rsidRPr="00CB2C73">
              <w:rPr>
                <w:rFonts w:hint="eastAsia"/>
                <w:sz w:val="22"/>
                <w:szCs w:val="22"/>
                <w:rtl/>
              </w:rPr>
              <w:t>שכתובתו</w:t>
            </w:r>
            <w:r w:rsidRPr="00CB2C73">
              <w:rPr>
                <w:sz w:val="22"/>
                <w:szCs w:val="22"/>
                <w:rtl/>
              </w:rPr>
              <w:t>:</w:t>
            </w:r>
          </w:p>
        </w:tc>
      </w:tr>
      <w:tr w:rsidR="00197F9A" w:rsidRPr="00CB2C73" w:rsidTr="000877B7">
        <w:trPr>
          <w:trHeight w:val="253"/>
        </w:trPr>
        <w:tc>
          <w:tcPr>
            <w:tcW w:w="8280" w:type="dxa"/>
            <w:gridSpan w:val="3"/>
          </w:tcPr>
          <w:p w:rsidR="00197F9A" w:rsidRPr="00CB2C73" w:rsidRDefault="00197F9A" w:rsidP="000877B7">
            <w:pPr>
              <w:jc w:val="both"/>
              <w:rPr>
                <w:sz w:val="22"/>
                <w:szCs w:val="22"/>
              </w:rPr>
            </w:pPr>
          </w:p>
        </w:tc>
      </w:tr>
      <w:tr w:rsidR="00197F9A" w:rsidRPr="00CB2C73" w:rsidTr="000877B7">
        <w:trPr>
          <w:trHeight w:val="253"/>
        </w:trPr>
        <w:tc>
          <w:tcPr>
            <w:tcW w:w="8280" w:type="dxa"/>
            <w:gridSpan w:val="3"/>
          </w:tcPr>
          <w:p w:rsidR="00197F9A" w:rsidRPr="00CB2C73" w:rsidRDefault="00197F9A" w:rsidP="000877B7">
            <w:pPr>
              <w:jc w:val="center"/>
              <w:rPr>
                <w:sz w:val="22"/>
                <w:szCs w:val="22"/>
              </w:rPr>
            </w:pPr>
          </w:p>
        </w:tc>
      </w:tr>
      <w:tr w:rsidR="00197F9A" w:rsidRPr="00CB2C73" w:rsidTr="000877B7">
        <w:trPr>
          <w:trHeight w:val="445"/>
        </w:trPr>
        <w:tc>
          <w:tcPr>
            <w:tcW w:w="8280" w:type="dxa"/>
            <w:gridSpan w:val="3"/>
          </w:tcPr>
          <w:p w:rsidR="00197F9A" w:rsidRPr="00CB2C73" w:rsidRDefault="00197F9A" w:rsidP="000877B7">
            <w:pPr>
              <w:jc w:val="both"/>
              <w:rPr>
                <w:sz w:val="22"/>
                <w:szCs w:val="22"/>
              </w:rPr>
            </w:pPr>
            <w:r w:rsidRPr="00CB2C73">
              <w:rPr>
                <w:sz w:val="22"/>
                <w:szCs w:val="22"/>
                <w:rtl/>
              </w:rPr>
              <w:t>_____________________      ___________________          _____________________</w:t>
            </w:r>
          </w:p>
        </w:tc>
      </w:tr>
      <w:tr w:rsidR="00197F9A" w:rsidRPr="00CB2C73" w:rsidTr="000877B7">
        <w:trPr>
          <w:trHeight w:val="445"/>
        </w:trPr>
        <w:tc>
          <w:tcPr>
            <w:tcW w:w="2700" w:type="dxa"/>
          </w:tcPr>
          <w:p w:rsidR="00197F9A" w:rsidRPr="00CB2C73" w:rsidRDefault="00197F9A" w:rsidP="000877B7">
            <w:pPr>
              <w:jc w:val="center"/>
              <w:rPr>
                <w:sz w:val="22"/>
                <w:szCs w:val="22"/>
              </w:rPr>
            </w:pPr>
            <w:r w:rsidRPr="00CB2C73">
              <w:rPr>
                <w:rFonts w:hint="eastAsia"/>
                <w:sz w:val="22"/>
                <w:szCs w:val="22"/>
                <w:rtl/>
              </w:rPr>
              <w:t>שם</w:t>
            </w:r>
            <w:r w:rsidRPr="00CB2C73">
              <w:rPr>
                <w:sz w:val="22"/>
                <w:szCs w:val="22"/>
                <w:rtl/>
              </w:rPr>
              <w:t xml:space="preserve"> </w:t>
            </w:r>
            <w:r w:rsidRPr="00CB2C73">
              <w:rPr>
                <w:rFonts w:hint="eastAsia"/>
                <w:sz w:val="22"/>
                <w:szCs w:val="22"/>
                <w:rtl/>
              </w:rPr>
              <w:t>הבנק</w:t>
            </w:r>
            <w:r w:rsidRPr="00CB2C73">
              <w:rPr>
                <w:sz w:val="22"/>
                <w:szCs w:val="22"/>
                <w:rtl/>
              </w:rPr>
              <w:t xml:space="preserve">/ </w:t>
            </w:r>
            <w:r w:rsidRPr="00CB2C73">
              <w:rPr>
                <w:rFonts w:hint="eastAsia"/>
                <w:sz w:val="22"/>
                <w:szCs w:val="22"/>
                <w:rtl/>
              </w:rPr>
              <w:t>חב</w:t>
            </w:r>
            <w:r w:rsidRPr="00CB2C73">
              <w:rPr>
                <w:sz w:val="22"/>
                <w:szCs w:val="22"/>
                <w:rtl/>
              </w:rPr>
              <w:t xml:space="preserve">' </w:t>
            </w:r>
            <w:r w:rsidRPr="00CB2C73">
              <w:rPr>
                <w:rFonts w:hint="eastAsia"/>
                <w:sz w:val="22"/>
                <w:szCs w:val="22"/>
                <w:rtl/>
              </w:rPr>
              <w:t>הביטוח</w:t>
            </w:r>
          </w:p>
        </w:tc>
        <w:tc>
          <w:tcPr>
            <w:tcW w:w="2160" w:type="dxa"/>
          </w:tcPr>
          <w:p w:rsidR="00197F9A" w:rsidRPr="00CB2C73" w:rsidRDefault="00197F9A" w:rsidP="000877B7">
            <w:pPr>
              <w:jc w:val="center"/>
              <w:rPr>
                <w:sz w:val="22"/>
                <w:szCs w:val="22"/>
              </w:rPr>
            </w:pPr>
            <w:r w:rsidRPr="00CB2C73">
              <w:rPr>
                <w:rFonts w:hint="eastAsia"/>
                <w:sz w:val="22"/>
                <w:szCs w:val="22"/>
                <w:rtl/>
              </w:rPr>
              <w:t>מס</w:t>
            </w:r>
            <w:r w:rsidRPr="00CB2C73">
              <w:rPr>
                <w:sz w:val="22"/>
                <w:szCs w:val="22"/>
                <w:rtl/>
              </w:rPr>
              <w:t xml:space="preserve">' </w:t>
            </w:r>
            <w:r w:rsidRPr="00CB2C73">
              <w:rPr>
                <w:rFonts w:hint="eastAsia"/>
                <w:sz w:val="22"/>
                <w:szCs w:val="22"/>
                <w:rtl/>
              </w:rPr>
              <w:t>הבנק</w:t>
            </w:r>
            <w:r w:rsidRPr="00CB2C73">
              <w:rPr>
                <w:sz w:val="22"/>
                <w:szCs w:val="22"/>
                <w:rtl/>
              </w:rPr>
              <w:t xml:space="preserve"> </w:t>
            </w:r>
            <w:r w:rsidRPr="00CB2C73">
              <w:rPr>
                <w:rFonts w:hint="eastAsia"/>
                <w:sz w:val="22"/>
                <w:szCs w:val="22"/>
                <w:rtl/>
              </w:rPr>
              <w:t>ומס</w:t>
            </w:r>
            <w:r w:rsidRPr="00CB2C73">
              <w:rPr>
                <w:sz w:val="22"/>
                <w:szCs w:val="22"/>
                <w:rtl/>
              </w:rPr>
              <w:t xml:space="preserve">' </w:t>
            </w:r>
            <w:r w:rsidRPr="00CB2C73">
              <w:rPr>
                <w:rFonts w:hint="eastAsia"/>
                <w:sz w:val="22"/>
                <w:szCs w:val="22"/>
                <w:rtl/>
              </w:rPr>
              <w:t>הסניף</w:t>
            </w:r>
          </w:p>
        </w:tc>
        <w:tc>
          <w:tcPr>
            <w:tcW w:w="3420" w:type="dxa"/>
          </w:tcPr>
          <w:p w:rsidR="00197F9A" w:rsidRPr="00CB2C73" w:rsidRDefault="00197F9A" w:rsidP="000877B7">
            <w:pPr>
              <w:jc w:val="center"/>
              <w:rPr>
                <w:sz w:val="22"/>
                <w:szCs w:val="22"/>
              </w:rPr>
            </w:pPr>
            <w:r w:rsidRPr="00CB2C73">
              <w:rPr>
                <w:rFonts w:hint="eastAsia"/>
                <w:sz w:val="22"/>
                <w:szCs w:val="22"/>
                <w:rtl/>
              </w:rPr>
              <w:t>כתובת</w:t>
            </w:r>
            <w:r w:rsidRPr="00CB2C73">
              <w:rPr>
                <w:sz w:val="22"/>
                <w:szCs w:val="22"/>
                <w:rtl/>
              </w:rPr>
              <w:t xml:space="preserve"> </w:t>
            </w:r>
            <w:r w:rsidRPr="00CB2C73">
              <w:rPr>
                <w:rFonts w:hint="eastAsia"/>
                <w:sz w:val="22"/>
                <w:szCs w:val="22"/>
                <w:rtl/>
              </w:rPr>
              <w:t>סניף</w:t>
            </w:r>
            <w:r w:rsidRPr="00CB2C73">
              <w:rPr>
                <w:sz w:val="22"/>
                <w:szCs w:val="22"/>
                <w:rtl/>
              </w:rPr>
              <w:t xml:space="preserve"> </w:t>
            </w:r>
            <w:r w:rsidRPr="00CB2C73">
              <w:rPr>
                <w:rFonts w:hint="eastAsia"/>
                <w:sz w:val="22"/>
                <w:szCs w:val="22"/>
                <w:rtl/>
              </w:rPr>
              <w:t>הבנק</w:t>
            </w:r>
            <w:r w:rsidRPr="00CB2C73">
              <w:rPr>
                <w:sz w:val="22"/>
                <w:szCs w:val="22"/>
                <w:rtl/>
              </w:rPr>
              <w:t xml:space="preserve"> / </w:t>
            </w:r>
            <w:r w:rsidRPr="00CB2C73">
              <w:rPr>
                <w:rFonts w:hint="eastAsia"/>
                <w:sz w:val="22"/>
                <w:szCs w:val="22"/>
                <w:rtl/>
              </w:rPr>
              <w:t>חברת</w:t>
            </w:r>
            <w:r w:rsidRPr="00CB2C73">
              <w:rPr>
                <w:sz w:val="22"/>
                <w:szCs w:val="22"/>
                <w:rtl/>
              </w:rPr>
              <w:t xml:space="preserve"> </w:t>
            </w:r>
            <w:r w:rsidRPr="00CB2C73">
              <w:rPr>
                <w:rFonts w:hint="eastAsia"/>
                <w:sz w:val="22"/>
                <w:szCs w:val="22"/>
                <w:rtl/>
              </w:rPr>
              <w:t>הביטוח</w:t>
            </w:r>
          </w:p>
        </w:tc>
      </w:tr>
      <w:tr w:rsidR="00197F9A" w:rsidRPr="00CB2C73" w:rsidTr="000877B7">
        <w:trPr>
          <w:trHeight w:val="253"/>
        </w:trPr>
        <w:tc>
          <w:tcPr>
            <w:tcW w:w="8280" w:type="dxa"/>
            <w:gridSpan w:val="3"/>
          </w:tcPr>
          <w:p w:rsidR="00197F9A" w:rsidRPr="00CB2C73" w:rsidRDefault="00197F9A" w:rsidP="000877B7">
            <w:pPr>
              <w:jc w:val="both"/>
              <w:rPr>
                <w:sz w:val="22"/>
                <w:szCs w:val="22"/>
              </w:rPr>
            </w:pPr>
          </w:p>
        </w:tc>
      </w:tr>
    </w:tbl>
    <w:p w:rsidR="00197F9A" w:rsidRDefault="00197F9A" w:rsidP="005931A1">
      <w:pPr>
        <w:rPr>
          <w:b/>
          <w:bCs/>
          <w:sz w:val="22"/>
          <w:szCs w:val="22"/>
          <w:u w:val="single"/>
          <w:rtl/>
        </w:rPr>
      </w:pPr>
    </w:p>
    <w:tbl>
      <w:tblPr>
        <w:bidiVisual/>
        <w:tblW w:w="0" w:type="auto"/>
        <w:tblInd w:w="-4" w:type="dxa"/>
        <w:tblLayout w:type="fixed"/>
        <w:tblLook w:val="01E0" w:firstRow="1" w:lastRow="1" w:firstColumn="1" w:lastColumn="1" w:noHBand="0" w:noVBand="0"/>
      </w:tblPr>
      <w:tblGrid>
        <w:gridCol w:w="1938"/>
        <w:gridCol w:w="3960"/>
        <w:gridCol w:w="2340"/>
      </w:tblGrid>
      <w:tr w:rsidR="00197F9A" w:rsidRPr="004F0666" w:rsidTr="004F0666">
        <w:trPr>
          <w:cantSplit/>
        </w:trPr>
        <w:tc>
          <w:tcPr>
            <w:tcW w:w="1938" w:type="dxa"/>
          </w:tcPr>
          <w:p w:rsidR="00197F9A" w:rsidRPr="004F0666" w:rsidRDefault="00197F9A" w:rsidP="000877B7">
            <w:pPr>
              <w:rPr>
                <w:sz w:val="22"/>
                <w:szCs w:val="22"/>
                <w:rtl/>
              </w:rPr>
            </w:pPr>
            <w:r w:rsidRPr="004F0666">
              <w:rPr>
                <w:sz w:val="22"/>
                <w:szCs w:val="22"/>
                <w:rtl/>
              </w:rPr>
              <w:t>_______________</w:t>
            </w:r>
          </w:p>
        </w:tc>
        <w:tc>
          <w:tcPr>
            <w:tcW w:w="3960" w:type="dxa"/>
          </w:tcPr>
          <w:p w:rsidR="00197F9A" w:rsidRPr="004F0666" w:rsidRDefault="00197F9A" w:rsidP="000877B7">
            <w:pPr>
              <w:rPr>
                <w:sz w:val="22"/>
                <w:szCs w:val="22"/>
                <w:rtl/>
              </w:rPr>
            </w:pPr>
            <w:r w:rsidRPr="004F0666">
              <w:rPr>
                <w:sz w:val="22"/>
                <w:szCs w:val="22"/>
                <w:rtl/>
              </w:rPr>
              <w:t>_________________________________</w:t>
            </w:r>
          </w:p>
        </w:tc>
        <w:tc>
          <w:tcPr>
            <w:tcW w:w="2340" w:type="dxa"/>
          </w:tcPr>
          <w:p w:rsidR="00197F9A" w:rsidRPr="004F0666" w:rsidRDefault="00197F9A" w:rsidP="000877B7">
            <w:pPr>
              <w:rPr>
                <w:sz w:val="22"/>
                <w:szCs w:val="22"/>
                <w:rtl/>
              </w:rPr>
            </w:pPr>
            <w:r w:rsidRPr="004F0666">
              <w:rPr>
                <w:sz w:val="22"/>
                <w:szCs w:val="22"/>
                <w:rtl/>
              </w:rPr>
              <w:t>___________________</w:t>
            </w:r>
          </w:p>
        </w:tc>
      </w:tr>
      <w:tr w:rsidR="00197F9A" w:rsidRPr="004F0666" w:rsidTr="004F0666">
        <w:trPr>
          <w:cantSplit/>
        </w:trPr>
        <w:tc>
          <w:tcPr>
            <w:tcW w:w="1938" w:type="dxa"/>
          </w:tcPr>
          <w:p w:rsidR="00197F9A" w:rsidRPr="004F0666" w:rsidRDefault="00197F9A" w:rsidP="004F0666">
            <w:pPr>
              <w:jc w:val="center"/>
              <w:rPr>
                <w:sz w:val="22"/>
                <w:szCs w:val="22"/>
                <w:rtl/>
              </w:rPr>
            </w:pPr>
            <w:r w:rsidRPr="004F0666">
              <w:rPr>
                <w:rFonts w:hint="eastAsia"/>
                <w:sz w:val="22"/>
                <w:szCs w:val="22"/>
                <w:rtl/>
              </w:rPr>
              <w:t>תאריך</w:t>
            </w:r>
          </w:p>
        </w:tc>
        <w:tc>
          <w:tcPr>
            <w:tcW w:w="3960" w:type="dxa"/>
          </w:tcPr>
          <w:p w:rsidR="00197F9A" w:rsidRPr="004F0666" w:rsidRDefault="00197F9A" w:rsidP="004F0666">
            <w:pPr>
              <w:jc w:val="center"/>
              <w:rPr>
                <w:sz w:val="22"/>
                <w:szCs w:val="22"/>
                <w:rtl/>
              </w:rPr>
            </w:pPr>
            <w:r w:rsidRPr="004F0666">
              <w:rPr>
                <w:rFonts w:hint="eastAsia"/>
                <w:sz w:val="22"/>
                <w:szCs w:val="22"/>
                <w:rtl/>
              </w:rPr>
              <w:t>שם</w:t>
            </w:r>
            <w:r w:rsidRPr="004F0666">
              <w:rPr>
                <w:sz w:val="22"/>
                <w:szCs w:val="22"/>
                <w:rtl/>
              </w:rPr>
              <w:t xml:space="preserve"> </w:t>
            </w:r>
            <w:r w:rsidRPr="004F0666">
              <w:rPr>
                <w:rFonts w:hint="eastAsia"/>
                <w:sz w:val="22"/>
                <w:szCs w:val="22"/>
                <w:rtl/>
              </w:rPr>
              <w:t>מלא</w:t>
            </w:r>
          </w:p>
        </w:tc>
        <w:tc>
          <w:tcPr>
            <w:tcW w:w="2340" w:type="dxa"/>
          </w:tcPr>
          <w:p w:rsidR="00197F9A" w:rsidRPr="004F0666" w:rsidRDefault="00197F9A" w:rsidP="004F0666">
            <w:pPr>
              <w:jc w:val="center"/>
              <w:rPr>
                <w:sz w:val="22"/>
                <w:szCs w:val="22"/>
                <w:rtl/>
              </w:rPr>
            </w:pPr>
            <w:r w:rsidRPr="004F0666">
              <w:rPr>
                <w:rFonts w:hint="eastAsia"/>
                <w:sz w:val="22"/>
                <w:szCs w:val="22"/>
                <w:rtl/>
              </w:rPr>
              <w:t>חתימה</w:t>
            </w:r>
            <w:r w:rsidRPr="004F0666">
              <w:rPr>
                <w:sz w:val="22"/>
                <w:szCs w:val="22"/>
                <w:rtl/>
              </w:rPr>
              <w:t xml:space="preserve"> </w:t>
            </w:r>
            <w:r w:rsidRPr="004F0666">
              <w:rPr>
                <w:rFonts w:hint="eastAsia"/>
                <w:sz w:val="22"/>
                <w:szCs w:val="22"/>
                <w:rtl/>
              </w:rPr>
              <w:t>וחותמת</w:t>
            </w:r>
          </w:p>
        </w:tc>
      </w:tr>
    </w:tbl>
    <w:p w:rsidR="00197F9A" w:rsidRPr="00CB2C73" w:rsidRDefault="00197F9A" w:rsidP="005931A1">
      <w:pPr>
        <w:rPr>
          <w:b/>
          <w:bCs/>
          <w:sz w:val="22"/>
          <w:szCs w:val="22"/>
          <w:u w:val="single"/>
          <w:rtl/>
        </w:rPr>
      </w:pPr>
    </w:p>
    <w:p w:rsidR="00197F9A" w:rsidRPr="00CB2C73" w:rsidRDefault="00197F9A" w:rsidP="005931A1">
      <w:pPr>
        <w:rPr>
          <w:b/>
          <w:bCs/>
          <w:sz w:val="22"/>
          <w:szCs w:val="22"/>
          <w:u w:val="single"/>
          <w:rtl/>
        </w:rPr>
      </w:pPr>
    </w:p>
    <w:p w:rsidR="00197F9A" w:rsidRDefault="00197F9A" w:rsidP="005931A1">
      <w:pPr>
        <w:rPr>
          <w:b/>
          <w:bCs/>
          <w:sz w:val="22"/>
          <w:szCs w:val="22"/>
          <w:u w:val="single"/>
          <w:rtl/>
        </w:rPr>
      </w:pPr>
    </w:p>
    <w:p w:rsidR="00197F9A" w:rsidRDefault="00197F9A" w:rsidP="005931A1">
      <w:pPr>
        <w:rPr>
          <w:b/>
          <w:bCs/>
          <w:sz w:val="22"/>
          <w:szCs w:val="22"/>
          <w:u w:val="single"/>
          <w:rtl/>
        </w:rPr>
      </w:pPr>
    </w:p>
    <w:p w:rsidR="00197F9A" w:rsidRDefault="00197F9A" w:rsidP="005931A1">
      <w:pPr>
        <w:rPr>
          <w:b/>
          <w:bCs/>
          <w:sz w:val="22"/>
          <w:szCs w:val="22"/>
          <w:u w:val="single"/>
          <w:rtl/>
        </w:rPr>
      </w:pPr>
    </w:p>
    <w:p w:rsidR="00197F9A" w:rsidRDefault="00197F9A" w:rsidP="005931A1">
      <w:pPr>
        <w:rPr>
          <w:b/>
          <w:bCs/>
          <w:sz w:val="22"/>
          <w:szCs w:val="22"/>
          <w:u w:val="single"/>
          <w:rtl/>
        </w:rPr>
      </w:pPr>
    </w:p>
    <w:p w:rsidR="00197F9A" w:rsidRDefault="00197F9A" w:rsidP="005931A1">
      <w:pPr>
        <w:rPr>
          <w:b/>
          <w:bCs/>
          <w:sz w:val="22"/>
          <w:szCs w:val="22"/>
          <w:u w:val="single"/>
          <w:rtl/>
        </w:rPr>
      </w:pPr>
    </w:p>
    <w:p w:rsidR="00197F9A" w:rsidRDefault="00197F9A" w:rsidP="005931A1">
      <w:pPr>
        <w:rPr>
          <w:b/>
          <w:bCs/>
          <w:sz w:val="22"/>
          <w:szCs w:val="22"/>
          <w:u w:val="single"/>
          <w:rtl/>
        </w:rPr>
      </w:pPr>
    </w:p>
    <w:p w:rsidR="00E05B4E" w:rsidRDefault="00E05B4E" w:rsidP="005931A1">
      <w:pPr>
        <w:rPr>
          <w:b/>
          <w:bCs/>
          <w:sz w:val="22"/>
          <w:szCs w:val="22"/>
          <w:u w:val="single"/>
          <w:rtl/>
        </w:rPr>
      </w:pPr>
    </w:p>
    <w:p w:rsidR="00197F9A" w:rsidRDefault="00197F9A" w:rsidP="005931A1">
      <w:pPr>
        <w:rPr>
          <w:b/>
          <w:bCs/>
          <w:sz w:val="22"/>
          <w:szCs w:val="22"/>
          <w:u w:val="single"/>
          <w:rtl/>
        </w:rPr>
      </w:pPr>
    </w:p>
    <w:p w:rsidR="00197F9A" w:rsidRDefault="00197F9A" w:rsidP="005931A1">
      <w:pPr>
        <w:rPr>
          <w:b/>
          <w:bCs/>
          <w:sz w:val="22"/>
          <w:szCs w:val="22"/>
          <w:u w:val="single"/>
          <w:rtl/>
        </w:rPr>
      </w:pPr>
    </w:p>
    <w:p w:rsidR="00197F9A" w:rsidRPr="00CF6D1C" w:rsidRDefault="00197F9A" w:rsidP="00BE7A80">
      <w:pPr>
        <w:ind w:left="-30"/>
        <w:jc w:val="center"/>
        <w:rPr>
          <w:b/>
          <w:bCs/>
          <w:szCs w:val="26"/>
          <w:u w:val="single"/>
          <w:rtl/>
        </w:rPr>
      </w:pPr>
      <w:r>
        <w:rPr>
          <w:sz w:val="22"/>
          <w:szCs w:val="22"/>
          <w:rtl/>
        </w:rPr>
        <w:lastRenderedPageBreak/>
        <w:t xml:space="preserve"> </w:t>
      </w:r>
      <w:r w:rsidRPr="00CF6D1C">
        <w:rPr>
          <w:rFonts w:hint="eastAsia"/>
          <w:b/>
          <w:bCs/>
          <w:szCs w:val="26"/>
          <w:u w:val="single"/>
          <w:rtl/>
        </w:rPr>
        <w:t>נספח</w:t>
      </w:r>
      <w:r w:rsidRPr="00CF6D1C">
        <w:rPr>
          <w:b/>
          <w:bCs/>
          <w:szCs w:val="26"/>
          <w:u w:val="single"/>
          <w:rtl/>
        </w:rPr>
        <w:t xml:space="preserve"> 13</w:t>
      </w:r>
    </w:p>
    <w:p w:rsidR="00197F9A" w:rsidRPr="00CF6D1C" w:rsidRDefault="00197F9A" w:rsidP="00E44A9F">
      <w:pPr>
        <w:jc w:val="center"/>
        <w:rPr>
          <w:b/>
          <w:bCs/>
          <w:szCs w:val="26"/>
          <w:u w:val="single"/>
          <w:rtl/>
        </w:rPr>
      </w:pPr>
      <w:r w:rsidRPr="00CF6D1C">
        <w:rPr>
          <w:rFonts w:hint="eastAsia"/>
          <w:b/>
          <w:bCs/>
          <w:szCs w:val="26"/>
          <w:u w:val="single"/>
          <w:rtl/>
        </w:rPr>
        <w:t>נספח</w:t>
      </w:r>
      <w:r w:rsidRPr="00CF6D1C">
        <w:rPr>
          <w:b/>
          <w:bCs/>
          <w:szCs w:val="26"/>
          <w:u w:val="single"/>
          <w:rtl/>
        </w:rPr>
        <w:t xml:space="preserve"> </w:t>
      </w:r>
      <w:r w:rsidRPr="00CF6D1C">
        <w:rPr>
          <w:rFonts w:hint="eastAsia"/>
          <w:b/>
          <w:bCs/>
          <w:szCs w:val="26"/>
          <w:u w:val="single"/>
          <w:rtl/>
        </w:rPr>
        <w:t>הביטוח</w:t>
      </w:r>
    </w:p>
    <w:p w:rsidR="00197F9A" w:rsidRDefault="00197F9A" w:rsidP="00E44A9F">
      <w:pPr>
        <w:rPr>
          <w:rtl/>
        </w:rPr>
      </w:pPr>
    </w:p>
    <w:p w:rsidR="00197F9A" w:rsidRPr="00CF6D1C" w:rsidRDefault="00197F9A" w:rsidP="00E44A9F">
      <w:pPr>
        <w:rPr>
          <w:sz w:val="22"/>
          <w:szCs w:val="22"/>
          <w:rtl/>
        </w:rPr>
      </w:pPr>
      <w:r w:rsidRPr="00CF6D1C">
        <w:rPr>
          <w:rFonts w:hint="eastAsia"/>
          <w:sz w:val="22"/>
          <w:szCs w:val="22"/>
          <w:rtl/>
        </w:rPr>
        <w:t>לכבוד</w:t>
      </w:r>
      <w:r w:rsidRPr="00CF6D1C">
        <w:rPr>
          <w:sz w:val="22"/>
          <w:szCs w:val="22"/>
          <w:rtl/>
        </w:rPr>
        <w:t xml:space="preserve"> </w:t>
      </w:r>
    </w:p>
    <w:p w:rsidR="00197F9A" w:rsidRPr="00CF6D1C" w:rsidRDefault="00197F9A" w:rsidP="00E44A9F">
      <w:pPr>
        <w:rPr>
          <w:sz w:val="22"/>
          <w:szCs w:val="22"/>
          <w:rtl/>
        </w:rPr>
      </w:pPr>
    </w:p>
    <w:p w:rsidR="00197F9A" w:rsidRPr="00CF6D1C" w:rsidRDefault="00197F9A" w:rsidP="00E44A9F">
      <w:pPr>
        <w:rPr>
          <w:b/>
          <w:bCs/>
          <w:sz w:val="22"/>
          <w:szCs w:val="22"/>
          <w:u w:val="single"/>
          <w:rtl/>
        </w:rPr>
      </w:pPr>
      <w:r w:rsidRPr="00CF6D1C">
        <w:rPr>
          <w:rFonts w:hint="eastAsia"/>
          <w:b/>
          <w:bCs/>
          <w:sz w:val="22"/>
          <w:szCs w:val="22"/>
          <w:u w:val="single"/>
          <w:rtl/>
        </w:rPr>
        <w:t>מדינת</w:t>
      </w:r>
      <w:r w:rsidRPr="00CF6D1C">
        <w:rPr>
          <w:b/>
          <w:bCs/>
          <w:sz w:val="22"/>
          <w:szCs w:val="22"/>
          <w:u w:val="single"/>
          <w:rtl/>
        </w:rPr>
        <w:t xml:space="preserve"> </w:t>
      </w:r>
      <w:r w:rsidRPr="00CF6D1C">
        <w:rPr>
          <w:rFonts w:hint="eastAsia"/>
          <w:b/>
          <w:bCs/>
          <w:sz w:val="22"/>
          <w:szCs w:val="22"/>
          <w:u w:val="single"/>
          <w:rtl/>
        </w:rPr>
        <w:t>ישראל</w:t>
      </w:r>
      <w:r w:rsidRPr="00CF6D1C">
        <w:rPr>
          <w:b/>
          <w:bCs/>
          <w:sz w:val="22"/>
          <w:szCs w:val="22"/>
          <w:u w:val="single"/>
          <w:rtl/>
        </w:rPr>
        <w:t xml:space="preserve"> –</w:t>
      </w:r>
      <w:r w:rsidRPr="00CF6D1C">
        <w:rPr>
          <w:rFonts w:hint="eastAsia"/>
          <w:b/>
          <w:bCs/>
          <w:sz w:val="22"/>
          <w:szCs w:val="22"/>
          <w:u w:val="single"/>
          <w:rtl/>
        </w:rPr>
        <w:t>משרד</w:t>
      </w:r>
      <w:r w:rsidRPr="00CF6D1C">
        <w:rPr>
          <w:b/>
          <w:bCs/>
          <w:sz w:val="22"/>
          <w:szCs w:val="22"/>
          <w:u w:val="single"/>
          <w:rtl/>
        </w:rPr>
        <w:t xml:space="preserve"> </w:t>
      </w:r>
      <w:r w:rsidRPr="00CF6D1C">
        <w:rPr>
          <w:rFonts w:hint="eastAsia"/>
          <w:b/>
          <w:bCs/>
          <w:sz w:val="22"/>
          <w:szCs w:val="22"/>
          <w:u w:val="single"/>
          <w:rtl/>
        </w:rPr>
        <w:t>החקלאות</w:t>
      </w:r>
      <w:r w:rsidRPr="00CF6D1C">
        <w:rPr>
          <w:b/>
          <w:bCs/>
          <w:sz w:val="22"/>
          <w:szCs w:val="22"/>
          <w:u w:val="single"/>
          <w:rtl/>
        </w:rPr>
        <w:t xml:space="preserve"> </w:t>
      </w:r>
      <w:r w:rsidRPr="00CF6D1C">
        <w:rPr>
          <w:rFonts w:hint="eastAsia"/>
          <w:b/>
          <w:bCs/>
          <w:sz w:val="22"/>
          <w:szCs w:val="22"/>
          <w:u w:val="single"/>
          <w:rtl/>
        </w:rPr>
        <w:t>ופיתוח</w:t>
      </w:r>
      <w:r w:rsidRPr="00CF6D1C">
        <w:rPr>
          <w:b/>
          <w:bCs/>
          <w:sz w:val="22"/>
          <w:szCs w:val="22"/>
          <w:u w:val="single"/>
          <w:rtl/>
        </w:rPr>
        <w:t xml:space="preserve"> </w:t>
      </w:r>
      <w:r w:rsidRPr="00CF6D1C">
        <w:rPr>
          <w:rFonts w:hint="eastAsia"/>
          <w:b/>
          <w:bCs/>
          <w:sz w:val="22"/>
          <w:szCs w:val="22"/>
          <w:u w:val="single"/>
          <w:rtl/>
        </w:rPr>
        <w:t>הכפר</w:t>
      </w:r>
      <w:r w:rsidRPr="00CF6D1C">
        <w:rPr>
          <w:sz w:val="22"/>
          <w:szCs w:val="22"/>
          <w:rtl/>
        </w:rPr>
        <w:t xml:space="preserve"> </w:t>
      </w:r>
    </w:p>
    <w:p w:rsidR="00197F9A" w:rsidRPr="00CF6D1C" w:rsidRDefault="00197F9A" w:rsidP="00E44A9F">
      <w:pPr>
        <w:rPr>
          <w:sz w:val="22"/>
          <w:szCs w:val="22"/>
          <w:rtl/>
        </w:rPr>
      </w:pPr>
    </w:p>
    <w:p w:rsidR="00197F9A" w:rsidRPr="00CF6D1C" w:rsidRDefault="00197F9A" w:rsidP="00E44A9F">
      <w:pPr>
        <w:rPr>
          <w:sz w:val="22"/>
          <w:szCs w:val="22"/>
          <w:rtl/>
        </w:rPr>
      </w:pPr>
      <w:proofErr w:type="spellStart"/>
      <w:r w:rsidRPr="00CF6D1C">
        <w:rPr>
          <w:rFonts w:hint="eastAsia"/>
          <w:sz w:val="22"/>
          <w:szCs w:val="22"/>
          <w:rtl/>
        </w:rPr>
        <w:t>א</w:t>
      </w:r>
      <w:r w:rsidRPr="00CF6D1C">
        <w:rPr>
          <w:sz w:val="22"/>
          <w:szCs w:val="22"/>
          <w:rtl/>
        </w:rPr>
        <w:t>.</w:t>
      </w:r>
      <w:r w:rsidRPr="00CF6D1C">
        <w:rPr>
          <w:rFonts w:hint="eastAsia"/>
          <w:sz w:val="22"/>
          <w:szCs w:val="22"/>
          <w:rtl/>
        </w:rPr>
        <w:t>ג</w:t>
      </w:r>
      <w:r w:rsidRPr="00CF6D1C">
        <w:rPr>
          <w:sz w:val="22"/>
          <w:szCs w:val="22"/>
          <w:rtl/>
        </w:rPr>
        <w:t>.</w:t>
      </w:r>
      <w:r w:rsidRPr="00CF6D1C">
        <w:rPr>
          <w:rFonts w:hint="eastAsia"/>
          <w:sz w:val="22"/>
          <w:szCs w:val="22"/>
          <w:rtl/>
        </w:rPr>
        <w:t>נ</w:t>
      </w:r>
      <w:proofErr w:type="spellEnd"/>
      <w:r w:rsidRPr="00CF6D1C">
        <w:rPr>
          <w:sz w:val="22"/>
          <w:szCs w:val="22"/>
          <w:rtl/>
        </w:rPr>
        <w:t>.,</w:t>
      </w:r>
    </w:p>
    <w:p w:rsidR="00197F9A" w:rsidRPr="00CF6D1C" w:rsidRDefault="00197F9A" w:rsidP="00E44A9F">
      <w:pPr>
        <w:rPr>
          <w:sz w:val="22"/>
          <w:szCs w:val="22"/>
          <w:rtl/>
        </w:rPr>
      </w:pPr>
      <w:r w:rsidRPr="00CF6D1C">
        <w:rPr>
          <w:sz w:val="22"/>
          <w:szCs w:val="22"/>
          <w:rtl/>
        </w:rPr>
        <w:t xml:space="preserve"> </w:t>
      </w:r>
    </w:p>
    <w:p w:rsidR="00197F9A" w:rsidRPr="00CF6D1C" w:rsidRDefault="00197F9A" w:rsidP="00E44A9F">
      <w:pPr>
        <w:rPr>
          <w:sz w:val="22"/>
          <w:szCs w:val="22"/>
          <w:rtl/>
        </w:rPr>
      </w:pPr>
      <w:r w:rsidRPr="00CF6D1C">
        <w:rPr>
          <w:sz w:val="22"/>
          <w:szCs w:val="22"/>
          <w:rtl/>
        </w:rPr>
        <w:t xml:space="preserve">                              </w:t>
      </w:r>
      <w:r w:rsidRPr="00CF6D1C">
        <w:rPr>
          <w:rFonts w:hint="eastAsia"/>
          <w:sz w:val="22"/>
          <w:szCs w:val="22"/>
          <w:rtl/>
        </w:rPr>
        <w:t>הנדון</w:t>
      </w:r>
      <w:r w:rsidRPr="00CF6D1C">
        <w:rPr>
          <w:sz w:val="22"/>
          <w:szCs w:val="22"/>
          <w:rtl/>
        </w:rPr>
        <w:t xml:space="preserve">:  </w:t>
      </w:r>
      <w:r w:rsidRPr="00CF6D1C">
        <w:rPr>
          <w:rFonts w:hint="eastAsia"/>
          <w:b/>
          <w:bCs/>
          <w:sz w:val="22"/>
          <w:szCs w:val="22"/>
          <w:u w:val="single"/>
          <w:rtl/>
        </w:rPr>
        <w:t>אישור</w:t>
      </w:r>
      <w:r w:rsidRPr="00CF6D1C">
        <w:rPr>
          <w:b/>
          <w:bCs/>
          <w:sz w:val="22"/>
          <w:szCs w:val="22"/>
          <w:u w:val="single"/>
          <w:rtl/>
        </w:rPr>
        <w:t xml:space="preserve"> </w:t>
      </w:r>
      <w:r w:rsidRPr="00CF6D1C">
        <w:rPr>
          <w:rFonts w:hint="eastAsia"/>
          <w:b/>
          <w:bCs/>
          <w:sz w:val="22"/>
          <w:szCs w:val="22"/>
          <w:u w:val="single"/>
          <w:rtl/>
        </w:rPr>
        <w:t>עריכת</w:t>
      </w:r>
      <w:r w:rsidRPr="00CF6D1C">
        <w:rPr>
          <w:b/>
          <w:bCs/>
          <w:sz w:val="22"/>
          <w:szCs w:val="22"/>
          <w:u w:val="single"/>
          <w:rtl/>
        </w:rPr>
        <w:t xml:space="preserve"> </w:t>
      </w:r>
      <w:r w:rsidRPr="00CF6D1C">
        <w:rPr>
          <w:rFonts w:hint="eastAsia"/>
          <w:b/>
          <w:bCs/>
          <w:sz w:val="22"/>
          <w:szCs w:val="22"/>
          <w:u w:val="single"/>
          <w:rtl/>
        </w:rPr>
        <w:t>ביטוחים</w:t>
      </w:r>
      <w:r w:rsidRPr="00CF6D1C">
        <w:rPr>
          <w:sz w:val="22"/>
          <w:szCs w:val="22"/>
          <w:u w:val="single"/>
          <w:rtl/>
        </w:rPr>
        <w:t>.</w:t>
      </w:r>
    </w:p>
    <w:p w:rsidR="00197F9A" w:rsidRPr="00CF6D1C" w:rsidRDefault="00197F9A" w:rsidP="00E44A9F">
      <w:pPr>
        <w:rPr>
          <w:sz w:val="22"/>
          <w:szCs w:val="22"/>
          <w:rtl/>
        </w:rPr>
      </w:pPr>
    </w:p>
    <w:p w:rsidR="00197F9A" w:rsidRPr="00CF6D1C" w:rsidRDefault="00197F9A" w:rsidP="00E44A9F">
      <w:pPr>
        <w:rPr>
          <w:sz w:val="22"/>
          <w:szCs w:val="22"/>
          <w:rtl/>
        </w:rPr>
      </w:pPr>
      <w:r w:rsidRPr="00CF6D1C">
        <w:rPr>
          <w:rFonts w:hint="eastAsia"/>
          <w:sz w:val="22"/>
          <w:szCs w:val="22"/>
          <w:rtl/>
        </w:rPr>
        <w:t>הננו</w:t>
      </w:r>
      <w:r w:rsidRPr="00CF6D1C">
        <w:rPr>
          <w:sz w:val="22"/>
          <w:szCs w:val="22"/>
          <w:rtl/>
        </w:rPr>
        <w:t xml:space="preserve"> </w:t>
      </w:r>
      <w:r w:rsidRPr="00CF6D1C">
        <w:rPr>
          <w:rFonts w:hint="eastAsia"/>
          <w:sz w:val="22"/>
          <w:szCs w:val="22"/>
          <w:rtl/>
        </w:rPr>
        <w:t>מאשרים</w:t>
      </w:r>
      <w:r w:rsidRPr="00CF6D1C">
        <w:rPr>
          <w:sz w:val="22"/>
          <w:szCs w:val="22"/>
          <w:rtl/>
        </w:rPr>
        <w:t xml:space="preserve"> </w:t>
      </w:r>
      <w:r w:rsidRPr="00CF6D1C">
        <w:rPr>
          <w:rFonts w:hint="eastAsia"/>
          <w:sz w:val="22"/>
          <w:szCs w:val="22"/>
          <w:rtl/>
        </w:rPr>
        <w:t>בזה</w:t>
      </w:r>
      <w:r w:rsidRPr="00CF6D1C">
        <w:rPr>
          <w:sz w:val="22"/>
          <w:szCs w:val="22"/>
          <w:rtl/>
        </w:rPr>
        <w:t xml:space="preserve"> </w:t>
      </w:r>
      <w:r w:rsidRPr="00CF6D1C">
        <w:rPr>
          <w:rFonts w:hint="eastAsia"/>
          <w:sz w:val="22"/>
          <w:szCs w:val="22"/>
          <w:rtl/>
        </w:rPr>
        <w:t>כי</w:t>
      </w:r>
      <w:r w:rsidRPr="00CF6D1C">
        <w:rPr>
          <w:sz w:val="22"/>
          <w:szCs w:val="22"/>
          <w:rtl/>
        </w:rPr>
        <w:t xml:space="preserve"> </w:t>
      </w:r>
      <w:r w:rsidRPr="00CF6D1C">
        <w:rPr>
          <w:rFonts w:hint="eastAsia"/>
          <w:sz w:val="22"/>
          <w:szCs w:val="22"/>
          <w:rtl/>
        </w:rPr>
        <w:t>ערכנו</w:t>
      </w:r>
      <w:r w:rsidRPr="00CF6D1C">
        <w:rPr>
          <w:sz w:val="22"/>
          <w:szCs w:val="22"/>
          <w:rtl/>
        </w:rPr>
        <w:t xml:space="preserve"> </w:t>
      </w:r>
      <w:r w:rsidRPr="00CF6D1C">
        <w:rPr>
          <w:rFonts w:hint="eastAsia"/>
          <w:sz w:val="22"/>
          <w:szCs w:val="22"/>
          <w:rtl/>
        </w:rPr>
        <w:t>למבוטחנו</w:t>
      </w:r>
      <w:r w:rsidRPr="00CF6D1C">
        <w:rPr>
          <w:sz w:val="22"/>
          <w:szCs w:val="22"/>
          <w:rtl/>
        </w:rPr>
        <w:t xml:space="preserve"> </w:t>
      </w:r>
      <w:r w:rsidRPr="00CF6D1C">
        <w:rPr>
          <w:b/>
          <w:bCs/>
          <w:sz w:val="22"/>
          <w:szCs w:val="22"/>
          <w:rtl/>
        </w:rPr>
        <w:t>___________________</w:t>
      </w:r>
      <w:r w:rsidRPr="00CF6D1C">
        <w:rPr>
          <w:sz w:val="22"/>
          <w:szCs w:val="22"/>
          <w:rtl/>
        </w:rPr>
        <w:t xml:space="preserve"> (</w:t>
      </w:r>
      <w:r w:rsidRPr="00CF6D1C">
        <w:rPr>
          <w:rFonts w:hint="eastAsia"/>
          <w:sz w:val="22"/>
          <w:szCs w:val="22"/>
          <w:rtl/>
        </w:rPr>
        <w:t>נותן</w:t>
      </w:r>
      <w:r w:rsidRPr="00CF6D1C">
        <w:rPr>
          <w:sz w:val="22"/>
          <w:szCs w:val="22"/>
          <w:rtl/>
        </w:rPr>
        <w:t xml:space="preserve"> </w:t>
      </w:r>
      <w:r w:rsidRPr="00CF6D1C">
        <w:rPr>
          <w:rFonts w:hint="eastAsia"/>
          <w:sz w:val="22"/>
          <w:szCs w:val="22"/>
          <w:rtl/>
        </w:rPr>
        <w:t>השירותים</w:t>
      </w:r>
      <w:r w:rsidRPr="00CF6D1C">
        <w:rPr>
          <w:sz w:val="22"/>
          <w:szCs w:val="22"/>
          <w:rtl/>
        </w:rPr>
        <w:t xml:space="preserve">) </w:t>
      </w:r>
      <w:r w:rsidRPr="00CF6D1C">
        <w:rPr>
          <w:rFonts w:hint="eastAsia"/>
          <w:sz w:val="22"/>
          <w:szCs w:val="22"/>
          <w:rtl/>
        </w:rPr>
        <w:t>לתקופת</w:t>
      </w:r>
      <w:r w:rsidRPr="00CF6D1C">
        <w:rPr>
          <w:sz w:val="22"/>
          <w:szCs w:val="22"/>
          <w:rtl/>
        </w:rPr>
        <w:t xml:space="preserve"> </w:t>
      </w:r>
      <w:r w:rsidRPr="00CF6D1C">
        <w:rPr>
          <w:rFonts w:hint="eastAsia"/>
          <w:sz w:val="22"/>
          <w:szCs w:val="22"/>
          <w:rtl/>
        </w:rPr>
        <w:t>הביטוח</w:t>
      </w:r>
      <w:r w:rsidRPr="00CF6D1C">
        <w:rPr>
          <w:sz w:val="22"/>
          <w:szCs w:val="22"/>
          <w:rtl/>
        </w:rPr>
        <w:t xml:space="preserve">  </w:t>
      </w:r>
      <w:r w:rsidRPr="00CF6D1C">
        <w:rPr>
          <w:rFonts w:hint="eastAsia"/>
          <w:sz w:val="22"/>
          <w:szCs w:val="22"/>
          <w:rtl/>
        </w:rPr>
        <w:t>מיום</w:t>
      </w:r>
      <w:r w:rsidRPr="00CF6D1C">
        <w:rPr>
          <w:sz w:val="22"/>
          <w:szCs w:val="22"/>
          <w:rtl/>
        </w:rPr>
        <w:t xml:space="preserve"> </w:t>
      </w:r>
    </w:p>
    <w:p w:rsidR="00197F9A" w:rsidRPr="00CF6D1C" w:rsidRDefault="00197F9A" w:rsidP="00E44A9F">
      <w:pPr>
        <w:rPr>
          <w:sz w:val="22"/>
          <w:szCs w:val="22"/>
          <w:rtl/>
        </w:rPr>
      </w:pPr>
    </w:p>
    <w:p w:rsidR="00197F9A" w:rsidRPr="00CF6D1C" w:rsidRDefault="00197F9A" w:rsidP="00E44A9F">
      <w:pPr>
        <w:rPr>
          <w:sz w:val="22"/>
          <w:szCs w:val="22"/>
          <w:rtl/>
        </w:rPr>
      </w:pPr>
      <w:r w:rsidRPr="00CF6D1C">
        <w:rPr>
          <w:sz w:val="22"/>
          <w:szCs w:val="22"/>
          <w:rtl/>
        </w:rPr>
        <w:t xml:space="preserve">__________  </w:t>
      </w:r>
      <w:r w:rsidRPr="00CF6D1C">
        <w:rPr>
          <w:rFonts w:hint="eastAsia"/>
          <w:sz w:val="22"/>
          <w:szCs w:val="22"/>
          <w:rtl/>
        </w:rPr>
        <w:t>עד</w:t>
      </w:r>
      <w:r w:rsidRPr="00CF6D1C">
        <w:rPr>
          <w:sz w:val="22"/>
          <w:szCs w:val="22"/>
          <w:rtl/>
        </w:rPr>
        <w:t xml:space="preserve"> </w:t>
      </w:r>
      <w:r w:rsidRPr="00CF6D1C">
        <w:rPr>
          <w:rFonts w:hint="eastAsia"/>
          <w:sz w:val="22"/>
          <w:szCs w:val="22"/>
          <w:rtl/>
        </w:rPr>
        <w:t>יום</w:t>
      </w:r>
      <w:r w:rsidRPr="00CF6D1C">
        <w:rPr>
          <w:sz w:val="22"/>
          <w:szCs w:val="22"/>
          <w:rtl/>
        </w:rPr>
        <w:t xml:space="preserve"> ________________ </w:t>
      </w:r>
      <w:r w:rsidRPr="00CF6D1C">
        <w:rPr>
          <w:rFonts w:hint="eastAsia"/>
          <w:sz w:val="22"/>
          <w:szCs w:val="22"/>
          <w:rtl/>
        </w:rPr>
        <w:t>בקשר</w:t>
      </w:r>
      <w:r w:rsidRPr="00CF6D1C">
        <w:rPr>
          <w:sz w:val="22"/>
          <w:szCs w:val="22"/>
          <w:rtl/>
        </w:rPr>
        <w:t xml:space="preserve"> </w:t>
      </w:r>
      <w:r w:rsidRPr="00CF6D1C">
        <w:rPr>
          <w:rFonts w:hint="eastAsia"/>
          <w:sz w:val="22"/>
          <w:szCs w:val="22"/>
          <w:rtl/>
        </w:rPr>
        <w:t>לאספקת</w:t>
      </w:r>
      <w:r w:rsidRPr="00CF6D1C">
        <w:rPr>
          <w:sz w:val="22"/>
          <w:szCs w:val="22"/>
          <w:rtl/>
        </w:rPr>
        <w:t xml:space="preserve"> </w:t>
      </w:r>
      <w:r w:rsidRPr="00CF6D1C">
        <w:rPr>
          <w:rFonts w:hint="eastAsia"/>
          <w:sz w:val="22"/>
          <w:szCs w:val="22"/>
          <w:rtl/>
        </w:rPr>
        <w:t>שירות</w:t>
      </w:r>
      <w:r w:rsidRPr="00CF6D1C">
        <w:rPr>
          <w:sz w:val="22"/>
          <w:szCs w:val="22"/>
          <w:rtl/>
        </w:rPr>
        <w:t xml:space="preserve"> </w:t>
      </w:r>
      <w:r w:rsidRPr="00CF6D1C">
        <w:rPr>
          <w:rFonts w:hint="eastAsia"/>
          <w:sz w:val="22"/>
          <w:szCs w:val="22"/>
          <w:rtl/>
        </w:rPr>
        <w:t>לפינוי</w:t>
      </w:r>
      <w:r w:rsidRPr="00CF6D1C">
        <w:rPr>
          <w:sz w:val="22"/>
          <w:szCs w:val="22"/>
          <w:rtl/>
        </w:rPr>
        <w:t xml:space="preserve"> </w:t>
      </w:r>
      <w:r w:rsidRPr="00CF6D1C">
        <w:rPr>
          <w:rFonts w:hint="eastAsia"/>
          <w:sz w:val="22"/>
          <w:szCs w:val="22"/>
          <w:rtl/>
        </w:rPr>
        <w:t>וטיפול</w:t>
      </w:r>
      <w:r w:rsidRPr="00CF6D1C">
        <w:rPr>
          <w:sz w:val="22"/>
          <w:szCs w:val="22"/>
          <w:rtl/>
        </w:rPr>
        <w:t xml:space="preserve"> </w:t>
      </w:r>
      <w:r w:rsidRPr="00CF6D1C">
        <w:rPr>
          <w:rFonts w:hint="eastAsia"/>
          <w:sz w:val="22"/>
          <w:szCs w:val="22"/>
          <w:rtl/>
        </w:rPr>
        <w:t>בפסולת</w:t>
      </w:r>
      <w:r w:rsidRPr="00CF6D1C">
        <w:rPr>
          <w:sz w:val="22"/>
          <w:szCs w:val="22"/>
          <w:rtl/>
        </w:rPr>
        <w:t xml:space="preserve"> </w:t>
      </w:r>
      <w:r w:rsidRPr="00CF6D1C">
        <w:rPr>
          <w:rFonts w:hint="eastAsia"/>
          <w:sz w:val="22"/>
          <w:szCs w:val="22"/>
          <w:rtl/>
        </w:rPr>
        <w:t>וחומרים</w:t>
      </w:r>
      <w:r w:rsidRPr="00CF6D1C">
        <w:rPr>
          <w:sz w:val="22"/>
          <w:szCs w:val="22"/>
          <w:rtl/>
        </w:rPr>
        <w:t xml:space="preserve"> </w:t>
      </w:r>
      <w:r w:rsidRPr="00CF6D1C">
        <w:rPr>
          <w:rFonts w:hint="eastAsia"/>
          <w:sz w:val="22"/>
          <w:szCs w:val="22"/>
          <w:rtl/>
        </w:rPr>
        <w:t>מסוכנים</w:t>
      </w:r>
      <w:r w:rsidRPr="00CF6D1C">
        <w:rPr>
          <w:sz w:val="22"/>
          <w:szCs w:val="22"/>
          <w:rtl/>
        </w:rPr>
        <w:t xml:space="preserve"> </w:t>
      </w:r>
      <w:r w:rsidRPr="00CF6D1C">
        <w:rPr>
          <w:rFonts w:hint="eastAsia"/>
          <w:sz w:val="22"/>
          <w:szCs w:val="22"/>
          <w:rtl/>
        </w:rPr>
        <w:t>מהשירותים</w:t>
      </w:r>
      <w:r w:rsidRPr="00CF6D1C">
        <w:rPr>
          <w:sz w:val="22"/>
          <w:szCs w:val="22"/>
          <w:rtl/>
        </w:rPr>
        <w:t xml:space="preserve"> </w:t>
      </w:r>
      <w:r w:rsidRPr="00CF6D1C">
        <w:rPr>
          <w:rFonts w:hint="eastAsia"/>
          <w:sz w:val="22"/>
          <w:szCs w:val="22"/>
          <w:rtl/>
        </w:rPr>
        <w:t>והמכון</w:t>
      </w:r>
      <w:r w:rsidRPr="00CF6D1C">
        <w:rPr>
          <w:sz w:val="22"/>
          <w:szCs w:val="22"/>
          <w:rtl/>
        </w:rPr>
        <w:t xml:space="preserve"> </w:t>
      </w:r>
      <w:r w:rsidRPr="00CF6D1C">
        <w:rPr>
          <w:rFonts w:hint="eastAsia"/>
          <w:sz w:val="22"/>
          <w:szCs w:val="22"/>
          <w:rtl/>
        </w:rPr>
        <w:t>הווטרינריים</w:t>
      </w:r>
      <w:r w:rsidRPr="00CF6D1C">
        <w:rPr>
          <w:sz w:val="22"/>
          <w:szCs w:val="22"/>
          <w:rtl/>
        </w:rPr>
        <w:t xml:space="preserve"> </w:t>
      </w:r>
      <w:r w:rsidRPr="00CF6D1C">
        <w:rPr>
          <w:rFonts w:hint="eastAsia"/>
          <w:sz w:val="22"/>
          <w:szCs w:val="22"/>
          <w:rtl/>
        </w:rPr>
        <w:t>על</w:t>
      </w:r>
      <w:r w:rsidRPr="00CF6D1C">
        <w:rPr>
          <w:sz w:val="22"/>
          <w:szCs w:val="22"/>
          <w:rtl/>
        </w:rPr>
        <w:t xml:space="preserve"> </w:t>
      </w:r>
      <w:r w:rsidRPr="00CF6D1C">
        <w:rPr>
          <w:rFonts w:hint="eastAsia"/>
          <w:sz w:val="22"/>
          <w:szCs w:val="22"/>
          <w:rtl/>
        </w:rPr>
        <w:t>פי</w:t>
      </w:r>
      <w:r w:rsidRPr="00CF6D1C">
        <w:rPr>
          <w:sz w:val="22"/>
          <w:szCs w:val="22"/>
          <w:rtl/>
        </w:rPr>
        <w:t xml:space="preserve"> </w:t>
      </w:r>
      <w:r w:rsidRPr="00CF6D1C">
        <w:rPr>
          <w:rFonts w:hint="eastAsia"/>
          <w:sz w:val="22"/>
          <w:szCs w:val="22"/>
          <w:rtl/>
        </w:rPr>
        <w:t>מכרז</w:t>
      </w:r>
      <w:r w:rsidRPr="00CF6D1C">
        <w:rPr>
          <w:sz w:val="22"/>
          <w:szCs w:val="22"/>
          <w:rtl/>
        </w:rPr>
        <w:t xml:space="preserve"> </w:t>
      </w:r>
      <w:r w:rsidRPr="00CF6D1C">
        <w:rPr>
          <w:rFonts w:hint="eastAsia"/>
          <w:sz w:val="22"/>
          <w:szCs w:val="22"/>
          <w:rtl/>
        </w:rPr>
        <w:t>ולחוזה</w:t>
      </w:r>
      <w:r w:rsidRPr="00CF6D1C">
        <w:rPr>
          <w:sz w:val="22"/>
          <w:szCs w:val="22"/>
          <w:rtl/>
        </w:rPr>
        <w:t xml:space="preserve">  </w:t>
      </w:r>
      <w:r w:rsidRPr="00CF6D1C">
        <w:rPr>
          <w:rFonts w:hint="eastAsia"/>
          <w:sz w:val="22"/>
          <w:szCs w:val="22"/>
          <w:rtl/>
        </w:rPr>
        <w:t>עם</w:t>
      </w:r>
      <w:r w:rsidRPr="00CF6D1C">
        <w:rPr>
          <w:sz w:val="22"/>
          <w:szCs w:val="22"/>
          <w:rtl/>
        </w:rPr>
        <w:t xml:space="preserve"> </w:t>
      </w:r>
      <w:r w:rsidRPr="00CF6D1C">
        <w:rPr>
          <w:rFonts w:hint="eastAsia"/>
          <w:sz w:val="22"/>
          <w:szCs w:val="22"/>
          <w:rtl/>
        </w:rPr>
        <w:t>משרד</w:t>
      </w:r>
      <w:r w:rsidRPr="00CF6D1C">
        <w:rPr>
          <w:sz w:val="22"/>
          <w:szCs w:val="22"/>
          <w:rtl/>
        </w:rPr>
        <w:t xml:space="preserve"> </w:t>
      </w:r>
      <w:r w:rsidRPr="00CF6D1C">
        <w:rPr>
          <w:rFonts w:hint="eastAsia"/>
          <w:sz w:val="22"/>
          <w:szCs w:val="22"/>
          <w:rtl/>
        </w:rPr>
        <w:t>החקלאות</w:t>
      </w:r>
      <w:r w:rsidRPr="00CF6D1C">
        <w:rPr>
          <w:sz w:val="22"/>
          <w:szCs w:val="22"/>
          <w:rtl/>
        </w:rPr>
        <w:t xml:space="preserve"> </w:t>
      </w:r>
      <w:r w:rsidRPr="00CF6D1C">
        <w:rPr>
          <w:rFonts w:hint="eastAsia"/>
          <w:sz w:val="22"/>
          <w:szCs w:val="22"/>
          <w:rtl/>
        </w:rPr>
        <w:t>ופיתוח</w:t>
      </w:r>
      <w:r w:rsidRPr="00CF6D1C">
        <w:rPr>
          <w:sz w:val="22"/>
          <w:szCs w:val="22"/>
          <w:rtl/>
        </w:rPr>
        <w:t xml:space="preserve"> </w:t>
      </w:r>
      <w:r w:rsidRPr="00CF6D1C">
        <w:rPr>
          <w:rFonts w:hint="eastAsia"/>
          <w:sz w:val="22"/>
          <w:szCs w:val="22"/>
          <w:rtl/>
        </w:rPr>
        <w:t>הכפר</w:t>
      </w:r>
      <w:r w:rsidRPr="00CF6D1C">
        <w:rPr>
          <w:sz w:val="22"/>
          <w:szCs w:val="22"/>
          <w:rtl/>
        </w:rPr>
        <w:t xml:space="preserve"> </w:t>
      </w:r>
      <w:r w:rsidRPr="00CF6D1C">
        <w:rPr>
          <w:rFonts w:hint="eastAsia"/>
          <w:sz w:val="22"/>
          <w:szCs w:val="22"/>
          <w:rtl/>
        </w:rPr>
        <w:t>את</w:t>
      </w:r>
      <w:r w:rsidRPr="00CF6D1C">
        <w:rPr>
          <w:sz w:val="22"/>
          <w:szCs w:val="22"/>
          <w:rtl/>
        </w:rPr>
        <w:t xml:space="preserve"> </w:t>
      </w:r>
      <w:r w:rsidRPr="00CF6D1C">
        <w:rPr>
          <w:rFonts w:hint="eastAsia"/>
          <w:sz w:val="22"/>
          <w:szCs w:val="22"/>
          <w:rtl/>
        </w:rPr>
        <w:t>הביטוחים</w:t>
      </w:r>
      <w:r w:rsidRPr="00CF6D1C">
        <w:rPr>
          <w:sz w:val="22"/>
          <w:szCs w:val="22"/>
          <w:rtl/>
        </w:rPr>
        <w:t xml:space="preserve"> </w:t>
      </w:r>
      <w:r w:rsidRPr="00CF6D1C">
        <w:rPr>
          <w:rFonts w:hint="eastAsia"/>
          <w:sz w:val="22"/>
          <w:szCs w:val="22"/>
          <w:rtl/>
        </w:rPr>
        <w:t>המפורטים</w:t>
      </w:r>
      <w:r w:rsidRPr="00CF6D1C">
        <w:rPr>
          <w:sz w:val="22"/>
          <w:szCs w:val="22"/>
          <w:rtl/>
        </w:rPr>
        <w:t xml:space="preserve"> </w:t>
      </w:r>
      <w:r w:rsidRPr="00CF6D1C">
        <w:rPr>
          <w:rFonts w:hint="eastAsia"/>
          <w:sz w:val="22"/>
          <w:szCs w:val="22"/>
          <w:rtl/>
        </w:rPr>
        <w:t>להלן</w:t>
      </w:r>
      <w:smartTag w:uri="urn:schemas-microsoft-com:office:smarttags" w:element="PersonName">
        <w:r w:rsidRPr="00CF6D1C">
          <w:rPr>
            <w:sz w:val="22"/>
            <w:szCs w:val="22"/>
            <w:rtl/>
          </w:rPr>
          <w:t>:</w:t>
        </w:r>
      </w:smartTag>
    </w:p>
    <w:p w:rsidR="00197F9A" w:rsidRPr="00CF6D1C" w:rsidRDefault="00197F9A" w:rsidP="00E44A9F">
      <w:pPr>
        <w:rPr>
          <w:sz w:val="22"/>
          <w:szCs w:val="22"/>
          <w:rtl/>
        </w:rPr>
      </w:pPr>
    </w:p>
    <w:p w:rsidR="00197F9A" w:rsidRPr="00CF6D1C" w:rsidRDefault="00197F9A" w:rsidP="00E44A9F">
      <w:pPr>
        <w:rPr>
          <w:b/>
          <w:bCs/>
          <w:sz w:val="22"/>
          <w:szCs w:val="22"/>
          <w:u w:val="single"/>
          <w:rtl/>
        </w:rPr>
      </w:pPr>
      <w:r w:rsidRPr="00CF6D1C">
        <w:rPr>
          <w:rFonts w:hint="eastAsia"/>
          <w:b/>
          <w:bCs/>
          <w:sz w:val="22"/>
          <w:szCs w:val="22"/>
          <w:u w:val="single"/>
          <w:rtl/>
        </w:rPr>
        <w:t>ביטוח</w:t>
      </w:r>
      <w:r w:rsidRPr="00CF6D1C">
        <w:rPr>
          <w:b/>
          <w:bCs/>
          <w:sz w:val="22"/>
          <w:szCs w:val="22"/>
          <w:u w:val="single"/>
          <w:rtl/>
        </w:rPr>
        <w:t xml:space="preserve"> </w:t>
      </w:r>
      <w:r w:rsidRPr="00CF6D1C">
        <w:rPr>
          <w:rFonts w:hint="eastAsia"/>
          <w:b/>
          <w:bCs/>
          <w:sz w:val="22"/>
          <w:szCs w:val="22"/>
          <w:u w:val="single"/>
          <w:rtl/>
        </w:rPr>
        <w:t>חבות</w:t>
      </w:r>
      <w:r w:rsidRPr="00CF6D1C">
        <w:rPr>
          <w:b/>
          <w:bCs/>
          <w:sz w:val="22"/>
          <w:szCs w:val="22"/>
          <w:u w:val="single"/>
          <w:rtl/>
        </w:rPr>
        <w:t xml:space="preserve"> </w:t>
      </w:r>
      <w:r w:rsidRPr="00CF6D1C">
        <w:rPr>
          <w:rFonts w:hint="eastAsia"/>
          <w:b/>
          <w:bCs/>
          <w:sz w:val="22"/>
          <w:szCs w:val="22"/>
          <w:u w:val="single"/>
          <w:rtl/>
        </w:rPr>
        <w:t>המעבידים</w:t>
      </w:r>
    </w:p>
    <w:p w:rsidR="00197F9A" w:rsidRPr="00CF6D1C" w:rsidRDefault="00197F9A" w:rsidP="00E44A9F">
      <w:pPr>
        <w:rPr>
          <w:sz w:val="22"/>
          <w:szCs w:val="22"/>
          <w:rtl/>
        </w:rPr>
      </w:pPr>
    </w:p>
    <w:p w:rsidR="00197F9A" w:rsidRPr="00CF6D1C" w:rsidRDefault="00197F9A" w:rsidP="00E44A9F">
      <w:pPr>
        <w:rPr>
          <w:sz w:val="22"/>
          <w:szCs w:val="22"/>
          <w:rtl/>
        </w:rPr>
      </w:pPr>
      <w:r w:rsidRPr="00CF6D1C">
        <w:rPr>
          <w:sz w:val="22"/>
          <w:szCs w:val="22"/>
          <w:rtl/>
        </w:rPr>
        <w:t xml:space="preserve">1. </w:t>
      </w:r>
      <w:r w:rsidRPr="00CF6D1C">
        <w:rPr>
          <w:rFonts w:hint="eastAsia"/>
          <w:sz w:val="22"/>
          <w:szCs w:val="22"/>
          <w:rtl/>
        </w:rPr>
        <w:t>אחריותו</w:t>
      </w:r>
      <w:r w:rsidRPr="00CF6D1C">
        <w:rPr>
          <w:sz w:val="22"/>
          <w:szCs w:val="22"/>
          <w:rtl/>
        </w:rPr>
        <w:t xml:space="preserve"> </w:t>
      </w:r>
      <w:r w:rsidRPr="00CF6D1C">
        <w:rPr>
          <w:rFonts w:hint="eastAsia"/>
          <w:sz w:val="22"/>
          <w:szCs w:val="22"/>
          <w:rtl/>
        </w:rPr>
        <w:t>החוקית</w:t>
      </w:r>
      <w:r w:rsidRPr="00CF6D1C">
        <w:rPr>
          <w:sz w:val="22"/>
          <w:szCs w:val="22"/>
          <w:rtl/>
        </w:rPr>
        <w:t xml:space="preserve"> </w:t>
      </w:r>
      <w:r w:rsidRPr="00CF6D1C">
        <w:rPr>
          <w:rFonts w:hint="eastAsia"/>
          <w:sz w:val="22"/>
          <w:szCs w:val="22"/>
          <w:rtl/>
        </w:rPr>
        <w:t>כלפי</w:t>
      </w:r>
      <w:r w:rsidRPr="00CF6D1C">
        <w:rPr>
          <w:sz w:val="22"/>
          <w:szCs w:val="22"/>
          <w:rtl/>
        </w:rPr>
        <w:t xml:space="preserve"> </w:t>
      </w:r>
      <w:r w:rsidRPr="00CF6D1C">
        <w:rPr>
          <w:rFonts w:hint="eastAsia"/>
          <w:sz w:val="22"/>
          <w:szCs w:val="22"/>
          <w:rtl/>
        </w:rPr>
        <w:t>עובדיו</w:t>
      </w:r>
      <w:r w:rsidRPr="00CF6D1C">
        <w:rPr>
          <w:sz w:val="22"/>
          <w:szCs w:val="22"/>
          <w:rtl/>
        </w:rPr>
        <w:t xml:space="preserve"> </w:t>
      </w:r>
      <w:r w:rsidRPr="00CF6D1C">
        <w:rPr>
          <w:rFonts w:hint="eastAsia"/>
          <w:sz w:val="22"/>
          <w:szCs w:val="22"/>
          <w:rtl/>
        </w:rPr>
        <w:t>העוסקים</w:t>
      </w:r>
      <w:r w:rsidRPr="00CF6D1C">
        <w:rPr>
          <w:sz w:val="22"/>
          <w:szCs w:val="22"/>
          <w:rtl/>
        </w:rPr>
        <w:t xml:space="preserve">  </w:t>
      </w:r>
      <w:r w:rsidRPr="00CF6D1C">
        <w:rPr>
          <w:rFonts w:hint="eastAsia"/>
          <w:sz w:val="22"/>
          <w:szCs w:val="22"/>
          <w:rtl/>
        </w:rPr>
        <w:t>בכל</w:t>
      </w:r>
      <w:r w:rsidRPr="00CF6D1C">
        <w:rPr>
          <w:sz w:val="22"/>
          <w:szCs w:val="22"/>
          <w:rtl/>
        </w:rPr>
        <w:t xml:space="preserve"> </w:t>
      </w:r>
      <w:r w:rsidRPr="00CF6D1C">
        <w:rPr>
          <w:rFonts w:hint="eastAsia"/>
          <w:sz w:val="22"/>
          <w:szCs w:val="22"/>
          <w:rtl/>
        </w:rPr>
        <w:t>תחומי</w:t>
      </w:r>
      <w:r w:rsidRPr="00CF6D1C">
        <w:rPr>
          <w:sz w:val="22"/>
          <w:szCs w:val="22"/>
          <w:rtl/>
        </w:rPr>
        <w:t xml:space="preserve"> </w:t>
      </w:r>
      <w:r w:rsidRPr="00CF6D1C">
        <w:rPr>
          <w:rFonts w:hint="eastAsia"/>
          <w:sz w:val="22"/>
          <w:szCs w:val="22"/>
          <w:rtl/>
        </w:rPr>
        <w:t>מדינת</w:t>
      </w:r>
      <w:r w:rsidRPr="00CF6D1C">
        <w:rPr>
          <w:sz w:val="22"/>
          <w:szCs w:val="22"/>
          <w:rtl/>
        </w:rPr>
        <w:t xml:space="preserve"> </w:t>
      </w:r>
      <w:r w:rsidRPr="00CF6D1C">
        <w:rPr>
          <w:rFonts w:hint="eastAsia"/>
          <w:sz w:val="22"/>
          <w:szCs w:val="22"/>
          <w:rtl/>
        </w:rPr>
        <w:t>ישראל</w:t>
      </w:r>
      <w:r w:rsidRPr="00CF6D1C">
        <w:rPr>
          <w:sz w:val="22"/>
          <w:szCs w:val="22"/>
          <w:rtl/>
        </w:rPr>
        <w:t xml:space="preserve"> </w:t>
      </w:r>
      <w:r w:rsidRPr="00CF6D1C">
        <w:rPr>
          <w:rFonts w:hint="eastAsia"/>
          <w:sz w:val="22"/>
          <w:szCs w:val="22"/>
          <w:rtl/>
        </w:rPr>
        <w:t>והשטחים</w:t>
      </w:r>
      <w:r w:rsidRPr="00CF6D1C">
        <w:rPr>
          <w:sz w:val="22"/>
          <w:szCs w:val="22"/>
          <w:rtl/>
        </w:rPr>
        <w:t xml:space="preserve"> </w:t>
      </w:r>
      <w:r w:rsidRPr="00CF6D1C">
        <w:rPr>
          <w:rFonts w:hint="eastAsia"/>
          <w:sz w:val="22"/>
          <w:szCs w:val="22"/>
          <w:rtl/>
        </w:rPr>
        <w:t>המוחזקים</w:t>
      </w:r>
      <w:r w:rsidRPr="00CF6D1C">
        <w:rPr>
          <w:sz w:val="22"/>
          <w:szCs w:val="22"/>
          <w:rtl/>
        </w:rPr>
        <w:t xml:space="preserve">. </w:t>
      </w:r>
    </w:p>
    <w:p w:rsidR="00197F9A" w:rsidRPr="00CF6D1C" w:rsidRDefault="00197F9A" w:rsidP="00E44A9F">
      <w:pPr>
        <w:rPr>
          <w:sz w:val="22"/>
          <w:szCs w:val="22"/>
          <w:rtl/>
        </w:rPr>
      </w:pPr>
      <w:r w:rsidRPr="00CF6D1C">
        <w:rPr>
          <w:sz w:val="22"/>
          <w:szCs w:val="22"/>
          <w:rtl/>
        </w:rPr>
        <w:t xml:space="preserve">  </w:t>
      </w:r>
    </w:p>
    <w:p w:rsidR="00197F9A" w:rsidRPr="00CF6D1C" w:rsidRDefault="00197F9A" w:rsidP="00E44A9F">
      <w:pPr>
        <w:rPr>
          <w:b/>
          <w:bCs/>
          <w:sz w:val="22"/>
          <w:szCs w:val="22"/>
          <w:rtl/>
        </w:rPr>
      </w:pPr>
      <w:r w:rsidRPr="00CF6D1C">
        <w:rPr>
          <w:sz w:val="22"/>
          <w:szCs w:val="22"/>
          <w:rtl/>
        </w:rPr>
        <w:t xml:space="preserve">2. </w:t>
      </w:r>
      <w:r w:rsidRPr="00CF6D1C">
        <w:rPr>
          <w:rFonts w:hint="eastAsia"/>
          <w:sz w:val="22"/>
          <w:szCs w:val="22"/>
          <w:rtl/>
        </w:rPr>
        <w:t>גבולות</w:t>
      </w:r>
      <w:r w:rsidRPr="00CF6D1C">
        <w:rPr>
          <w:sz w:val="22"/>
          <w:szCs w:val="22"/>
          <w:rtl/>
        </w:rPr>
        <w:t xml:space="preserve"> </w:t>
      </w:r>
      <w:r w:rsidRPr="00CF6D1C">
        <w:rPr>
          <w:rFonts w:hint="eastAsia"/>
          <w:sz w:val="22"/>
          <w:szCs w:val="22"/>
          <w:rtl/>
        </w:rPr>
        <w:t>האחריות</w:t>
      </w:r>
      <w:r w:rsidRPr="00CF6D1C">
        <w:rPr>
          <w:sz w:val="22"/>
          <w:szCs w:val="22"/>
          <w:rtl/>
        </w:rPr>
        <w:t xml:space="preserve"> </w:t>
      </w:r>
      <w:r w:rsidRPr="00CF6D1C">
        <w:rPr>
          <w:rFonts w:hint="eastAsia"/>
          <w:sz w:val="22"/>
          <w:szCs w:val="22"/>
          <w:rtl/>
        </w:rPr>
        <w:t>לא</w:t>
      </w:r>
      <w:r w:rsidRPr="00CF6D1C">
        <w:rPr>
          <w:sz w:val="22"/>
          <w:szCs w:val="22"/>
          <w:rtl/>
        </w:rPr>
        <w:t xml:space="preserve"> </w:t>
      </w:r>
      <w:r w:rsidRPr="00CF6D1C">
        <w:rPr>
          <w:rFonts w:hint="eastAsia"/>
          <w:sz w:val="22"/>
          <w:szCs w:val="22"/>
          <w:rtl/>
        </w:rPr>
        <w:t>יפחת</w:t>
      </w:r>
      <w:r w:rsidRPr="00CF6D1C">
        <w:rPr>
          <w:sz w:val="22"/>
          <w:szCs w:val="22"/>
          <w:rtl/>
        </w:rPr>
        <w:t xml:space="preserve"> </w:t>
      </w:r>
      <w:r w:rsidRPr="00CF6D1C">
        <w:rPr>
          <w:rFonts w:hint="eastAsia"/>
          <w:sz w:val="22"/>
          <w:szCs w:val="22"/>
          <w:rtl/>
        </w:rPr>
        <w:t>מסך</w:t>
      </w:r>
      <w:r w:rsidRPr="00CF6D1C">
        <w:rPr>
          <w:sz w:val="22"/>
          <w:szCs w:val="22"/>
          <w:rtl/>
        </w:rPr>
        <w:t xml:space="preserve">   5,000,000 </w:t>
      </w:r>
      <w:r w:rsidRPr="00CF6D1C">
        <w:rPr>
          <w:rFonts w:hint="eastAsia"/>
          <w:sz w:val="22"/>
          <w:szCs w:val="22"/>
          <w:rtl/>
        </w:rPr>
        <w:t>דולר</w:t>
      </w:r>
      <w:r w:rsidRPr="00CF6D1C">
        <w:rPr>
          <w:sz w:val="22"/>
          <w:szCs w:val="22"/>
          <w:rtl/>
        </w:rPr>
        <w:t xml:space="preserve"> </w:t>
      </w:r>
      <w:r w:rsidRPr="00CF6D1C">
        <w:rPr>
          <w:rFonts w:hint="eastAsia"/>
          <w:sz w:val="22"/>
          <w:szCs w:val="22"/>
          <w:rtl/>
        </w:rPr>
        <w:t>לעובד</w:t>
      </w:r>
      <w:r w:rsidRPr="00CF6D1C">
        <w:rPr>
          <w:sz w:val="22"/>
          <w:szCs w:val="22"/>
          <w:rtl/>
        </w:rPr>
        <w:t xml:space="preserve">, </w:t>
      </w:r>
      <w:r w:rsidRPr="00CF6D1C">
        <w:rPr>
          <w:rFonts w:hint="eastAsia"/>
          <w:sz w:val="22"/>
          <w:szCs w:val="22"/>
          <w:rtl/>
        </w:rPr>
        <w:t>למקרה</w:t>
      </w:r>
      <w:r w:rsidRPr="00CF6D1C">
        <w:rPr>
          <w:sz w:val="22"/>
          <w:szCs w:val="22"/>
          <w:rtl/>
        </w:rPr>
        <w:t xml:space="preserve"> </w:t>
      </w:r>
      <w:r w:rsidRPr="00CF6D1C">
        <w:rPr>
          <w:rFonts w:hint="eastAsia"/>
          <w:sz w:val="22"/>
          <w:szCs w:val="22"/>
          <w:rtl/>
        </w:rPr>
        <w:t>ולתקופת</w:t>
      </w:r>
      <w:r w:rsidRPr="00CF6D1C">
        <w:rPr>
          <w:sz w:val="22"/>
          <w:szCs w:val="22"/>
          <w:rtl/>
        </w:rPr>
        <w:t xml:space="preserve"> </w:t>
      </w:r>
      <w:r w:rsidRPr="00CF6D1C">
        <w:rPr>
          <w:rFonts w:hint="eastAsia"/>
          <w:sz w:val="22"/>
          <w:szCs w:val="22"/>
          <w:rtl/>
        </w:rPr>
        <w:t>הביטוח</w:t>
      </w:r>
      <w:r w:rsidRPr="00CF6D1C">
        <w:rPr>
          <w:sz w:val="22"/>
          <w:szCs w:val="22"/>
          <w:rtl/>
        </w:rPr>
        <w:t xml:space="preserve"> (</w:t>
      </w:r>
      <w:r w:rsidRPr="00CF6D1C">
        <w:rPr>
          <w:rFonts w:hint="eastAsia"/>
          <w:sz w:val="22"/>
          <w:szCs w:val="22"/>
          <w:rtl/>
        </w:rPr>
        <w:t>שנה</w:t>
      </w:r>
      <w:r w:rsidRPr="00CF6D1C">
        <w:rPr>
          <w:sz w:val="22"/>
          <w:szCs w:val="22"/>
          <w:rtl/>
        </w:rPr>
        <w:t>).</w:t>
      </w:r>
    </w:p>
    <w:p w:rsidR="00197F9A" w:rsidRPr="00CF6D1C" w:rsidRDefault="00197F9A" w:rsidP="00E44A9F">
      <w:pPr>
        <w:rPr>
          <w:b/>
          <w:bCs/>
          <w:sz w:val="22"/>
          <w:szCs w:val="22"/>
          <w:rtl/>
        </w:rPr>
      </w:pPr>
    </w:p>
    <w:p w:rsidR="00197F9A" w:rsidRPr="00CF6D1C" w:rsidRDefault="00197F9A" w:rsidP="00E44A9F">
      <w:pPr>
        <w:rPr>
          <w:sz w:val="22"/>
          <w:szCs w:val="22"/>
          <w:rtl/>
        </w:rPr>
      </w:pPr>
      <w:r w:rsidRPr="00CF6D1C">
        <w:rPr>
          <w:sz w:val="22"/>
          <w:szCs w:val="22"/>
          <w:rtl/>
        </w:rPr>
        <w:t xml:space="preserve">3. </w:t>
      </w:r>
      <w:r w:rsidRPr="00CF6D1C">
        <w:rPr>
          <w:rFonts w:hint="eastAsia"/>
          <w:sz w:val="22"/>
          <w:szCs w:val="22"/>
          <w:rtl/>
        </w:rPr>
        <w:t>הביטוח</w:t>
      </w:r>
      <w:r w:rsidRPr="00CF6D1C">
        <w:rPr>
          <w:sz w:val="22"/>
          <w:szCs w:val="22"/>
          <w:rtl/>
        </w:rPr>
        <w:t xml:space="preserve"> </w:t>
      </w:r>
      <w:r w:rsidRPr="00CF6D1C">
        <w:rPr>
          <w:rFonts w:hint="eastAsia"/>
          <w:sz w:val="22"/>
          <w:szCs w:val="22"/>
          <w:rtl/>
        </w:rPr>
        <w:t>יורחב</w:t>
      </w:r>
      <w:r w:rsidRPr="00CF6D1C">
        <w:rPr>
          <w:sz w:val="22"/>
          <w:szCs w:val="22"/>
          <w:rtl/>
        </w:rPr>
        <w:t xml:space="preserve"> </w:t>
      </w:r>
      <w:r w:rsidRPr="00CF6D1C">
        <w:rPr>
          <w:rFonts w:hint="eastAsia"/>
          <w:sz w:val="22"/>
          <w:szCs w:val="22"/>
          <w:rtl/>
        </w:rPr>
        <w:t>לשפות</w:t>
      </w:r>
      <w:r w:rsidRPr="00CF6D1C">
        <w:rPr>
          <w:sz w:val="22"/>
          <w:szCs w:val="22"/>
          <w:rtl/>
        </w:rPr>
        <w:t xml:space="preserve"> </w:t>
      </w:r>
      <w:r w:rsidRPr="00CF6D1C">
        <w:rPr>
          <w:rFonts w:hint="eastAsia"/>
          <w:sz w:val="22"/>
          <w:szCs w:val="22"/>
          <w:rtl/>
        </w:rPr>
        <w:t>את</w:t>
      </w:r>
      <w:r w:rsidRPr="00CF6D1C">
        <w:rPr>
          <w:sz w:val="22"/>
          <w:szCs w:val="22"/>
          <w:rtl/>
        </w:rPr>
        <w:t xml:space="preserve"> </w:t>
      </w:r>
      <w:r w:rsidRPr="00CF6D1C">
        <w:rPr>
          <w:rFonts w:hint="eastAsia"/>
          <w:sz w:val="22"/>
          <w:szCs w:val="22"/>
          <w:rtl/>
        </w:rPr>
        <w:t>מדינת</w:t>
      </w:r>
      <w:r w:rsidRPr="00CF6D1C">
        <w:rPr>
          <w:sz w:val="22"/>
          <w:szCs w:val="22"/>
          <w:rtl/>
        </w:rPr>
        <w:t xml:space="preserve"> </w:t>
      </w:r>
      <w:r w:rsidRPr="00CF6D1C">
        <w:rPr>
          <w:rFonts w:hint="eastAsia"/>
          <w:sz w:val="22"/>
          <w:szCs w:val="22"/>
          <w:rtl/>
        </w:rPr>
        <w:t>ישראל</w:t>
      </w:r>
      <w:r w:rsidRPr="00CF6D1C">
        <w:rPr>
          <w:sz w:val="22"/>
          <w:szCs w:val="22"/>
          <w:rtl/>
        </w:rPr>
        <w:t xml:space="preserve"> – </w:t>
      </w:r>
      <w:r w:rsidRPr="00CF6D1C">
        <w:rPr>
          <w:rFonts w:hint="eastAsia"/>
          <w:sz w:val="22"/>
          <w:szCs w:val="22"/>
          <w:rtl/>
        </w:rPr>
        <w:t>משרד</w:t>
      </w:r>
      <w:r w:rsidRPr="00CF6D1C">
        <w:rPr>
          <w:sz w:val="22"/>
          <w:szCs w:val="22"/>
          <w:rtl/>
        </w:rPr>
        <w:t xml:space="preserve"> </w:t>
      </w:r>
      <w:r w:rsidRPr="00CF6D1C">
        <w:rPr>
          <w:rFonts w:hint="eastAsia"/>
          <w:sz w:val="22"/>
          <w:szCs w:val="22"/>
          <w:rtl/>
        </w:rPr>
        <w:t>החקלאות</w:t>
      </w:r>
      <w:r w:rsidRPr="00CF6D1C">
        <w:rPr>
          <w:sz w:val="22"/>
          <w:szCs w:val="22"/>
          <w:rtl/>
        </w:rPr>
        <w:t xml:space="preserve"> </w:t>
      </w:r>
      <w:r w:rsidRPr="00CF6D1C">
        <w:rPr>
          <w:rFonts w:hint="eastAsia"/>
          <w:sz w:val="22"/>
          <w:szCs w:val="22"/>
          <w:rtl/>
        </w:rPr>
        <w:t>ופיתוח</w:t>
      </w:r>
      <w:r w:rsidRPr="00CF6D1C">
        <w:rPr>
          <w:sz w:val="22"/>
          <w:szCs w:val="22"/>
          <w:rtl/>
        </w:rPr>
        <w:t xml:space="preserve"> </w:t>
      </w:r>
      <w:r w:rsidRPr="00CF6D1C">
        <w:rPr>
          <w:rFonts w:hint="eastAsia"/>
          <w:sz w:val="22"/>
          <w:szCs w:val="22"/>
          <w:rtl/>
        </w:rPr>
        <w:t>הכפר</w:t>
      </w:r>
      <w:r w:rsidRPr="00CF6D1C">
        <w:rPr>
          <w:sz w:val="22"/>
          <w:szCs w:val="22"/>
          <w:rtl/>
        </w:rPr>
        <w:t xml:space="preserve"> </w:t>
      </w:r>
      <w:r w:rsidRPr="00CF6D1C">
        <w:rPr>
          <w:rFonts w:hint="eastAsia"/>
          <w:sz w:val="22"/>
          <w:szCs w:val="22"/>
          <w:rtl/>
        </w:rPr>
        <w:t>היה</w:t>
      </w:r>
      <w:r w:rsidRPr="00CF6D1C">
        <w:rPr>
          <w:sz w:val="22"/>
          <w:szCs w:val="22"/>
          <w:rtl/>
        </w:rPr>
        <w:t xml:space="preserve"> </w:t>
      </w:r>
      <w:r w:rsidRPr="00CF6D1C">
        <w:rPr>
          <w:rFonts w:hint="eastAsia"/>
          <w:sz w:val="22"/>
          <w:szCs w:val="22"/>
          <w:rtl/>
        </w:rPr>
        <w:t>ונטען</w:t>
      </w:r>
      <w:r w:rsidRPr="00CF6D1C">
        <w:rPr>
          <w:sz w:val="22"/>
          <w:szCs w:val="22"/>
          <w:rtl/>
        </w:rPr>
        <w:t xml:space="preserve"> </w:t>
      </w:r>
      <w:r w:rsidRPr="00CF6D1C">
        <w:rPr>
          <w:rFonts w:hint="eastAsia"/>
          <w:sz w:val="22"/>
          <w:szCs w:val="22"/>
          <w:rtl/>
        </w:rPr>
        <w:t>לעניין</w:t>
      </w:r>
      <w:r w:rsidRPr="00CF6D1C">
        <w:rPr>
          <w:sz w:val="22"/>
          <w:szCs w:val="22"/>
          <w:rtl/>
        </w:rPr>
        <w:t xml:space="preserve"> </w:t>
      </w:r>
      <w:r w:rsidRPr="00CF6D1C">
        <w:rPr>
          <w:rFonts w:hint="eastAsia"/>
          <w:sz w:val="22"/>
          <w:szCs w:val="22"/>
          <w:rtl/>
        </w:rPr>
        <w:t>קרות</w:t>
      </w:r>
      <w:r w:rsidRPr="00CF6D1C">
        <w:rPr>
          <w:sz w:val="22"/>
          <w:szCs w:val="22"/>
          <w:rtl/>
        </w:rPr>
        <w:t xml:space="preserve"> </w:t>
      </w:r>
    </w:p>
    <w:p w:rsidR="00197F9A" w:rsidRPr="00CF6D1C" w:rsidRDefault="00197F9A" w:rsidP="00E44A9F">
      <w:pPr>
        <w:rPr>
          <w:sz w:val="22"/>
          <w:szCs w:val="22"/>
          <w:rtl/>
        </w:rPr>
      </w:pPr>
      <w:r w:rsidRPr="00CF6D1C">
        <w:rPr>
          <w:sz w:val="22"/>
          <w:szCs w:val="22"/>
          <w:rtl/>
        </w:rPr>
        <w:t xml:space="preserve">    </w:t>
      </w:r>
      <w:r w:rsidRPr="00CF6D1C">
        <w:rPr>
          <w:rFonts w:hint="eastAsia"/>
          <w:sz w:val="22"/>
          <w:szCs w:val="22"/>
          <w:rtl/>
        </w:rPr>
        <w:t>תאונת</w:t>
      </w:r>
      <w:r w:rsidRPr="00CF6D1C">
        <w:rPr>
          <w:sz w:val="22"/>
          <w:szCs w:val="22"/>
          <w:rtl/>
        </w:rPr>
        <w:t xml:space="preserve"> </w:t>
      </w:r>
      <w:r w:rsidRPr="00CF6D1C">
        <w:rPr>
          <w:rFonts w:hint="eastAsia"/>
          <w:sz w:val="22"/>
          <w:szCs w:val="22"/>
          <w:rtl/>
        </w:rPr>
        <w:t>עבודה</w:t>
      </w:r>
      <w:r w:rsidRPr="00CF6D1C">
        <w:rPr>
          <w:sz w:val="22"/>
          <w:szCs w:val="22"/>
          <w:rtl/>
        </w:rPr>
        <w:t>/</w:t>
      </w:r>
      <w:r w:rsidRPr="00CF6D1C">
        <w:rPr>
          <w:rFonts w:hint="eastAsia"/>
          <w:sz w:val="22"/>
          <w:szCs w:val="22"/>
          <w:rtl/>
        </w:rPr>
        <w:t>מחלת</w:t>
      </w:r>
      <w:r w:rsidRPr="00CF6D1C">
        <w:rPr>
          <w:sz w:val="22"/>
          <w:szCs w:val="22"/>
          <w:rtl/>
        </w:rPr>
        <w:t xml:space="preserve"> </w:t>
      </w:r>
      <w:r w:rsidRPr="00CF6D1C">
        <w:rPr>
          <w:rFonts w:hint="eastAsia"/>
          <w:sz w:val="22"/>
          <w:szCs w:val="22"/>
          <w:rtl/>
        </w:rPr>
        <w:t>מקצוע</w:t>
      </w:r>
      <w:r w:rsidRPr="00CF6D1C">
        <w:rPr>
          <w:sz w:val="22"/>
          <w:szCs w:val="22"/>
          <w:rtl/>
        </w:rPr>
        <w:t xml:space="preserve"> </w:t>
      </w:r>
      <w:r w:rsidRPr="00CF6D1C">
        <w:rPr>
          <w:rFonts w:hint="eastAsia"/>
          <w:sz w:val="22"/>
          <w:szCs w:val="22"/>
          <w:rtl/>
        </w:rPr>
        <w:t>כלשהי</w:t>
      </w:r>
      <w:r w:rsidRPr="00CF6D1C">
        <w:rPr>
          <w:sz w:val="22"/>
          <w:szCs w:val="22"/>
          <w:rtl/>
        </w:rPr>
        <w:t xml:space="preserve">  </w:t>
      </w:r>
      <w:r w:rsidRPr="00CF6D1C">
        <w:rPr>
          <w:rFonts w:hint="eastAsia"/>
          <w:sz w:val="22"/>
          <w:szCs w:val="22"/>
          <w:rtl/>
        </w:rPr>
        <w:t>כי</w:t>
      </w:r>
      <w:r w:rsidRPr="00CF6D1C">
        <w:rPr>
          <w:sz w:val="22"/>
          <w:szCs w:val="22"/>
          <w:rtl/>
        </w:rPr>
        <w:t xml:space="preserve"> </w:t>
      </w:r>
      <w:r w:rsidRPr="00CF6D1C">
        <w:rPr>
          <w:rFonts w:hint="eastAsia"/>
          <w:sz w:val="22"/>
          <w:szCs w:val="22"/>
          <w:rtl/>
        </w:rPr>
        <w:t>הם</w:t>
      </w:r>
      <w:r w:rsidRPr="00CF6D1C">
        <w:rPr>
          <w:sz w:val="22"/>
          <w:szCs w:val="22"/>
          <w:rtl/>
        </w:rPr>
        <w:t xml:space="preserve"> </w:t>
      </w:r>
      <w:r w:rsidRPr="00CF6D1C">
        <w:rPr>
          <w:rFonts w:hint="eastAsia"/>
          <w:sz w:val="22"/>
          <w:szCs w:val="22"/>
          <w:rtl/>
        </w:rPr>
        <w:t>נושאים</w:t>
      </w:r>
      <w:r w:rsidRPr="00CF6D1C">
        <w:rPr>
          <w:sz w:val="22"/>
          <w:szCs w:val="22"/>
          <w:rtl/>
        </w:rPr>
        <w:t xml:space="preserve"> </w:t>
      </w:r>
      <w:r w:rsidRPr="00CF6D1C">
        <w:rPr>
          <w:rFonts w:hint="eastAsia"/>
          <w:sz w:val="22"/>
          <w:szCs w:val="22"/>
          <w:rtl/>
        </w:rPr>
        <w:t>בחבות</w:t>
      </w:r>
      <w:r w:rsidRPr="00CF6D1C">
        <w:rPr>
          <w:sz w:val="22"/>
          <w:szCs w:val="22"/>
          <w:rtl/>
        </w:rPr>
        <w:t xml:space="preserve"> </w:t>
      </w:r>
      <w:r w:rsidRPr="00CF6D1C">
        <w:rPr>
          <w:rFonts w:hint="eastAsia"/>
          <w:sz w:val="22"/>
          <w:szCs w:val="22"/>
          <w:rtl/>
        </w:rPr>
        <w:t>מעביד</w:t>
      </w:r>
      <w:r w:rsidRPr="00CF6D1C">
        <w:rPr>
          <w:sz w:val="22"/>
          <w:szCs w:val="22"/>
          <w:rtl/>
        </w:rPr>
        <w:t xml:space="preserve">  </w:t>
      </w:r>
      <w:r w:rsidRPr="00CF6D1C">
        <w:rPr>
          <w:rFonts w:hint="eastAsia"/>
          <w:sz w:val="22"/>
          <w:szCs w:val="22"/>
          <w:rtl/>
        </w:rPr>
        <w:t>כלשהם</w:t>
      </w:r>
      <w:r w:rsidRPr="00CF6D1C">
        <w:rPr>
          <w:b/>
          <w:bCs/>
          <w:sz w:val="22"/>
          <w:szCs w:val="22"/>
          <w:rtl/>
        </w:rPr>
        <w:t xml:space="preserve"> </w:t>
      </w:r>
      <w:r w:rsidRPr="00CF6D1C">
        <w:rPr>
          <w:rFonts w:hint="eastAsia"/>
          <w:sz w:val="22"/>
          <w:szCs w:val="22"/>
          <w:rtl/>
        </w:rPr>
        <w:t>כלפי</w:t>
      </w:r>
      <w:r w:rsidRPr="00CF6D1C">
        <w:rPr>
          <w:sz w:val="22"/>
          <w:szCs w:val="22"/>
          <w:rtl/>
        </w:rPr>
        <w:t xml:space="preserve"> </w:t>
      </w:r>
      <w:r w:rsidRPr="00CF6D1C">
        <w:rPr>
          <w:rFonts w:hint="eastAsia"/>
          <w:sz w:val="22"/>
          <w:szCs w:val="22"/>
          <w:rtl/>
        </w:rPr>
        <w:t>מי</w:t>
      </w:r>
      <w:r w:rsidRPr="00CF6D1C">
        <w:rPr>
          <w:sz w:val="22"/>
          <w:szCs w:val="22"/>
          <w:rtl/>
        </w:rPr>
        <w:t xml:space="preserve"> </w:t>
      </w:r>
      <w:r w:rsidRPr="00CF6D1C">
        <w:rPr>
          <w:rFonts w:hint="eastAsia"/>
          <w:sz w:val="22"/>
          <w:szCs w:val="22"/>
          <w:rtl/>
        </w:rPr>
        <w:t>מעובדי</w:t>
      </w:r>
      <w:r w:rsidRPr="00CF6D1C">
        <w:rPr>
          <w:sz w:val="22"/>
          <w:szCs w:val="22"/>
          <w:rtl/>
        </w:rPr>
        <w:t xml:space="preserve"> </w:t>
      </w:r>
      <w:r w:rsidRPr="00CF6D1C">
        <w:rPr>
          <w:rFonts w:hint="eastAsia"/>
          <w:sz w:val="22"/>
          <w:szCs w:val="22"/>
          <w:rtl/>
        </w:rPr>
        <w:t>נותן</w:t>
      </w:r>
      <w:r w:rsidRPr="00CF6D1C">
        <w:rPr>
          <w:sz w:val="22"/>
          <w:szCs w:val="22"/>
          <w:rtl/>
        </w:rPr>
        <w:t xml:space="preserve"> </w:t>
      </w:r>
    </w:p>
    <w:p w:rsidR="00197F9A" w:rsidRPr="00CF6D1C" w:rsidRDefault="00197F9A" w:rsidP="00E44A9F">
      <w:pPr>
        <w:rPr>
          <w:b/>
          <w:bCs/>
          <w:sz w:val="22"/>
          <w:szCs w:val="22"/>
          <w:rtl/>
        </w:rPr>
      </w:pPr>
      <w:r w:rsidRPr="00CF6D1C">
        <w:rPr>
          <w:sz w:val="22"/>
          <w:szCs w:val="22"/>
          <w:rtl/>
        </w:rPr>
        <w:t xml:space="preserve">    </w:t>
      </w:r>
      <w:r w:rsidRPr="00CF6D1C">
        <w:rPr>
          <w:rFonts w:hint="eastAsia"/>
          <w:sz w:val="22"/>
          <w:szCs w:val="22"/>
          <w:rtl/>
        </w:rPr>
        <w:t>השירותים</w:t>
      </w:r>
      <w:r w:rsidRPr="00CF6D1C">
        <w:rPr>
          <w:sz w:val="22"/>
          <w:szCs w:val="22"/>
          <w:rtl/>
        </w:rPr>
        <w:t>.</w:t>
      </w:r>
    </w:p>
    <w:p w:rsidR="00197F9A" w:rsidRPr="00CF6D1C" w:rsidRDefault="00197F9A" w:rsidP="00E44A9F">
      <w:pPr>
        <w:rPr>
          <w:b/>
          <w:bCs/>
          <w:sz w:val="22"/>
          <w:szCs w:val="22"/>
          <w:rtl/>
        </w:rPr>
      </w:pPr>
    </w:p>
    <w:p w:rsidR="00197F9A" w:rsidRPr="00CF6D1C" w:rsidRDefault="00197F9A" w:rsidP="00E44A9F">
      <w:pPr>
        <w:rPr>
          <w:b/>
          <w:bCs/>
          <w:sz w:val="22"/>
          <w:szCs w:val="22"/>
          <w:u w:val="single"/>
          <w:rtl/>
        </w:rPr>
      </w:pPr>
      <w:r w:rsidRPr="00CF6D1C">
        <w:rPr>
          <w:rFonts w:hint="eastAsia"/>
          <w:b/>
          <w:bCs/>
          <w:sz w:val="22"/>
          <w:szCs w:val="22"/>
          <w:u w:val="single"/>
          <w:rtl/>
        </w:rPr>
        <w:t>ביטוח</w:t>
      </w:r>
      <w:r w:rsidRPr="00CF6D1C">
        <w:rPr>
          <w:b/>
          <w:bCs/>
          <w:sz w:val="22"/>
          <w:szCs w:val="22"/>
          <w:u w:val="single"/>
          <w:rtl/>
        </w:rPr>
        <w:t xml:space="preserve"> </w:t>
      </w:r>
      <w:r w:rsidRPr="00CF6D1C">
        <w:rPr>
          <w:rFonts w:hint="eastAsia"/>
          <w:b/>
          <w:bCs/>
          <w:sz w:val="22"/>
          <w:szCs w:val="22"/>
          <w:u w:val="single"/>
          <w:rtl/>
        </w:rPr>
        <w:t>אחריות</w:t>
      </w:r>
      <w:r w:rsidRPr="00CF6D1C">
        <w:rPr>
          <w:b/>
          <w:bCs/>
          <w:sz w:val="22"/>
          <w:szCs w:val="22"/>
          <w:u w:val="single"/>
          <w:rtl/>
        </w:rPr>
        <w:t xml:space="preserve"> </w:t>
      </w:r>
      <w:r w:rsidRPr="00CF6D1C">
        <w:rPr>
          <w:rFonts w:hint="eastAsia"/>
          <w:b/>
          <w:bCs/>
          <w:sz w:val="22"/>
          <w:szCs w:val="22"/>
          <w:u w:val="single"/>
          <w:rtl/>
        </w:rPr>
        <w:t>כלפי</w:t>
      </w:r>
      <w:r w:rsidRPr="00CF6D1C">
        <w:rPr>
          <w:b/>
          <w:bCs/>
          <w:sz w:val="22"/>
          <w:szCs w:val="22"/>
          <w:u w:val="single"/>
          <w:rtl/>
        </w:rPr>
        <w:t xml:space="preserve"> </w:t>
      </w:r>
      <w:r w:rsidRPr="00CF6D1C">
        <w:rPr>
          <w:rFonts w:hint="eastAsia"/>
          <w:b/>
          <w:bCs/>
          <w:sz w:val="22"/>
          <w:szCs w:val="22"/>
          <w:u w:val="single"/>
          <w:rtl/>
        </w:rPr>
        <w:t>צד</w:t>
      </w:r>
      <w:r w:rsidRPr="00CF6D1C">
        <w:rPr>
          <w:b/>
          <w:bCs/>
          <w:sz w:val="22"/>
          <w:szCs w:val="22"/>
          <w:u w:val="single"/>
          <w:rtl/>
        </w:rPr>
        <w:t xml:space="preserve"> </w:t>
      </w:r>
      <w:r w:rsidRPr="00CF6D1C">
        <w:rPr>
          <w:rFonts w:hint="eastAsia"/>
          <w:b/>
          <w:bCs/>
          <w:sz w:val="22"/>
          <w:szCs w:val="22"/>
          <w:u w:val="single"/>
          <w:rtl/>
        </w:rPr>
        <w:t>שלישי</w:t>
      </w:r>
    </w:p>
    <w:p w:rsidR="00197F9A" w:rsidRPr="00CF6D1C" w:rsidRDefault="00197F9A" w:rsidP="00E44A9F">
      <w:pPr>
        <w:rPr>
          <w:b/>
          <w:bCs/>
          <w:sz w:val="22"/>
          <w:szCs w:val="22"/>
          <w:rtl/>
        </w:rPr>
      </w:pPr>
      <w:r w:rsidRPr="00CF6D1C">
        <w:rPr>
          <w:b/>
          <w:bCs/>
          <w:sz w:val="22"/>
          <w:szCs w:val="22"/>
          <w:rtl/>
        </w:rPr>
        <w:t xml:space="preserve">      </w:t>
      </w:r>
    </w:p>
    <w:p w:rsidR="00197F9A" w:rsidRPr="00CF6D1C" w:rsidRDefault="00197F9A" w:rsidP="00E44A9F">
      <w:pPr>
        <w:rPr>
          <w:sz w:val="22"/>
          <w:szCs w:val="22"/>
          <w:rtl/>
        </w:rPr>
      </w:pPr>
      <w:r w:rsidRPr="00CF6D1C">
        <w:rPr>
          <w:sz w:val="22"/>
          <w:szCs w:val="22"/>
          <w:rtl/>
        </w:rPr>
        <w:t xml:space="preserve">1. </w:t>
      </w:r>
      <w:r w:rsidRPr="00CF6D1C">
        <w:rPr>
          <w:rFonts w:hint="eastAsia"/>
          <w:sz w:val="22"/>
          <w:szCs w:val="22"/>
          <w:rtl/>
        </w:rPr>
        <w:t>אחריותו</w:t>
      </w:r>
      <w:r w:rsidRPr="00CF6D1C">
        <w:rPr>
          <w:sz w:val="22"/>
          <w:szCs w:val="22"/>
          <w:rtl/>
        </w:rPr>
        <w:t xml:space="preserve"> </w:t>
      </w:r>
      <w:r w:rsidRPr="00CF6D1C">
        <w:rPr>
          <w:rFonts w:hint="eastAsia"/>
          <w:sz w:val="22"/>
          <w:szCs w:val="22"/>
          <w:rtl/>
        </w:rPr>
        <w:t>החוקית</w:t>
      </w:r>
      <w:r w:rsidRPr="00CF6D1C">
        <w:rPr>
          <w:sz w:val="22"/>
          <w:szCs w:val="22"/>
          <w:rtl/>
        </w:rPr>
        <w:t xml:space="preserve"> </w:t>
      </w:r>
      <w:r w:rsidRPr="00CF6D1C">
        <w:rPr>
          <w:rFonts w:hint="eastAsia"/>
          <w:sz w:val="22"/>
          <w:szCs w:val="22"/>
          <w:rtl/>
        </w:rPr>
        <w:t>בביטוח</w:t>
      </w:r>
      <w:r w:rsidRPr="00CF6D1C">
        <w:rPr>
          <w:sz w:val="22"/>
          <w:szCs w:val="22"/>
          <w:rtl/>
        </w:rPr>
        <w:t xml:space="preserve"> </w:t>
      </w:r>
      <w:r w:rsidRPr="00CF6D1C">
        <w:rPr>
          <w:rFonts w:hint="eastAsia"/>
          <w:sz w:val="22"/>
          <w:szCs w:val="22"/>
          <w:rtl/>
        </w:rPr>
        <w:t>אחריות</w:t>
      </w:r>
      <w:r w:rsidRPr="00CF6D1C">
        <w:rPr>
          <w:sz w:val="22"/>
          <w:szCs w:val="22"/>
          <w:rtl/>
        </w:rPr>
        <w:t xml:space="preserve"> </w:t>
      </w:r>
      <w:r w:rsidRPr="00CF6D1C">
        <w:rPr>
          <w:rFonts w:hint="eastAsia"/>
          <w:sz w:val="22"/>
          <w:szCs w:val="22"/>
          <w:rtl/>
        </w:rPr>
        <w:t>כלפי</w:t>
      </w:r>
      <w:r w:rsidRPr="00CF6D1C">
        <w:rPr>
          <w:sz w:val="22"/>
          <w:szCs w:val="22"/>
          <w:rtl/>
        </w:rPr>
        <w:t xml:space="preserve"> </w:t>
      </w:r>
      <w:r w:rsidRPr="00CF6D1C">
        <w:rPr>
          <w:rFonts w:hint="eastAsia"/>
          <w:sz w:val="22"/>
          <w:szCs w:val="22"/>
          <w:rtl/>
        </w:rPr>
        <w:t>צד</w:t>
      </w:r>
      <w:r w:rsidRPr="00CF6D1C">
        <w:rPr>
          <w:sz w:val="22"/>
          <w:szCs w:val="22"/>
          <w:rtl/>
        </w:rPr>
        <w:t xml:space="preserve"> </w:t>
      </w:r>
      <w:r w:rsidRPr="00CF6D1C">
        <w:rPr>
          <w:rFonts w:hint="eastAsia"/>
          <w:sz w:val="22"/>
          <w:szCs w:val="22"/>
          <w:rtl/>
        </w:rPr>
        <w:t>שלישי</w:t>
      </w:r>
      <w:r w:rsidRPr="00CF6D1C">
        <w:rPr>
          <w:sz w:val="22"/>
          <w:szCs w:val="22"/>
          <w:rtl/>
        </w:rPr>
        <w:t xml:space="preserve"> </w:t>
      </w:r>
      <w:r w:rsidRPr="00CF6D1C">
        <w:rPr>
          <w:rFonts w:hint="eastAsia"/>
          <w:sz w:val="22"/>
          <w:szCs w:val="22"/>
          <w:rtl/>
        </w:rPr>
        <w:t>על</w:t>
      </w:r>
      <w:r w:rsidRPr="00CF6D1C">
        <w:rPr>
          <w:sz w:val="22"/>
          <w:szCs w:val="22"/>
          <w:rtl/>
        </w:rPr>
        <w:t xml:space="preserve"> </w:t>
      </w:r>
      <w:r w:rsidRPr="00CF6D1C">
        <w:rPr>
          <w:rFonts w:hint="eastAsia"/>
          <w:sz w:val="22"/>
          <w:szCs w:val="22"/>
          <w:rtl/>
        </w:rPr>
        <w:t>פי</w:t>
      </w:r>
      <w:r w:rsidRPr="00CF6D1C">
        <w:rPr>
          <w:sz w:val="22"/>
          <w:szCs w:val="22"/>
          <w:rtl/>
        </w:rPr>
        <w:t xml:space="preserve"> </w:t>
      </w:r>
      <w:r w:rsidRPr="00CF6D1C">
        <w:rPr>
          <w:rFonts w:hint="eastAsia"/>
          <w:sz w:val="22"/>
          <w:szCs w:val="22"/>
          <w:rtl/>
        </w:rPr>
        <w:t>דיני</w:t>
      </w:r>
      <w:r w:rsidRPr="00CF6D1C">
        <w:rPr>
          <w:sz w:val="22"/>
          <w:szCs w:val="22"/>
          <w:rtl/>
        </w:rPr>
        <w:t xml:space="preserve"> </w:t>
      </w:r>
      <w:r w:rsidRPr="00CF6D1C">
        <w:rPr>
          <w:rFonts w:hint="eastAsia"/>
          <w:sz w:val="22"/>
          <w:szCs w:val="22"/>
          <w:rtl/>
        </w:rPr>
        <w:t>מדינת</w:t>
      </w:r>
      <w:r w:rsidRPr="00CF6D1C">
        <w:rPr>
          <w:sz w:val="22"/>
          <w:szCs w:val="22"/>
          <w:rtl/>
        </w:rPr>
        <w:t xml:space="preserve"> </w:t>
      </w:r>
      <w:r w:rsidRPr="00CF6D1C">
        <w:rPr>
          <w:rFonts w:hint="eastAsia"/>
          <w:sz w:val="22"/>
          <w:szCs w:val="22"/>
          <w:rtl/>
        </w:rPr>
        <w:t>ישראל</w:t>
      </w:r>
      <w:r w:rsidRPr="00CF6D1C">
        <w:rPr>
          <w:sz w:val="22"/>
          <w:szCs w:val="22"/>
          <w:rtl/>
        </w:rPr>
        <w:t xml:space="preserve">, </w:t>
      </w:r>
      <w:r w:rsidRPr="00CF6D1C">
        <w:rPr>
          <w:rFonts w:hint="eastAsia"/>
          <w:sz w:val="22"/>
          <w:szCs w:val="22"/>
          <w:rtl/>
        </w:rPr>
        <w:t>בגין</w:t>
      </w:r>
      <w:r w:rsidRPr="00CF6D1C">
        <w:rPr>
          <w:sz w:val="22"/>
          <w:szCs w:val="22"/>
          <w:rtl/>
        </w:rPr>
        <w:t xml:space="preserve"> </w:t>
      </w:r>
      <w:r w:rsidRPr="00CF6D1C">
        <w:rPr>
          <w:rFonts w:hint="eastAsia"/>
          <w:sz w:val="22"/>
          <w:szCs w:val="22"/>
          <w:rtl/>
        </w:rPr>
        <w:t>נזקי</w:t>
      </w:r>
      <w:r w:rsidRPr="00CF6D1C">
        <w:rPr>
          <w:sz w:val="22"/>
          <w:szCs w:val="22"/>
          <w:rtl/>
        </w:rPr>
        <w:t xml:space="preserve"> </w:t>
      </w:r>
      <w:r w:rsidRPr="00CF6D1C">
        <w:rPr>
          <w:rFonts w:hint="eastAsia"/>
          <w:sz w:val="22"/>
          <w:szCs w:val="22"/>
          <w:rtl/>
        </w:rPr>
        <w:t>גוף</w:t>
      </w:r>
      <w:r w:rsidRPr="00CF6D1C">
        <w:rPr>
          <w:sz w:val="22"/>
          <w:szCs w:val="22"/>
          <w:rtl/>
        </w:rPr>
        <w:t xml:space="preserve"> </w:t>
      </w:r>
      <w:r w:rsidRPr="00CF6D1C">
        <w:rPr>
          <w:rFonts w:hint="eastAsia"/>
          <w:sz w:val="22"/>
          <w:szCs w:val="22"/>
          <w:rtl/>
        </w:rPr>
        <w:t>ורכוש</w:t>
      </w:r>
      <w:r w:rsidRPr="00CF6D1C">
        <w:rPr>
          <w:sz w:val="22"/>
          <w:szCs w:val="22"/>
          <w:rtl/>
        </w:rPr>
        <w:t xml:space="preserve"> </w:t>
      </w:r>
      <w:r w:rsidRPr="00CF6D1C">
        <w:rPr>
          <w:rFonts w:hint="eastAsia"/>
          <w:sz w:val="22"/>
          <w:szCs w:val="22"/>
          <w:rtl/>
        </w:rPr>
        <w:t>בכל</w:t>
      </w:r>
    </w:p>
    <w:p w:rsidR="00197F9A" w:rsidRPr="00CF6D1C" w:rsidRDefault="00197F9A" w:rsidP="00E44A9F">
      <w:pPr>
        <w:rPr>
          <w:sz w:val="22"/>
          <w:szCs w:val="22"/>
          <w:rtl/>
        </w:rPr>
      </w:pPr>
      <w:r w:rsidRPr="00CF6D1C">
        <w:rPr>
          <w:sz w:val="22"/>
          <w:szCs w:val="22"/>
          <w:rtl/>
        </w:rPr>
        <w:t xml:space="preserve">   </w:t>
      </w:r>
      <w:r w:rsidRPr="00CF6D1C">
        <w:rPr>
          <w:rFonts w:hint="eastAsia"/>
          <w:sz w:val="22"/>
          <w:szCs w:val="22"/>
          <w:rtl/>
        </w:rPr>
        <w:t>תחומי</w:t>
      </w:r>
      <w:r w:rsidRPr="00CF6D1C">
        <w:rPr>
          <w:sz w:val="22"/>
          <w:szCs w:val="22"/>
          <w:rtl/>
        </w:rPr>
        <w:t xml:space="preserve"> </w:t>
      </w:r>
      <w:r w:rsidRPr="00CF6D1C">
        <w:rPr>
          <w:rFonts w:hint="eastAsia"/>
          <w:sz w:val="22"/>
          <w:szCs w:val="22"/>
          <w:rtl/>
        </w:rPr>
        <w:t>מדינת</w:t>
      </w:r>
      <w:r w:rsidRPr="00CF6D1C">
        <w:rPr>
          <w:sz w:val="22"/>
          <w:szCs w:val="22"/>
          <w:rtl/>
        </w:rPr>
        <w:t xml:space="preserve"> </w:t>
      </w:r>
      <w:r w:rsidRPr="00CF6D1C">
        <w:rPr>
          <w:rFonts w:hint="eastAsia"/>
          <w:sz w:val="22"/>
          <w:szCs w:val="22"/>
          <w:rtl/>
        </w:rPr>
        <w:t>ישראל</w:t>
      </w:r>
      <w:r w:rsidRPr="00CF6D1C">
        <w:rPr>
          <w:sz w:val="22"/>
          <w:szCs w:val="22"/>
          <w:rtl/>
        </w:rPr>
        <w:t xml:space="preserve"> </w:t>
      </w:r>
      <w:r w:rsidRPr="00CF6D1C">
        <w:rPr>
          <w:rFonts w:hint="eastAsia"/>
          <w:sz w:val="22"/>
          <w:szCs w:val="22"/>
          <w:rtl/>
        </w:rPr>
        <w:t>והשטחים</w:t>
      </w:r>
      <w:r w:rsidRPr="00CF6D1C">
        <w:rPr>
          <w:sz w:val="22"/>
          <w:szCs w:val="22"/>
          <w:rtl/>
        </w:rPr>
        <w:t xml:space="preserve"> </w:t>
      </w:r>
      <w:r w:rsidRPr="00CF6D1C">
        <w:rPr>
          <w:rFonts w:hint="eastAsia"/>
          <w:sz w:val="22"/>
          <w:szCs w:val="22"/>
          <w:rtl/>
        </w:rPr>
        <w:t>המוחזקים</w:t>
      </w:r>
      <w:r w:rsidRPr="00CF6D1C">
        <w:rPr>
          <w:sz w:val="22"/>
          <w:szCs w:val="22"/>
          <w:rtl/>
        </w:rPr>
        <w:t xml:space="preserve">. </w:t>
      </w:r>
    </w:p>
    <w:p w:rsidR="00197F9A" w:rsidRPr="00CF6D1C" w:rsidRDefault="00197F9A" w:rsidP="00E44A9F">
      <w:pPr>
        <w:rPr>
          <w:sz w:val="22"/>
          <w:szCs w:val="22"/>
          <w:rtl/>
        </w:rPr>
      </w:pPr>
    </w:p>
    <w:p w:rsidR="00197F9A" w:rsidRPr="00CF6D1C" w:rsidRDefault="00197F9A" w:rsidP="00E44A9F">
      <w:pPr>
        <w:rPr>
          <w:sz w:val="22"/>
          <w:szCs w:val="22"/>
          <w:rtl/>
        </w:rPr>
      </w:pPr>
      <w:r w:rsidRPr="00CF6D1C">
        <w:rPr>
          <w:sz w:val="22"/>
          <w:szCs w:val="22"/>
          <w:rtl/>
        </w:rPr>
        <w:t xml:space="preserve">2.  </w:t>
      </w:r>
      <w:r w:rsidRPr="00CF6D1C">
        <w:rPr>
          <w:rFonts w:hint="eastAsia"/>
          <w:sz w:val="22"/>
          <w:szCs w:val="22"/>
          <w:rtl/>
        </w:rPr>
        <w:t>גבולות</w:t>
      </w:r>
      <w:r w:rsidRPr="00CF6D1C">
        <w:rPr>
          <w:sz w:val="22"/>
          <w:szCs w:val="22"/>
          <w:rtl/>
        </w:rPr>
        <w:t xml:space="preserve"> </w:t>
      </w:r>
      <w:r w:rsidRPr="00CF6D1C">
        <w:rPr>
          <w:rFonts w:hint="eastAsia"/>
          <w:sz w:val="22"/>
          <w:szCs w:val="22"/>
          <w:rtl/>
        </w:rPr>
        <w:t>האחריות</w:t>
      </w:r>
      <w:r w:rsidRPr="00CF6D1C">
        <w:rPr>
          <w:sz w:val="22"/>
          <w:szCs w:val="22"/>
          <w:rtl/>
        </w:rPr>
        <w:t xml:space="preserve"> </w:t>
      </w:r>
      <w:r w:rsidRPr="00CF6D1C">
        <w:rPr>
          <w:rFonts w:hint="eastAsia"/>
          <w:sz w:val="22"/>
          <w:szCs w:val="22"/>
          <w:rtl/>
        </w:rPr>
        <w:t>שלא</w:t>
      </w:r>
      <w:r w:rsidRPr="00CF6D1C">
        <w:rPr>
          <w:sz w:val="22"/>
          <w:szCs w:val="22"/>
          <w:rtl/>
        </w:rPr>
        <w:t xml:space="preserve"> </w:t>
      </w:r>
      <w:r w:rsidRPr="00CF6D1C">
        <w:rPr>
          <w:rFonts w:hint="eastAsia"/>
          <w:sz w:val="22"/>
          <w:szCs w:val="22"/>
          <w:rtl/>
        </w:rPr>
        <w:t>יפחתו</w:t>
      </w:r>
      <w:r w:rsidRPr="00CF6D1C">
        <w:rPr>
          <w:sz w:val="22"/>
          <w:szCs w:val="22"/>
          <w:rtl/>
        </w:rPr>
        <w:t xml:space="preserve"> </w:t>
      </w:r>
      <w:r w:rsidRPr="00CF6D1C">
        <w:rPr>
          <w:rFonts w:hint="eastAsia"/>
          <w:sz w:val="22"/>
          <w:szCs w:val="22"/>
          <w:rtl/>
        </w:rPr>
        <w:t>מסך</w:t>
      </w:r>
      <w:r w:rsidRPr="00CF6D1C">
        <w:rPr>
          <w:sz w:val="22"/>
          <w:szCs w:val="22"/>
          <w:rtl/>
        </w:rPr>
        <w:t xml:space="preserve">   2,500,000  </w:t>
      </w:r>
      <w:r w:rsidRPr="00CF6D1C">
        <w:rPr>
          <w:rFonts w:hint="eastAsia"/>
          <w:sz w:val="22"/>
          <w:szCs w:val="22"/>
          <w:rtl/>
        </w:rPr>
        <w:t>דולר</w:t>
      </w:r>
      <w:r w:rsidRPr="00CF6D1C">
        <w:rPr>
          <w:sz w:val="22"/>
          <w:szCs w:val="22"/>
          <w:rtl/>
        </w:rPr>
        <w:t xml:space="preserve"> </w:t>
      </w:r>
      <w:r w:rsidRPr="00CF6D1C">
        <w:rPr>
          <w:rFonts w:hint="eastAsia"/>
          <w:sz w:val="22"/>
          <w:szCs w:val="22"/>
          <w:rtl/>
        </w:rPr>
        <w:t>ארה</w:t>
      </w:r>
      <w:r w:rsidRPr="00CF6D1C">
        <w:rPr>
          <w:sz w:val="22"/>
          <w:szCs w:val="22"/>
          <w:rtl/>
        </w:rPr>
        <w:t>"</w:t>
      </w:r>
      <w:r w:rsidRPr="00CF6D1C">
        <w:rPr>
          <w:rFonts w:hint="eastAsia"/>
          <w:sz w:val="22"/>
          <w:szCs w:val="22"/>
          <w:rtl/>
        </w:rPr>
        <w:t>ב</w:t>
      </w:r>
      <w:r w:rsidRPr="00CF6D1C">
        <w:rPr>
          <w:sz w:val="22"/>
          <w:szCs w:val="22"/>
          <w:rtl/>
        </w:rPr>
        <w:t xml:space="preserve">,  </w:t>
      </w:r>
      <w:r w:rsidRPr="00CF6D1C">
        <w:rPr>
          <w:rFonts w:hint="eastAsia"/>
          <w:sz w:val="22"/>
          <w:szCs w:val="22"/>
          <w:rtl/>
        </w:rPr>
        <w:t>למקרה</w:t>
      </w:r>
      <w:r w:rsidRPr="00CF6D1C">
        <w:rPr>
          <w:sz w:val="22"/>
          <w:szCs w:val="22"/>
          <w:rtl/>
        </w:rPr>
        <w:t xml:space="preserve"> </w:t>
      </w:r>
      <w:r w:rsidRPr="00CF6D1C">
        <w:rPr>
          <w:rFonts w:hint="eastAsia"/>
          <w:sz w:val="22"/>
          <w:szCs w:val="22"/>
          <w:rtl/>
        </w:rPr>
        <w:t>ולתקופת</w:t>
      </w:r>
      <w:r w:rsidRPr="00CF6D1C">
        <w:rPr>
          <w:sz w:val="22"/>
          <w:szCs w:val="22"/>
          <w:rtl/>
        </w:rPr>
        <w:t xml:space="preserve"> </w:t>
      </w:r>
      <w:r w:rsidRPr="00CF6D1C">
        <w:rPr>
          <w:rFonts w:hint="eastAsia"/>
          <w:sz w:val="22"/>
          <w:szCs w:val="22"/>
          <w:rtl/>
        </w:rPr>
        <w:t>הביטוח</w:t>
      </w:r>
      <w:r w:rsidRPr="00CF6D1C">
        <w:rPr>
          <w:sz w:val="22"/>
          <w:szCs w:val="22"/>
          <w:rtl/>
        </w:rPr>
        <w:t>,  (</w:t>
      </w:r>
      <w:r w:rsidRPr="00CF6D1C">
        <w:rPr>
          <w:rFonts w:hint="eastAsia"/>
          <w:sz w:val="22"/>
          <w:szCs w:val="22"/>
          <w:rtl/>
        </w:rPr>
        <w:t>שנה</w:t>
      </w:r>
      <w:r w:rsidRPr="00CF6D1C">
        <w:rPr>
          <w:sz w:val="22"/>
          <w:szCs w:val="22"/>
          <w:rtl/>
        </w:rPr>
        <w:t xml:space="preserve">). </w:t>
      </w:r>
    </w:p>
    <w:p w:rsidR="00197F9A" w:rsidRPr="00CF6D1C" w:rsidRDefault="00197F9A" w:rsidP="00E44A9F">
      <w:pPr>
        <w:rPr>
          <w:sz w:val="22"/>
          <w:szCs w:val="22"/>
          <w:rtl/>
        </w:rPr>
      </w:pPr>
    </w:p>
    <w:p w:rsidR="00197F9A" w:rsidRPr="00CF6D1C" w:rsidRDefault="00197F9A" w:rsidP="00E44A9F">
      <w:pPr>
        <w:rPr>
          <w:sz w:val="22"/>
          <w:szCs w:val="22"/>
          <w:rtl/>
        </w:rPr>
      </w:pPr>
      <w:r w:rsidRPr="00CF6D1C">
        <w:rPr>
          <w:sz w:val="22"/>
          <w:szCs w:val="22"/>
          <w:rtl/>
        </w:rPr>
        <w:t xml:space="preserve">3. </w:t>
      </w:r>
      <w:r w:rsidRPr="00CF6D1C">
        <w:rPr>
          <w:rFonts w:hint="eastAsia"/>
          <w:sz w:val="22"/>
          <w:szCs w:val="22"/>
          <w:rtl/>
        </w:rPr>
        <w:t>בפוליסה</w:t>
      </w:r>
      <w:r w:rsidRPr="00CF6D1C">
        <w:rPr>
          <w:sz w:val="22"/>
          <w:szCs w:val="22"/>
          <w:rtl/>
        </w:rPr>
        <w:t xml:space="preserve"> </w:t>
      </w:r>
      <w:r w:rsidRPr="00CF6D1C">
        <w:rPr>
          <w:rFonts w:hint="eastAsia"/>
          <w:sz w:val="22"/>
          <w:szCs w:val="22"/>
          <w:rtl/>
        </w:rPr>
        <w:t>ייכלל</w:t>
      </w:r>
      <w:r w:rsidRPr="00CF6D1C">
        <w:rPr>
          <w:sz w:val="22"/>
          <w:szCs w:val="22"/>
          <w:rtl/>
        </w:rPr>
        <w:t xml:space="preserve"> </w:t>
      </w:r>
      <w:r w:rsidRPr="00CF6D1C">
        <w:rPr>
          <w:rFonts w:hint="eastAsia"/>
          <w:sz w:val="22"/>
          <w:szCs w:val="22"/>
          <w:rtl/>
        </w:rPr>
        <w:t>סעיף</w:t>
      </w:r>
      <w:r w:rsidRPr="00CF6D1C">
        <w:rPr>
          <w:sz w:val="22"/>
          <w:szCs w:val="22"/>
          <w:rtl/>
        </w:rPr>
        <w:t xml:space="preserve"> </w:t>
      </w:r>
      <w:r w:rsidRPr="00CF6D1C">
        <w:rPr>
          <w:rFonts w:hint="eastAsia"/>
          <w:sz w:val="22"/>
          <w:szCs w:val="22"/>
          <w:rtl/>
        </w:rPr>
        <w:t>אחריות</w:t>
      </w:r>
      <w:r w:rsidRPr="00CF6D1C">
        <w:rPr>
          <w:sz w:val="22"/>
          <w:szCs w:val="22"/>
          <w:rtl/>
        </w:rPr>
        <w:t xml:space="preserve"> </w:t>
      </w:r>
      <w:r w:rsidRPr="00CF6D1C">
        <w:rPr>
          <w:rFonts w:hint="eastAsia"/>
          <w:sz w:val="22"/>
          <w:szCs w:val="22"/>
          <w:rtl/>
        </w:rPr>
        <w:t>צולבת</w:t>
      </w:r>
      <w:r w:rsidRPr="00CF6D1C">
        <w:rPr>
          <w:sz w:val="22"/>
          <w:szCs w:val="22"/>
          <w:rtl/>
        </w:rPr>
        <w:t xml:space="preserve"> (</w:t>
      </w:r>
      <w:r w:rsidRPr="00CF6D1C">
        <w:rPr>
          <w:sz w:val="22"/>
          <w:szCs w:val="22"/>
        </w:rPr>
        <w:t>CROSS LIABILITY</w:t>
      </w:r>
      <w:r w:rsidRPr="00CF6D1C">
        <w:rPr>
          <w:sz w:val="22"/>
          <w:szCs w:val="22"/>
          <w:rtl/>
        </w:rPr>
        <w:t>).</w:t>
      </w:r>
    </w:p>
    <w:p w:rsidR="00197F9A" w:rsidRPr="00CF6D1C" w:rsidRDefault="00197F9A" w:rsidP="00E44A9F">
      <w:pPr>
        <w:rPr>
          <w:sz w:val="22"/>
          <w:szCs w:val="22"/>
          <w:rtl/>
        </w:rPr>
      </w:pPr>
    </w:p>
    <w:p w:rsidR="00197F9A" w:rsidRPr="00CF6D1C" w:rsidRDefault="00197F9A" w:rsidP="00E44A9F">
      <w:pPr>
        <w:rPr>
          <w:sz w:val="22"/>
          <w:szCs w:val="22"/>
          <w:rtl/>
        </w:rPr>
      </w:pPr>
      <w:r w:rsidRPr="00CF6D1C">
        <w:rPr>
          <w:sz w:val="22"/>
          <w:szCs w:val="22"/>
          <w:rtl/>
        </w:rPr>
        <w:t xml:space="preserve">4.  </w:t>
      </w:r>
      <w:r w:rsidRPr="00CF6D1C">
        <w:rPr>
          <w:rFonts w:hint="eastAsia"/>
          <w:sz w:val="22"/>
          <w:szCs w:val="22"/>
          <w:rtl/>
        </w:rPr>
        <w:t>סייג</w:t>
      </w:r>
      <w:r w:rsidRPr="00CF6D1C">
        <w:rPr>
          <w:sz w:val="22"/>
          <w:szCs w:val="22"/>
          <w:rtl/>
        </w:rPr>
        <w:t>/</w:t>
      </w:r>
      <w:r w:rsidRPr="00CF6D1C">
        <w:rPr>
          <w:rFonts w:hint="eastAsia"/>
          <w:sz w:val="22"/>
          <w:szCs w:val="22"/>
          <w:rtl/>
        </w:rPr>
        <w:t>חריג</w:t>
      </w:r>
      <w:r w:rsidRPr="00CF6D1C">
        <w:rPr>
          <w:sz w:val="22"/>
          <w:szCs w:val="22"/>
          <w:rtl/>
        </w:rPr>
        <w:t xml:space="preserve"> </w:t>
      </w:r>
      <w:r w:rsidRPr="00CF6D1C">
        <w:rPr>
          <w:rFonts w:hint="eastAsia"/>
          <w:sz w:val="22"/>
          <w:szCs w:val="22"/>
          <w:rtl/>
        </w:rPr>
        <w:t>זיהום</w:t>
      </w:r>
      <w:r w:rsidRPr="00CF6D1C">
        <w:rPr>
          <w:sz w:val="22"/>
          <w:szCs w:val="22"/>
          <w:rtl/>
        </w:rPr>
        <w:t xml:space="preserve"> </w:t>
      </w:r>
      <w:r w:rsidRPr="00CF6D1C">
        <w:rPr>
          <w:rFonts w:hint="eastAsia"/>
          <w:sz w:val="22"/>
          <w:szCs w:val="22"/>
          <w:rtl/>
        </w:rPr>
        <w:t>לא</w:t>
      </w:r>
      <w:r w:rsidRPr="00CF6D1C">
        <w:rPr>
          <w:sz w:val="22"/>
          <w:szCs w:val="22"/>
          <w:rtl/>
        </w:rPr>
        <w:t xml:space="preserve"> </w:t>
      </w:r>
      <w:r w:rsidRPr="00CF6D1C">
        <w:rPr>
          <w:rFonts w:hint="eastAsia"/>
          <w:sz w:val="22"/>
          <w:szCs w:val="22"/>
          <w:rtl/>
        </w:rPr>
        <w:t>יחול</w:t>
      </w:r>
      <w:r w:rsidRPr="00CF6D1C">
        <w:rPr>
          <w:sz w:val="22"/>
          <w:szCs w:val="22"/>
          <w:rtl/>
        </w:rPr>
        <w:t xml:space="preserve"> </w:t>
      </w:r>
      <w:r w:rsidRPr="00CF6D1C">
        <w:rPr>
          <w:rFonts w:hint="eastAsia"/>
          <w:sz w:val="22"/>
          <w:szCs w:val="22"/>
          <w:rtl/>
        </w:rPr>
        <w:t>לגבי</w:t>
      </w:r>
      <w:r w:rsidRPr="00CF6D1C">
        <w:rPr>
          <w:sz w:val="22"/>
          <w:szCs w:val="22"/>
          <w:rtl/>
        </w:rPr>
        <w:t xml:space="preserve"> </w:t>
      </w:r>
      <w:r w:rsidRPr="00CF6D1C">
        <w:rPr>
          <w:rFonts w:hint="eastAsia"/>
          <w:sz w:val="22"/>
          <w:szCs w:val="22"/>
          <w:rtl/>
        </w:rPr>
        <w:t>זיהום</w:t>
      </w:r>
      <w:r w:rsidRPr="00CF6D1C">
        <w:rPr>
          <w:sz w:val="22"/>
          <w:szCs w:val="22"/>
          <w:rtl/>
        </w:rPr>
        <w:t xml:space="preserve"> </w:t>
      </w:r>
      <w:r w:rsidRPr="00CF6D1C">
        <w:rPr>
          <w:rFonts w:hint="eastAsia"/>
          <w:sz w:val="22"/>
          <w:szCs w:val="22"/>
          <w:rtl/>
        </w:rPr>
        <w:t>סביבתי</w:t>
      </w:r>
      <w:r w:rsidRPr="00CF6D1C">
        <w:rPr>
          <w:sz w:val="22"/>
          <w:szCs w:val="22"/>
          <w:rtl/>
        </w:rPr>
        <w:t xml:space="preserve"> </w:t>
      </w:r>
      <w:r w:rsidRPr="00CF6D1C">
        <w:rPr>
          <w:rFonts w:hint="eastAsia"/>
          <w:sz w:val="22"/>
          <w:szCs w:val="22"/>
          <w:rtl/>
        </w:rPr>
        <w:t>בגין</w:t>
      </w:r>
      <w:r w:rsidRPr="00CF6D1C">
        <w:rPr>
          <w:sz w:val="22"/>
          <w:szCs w:val="22"/>
          <w:rtl/>
        </w:rPr>
        <w:t xml:space="preserve"> </w:t>
      </w:r>
      <w:r w:rsidRPr="00CF6D1C">
        <w:rPr>
          <w:rFonts w:hint="eastAsia"/>
          <w:sz w:val="22"/>
          <w:szCs w:val="22"/>
          <w:rtl/>
        </w:rPr>
        <w:t>אירוע</w:t>
      </w:r>
      <w:r w:rsidRPr="00CF6D1C">
        <w:rPr>
          <w:sz w:val="22"/>
          <w:szCs w:val="22"/>
          <w:rtl/>
        </w:rPr>
        <w:t xml:space="preserve"> </w:t>
      </w:r>
      <w:r w:rsidRPr="00CF6D1C">
        <w:rPr>
          <w:rFonts w:hint="eastAsia"/>
          <w:sz w:val="22"/>
          <w:szCs w:val="22"/>
          <w:rtl/>
        </w:rPr>
        <w:t>תאונתי</w:t>
      </w:r>
      <w:r w:rsidRPr="00CF6D1C">
        <w:rPr>
          <w:sz w:val="22"/>
          <w:szCs w:val="22"/>
          <w:rtl/>
        </w:rPr>
        <w:t>.</w:t>
      </w:r>
    </w:p>
    <w:p w:rsidR="00197F9A" w:rsidRPr="00CF6D1C" w:rsidRDefault="00197F9A" w:rsidP="00E44A9F">
      <w:pPr>
        <w:rPr>
          <w:sz w:val="22"/>
          <w:szCs w:val="22"/>
          <w:rtl/>
        </w:rPr>
      </w:pPr>
    </w:p>
    <w:p w:rsidR="00197F9A" w:rsidRPr="00CF6D1C" w:rsidRDefault="00197F9A" w:rsidP="00E44A9F">
      <w:pPr>
        <w:rPr>
          <w:sz w:val="22"/>
          <w:szCs w:val="22"/>
          <w:rtl/>
        </w:rPr>
      </w:pPr>
      <w:r w:rsidRPr="00CF6D1C">
        <w:rPr>
          <w:sz w:val="22"/>
          <w:szCs w:val="22"/>
          <w:rtl/>
        </w:rPr>
        <w:t xml:space="preserve">5 . </w:t>
      </w:r>
      <w:r w:rsidRPr="00CF6D1C">
        <w:rPr>
          <w:rFonts w:hint="eastAsia"/>
          <w:sz w:val="22"/>
          <w:szCs w:val="22"/>
          <w:rtl/>
        </w:rPr>
        <w:t>הכיסוי</w:t>
      </w:r>
      <w:r w:rsidRPr="00CF6D1C">
        <w:rPr>
          <w:sz w:val="22"/>
          <w:szCs w:val="22"/>
          <w:rtl/>
        </w:rPr>
        <w:t xml:space="preserve"> </w:t>
      </w:r>
      <w:r w:rsidRPr="00CF6D1C">
        <w:rPr>
          <w:rFonts w:hint="eastAsia"/>
          <w:sz w:val="22"/>
          <w:szCs w:val="22"/>
          <w:rtl/>
        </w:rPr>
        <w:t>יכלול</w:t>
      </w:r>
      <w:r w:rsidRPr="00CF6D1C">
        <w:rPr>
          <w:sz w:val="22"/>
          <w:szCs w:val="22"/>
          <w:rtl/>
        </w:rPr>
        <w:t xml:space="preserve"> </w:t>
      </w:r>
      <w:r w:rsidRPr="00CF6D1C">
        <w:rPr>
          <w:rFonts w:hint="eastAsia"/>
          <w:sz w:val="22"/>
          <w:szCs w:val="22"/>
          <w:rtl/>
        </w:rPr>
        <w:t>פעולות</w:t>
      </w:r>
      <w:r w:rsidRPr="00CF6D1C">
        <w:rPr>
          <w:sz w:val="22"/>
          <w:szCs w:val="22"/>
          <w:rtl/>
        </w:rPr>
        <w:t xml:space="preserve"> </w:t>
      </w:r>
      <w:r w:rsidRPr="00CF6D1C">
        <w:rPr>
          <w:rFonts w:hint="eastAsia"/>
          <w:sz w:val="22"/>
          <w:szCs w:val="22"/>
          <w:rtl/>
        </w:rPr>
        <w:t>של</w:t>
      </w:r>
      <w:r w:rsidRPr="00CF6D1C">
        <w:rPr>
          <w:sz w:val="22"/>
          <w:szCs w:val="22"/>
          <w:rtl/>
        </w:rPr>
        <w:t xml:space="preserve"> </w:t>
      </w:r>
      <w:r w:rsidRPr="00CF6D1C">
        <w:rPr>
          <w:rFonts w:hint="eastAsia"/>
          <w:sz w:val="22"/>
          <w:szCs w:val="22"/>
          <w:rtl/>
        </w:rPr>
        <w:t>טעינה</w:t>
      </w:r>
      <w:r w:rsidRPr="00CF6D1C">
        <w:rPr>
          <w:sz w:val="22"/>
          <w:szCs w:val="22"/>
          <w:rtl/>
        </w:rPr>
        <w:t xml:space="preserve"> </w:t>
      </w:r>
      <w:r w:rsidRPr="00CF6D1C">
        <w:rPr>
          <w:rFonts w:hint="eastAsia"/>
          <w:sz w:val="22"/>
          <w:szCs w:val="22"/>
          <w:rtl/>
        </w:rPr>
        <w:t>ופריקה</w:t>
      </w:r>
      <w:r w:rsidRPr="00CF6D1C">
        <w:rPr>
          <w:sz w:val="22"/>
          <w:szCs w:val="22"/>
          <w:rtl/>
        </w:rPr>
        <w:t xml:space="preserve">. </w:t>
      </w:r>
    </w:p>
    <w:p w:rsidR="00197F9A" w:rsidRPr="00CF6D1C" w:rsidRDefault="00197F9A" w:rsidP="00E44A9F">
      <w:pPr>
        <w:rPr>
          <w:sz w:val="22"/>
          <w:szCs w:val="22"/>
          <w:rtl/>
        </w:rPr>
      </w:pPr>
    </w:p>
    <w:p w:rsidR="00197F9A" w:rsidRPr="00CF6D1C" w:rsidRDefault="00197F9A" w:rsidP="00E44A9F">
      <w:pPr>
        <w:rPr>
          <w:sz w:val="22"/>
          <w:szCs w:val="22"/>
          <w:rtl/>
        </w:rPr>
      </w:pPr>
      <w:r w:rsidRPr="00CF6D1C">
        <w:rPr>
          <w:sz w:val="22"/>
          <w:szCs w:val="22"/>
          <w:rtl/>
        </w:rPr>
        <w:t xml:space="preserve">6. </w:t>
      </w:r>
      <w:r w:rsidRPr="00CF6D1C">
        <w:rPr>
          <w:rFonts w:hint="eastAsia"/>
          <w:sz w:val="22"/>
          <w:szCs w:val="22"/>
          <w:rtl/>
        </w:rPr>
        <w:t>הביטוח</w:t>
      </w:r>
      <w:r w:rsidRPr="00CF6D1C">
        <w:rPr>
          <w:sz w:val="22"/>
          <w:szCs w:val="22"/>
          <w:rtl/>
        </w:rPr>
        <w:t xml:space="preserve"> </w:t>
      </w:r>
      <w:r w:rsidRPr="00CF6D1C">
        <w:rPr>
          <w:rFonts w:hint="eastAsia"/>
          <w:sz w:val="22"/>
          <w:szCs w:val="22"/>
          <w:rtl/>
        </w:rPr>
        <w:t>יורחב</w:t>
      </w:r>
      <w:r w:rsidRPr="00CF6D1C">
        <w:rPr>
          <w:sz w:val="22"/>
          <w:szCs w:val="22"/>
          <w:rtl/>
        </w:rPr>
        <w:t xml:space="preserve"> </w:t>
      </w:r>
      <w:r w:rsidRPr="00CF6D1C">
        <w:rPr>
          <w:rFonts w:hint="eastAsia"/>
          <w:sz w:val="22"/>
          <w:szCs w:val="22"/>
          <w:rtl/>
        </w:rPr>
        <w:t>לשפות</w:t>
      </w:r>
      <w:r w:rsidRPr="00CF6D1C">
        <w:rPr>
          <w:sz w:val="22"/>
          <w:szCs w:val="22"/>
          <w:rtl/>
        </w:rPr>
        <w:t xml:space="preserve"> </w:t>
      </w:r>
      <w:r w:rsidRPr="00CF6D1C">
        <w:rPr>
          <w:rFonts w:hint="eastAsia"/>
          <w:sz w:val="22"/>
          <w:szCs w:val="22"/>
          <w:rtl/>
        </w:rPr>
        <w:t>את</w:t>
      </w:r>
      <w:r w:rsidRPr="00CF6D1C">
        <w:rPr>
          <w:sz w:val="22"/>
          <w:szCs w:val="22"/>
          <w:rtl/>
        </w:rPr>
        <w:t xml:space="preserve"> </w:t>
      </w:r>
      <w:r w:rsidRPr="00CF6D1C">
        <w:rPr>
          <w:rFonts w:hint="eastAsia"/>
          <w:sz w:val="22"/>
          <w:szCs w:val="22"/>
          <w:rtl/>
        </w:rPr>
        <w:t>מדינת</w:t>
      </w:r>
      <w:r w:rsidRPr="00CF6D1C">
        <w:rPr>
          <w:sz w:val="22"/>
          <w:szCs w:val="22"/>
          <w:rtl/>
        </w:rPr>
        <w:t xml:space="preserve"> </w:t>
      </w:r>
      <w:r w:rsidRPr="00CF6D1C">
        <w:rPr>
          <w:rFonts w:hint="eastAsia"/>
          <w:sz w:val="22"/>
          <w:szCs w:val="22"/>
          <w:rtl/>
        </w:rPr>
        <w:t>ישראל</w:t>
      </w:r>
      <w:r w:rsidRPr="00CF6D1C">
        <w:rPr>
          <w:sz w:val="22"/>
          <w:szCs w:val="22"/>
          <w:rtl/>
        </w:rPr>
        <w:t xml:space="preserve"> –  </w:t>
      </w:r>
      <w:r w:rsidRPr="00CF6D1C">
        <w:rPr>
          <w:rFonts w:hint="eastAsia"/>
          <w:sz w:val="22"/>
          <w:szCs w:val="22"/>
          <w:rtl/>
        </w:rPr>
        <w:t>משרד</w:t>
      </w:r>
      <w:r w:rsidRPr="00CF6D1C">
        <w:rPr>
          <w:sz w:val="22"/>
          <w:szCs w:val="22"/>
          <w:rtl/>
        </w:rPr>
        <w:t xml:space="preserve"> </w:t>
      </w:r>
      <w:r w:rsidRPr="00CF6D1C">
        <w:rPr>
          <w:rFonts w:hint="eastAsia"/>
          <w:sz w:val="22"/>
          <w:szCs w:val="22"/>
          <w:rtl/>
        </w:rPr>
        <w:t>החקלאות</w:t>
      </w:r>
      <w:r w:rsidRPr="00CF6D1C">
        <w:rPr>
          <w:sz w:val="22"/>
          <w:szCs w:val="22"/>
          <w:rtl/>
        </w:rPr>
        <w:t xml:space="preserve"> </w:t>
      </w:r>
      <w:r w:rsidRPr="00CF6D1C">
        <w:rPr>
          <w:rFonts w:hint="eastAsia"/>
          <w:sz w:val="22"/>
          <w:szCs w:val="22"/>
          <w:rtl/>
        </w:rPr>
        <w:t>ופיתוח</w:t>
      </w:r>
      <w:r w:rsidRPr="00CF6D1C">
        <w:rPr>
          <w:sz w:val="22"/>
          <w:szCs w:val="22"/>
          <w:rtl/>
        </w:rPr>
        <w:t xml:space="preserve"> </w:t>
      </w:r>
      <w:r w:rsidRPr="00CF6D1C">
        <w:rPr>
          <w:rFonts w:hint="eastAsia"/>
          <w:sz w:val="22"/>
          <w:szCs w:val="22"/>
          <w:rtl/>
        </w:rPr>
        <w:t>הכפר</w:t>
      </w:r>
      <w:r w:rsidRPr="00CF6D1C">
        <w:rPr>
          <w:sz w:val="22"/>
          <w:szCs w:val="22"/>
          <w:rtl/>
        </w:rPr>
        <w:t xml:space="preserve"> </w:t>
      </w:r>
      <w:r w:rsidRPr="00CF6D1C">
        <w:rPr>
          <w:rFonts w:hint="eastAsia"/>
          <w:sz w:val="22"/>
          <w:szCs w:val="22"/>
          <w:rtl/>
        </w:rPr>
        <w:t>ככל</w:t>
      </w:r>
      <w:r w:rsidRPr="00CF6D1C">
        <w:rPr>
          <w:sz w:val="22"/>
          <w:szCs w:val="22"/>
          <w:rtl/>
        </w:rPr>
        <w:t xml:space="preserve"> </w:t>
      </w:r>
      <w:r w:rsidRPr="00CF6D1C">
        <w:rPr>
          <w:rFonts w:hint="eastAsia"/>
          <w:sz w:val="22"/>
          <w:szCs w:val="22"/>
          <w:rtl/>
        </w:rPr>
        <w:t>שייחשבו</w:t>
      </w:r>
      <w:r w:rsidRPr="00CF6D1C">
        <w:rPr>
          <w:sz w:val="22"/>
          <w:szCs w:val="22"/>
          <w:rtl/>
        </w:rPr>
        <w:t xml:space="preserve">  </w:t>
      </w:r>
      <w:r w:rsidRPr="00CF6D1C">
        <w:rPr>
          <w:rFonts w:hint="eastAsia"/>
          <w:sz w:val="22"/>
          <w:szCs w:val="22"/>
          <w:rtl/>
        </w:rPr>
        <w:t>אחראים</w:t>
      </w:r>
      <w:r w:rsidRPr="00CF6D1C">
        <w:rPr>
          <w:sz w:val="22"/>
          <w:szCs w:val="22"/>
          <w:rtl/>
        </w:rPr>
        <w:t xml:space="preserve"> </w:t>
      </w:r>
    </w:p>
    <w:p w:rsidR="00197F9A" w:rsidRPr="00CF6D1C" w:rsidRDefault="00197F9A" w:rsidP="00E44A9F">
      <w:pPr>
        <w:rPr>
          <w:sz w:val="22"/>
          <w:szCs w:val="22"/>
          <w:rtl/>
        </w:rPr>
      </w:pPr>
      <w:r w:rsidRPr="00CF6D1C">
        <w:rPr>
          <w:sz w:val="22"/>
          <w:szCs w:val="22"/>
          <w:rtl/>
        </w:rPr>
        <w:t xml:space="preserve">     </w:t>
      </w:r>
      <w:r w:rsidRPr="00CF6D1C">
        <w:rPr>
          <w:rFonts w:hint="eastAsia"/>
          <w:sz w:val="22"/>
          <w:szCs w:val="22"/>
          <w:rtl/>
        </w:rPr>
        <w:t>למעשי</w:t>
      </w:r>
      <w:r w:rsidRPr="00CF6D1C">
        <w:rPr>
          <w:sz w:val="22"/>
          <w:szCs w:val="22"/>
          <w:rtl/>
        </w:rPr>
        <w:t xml:space="preserve"> </w:t>
      </w:r>
      <w:r w:rsidRPr="00CF6D1C">
        <w:rPr>
          <w:rFonts w:hint="eastAsia"/>
          <w:sz w:val="22"/>
          <w:szCs w:val="22"/>
          <w:rtl/>
        </w:rPr>
        <w:t>ו</w:t>
      </w:r>
      <w:r w:rsidRPr="00CF6D1C">
        <w:rPr>
          <w:sz w:val="22"/>
          <w:szCs w:val="22"/>
          <w:rtl/>
        </w:rPr>
        <w:t>/</w:t>
      </w:r>
      <w:r w:rsidRPr="00CF6D1C">
        <w:rPr>
          <w:rFonts w:hint="eastAsia"/>
          <w:sz w:val="22"/>
          <w:szCs w:val="22"/>
          <w:rtl/>
        </w:rPr>
        <w:t>או</w:t>
      </w:r>
      <w:r w:rsidRPr="00CF6D1C">
        <w:rPr>
          <w:sz w:val="22"/>
          <w:szCs w:val="22"/>
          <w:rtl/>
        </w:rPr>
        <w:t xml:space="preserve"> </w:t>
      </w:r>
      <w:r w:rsidRPr="00CF6D1C">
        <w:rPr>
          <w:rFonts w:hint="eastAsia"/>
          <w:sz w:val="22"/>
          <w:szCs w:val="22"/>
          <w:rtl/>
        </w:rPr>
        <w:t>מחדלי</w:t>
      </w:r>
      <w:r w:rsidRPr="00CF6D1C">
        <w:rPr>
          <w:sz w:val="22"/>
          <w:szCs w:val="22"/>
          <w:rtl/>
        </w:rPr>
        <w:t xml:space="preserve"> </w:t>
      </w:r>
      <w:r w:rsidRPr="00CF6D1C">
        <w:rPr>
          <w:rFonts w:hint="eastAsia"/>
          <w:sz w:val="22"/>
          <w:szCs w:val="22"/>
          <w:rtl/>
        </w:rPr>
        <w:t>נותן</w:t>
      </w:r>
      <w:r w:rsidRPr="00CF6D1C">
        <w:rPr>
          <w:sz w:val="22"/>
          <w:szCs w:val="22"/>
          <w:rtl/>
        </w:rPr>
        <w:t xml:space="preserve"> </w:t>
      </w:r>
      <w:r w:rsidRPr="00CF6D1C">
        <w:rPr>
          <w:rFonts w:hint="eastAsia"/>
          <w:sz w:val="22"/>
          <w:szCs w:val="22"/>
          <w:rtl/>
        </w:rPr>
        <w:t>השירותים</w:t>
      </w:r>
      <w:r w:rsidRPr="00CF6D1C">
        <w:rPr>
          <w:sz w:val="22"/>
          <w:szCs w:val="22"/>
          <w:rtl/>
        </w:rPr>
        <w:t xml:space="preserve"> </w:t>
      </w:r>
      <w:r w:rsidRPr="00CF6D1C">
        <w:rPr>
          <w:rFonts w:hint="eastAsia"/>
          <w:sz w:val="22"/>
          <w:szCs w:val="22"/>
          <w:rtl/>
        </w:rPr>
        <w:t>והפועלים</w:t>
      </w:r>
      <w:r w:rsidRPr="00CF6D1C">
        <w:rPr>
          <w:sz w:val="22"/>
          <w:szCs w:val="22"/>
          <w:rtl/>
        </w:rPr>
        <w:t xml:space="preserve"> </w:t>
      </w:r>
      <w:r w:rsidRPr="00CF6D1C">
        <w:rPr>
          <w:rFonts w:hint="eastAsia"/>
          <w:sz w:val="22"/>
          <w:szCs w:val="22"/>
          <w:rtl/>
        </w:rPr>
        <w:t>מטעמו</w:t>
      </w:r>
      <w:r w:rsidRPr="00CF6D1C">
        <w:rPr>
          <w:sz w:val="22"/>
          <w:szCs w:val="22"/>
          <w:rtl/>
        </w:rPr>
        <w:t xml:space="preserve">. </w:t>
      </w:r>
    </w:p>
    <w:p w:rsidR="00197F9A" w:rsidRPr="00CF6D1C" w:rsidRDefault="00197F9A" w:rsidP="00E44A9F">
      <w:pPr>
        <w:rPr>
          <w:sz w:val="22"/>
          <w:szCs w:val="22"/>
          <w:rtl/>
        </w:rPr>
      </w:pPr>
    </w:p>
    <w:p w:rsidR="00197F9A" w:rsidRPr="00CF6D1C" w:rsidRDefault="00197F9A" w:rsidP="00E44A9F">
      <w:pPr>
        <w:rPr>
          <w:b/>
          <w:bCs/>
          <w:sz w:val="22"/>
          <w:szCs w:val="22"/>
          <w:rtl/>
        </w:rPr>
      </w:pPr>
      <w:r w:rsidRPr="00CF6D1C">
        <w:rPr>
          <w:rFonts w:hint="eastAsia"/>
          <w:b/>
          <w:bCs/>
          <w:sz w:val="22"/>
          <w:szCs w:val="22"/>
          <w:rtl/>
        </w:rPr>
        <w:t>ג</w:t>
      </w:r>
      <w:r w:rsidRPr="00CF6D1C">
        <w:rPr>
          <w:b/>
          <w:bCs/>
          <w:sz w:val="22"/>
          <w:szCs w:val="22"/>
          <w:rtl/>
        </w:rPr>
        <w:t xml:space="preserve">.  </w:t>
      </w:r>
      <w:r w:rsidRPr="00CF6D1C">
        <w:rPr>
          <w:rFonts w:hint="eastAsia"/>
          <w:b/>
          <w:bCs/>
          <w:sz w:val="22"/>
          <w:szCs w:val="22"/>
          <w:u w:val="single"/>
          <w:rtl/>
        </w:rPr>
        <w:t>ביטוח</w:t>
      </w:r>
      <w:r w:rsidRPr="00CF6D1C">
        <w:rPr>
          <w:b/>
          <w:bCs/>
          <w:sz w:val="22"/>
          <w:szCs w:val="22"/>
          <w:u w:val="single"/>
          <w:rtl/>
        </w:rPr>
        <w:t xml:space="preserve"> </w:t>
      </w:r>
      <w:r w:rsidRPr="00CF6D1C">
        <w:rPr>
          <w:rFonts w:hint="eastAsia"/>
          <w:b/>
          <w:bCs/>
          <w:sz w:val="22"/>
          <w:szCs w:val="22"/>
          <w:u w:val="single"/>
          <w:rtl/>
        </w:rPr>
        <w:t>כלי</w:t>
      </w:r>
      <w:r w:rsidRPr="00CF6D1C">
        <w:rPr>
          <w:b/>
          <w:bCs/>
          <w:sz w:val="22"/>
          <w:szCs w:val="22"/>
          <w:u w:val="single"/>
          <w:rtl/>
        </w:rPr>
        <w:t xml:space="preserve"> </w:t>
      </w:r>
      <w:r w:rsidRPr="00CF6D1C">
        <w:rPr>
          <w:rFonts w:hint="eastAsia"/>
          <w:b/>
          <w:bCs/>
          <w:sz w:val="22"/>
          <w:szCs w:val="22"/>
          <w:u w:val="single"/>
          <w:rtl/>
        </w:rPr>
        <w:t>רכב</w:t>
      </w:r>
    </w:p>
    <w:p w:rsidR="00197F9A" w:rsidRPr="00CF6D1C" w:rsidRDefault="00197F9A" w:rsidP="00E44A9F">
      <w:pPr>
        <w:rPr>
          <w:sz w:val="22"/>
          <w:szCs w:val="22"/>
          <w:rtl/>
        </w:rPr>
      </w:pPr>
    </w:p>
    <w:p w:rsidR="00197F9A" w:rsidRPr="00CF6D1C" w:rsidRDefault="00197F9A" w:rsidP="00E44A9F">
      <w:pPr>
        <w:rPr>
          <w:sz w:val="22"/>
          <w:szCs w:val="22"/>
          <w:rtl/>
        </w:rPr>
      </w:pPr>
      <w:r w:rsidRPr="00CF6D1C">
        <w:rPr>
          <w:sz w:val="22"/>
          <w:szCs w:val="22"/>
          <w:rtl/>
        </w:rPr>
        <w:t xml:space="preserve">1.  </w:t>
      </w:r>
      <w:r w:rsidRPr="00CF6D1C">
        <w:rPr>
          <w:rFonts w:hint="eastAsia"/>
          <w:sz w:val="22"/>
          <w:szCs w:val="22"/>
          <w:rtl/>
        </w:rPr>
        <w:t>כלי</w:t>
      </w:r>
      <w:r w:rsidRPr="00CF6D1C">
        <w:rPr>
          <w:sz w:val="22"/>
          <w:szCs w:val="22"/>
          <w:rtl/>
        </w:rPr>
        <w:t xml:space="preserve"> </w:t>
      </w:r>
      <w:r w:rsidRPr="00CF6D1C">
        <w:rPr>
          <w:rFonts w:hint="eastAsia"/>
          <w:sz w:val="22"/>
          <w:szCs w:val="22"/>
          <w:rtl/>
        </w:rPr>
        <w:t>הרכב</w:t>
      </w:r>
      <w:r w:rsidRPr="00CF6D1C">
        <w:rPr>
          <w:sz w:val="22"/>
          <w:szCs w:val="22"/>
          <w:rtl/>
        </w:rPr>
        <w:t xml:space="preserve">  </w:t>
      </w:r>
      <w:r w:rsidRPr="00CF6D1C">
        <w:rPr>
          <w:rFonts w:hint="eastAsia"/>
          <w:sz w:val="22"/>
          <w:szCs w:val="22"/>
          <w:rtl/>
        </w:rPr>
        <w:t>להובלת</w:t>
      </w:r>
      <w:r w:rsidRPr="00CF6D1C">
        <w:rPr>
          <w:sz w:val="22"/>
          <w:szCs w:val="22"/>
          <w:rtl/>
        </w:rPr>
        <w:t xml:space="preserve"> </w:t>
      </w:r>
      <w:r w:rsidRPr="00CF6D1C">
        <w:rPr>
          <w:rFonts w:hint="eastAsia"/>
          <w:sz w:val="22"/>
          <w:szCs w:val="22"/>
          <w:rtl/>
        </w:rPr>
        <w:t>ופינוי</w:t>
      </w:r>
      <w:r w:rsidRPr="00CF6D1C">
        <w:rPr>
          <w:sz w:val="22"/>
          <w:szCs w:val="22"/>
          <w:rtl/>
        </w:rPr>
        <w:t xml:space="preserve"> </w:t>
      </w:r>
      <w:r w:rsidRPr="00CF6D1C">
        <w:rPr>
          <w:rFonts w:hint="eastAsia"/>
          <w:sz w:val="22"/>
          <w:szCs w:val="22"/>
          <w:rtl/>
        </w:rPr>
        <w:t>הפסולת</w:t>
      </w:r>
      <w:r w:rsidRPr="00CF6D1C">
        <w:rPr>
          <w:sz w:val="22"/>
          <w:szCs w:val="22"/>
          <w:rtl/>
        </w:rPr>
        <w:t xml:space="preserve"> </w:t>
      </w:r>
      <w:r w:rsidRPr="00CF6D1C">
        <w:rPr>
          <w:rFonts w:hint="eastAsia"/>
          <w:sz w:val="22"/>
          <w:szCs w:val="22"/>
          <w:rtl/>
        </w:rPr>
        <w:t>מבוטחים</w:t>
      </w:r>
      <w:r w:rsidRPr="00CF6D1C">
        <w:rPr>
          <w:sz w:val="22"/>
          <w:szCs w:val="22"/>
          <w:rtl/>
        </w:rPr>
        <w:t xml:space="preserve">  </w:t>
      </w:r>
      <w:r w:rsidRPr="00CF6D1C">
        <w:rPr>
          <w:rFonts w:hint="eastAsia"/>
          <w:sz w:val="22"/>
          <w:szCs w:val="22"/>
          <w:rtl/>
        </w:rPr>
        <w:t>בביטוח</w:t>
      </w:r>
      <w:r w:rsidRPr="00CF6D1C">
        <w:rPr>
          <w:sz w:val="22"/>
          <w:szCs w:val="22"/>
          <w:rtl/>
        </w:rPr>
        <w:t xml:space="preserve"> </w:t>
      </w:r>
      <w:r w:rsidRPr="00CF6D1C">
        <w:rPr>
          <w:rFonts w:hint="eastAsia"/>
          <w:sz w:val="22"/>
          <w:szCs w:val="22"/>
          <w:rtl/>
        </w:rPr>
        <w:t>חובה</w:t>
      </w:r>
      <w:r w:rsidRPr="00CF6D1C">
        <w:rPr>
          <w:sz w:val="22"/>
          <w:szCs w:val="22"/>
          <w:rtl/>
        </w:rPr>
        <w:t xml:space="preserve">, </w:t>
      </w:r>
      <w:r w:rsidRPr="00CF6D1C">
        <w:rPr>
          <w:rFonts w:hint="eastAsia"/>
          <w:sz w:val="22"/>
          <w:szCs w:val="22"/>
          <w:rtl/>
        </w:rPr>
        <w:t>רכוש</w:t>
      </w:r>
      <w:r w:rsidRPr="00CF6D1C">
        <w:rPr>
          <w:sz w:val="22"/>
          <w:szCs w:val="22"/>
          <w:rtl/>
        </w:rPr>
        <w:t xml:space="preserve"> </w:t>
      </w:r>
      <w:r w:rsidRPr="00CF6D1C">
        <w:rPr>
          <w:rFonts w:hint="eastAsia"/>
          <w:sz w:val="22"/>
          <w:szCs w:val="22"/>
          <w:rtl/>
        </w:rPr>
        <w:t>וצד</w:t>
      </w:r>
      <w:r w:rsidRPr="00CF6D1C">
        <w:rPr>
          <w:sz w:val="22"/>
          <w:szCs w:val="22"/>
          <w:rtl/>
        </w:rPr>
        <w:t xml:space="preserve"> </w:t>
      </w:r>
      <w:r w:rsidRPr="00CF6D1C">
        <w:rPr>
          <w:rFonts w:hint="eastAsia"/>
          <w:sz w:val="22"/>
          <w:szCs w:val="22"/>
          <w:rtl/>
        </w:rPr>
        <w:t>שלישי</w:t>
      </w:r>
      <w:r w:rsidRPr="00CF6D1C">
        <w:rPr>
          <w:sz w:val="22"/>
          <w:szCs w:val="22"/>
          <w:rtl/>
        </w:rPr>
        <w:t xml:space="preserve"> </w:t>
      </w:r>
      <w:r w:rsidRPr="00CF6D1C">
        <w:rPr>
          <w:rFonts w:hint="eastAsia"/>
          <w:sz w:val="22"/>
          <w:szCs w:val="22"/>
          <w:rtl/>
        </w:rPr>
        <w:t>כמקובל</w:t>
      </w:r>
      <w:r w:rsidRPr="00CF6D1C">
        <w:rPr>
          <w:sz w:val="22"/>
          <w:szCs w:val="22"/>
          <w:rtl/>
        </w:rPr>
        <w:t xml:space="preserve"> </w:t>
      </w:r>
      <w:r w:rsidRPr="00CF6D1C">
        <w:rPr>
          <w:rFonts w:hint="eastAsia"/>
          <w:sz w:val="22"/>
          <w:szCs w:val="22"/>
          <w:rtl/>
        </w:rPr>
        <w:t>ובהתאם</w:t>
      </w:r>
      <w:r w:rsidRPr="00CF6D1C">
        <w:rPr>
          <w:sz w:val="22"/>
          <w:szCs w:val="22"/>
          <w:rtl/>
        </w:rPr>
        <w:t xml:space="preserve"> </w:t>
      </w:r>
      <w:r w:rsidRPr="00CF6D1C">
        <w:rPr>
          <w:rFonts w:hint="eastAsia"/>
          <w:sz w:val="22"/>
          <w:szCs w:val="22"/>
          <w:rtl/>
        </w:rPr>
        <w:t>ליעוד</w:t>
      </w:r>
      <w:r w:rsidRPr="00CF6D1C">
        <w:rPr>
          <w:sz w:val="22"/>
          <w:szCs w:val="22"/>
          <w:rtl/>
        </w:rPr>
        <w:t xml:space="preserve"> </w:t>
      </w:r>
    </w:p>
    <w:p w:rsidR="00197F9A" w:rsidRPr="00CF6D1C" w:rsidRDefault="00197F9A" w:rsidP="00E44A9F">
      <w:pPr>
        <w:rPr>
          <w:sz w:val="22"/>
          <w:szCs w:val="22"/>
          <w:rtl/>
        </w:rPr>
      </w:pPr>
      <w:r w:rsidRPr="00CF6D1C">
        <w:rPr>
          <w:sz w:val="22"/>
          <w:szCs w:val="22"/>
          <w:rtl/>
        </w:rPr>
        <w:t xml:space="preserve">     </w:t>
      </w:r>
      <w:r w:rsidRPr="00CF6D1C">
        <w:rPr>
          <w:rFonts w:hint="eastAsia"/>
          <w:sz w:val="22"/>
          <w:szCs w:val="22"/>
          <w:rtl/>
        </w:rPr>
        <w:t>ומטרות</w:t>
      </w:r>
      <w:r w:rsidRPr="00CF6D1C">
        <w:rPr>
          <w:sz w:val="22"/>
          <w:szCs w:val="22"/>
          <w:rtl/>
        </w:rPr>
        <w:t xml:space="preserve"> </w:t>
      </w:r>
      <w:r w:rsidRPr="00CF6D1C">
        <w:rPr>
          <w:rFonts w:hint="eastAsia"/>
          <w:sz w:val="22"/>
          <w:szCs w:val="22"/>
          <w:rtl/>
        </w:rPr>
        <w:t>השימוש</w:t>
      </w:r>
      <w:r w:rsidRPr="00CF6D1C">
        <w:rPr>
          <w:sz w:val="22"/>
          <w:szCs w:val="22"/>
          <w:rtl/>
        </w:rPr>
        <w:t xml:space="preserve"> </w:t>
      </w:r>
      <w:r w:rsidRPr="00CF6D1C">
        <w:rPr>
          <w:rFonts w:hint="eastAsia"/>
          <w:sz w:val="22"/>
          <w:szCs w:val="22"/>
          <w:rtl/>
        </w:rPr>
        <w:t>בכלי</w:t>
      </w:r>
      <w:r w:rsidRPr="00CF6D1C">
        <w:rPr>
          <w:sz w:val="22"/>
          <w:szCs w:val="22"/>
          <w:rtl/>
        </w:rPr>
        <w:t xml:space="preserve"> </w:t>
      </w:r>
      <w:r w:rsidRPr="00CF6D1C">
        <w:rPr>
          <w:rFonts w:hint="eastAsia"/>
          <w:sz w:val="22"/>
          <w:szCs w:val="22"/>
          <w:rtl/>
        </w:rPr>
        <w:t>הרכב</w:t>
      </w:r>
      <w:r w:rsidRPr="00CF6D1C">
        <w:rPr>
          <w:sz w:val="22"/>
          <w:szCs w:val="22"/>
          <w:rtl/>
        </w:rPr>
        <w:t>;</w:t>
      </w:r>
    </w:p>
    <w:p w:rsidR="00197F9A" w:rsidRPr="00CF6D1C" w:rsidRDefault="00197F9A" w:rsidP="00E44A9F">
      <w:pPr>
        <w:rPr>
          <w:sz w:val="22"/>
          <w:szCs w:val="22"/>
          <w:rtl/>
        </w:rPr>
      </w:pPr>
      <w:r w:rsidRPr="00CF6D1C">
        <w:rPr>
          <w:sz w:val="22"/>
          <w:szCs w:val="22"/>
          <w:rtl/>
        </w:rPr>
        <w:t xml:space="preserve">    </w:t>
      </w:r>
    </w:p>
    <w:p w:rsidR="00197F9A" w:rsidRPr="00CF6D1C" w:rsidRDefault="00197F9A" w:rsidP="00E44A9F">
      <w:pPr>
        <w:rPr>
          <w:sz w:val="22"/>
          <w:szCs w:val="22"/>
          <w:rtl/>
        </w:rPr>
      </w:pPr>
      <w:r w:rsidRPr="00CF6D1C">
        <w:rPr>
          <w:sz w:val="22"/>
          <w:szCs w:val="22"/>
          <w:rtl/>
        </w:rPr>
        <w:t xml:space="preserve">2.  </w:t>
      </w:r>
      <w:r w:rsidRPr="00CF6D1C">
        <w:rPr>
          <w:rFonts w:hint="eastAsia"/>
          <w:sz w:val="22"/>
          <w:szCs w:val="22"/>
          <w:rtl/>
        </w:rPr>
        <w:t>הביטוח</w:t>
      </w:r>
      <w:r w:rsidRPr="00CF6D1C">
        <w:rPr>
          <w:sz w:val="22"/>
          <w:szCs w:val="22"/>
          <w:rtl/>
        </w:rPr>
        <w:t xml:space="preserve"> </w:t>
      </w:r>
      <w:r w:rsidRPr="00CF6D1C">
        <w:rPr>
          <w:rFonts w:hint="eastAsia"/>
          <w:sz w:val="22"/>
          <w:szCs w:val="22"/>
          <w:rtl/>
        </w:rPr>
        <w:t>יכלול</w:t>
      </w:r>
      <w:r w:rsidRPr="00CF6D1C">
        <w:rPr>
          <w:sz w:val="22"/>
          <w:szCs w:val="22"/>
          <w:rtl/>
        </w:rPr>
        <w:t xml:space="preserve"> </w:t>
      </w:r>
      <w:r w:rsidRPr="00CF6D1C">
        <w:rPr>
          <w:rFonts w:hint="eastAsia"/>
          <w:sz w:val="22"/>
          <w:szCs w:val="22"/>
          <w:rtl/>
        </w:rPr>
        <w:t>כיסוי</w:t>
      </w:r>
      <w:r w:rsidRPr="00CF6D1C">
        <w:rPr>
          <w:sz w:val="22"/>
          <w:szCs w:val="22"/>
          <w:rtl/>
        </w:rPr>
        <w:t xml:space="preserve"> </w:t>
      </w:r>
      <w:r w:rsidRPr="00CF6D1C">
        <w:rPr>
          <w:rFonts w:hint="eastAsia"/>
          <w:sz w:val="22"/>
          <w:szCs w:val="22"/>
          <w:rtl/>
        </w:rPr>
        <w:t>לנזקי</w:t>
      </w:r>
      <w:r w:rsidRPr="00CF6D1C">
        <w:rPr>
          <w:sz w:val="22"/>
          <w:szCs w:val="22"/>
          <w:rtl/>
        </w:rPr>
        <w:t xml:space="preserve"> </w:t>
      </w:r>
      <w:r w:rsidRPr="00CF6D1C">
        <w:rPr>
          <w:rFonts w:hint="eastAsia"/>
          <w:sz w:val="22"/>
          <w:szCs w:val="22"/>
          <w:rtl/>
        </w:rPr>
        <w:t>רכוש</w:t>
      </w:r>
      <w:r w:rsidRPr="00CF6D1C">
        <w:rPr>
          <w:sz w:val="22"/>
          <w:szCs w:val="22"/>
          <w:rtl/>
        </w:rPr>
        <w:t xml:space="preserve"> </w:t>
      </w:r>
      <w:r w:rsidRPr="00CF6D1C">
        <w:rPr>
          <w:rFonts w:hint="eastAsia"/>
          <w:sz w:val="22"/>
          <w:szCs w:val="22"/>
          <w:rtl/>
        </w:rPr>
        <w:t>לצד</w:t>
      </w:r>
      <w:r w:rsidRPr="00CF6D1C">
        <w:rPr>
          <w:sz w:val="22"/>
          <w:szCs w:val="22"/>
          <w:rtl/>
        </w:rPr>
        <w:t xml:space="preserve"> </w:t>
      </w:r>
      <w:r w:rsidRPr="00CF6D1C">
        <w:rPr>
          <w:rFonts w:hint="eastAsia"/>
          <w:sz w:val="22"/>
          <w:szCs w:val="22"/>
          <w:rtl/>
        </w:rPr>
        <w:t>שלישי</w:t>
      </w:r>
      <w:r w:rsidRPr="00CF6D1C">
        <w:rPr>
          <w:sz w:val="22"/>
          <w:szCs w:val="22"/>
          <w:rtl/>
        </w:rPr>
        <w:t xml:space="preserve"> </w:t>
      </w:r>
      <w:r w:rsidRPr="00CF6D1C">
        <w:rPr>
          <w:rFonts w:hint="eastAsia"/>
          <w:sz w:val="22"/>
          <w:szCs w:val="22"/>
          <w:rtl/>
        </w:rPr>
        <w:t>כתוצאה</w:t>
      </w:r>
      <w:r w:rsidRPr="00CF6D1C">
        <w:rPr>
          <w:sz w:val="22"/>
          <w:szCs w:val="22"/>
          <w:rtl/>
        </w:rPr>
        <w:t xml:space="preserve"> </w:t>
      </w:r>
      <w:r w:rsidRPr="00CF6D1C">
        <w:rPr>
          <w:rFonts w:hint="eastAsia"/>
          <w:sz w:val="22"/>
          <w:szCs w:val="22"/>
          <w:rtl/>
        </w:rPr>
        <w:t>ממטעני</w:t>
      </w:r>
      <w:r w:rsidRPr="00CF6D1C">
        <w:rPr>
          <w:sz w:val="22"/>
          <w:szCs w:val="22"/>
          <w:rtl/>
        </w:rPr>
        <w:t xml:space="preserve"> </w:t>
      </w:r>
      <w:r w:rsidRPr="00CF6D1C">
        <w:rPr>
          <w:rFonts w:hint="eastAsia"/>
          <w:sz w:val="22"/>
          <w:szCs w:val="22"/>
          <w:rtl/>
        </w:rPr>
        <w:t>הפסולת</w:t>
      </w:r>
      <w:r w:rsidRPr="00CF6D1C">
        <w:rPr>
          <w:sz w:val="22"/>
          <w:szCs w:val="22"/>
          <w:rtl/>
        </w:rPr>
        <w:t xml:space="preserve"> </w:t>
      </w:r>
      <w:r w:rsidRPr="00CF6D1C">
        <w:rPr>
          <w:rFonts w:hint="eastAsia"/>
          <w:sz w:val="22"/>
          <w:szCs w:val="22"/>
          <w:rtl/>
        </w:rPr>
        <w:t>המובלים</w:t>
      </w:r>
      <w:r w:rsidRPr="00CF6D1C">
        <w:rPr>
          <w:sz w:val="22"/>
          <w:szCs w:val="22"/>
          <w:rtl/>
        </w:rPr>
        <w:t xml:space="preserve"> </w:t>
      </w:r>
      <w:r w:rsidRPr="00CF6D1C">
        <w:rPr>
          <w:rFonts w:hint="eastAsia"/>
          <w:sz w:val="22"/>
          <w:szCs w:val="22"/>
          <w:rtl/>
        </w:rPr>
        <w:t>לרבות</w:t>
      </w:r>
      <w:r w:rsidRPr="00CF6D1C">
        <w:rPr>
          <w:sz w:val="22"/>
          <w:szCs w:val="22"/>
          <w:rtl/>
        </w:rPr>
        <w:t xml:space="preserve"> </w:t>
      </w:r>
      <w:r w:rsidRPr="00CF6D1C">
        <w:rPr>
          <w:rFonts w:hint="eastAsia"/>
          <w:sz w:val="22"/>
          <w:szCs w:val="22"/>
          <w:rtl/>
        </w:rPr>
        <w:t>התלקחות</w:t>
      </w:r>
      <w:r w:rsidRPr="00CF6D1C">
        <w:rPr>
          <w:sz w:val="22"/>
          <w:szCs w:val="22"/>
          <w:rtl/>
        </w:rPr>
        <w:t xml:space="preserve">, </w:t>
      </w:r>
    </w:p>
    <w:p w:rsidR="00197F9A" w:rsidRPr="00CF6D1C" w:rsidRDefault="00197F9A" w:rsidP="00E44A9F">
      <w:pPr>
        <w:rPr>
          <w:sz w:val="22"/>
          <w:szCs w:val="22"/>
          <w:rtl/>
        </w:rPr>
      </w:pPr>
      <w:r w:rsidRPr="00CF6D1C">
        <w:rPr>
          <w:sz w:val="22"/>
          <w:szCs w:val="22"/>
          <w:rtl/>
        </w:rPr>
        <w:t xml:space="preserve">     </w:t>
      </w:r>
      <w:r w:rsidRPr="00CF6D1C">
        <w:rPr>
          <w:rFonts w:hint="eastAsia"/>
          <w:sz w:val="22"/>
          <w:szCs w:val="22"/>
          <w:rtl/>
        </w:rPr>
        <w:t>התפוצצות</w:t>
      </w:r>
      <w:r w:rsidRPr="00CF6D1C">
        <w:rPr>
          <w:sz w:val="22"/>
          <w:szCs w:val="22"/>
          <w:rtl/>
        </w:rPr>
        <w:t xml:space="preserve"> </w:t>
      </w:r>
      <w:r w:rsidRPr="00CF6D1C">
        <w:rPr>
          <w:rFonts w:hint="eastAsia"/>
          <w:sz w:val="22"/>
          <w:szCs w:val="22"/>
          <w:rtl/>
        </w:rPr>
        <w:t>וזיהום</w:t>
      </w:r>
      <w:r w:rsidRPr="00CF6D1C">
        <w:rPr>
          <w:sz w:val="22"/>
          <w:szCs w:val="22"/>
          <w:rtl/>
        </w:rPr>
        <w:t xml:space="preserve"> </w:t>
      </w:r>
      <w:r w:rsidRPr="00CF6D1C">
        <w:rPr>
          <w:rFonts w:hint="eastAsia"/>
          <w:sz w:val="22"/>
          <w:szCs w:val="22"/>
          <w:rtl/>
        </w:rPr>
        <w:t>תאונתי</w:t>
      </w:r>
      <w:r w:rsidRPr="00CF6D1C">
        <w:rPr>
          <w:sz w:val="22"/>
          <w:szCs w:val="22"/>
          <w:rtl/>
        </w:rPr>
        <w:t xml:space="preserve"> </w:t>
      </w:r>
      <w:r w:rsidRPr="00CF6D1C">
        <w:rPr>
          <w:rFonts w:hint="eastAsia"/>
          <w:sz w:val="22"/>
          <w:szCs w:val="22"/>
          <w:rtl/>
        </w:rPr>
        <w:t>בגבול</w:t>
      </w:r>
      <w:r w:rsidRPr="00CF6D1C">
        <w:rPr>
          <w:sz w:val="22"/>
          <w:szCs w:val="22"/>
          <w:rtl/>
        </w:rPr>
        <w:t xml:space="preserve"> </w:t>
      </w:r>
      <w:r w:rsidRPr="00CF6D1C">
        <w:rPr>
          <w:rFonts w:hint="eastAsia"/>
          <w:sz w:val="22"/>
          <w:szCs w:val="22"/>
          <w:rtl/>
        </w:rPr>
        <w:t>אחריות</w:t>
      </w:r>
      <w:r w:rsidRPr="00CF6D1C">
        <w:rPr>
          <w:sz w:val="22"/>
          <w:szCs w:val="22"/>
          <w:rtl/>
        </w:rPr>
        <w:t xml:space="preserve"> </w:t>
      </w:r>
      <w:r w:rsidRPr="00CF6D1C">
        <w:rPr>
          <w:rFonts w:hint="eastAsia"/>
          <w:sz w:val="22"/>
          <w:szCs w:val="22"/>
          <w:rtl/>
        </w:rPr>
        <w:t>של</w:t>
      </w:r>
      <w:r w:rsidRPr="00CF6D1C">
        <w:rPr>
          <w:sz w:val="22"/>
          <w:szCs w:val="22"/>
          <w:rtl/>
        </w:rPr>
        <w:t xml:space="preserve"> </w:t>
      </w:r>
      <w:r w:rsidRPr="00CF6D1C">
        <w:rPr>
          <w:rFonts w:hint="eastAsia"/>
          <w:sz w:val="22"/>
          <w:szCs w:val="22"/>
          <w:rtl/>
        </w:rPr>
        <w:t>לפחות</w:t>
      </w:r>
      <w:r w:rsidRPr="00CF6D1C">
        <w:rPr>
          <w:sz w:val="22"/>
          <w:szCs w:val="22"/>
          <w:rtl/>
        </w:rPr>
        <w:t xml:space="preserve">  1,500,000  </w:t>
      </w:r>
      <w:r w:rsidRPr="00CF6D1C">
        <w:rPr>
          <w:rFonts w:hint="eastAsia"/>
          <w:sz w:val="22"/>
          <w:szCs w:val="22"/>
          <w:rtl/>
        </w:rPr>
        <w:t>דולר</w:t>
      </w:r>
      <w:r w:rsidRPr="00CF6D1C">
        <w:rPr>
          <w:sz w:val="22"/>
          <w:szCs w:val="22"/>
          <w:rtl/>
        </w:rPr>
        <w:t xml:space="preserve"> </w:t>
      </w:r>
      <w:r w:rsidRPr="00CF6D1C">
        <w:rPr>
          <w:rFonts w:hint="eastAsia"/>
          <w:sz w:val="22"/>
          <w:szCs w:val="22"/>
          <w:rtl/>
        </w:rPr>
        <w:t>ארה</w:t>
      </w:r>
      <w:r w:rsidRPr="00CF6D1C">
        <w:rPr>
          <w:sz w:val="22"/>
          <w:szCs w:val="22"/>
          <w:rtl/>
        </w:rPr>
        <w:t>"</w:t>
      </w:r>
      <w:r w:rsidRPr="00CF6D1C">
        <w:rPr>
          <w:rFonts w:hint="eastAsia"/>
          <w:sz w:val="22"/>
          <w:szCs w:val="22"/>
          <w:rtl/>
        </w:rPr>
        <w:t>ב</w:t>
      </w:r>
      <w:r w:rsidRPr="00CF6D1C">
        <w:rPr>
          <w:sz w:val="22"/>
          <w:szCs w:val="22"/>
          <w:rtl/>
        </w:rPr>
        <w:t>.</w:t>
      </w:r>
    </w:p>
    <w:p w:rsidR="00197F9A" w:rsidRPr="00CF6D1C" w:rsidRDefault="00197F9A" w:rsidP="00E44A9F">
      <w:pPr>
        <w:rPr>
          <w:sz w:val="22"/>
          <w:szCs w:val="22"/>
          <w:rtl/>
        </w:rPr>
      </w:pPr>
    </w:p>
    <w:p w:rsidR="00197F9A" w:rsidRPr="00CF6D1C" w:rsidRDefault="00197F9A" w:rsidP="00E44A9F">
      <w:pPr>
        <w:rPr>
          <w:sz w:val="22"/>
          <w:szCs w:val="22"/>
          <w:rtl/>
        </w:rPr>
      </w:pPr>
      <w:r w:rsidRPr="00CF6D1C">
        <w:rPr>
          <w:sz w:val="22"/>
          <w:szCs w:val="22"/>
          <w:rtl/>
        </w:rPr>
        <w:t xml:space="preserve">3.  </w:t>
      </w:r>
      <w:r w:rsidRPr="00CF6D1C">
        <w:rPr>
          <w:rFonts w:hint="eastAsia"/>
          <w:sz w:val="22"/>
          <w:szCs w:val="22"/>
          <w:rtl/>
        </w:rPr>
        <w:t>הביטוח</w:t>
      </w:r>
      <w:r w:rsidRPr="00CF6D1C">
        <w:rPr>
          <w:sz w:val="22"/>
          <w:szCs w:val="22"/>
          <w:rtl/>
        </w:rPr>
        <w:t xml:space="preserve"> </w:t>
      </w:r>
      <w:r w:rsidRPr="00CF6D1C">
        <w:rPr>
          <w:rFonts w:hint="eastAsia"/>
          <w:sz w:val="22"/>
          <w:szCs w:val="22"/>
          <w:rtl/>
        </w:rPr>
        <w:t>מורחב</w:t>
      </w:r>
      <w:r w:rsidRPr="00CF6D1C">
        <w:rPr>
          <w:sz w:val="22"/>
          <w:szCs w:val="22"/>
          <w:rtl/>
        </w:rPr>
        <w:t xml:space="preserve"> </w:t>
      </w:r>
      <w:r w:rsidRPr="00CF6D1C">
        <w:rPr>
          <w:rFonts w:hint="eastAsia"/>
          <w:sz w:val="22"/>
          <w:szCs w:val="22"/>
          <w:rtl/>
        </w:rPr>
        <w:t>לכסות</w:t>
      </w:r>
      <w:r w:rsidRPr="00CF6D1C">
        <w:rPr>
          <w:sz w:val="22"/>
          <w:szCs w:val="22"/>
          <w:rtl/>
        </w:rPr>
        <w:t xml:space="preserve"> </w:t>
      </w:r>
      <w:r w:rsidRPr="00CF6D1C">
        <w:rPr>
          <w:rFonts w:hint="eastAsia"/>
          <w:sz w:val="22"/>
          <w:szCs w:val="22"/>
          <w:rtl/>
        </w:rPr>
        <w:t>את</w:t>
      </w:r>
      <w:r w:rsidRPr="00CF6D1C">
        <w:rPr>
          <w:sz w:val="22"/>
          <w:szCs w:val="22"/>
          <w:rtl/>
        </w:rPr>
        <w:t xml:space="preserve">  </w:t>
      </w:r>
      <w:r w:rsidRPr="00CF6D1C">
        <w:rPr>
          <w:rFonts w:hint="eastAsia"/>
          <w:sz w:val="22"/>
          <w:szCs w:val="22"/>
          <w:rtl/>
        </w:rPr>
        <w:t>אחריותה</w:t>
      </w:r>
      <w:r w:rsidRPr="00CF6D1C">
        <w:rPr>
          <w:sz w:val="22"/>
          <w:szCs w:val="22"/>
          <w:rtl/>
        </w:rPr>
        <w:t xml:space="preserve"> </w:t>
      </w:r>
      <w:r w:rsidRPr="00CF6D1C">
        <w:rPr>
          <w:rFonts w:hint="eastAsia"/>
          <w:sz w:val="22"/>
          <w:szCs w:val="22"/>
          <w:rtl/>
        </w:rPr>
        <w:t>השילוחית</w:t>
      </w:r>
      <w:r w:rsidRPr="00CF6D1C">
        <w:rPr>
          <w:sz w:val="22"/>
          <w:szCs w:val="22"/>
          <w:rtl/>
        </w:rPr>
        <w:t xml:space="preserve"> </w:t>
      </w:r>
      <w:r w:rsidRPr="00CF6D1C">
        <w:rPr>
          <w:rFonts w:hint="eastAsia"/>
          <w:sz w:val="22"/>
          <w:szCs w:val="22"/>
          <w:rtl/>
        </w:rPr>
        <w:t>של</w:t>
      </w:r>
      <w:r w:rsidRPr="00CF6D1C">
        <w:rPr>
          <w:sz w:val="22"/>
          <w:szCs w:val="22"/>
          <w:rtl/>
        </w:rPr>
        <w:t xml:space="preserve"> </w:t>
      </w:r>
      <w:r w:rsidRPr="00CF6D1C">
        <w:rPr>
          <w:rFonts w:hint="eastAsia"/>
          <w:sz w:val="22"/>
          <w:szCs w:val="22"/>
          <w:rtl/>
        </w:rPr>
        <w:t>מדינת</w:t>
      </w:r>
      <w:r w:rsidRPr="00CF6D1C">
        <w:rPr>
          <w:sz w:val="22"/>
          <w:szCs w:val="22"/>
          <w:rtl/>
        </w:rPr>
        <w:t xml:space="preserve"> </w:t>
      </w:r>
      <w:r w:rsidRPr="00CF6D1C">
        <w:rPr>
          <w:rFonts w:hint="eastAsia"/>
          <w:sz w:val="22"/>
          <w:szCs w:val="22"/>
          <w:rtl/>
        </w:rPr>
        <w:t>ישראל</w:t>
      </w:r>
      <w:r w:rsidRPr="00CF6D1C">
        <w:rPr>
          <w:sz w:val="22"/>
          <w:szCs w:val="22"/>
          <w:rtl/>
        </w:rPr>
        <w:t xml:space="preserve"> –</w:t>
      </w:r>
      <w:r w:rsidRPr="00CF6D1C">
        <w:rPr>
          <w:rFonts w:hint="eastAsia"/>
          <w:sz w:val="22"/>
          <w:szCs w:val="22"/>
          <w:rtl/>
        </w:rPr>
        <w:t>משרד</w:t>
      </w:r>
      <w:r w:rsidRPr="00CF6D1C">
        <w:rPr>
          <w:sz w:val="22"/>
          <w:szCs w:val="22"/>
          <w:rtl/>
        </w:rPr>
        <w:t xml:space="preserve"> </w:t>
      </w:r>
      <w:r w:rsidRPr="00CF6D1C">
        <w:rPr>
          <w:rFonts w:hint="eastAsia"/>
          <w:sz w:val="22"/>
          <w:szCs w:val="22"/>
          <w:rtl/>
        </w:rPr>
        <w:t>החקלאות</w:t>
      </w:r>
      <w:r w:rsidRPr="00CF6D1C">
        <w:rPr>
          <w:sz w:val="22"/>
          <w:szCs w:val="22"/>
          <w:rtl/>
        </w:rPr>
        <w:t xml:space="preserve"> </w:t>
      </w:r>
      <w:r w:rsidRPr="00CF6D1C">
        <w:rPr>
          <w:rFonts w:hint="eastAsia"/>
          <w:sz w:val="22"/>
          <w:szCs w:val="22"/>
          <w:rtl/>
        </w:rPr>
        <w:t>ופיתוח</w:t>
      </w:r>
      <w:r w:rsidRPr="00CF6D1C">
        <w:rPr>
          <w:sz w:val="22"/>
          <w:szCs w:val="22"/>
          <w:rtl/>
        </w:rPr>
        <w:t xml:space="preserve"> </w:t>
      </w:r>
      <w:r w:rsidRPr="00CF6D1C">
        <w:rPr>
          <w:rFonts w:hint="eastAsia"/>
          <w:sz w:val="22"/>
          <w:szCs w:val="22"/>
          <w:rtl/>
        </w:rPr>
        <w:t>הכפר</w:t>
      </w:r>
      <w:r w:rsidRPr="00CF6D1C">
        <w:rPr>
          <w:sz w:val="22"/>
          <w:szCs w:val="22"/>
          <w:rtl/>
        </w:rPr>
        <w:t xml:space="preserve">. </w:t>
      </w:r>
    </w:p>
    <w:p w:rsidR="00197F9A" w:rsidRPr="00CF6D1C" w:rsidRDefault="00197F9A" w:rsidP="00E44A9F">
      <w:pPr>
        <w:rPr>
          <w:sz w:val="22"/>
          <w:szCs w:val="22"/>
          <w:rtl/>
        </w:rPr>
      </w:pPr>
    </w:p>
    <w:p w:rsidR="00197F9A" w:rsidRPr="00CF6D1C" w:rsidRDefault="00197F9A" w:rsidP="00E44A9F">
      <w:pPr>
        <w:rPr>
          <w:sz w:val="22"/>
          <w:szCs w:val="22"/>
          <w:rtl/>
        </w:rPr>
      </w:pPr>
      <w:r w:rsidRPr="00CF6D1C">
        <w:rPr>
          <w:sz w:val="22"/>
          <w:szCs w:val="22"/>
          <w:rtl/>
        </w:rPr>
        <w:t xml:space="preserve">                                                                      </w:t>
      </w:r>
    </w:p>
    <w:p w:rsidR="00197F9A" w:rsidRPr="00CF6D1C" w:rsidRDefault="00197F9A" w:rsidP="00E44A9F">
      <w:pPr>
        <w:rPr>
          <w:sz w:val="22"/>
          <w:szCs w:val="22"/>
          <w:rtl/>
        </w:rPr>
      </w:pPr>
    </w:p>
    <w:p w:rsidR="00197F9A" w:rsidRDefault="00197F9A" w:rsidP="00CF6D1C">
      <w:pPr>
        <w:rPr>
          <w:b/>
          <w:bCs/>
          <w:sz w:val="22"/>
          <w:szCs w:val="22"/>
          <w:u w:val="single"/>
          <w:rtl/>
        </w:rPr>
      </w:pPr>
    </w:p>
    <w:p w:rsidR="00197F9A" w:rsidRDefault="00197F9A" w:rsidP="00CF6D1C">
      <w:pPr>
        <w:rPr>
          <w:b/>
          <w:bCs/>
          <w:sz w:val="22"/>
          <w:szCs w:val="22"/>
          <w:u w:val="single"/>
          <w:rtl/>
        </w:rPr>
      </w:pPr>
    </w:p>
    <w:p w:rsidR="00197F9A" w:rsidRDefault="00197F9A" w:rsidP="00CF6D1C">
      <w:pPr>
        <w:rPr>
          <w:b/>
          <w:bCs/>
          <w:sz w:val="22"/>
          <w:szCs w:val="22"/>
          <w:u w:val="single"/>
          <w:rtl/>
        </w:rPr>
      </w:pPr>
    </w:p>
    <w:p w:rsidR="00197F9A" w:rsidRDefault="00197F9A" w:rsidP="00CF6D1C">
      <w:pPr>
        <w:rPr>
          <w:b/>
          <w:bCs/>
          <w:sz w:val="22"/>
          <w:szCs w:val="22"/>
          <w:u w:val="single"/>
          <w:rtl/>
        </w:rPr>
      </w:pPr>
    </w:p>
    <w:p w:rsidR="00197F9A" w:rsidRDefault="00197F9A" w:rsidP="00CF6D1C">
      <w:pPr>
        <w:rPr>
          <w:b/>
          <w:bCs/>
          <w:sz w:val="22"/>
          <w:szCs w:val="22"/>
          <w:u w:val="single"/>
          <w:rtl/>
        </w:rPr>
      </w:pPr>
    </w:p>
    <w:p w:rsidR="00197F9A" w:rsidRDefault="00197F9A" w:rsidP="00CF6D1C">
      <w:pPr>
        <w:rPr>
          <w:b/>
          <w:bCs/>
          <w:sz w:val="22"/>
          <w:szCs w:val="22"/>
          <w:u w:val="single"/>
          <w:rtl/>
        </w:rPr>
      </w:pPr>
    </w:p>
    <w:p w:rsidR="00197F9A" w:rsidRDefault="00197F9A" w:rsidP="00CF6D1C">
      <w:pPr>
        <w:rPr>
          <w:b/>
          <w:bCs/>
          <w:sz w:val="22"/>
          <w:szCs w:val="22"/>
          <w:u w:val="single"/>
          <w:rtl/>
        </w:rPr>
      </w:pPr>
    </w:p>
    <w:p w:rsidR="00197F9A" w:rsidRDefault="00197F9A" w:rsidP="00CF6D1C">
      <w:pPr>
        <w:rPr>
          <w:b/>
          <w:bCs/>
          <w:sz w:val="22"/>
          <w:szCs w:val="22"/>
          <w:u w:val="single"/>
          <w:rtl/>
        </w:rPr>
      </w:pPr>
    </w:p>
    <w:p w:rsidR="00197F9A" w:rsidRPr="00CF6D1C" w:rsidRDefault="00197F9A" w:rsidP="00CF6D1C">
      <w:pPr>
        <w:rPr>
          <w:b/>
          <w:bCs/>
          <w:sz w:val="22"/>
          <w:szCs w:val="22"/>
          <w:u w:val="single"/>
          <w:rtl/>
        </w:rPr>
      </w:pPr>
      <w:r w:rsidRPr="00CF6D1C">
        <w:rPr>
          <w:b/>
          <w:bCs/>
          <w:sz w:val="22"/>
          <w:szCs w:val="22"/>
          <w:u w:val="single"/>
          <w:rtl/>
        </w:rPr>
        <w:t xml:space="preserve">                                                        </w:t>
      </w:r>
    </w:p>
    <w:p w:rsidR="00197F9A" w:rsidRPr="00CF6D1C" w:rsidRDefault="00197F9A" w:rsidP="00E44A9F">
      <w:pPr>
        <w:rPr>
          <w:b/>
          <w:bCs/>
          <w:sz w:val="22"/>
          <w:szCs w:val="22"/>
          <w:u w:val="single"/>
          <w:rtl/>
        </w:rPr>
      </w:pPr>
      <w:r w:rsidRPr="00CF6D1C">
        <w:rPr>
          <w:b/>
          <w:bCs/>
          <w:sz w:val="22"/>
          <w:szCs w:val="22"/>
          <w:u w:val="single"/>
          <w:rtl/>
        </w:rPr>
        <w:lastRenderedPageBreak/>
        <w:t xml:space="preserve"> </w:t>
      </w:r>
      <w:r w:rsidRPr="00CF6D1C">
        <w:rPr>
          <w:rFonts w:hint="eastAsia"/>
          <w:b/>
          <w:bCs/>
          <w:sz w:val="22"/>
          <w:szCs w:val="22"/>
          <w:u w:val="single"/>
          <w:rtl/>
        </w:rPr>
        <w:t>כללי</w:t>
      </w:r>
    </w:p>
    <w:p w:rsidR="00197F9A" w:rsidRPr="00CF6D1C" w:rsidRDefault="00197F9A" w:rsidP="00E44A9F">
      <w:pPr>
        <w:rPr>
          <w:b/>
          <w:bCs/>
          <w:sz w:val="22"/>
          <w:szCs w:val="22"/>
          <w:u w:val="single"/>
          <w:rtl/>
        </w:rPr>
      </w:pPr>
    </w:p>
    <w:p w:rsidR="00197F9A" w:rsidRPr="00CF6D1C" w:rsidRDefault="00197F9A" w:rsidP="00E44A9F">
      <w:pPr>
        <w:rPr>
          <w:sz w:val="22"/>
          <w:szCs w:val="22"/>
          <w:rtl/>
        </w:rPr>
      </w:pPr>
      <w:r w:rsidRPr="00CF6D1C">
        <w:rPr>
          <w:rFonts w:hint="eastAsia"/>
          <w:sz w:val="22"/>
          <w:szCs w:val="22"/>
          <w:rtl/>
        </w:rPr>
        <w:t>בפוליסות</w:t>
      </w:r>
      <w:r w:rsidRPr="00CF6D1C">
        <w:rPr>
          <w:sz w:val="22"/>
          <w:szCs w:val="22"/>
          <w:rtl/>
        </w:rPr>
        <w:t xml:space="preserve"> </w:t>
      </w:r>
      <w:r w:rsidRPr="00CF6D1C">
        <w:rPr>
          <w:rFonts w:hint="eastAsia"/>
          <w:sz w:val="22"/>
          <w:szCs w:val="22"/>
          <w:rtl/>
        </w:rPr>
        <w:t>הביטוח</w:t>
      </w:r>
      <w:r w:rsidRPr="00CF6D1C">
        <w:rPr>
          <w:sz w:val="22"/>
          <w:szCs w:val="22"/>
          <w:rtl/>
        </w:rPr>
        <w:t xml:space="preserve">  </w:t>
      </w:r>
      <w:r w:rsidRPr="00CF6D1C">
        <w:rPr>
          <w:rFonts w:hint="eastAsia"/>
          <w:sz w:val="22"/>
          <w:szCs w:val="22"/>
          <w:rtl/>
        </w:rPr>
        <w:t>נכללו</w:t>
      </w:r>
      <w:r w:rsidRPr="00CF6D1C">
        <w:rPr>
          <w:sz w:val="22"/>
          <w:szCs w:val="22"/>
          <w:rtl/>
        </w:rPr>
        <w:t xml:space="preserve"> </w:t>
      </w:r>
      <w:r w:rsidRPr="00CF6D1C">
        <w:rPr>
          <w:rFonts w:hint="eastAsia"/>
          <w:sz w:val="22"/>
          <w:szCs w:val="22"/>
          <w:rtl/>
        </w:rPr>
        <w:t>התנאים</w:t>
      </w:r>
      <w:r w:rsidRPr="00CF6D1C">
        <w:rPr>
          <w:sz w:val="22"/>
          <w:szCs w:val="22"/>
          <w:rtl/>
        </w:rPr>
        <w:t xml:space="preserve"> </w:t>
      </w:r>
      <w:r w:rsidRPr="00CF6D1C">
        <w:rPr>
          <w:rFonts w:hint="eastAsia"/>
          <w:sz w:val="22"/>
          <w:szCs w:val="22"/>
          <w:rtl/>
        </w:rPr>
        <w:t>הבאים</w:t>
      </w:r>
      <w:r w:rsidRPr="00CF6D1C">
        <w:rPr>
          <w:sz w:val="22"/>
          <w:szCs w:val="22"/>
          <w:rtl/>
        </w:rPr>
        <w:t>:</w:t>
      </w:r>
    </w:p>
    <w:p w:rsidR="00197F9A" w:rsidRPr="00CF6D1C" w:rsidRDefault="00197F9A" w:rsidP="00E44A9F">
      <w:pPr>
        <w:rPr>
          <w:sz w:val="22"/>
          <w:szCs w:val="22"/>
          <w:rtl/>
        </w:rPr>
      </w:pPr>
      <w:r w:rsidRPr="00CF6D1C">
        <w:rPr>
          <w:sz w:val="22"/>
          <w:szCs w:val="22"/>
          <w:rtl/>
        </w:rPr>
        <w:t xml:space="preserve"> </w:t>
      </w:r>
    </w:p>
    <w:p w:rsidR="00197F9A" w:rsidRPr="00CF6D1C" w:rsidRDefault="00197F9A" w:rsidP="00E44A9F">
      <w:pPr>
        <w:rPr>
          <w:sz w:val="22"/>
          <w:szCs w:val="22"/>
          <w:rtl/>
        </w:rPr>
      </w:pPr>
      <w:r w:rsidRPr="00CF6D1C">
        <w:rPr>
          <w:sz w:val="22"/>
          <w:szCs w:val="22"/>
          <w:rtl/>
        </w:rPr>
        <w:t xml:space="preserve">1.  </w:t>
      </w:r>
      <w:r w:rsidRPr="00CF6D1C">
        <w:rPr>
          <w:rFonts w:hint="eastAsia"/>
          <w:sz w:val="22"/>
          <w:szCs w:val="22"/>
          <w:rtl/>
        </w:rPr>
        <w:t>לשם</w:t>
      </w:r>
      <w:r w:rsidRPr="00CF6D1C">
        <w:rPr>
          <w:sz w:val="22"/>
          <w:szCs w:val="22"/>
          <w:rtl/>
        </w:rPr>
        <w:t xml:space="preserve"> </w:t>
      </w:r>
      <w:r w:rsidRPr="00CF6D1C">
        <w:rPr>
          <w:rFonts w:hint="eastAsia"/>
          <w:sz w:val="22"/>
          <w:szCs w:val="22"/>
          <w:rtl/>
        </w:rPr>
        <w:t>המבוטח</w:t>
      </w:r>
      <w:r w:rsidRPr="00CF6D1C">
        <w:rPr>
          <w:sz w:val="22"/>
          <w:szCs w:val="22"/>
          <w:rtl/>
        </w:rPr>
        <w:t xml:space="preserve"> </w:t>
      </w:r>
      <w:r w:rsidRPr="00CF6D1C">
        <w:rPr>
          <w:rFonts w:hint="eastAsia"/>
          <w:sz w:val="22"/>
          <w:szCs w:val="22"/>
          <w:rtl/>
        </w:rPr>
        <w:t>יתווספו</w:t>
      </w:r>
      <w:r w:rsidRPr="00CF6D1C">
        <w:rPr>
          <w:sz w:val="22"/>
          <w:szCs w:val="22"/>
          <w:rtl/>
        </w:rPr>
        <w:t xml:space="preserve"> </w:t>
      </w:r>
      <w:r w:rsidRPr="00CF6D1C">
        <w:rPr>
          <w:rFonts w:hint="eastAsia"/>
          <w:sz w:val="22"/>
          <w:szCs w:val="22"/>
          <w:rtl/>
        </w:rPr>
        <w:t>כמבוטחים</w:t>
      </w:r>
      <w:r w:rsidRPr="00CF6D1C">
        <w:rPr>
          <w:sz w:val="22"/>
          <w:szCs w:val="22"/>
          <w:rtl/>
        </w:rPr>
        <w:t xml:space="preserve"> </w:t>
      </w:r>
      <w:r w:rsidRPr="00CF6D1C">
        <w:rPr>
          <w:rFonts w:hint="eastAsia"/>
          <w:sz w:val="22"/>
          <w:szCs w:val="22"/>
          <w:rtl/>
        </w:rPr>
        <w:t>נוספים</w:t>
      </w:r>
      <w:smartTag w:uri="urn:schemas-microsoft-com:office:smarttags" w:element="PersonName">
        <w:r w:rsidRPr="00CF6D1C">
          <w:rPr>
            <w:sz w:val="22"/>
            <w:szCs w:val="22"/>
            <w:rtl/>
          </w:rPr>
          <w:t>:</w:t>
        </w:r>
      </w:smartTag>
      <w:r w:rsidRPr="00CF6D1C">
        <w:rPr>
          <w:sz w:val="22"/>
          <w:szCs w:val="22"/>
          <w:rtl/>
        </w:rPr>
        <w:t xml:space="preserve">  </w:t>
      </w:r>
      <w:r w:rsidRPr="00CF6D1C">
        <w:rPr>
          <w:b/>
          <w:bCs/>
          <w:sz w:val="22"/>
          <w:szCs w:val="22"/>
          <w:rtl/>
        </w:rPr>
        <w:t xml:space="preserve"> </w:t>
      </w:r>
      <w:r w:rsidRPr="00CF6D1C">
        <w:rPr>
          <w:rFonts w:hint="eastAsia"/>
          <w:b/>
          <w:bCs/>
          <w:sz w:val="22"/>
          <w:szCs w:val="22"/>
          <w:rtl/>
        </w:rPr>
        <w:t>מדינת</w:t>
      </w:r>
      <w:r w:rsidRPr="00CF6D1C">
        <w:rPr>
          <w:b/>
          <w:bCs/>
          <w:sz w:val="22"/>
          <w:szCs w:val="22"/>
          <w:rtl/>
        </w:rPr>
        <w:t xml:space="preserve"> </w:t>
      </w:r>
      <w:r w:rsidRPr="00CF6D1C">
        <w:rPr>
          <w:rFonts w:hint="eastAsia"/>
          <w:b/>
          <w:bCs/>
          <w:sz w:val="22"/>
          <w:szCs w:val="22"/>
          <w:rtl/>
        </w:rPr>
        <w:t>ישראל</w:t>
      </w:r>
      <w:r w:rsidRPr="00CF6D1C">
        <w:rPr>
          <w:b/>
          <w:bCs/>
          <w:sz w:val="22"/>
          <w:szCs w:val="22"/>
          <w:rtl/>
        </w:rPr>
        <w:t xml:space="preserve"> – </w:t>
      </w:r>
      <w:r w:rsidRPr="00CF6D1C">
        <w:rPr>
          <w:rFonts w:hint="eastAsia"/>
          <w:b/>
          <w:bCs/>
          <w:sz w:val="22"/>
          <w:szCs w:val="22"/>
          <w:rtl/>
        </w:rPr>
        <w:t>משרד</w:t>
      </w:r>
      <w:r w:rsidRPr="00CF6D1C">
        <w:rPr>
          <w:b/>
          <w:bCs/>
          <w:sz w:val="22"/>
          <w:szCs w:val="22"/>
          <w:rtl/>
        </w:rPr>
        <w:t xml:space="preserve"> </w:t>
      </w:r>
      <w:r w:rsidRPr="00CF6D1C">
        <w:rPr>
          <w:rFonts w:hint="eastAsia"/>
          <w:b/>
          <w:bCs/>
          <w:sz w:val="22"/>
          <w:szCs w:val="22"/>
          <w:rtl/>
        </w:rPr>
        <w:t>החקלאות</w:t>
      </w:r>
      <w:r w:rsidRPr="00CF6D1C">
        <w:rPr>
          <w:b/>
          <w:bCs/>
          <w:sz w:val="22"/>
          <w:szCs w:val="22"/>
          <w:rtl/>
        </w:rPr>
        <w:t xml:space="preserve"> </w:t>
      </w:r>
      <w:r w:rsidRPr="00CF6D1C">
        <w:rPr>
          <w:rFonts w:hint="eastAsia"/>
          <w:b/>
          <w:bCs/>
          <w:sz w:val="22"/>
          <w:szCs w:val="22"/>
          <w:rtl/>
        </w:rPr>
        <w:t>ופיתוח</w:t>
      </w:r>
      <w:r w:rsidRPr="00CF6D1C">
        <w:rPr>
          <w:b/>
          <w:bCs/>
          <w:sz w:val="22"/>
          <w:szCs w:val="22"/>
          <w:rtl/>
        </w:rPr>
        <w:t xml:space="preserve"> </w:t>
      </w:r>
      <w:r w:rsidRPr="00CF6D1C">
        <w:rPr>
          <w:rFonts w:hint="eastAsia"/>
          <w:b/>
          <w:bCs/>
          <w:sz w:val="22"/>
          <w:szCs w:val="22"/>
          <w:rtl/>
        </w:rPr>
        <w:t>הכפר</w:t>
      </w:r>
      <w:r w:rsidRPr="00CF6D1C">
        <w:rPr>
          <w:b/>
          <w:bCs/>
          <w:sz w:val="22"/>
          <w:szCs w:val="22"/>
          <w:rtl/>
        </w:rPr>
        <w:t xml:space="preserve"> </w:t>
      </w:r>
      <w:r w:rsidRPr="00CF6D1C">
        <w:rPr>
          <w:rFonts w:hint="eastAsia"/>
          <w:sz w:val="22"/>
          <w:szCs w:val="22"/>
          <w:rtl/>
        </w:rPr>
        <w:t>בכפוף</w:t>
      </w:r>
      <w:r w:rsidRPr="00CF6D1C">
        <w:rPr>
          <w:sz w:val="22"/>
          <w:szCs w:val="22"/>
          <w:rtl/>
        </w:rPr>
        <w:t xml:space="preserve"> </w:t>
      </w:r>
    </w:p>
    <w:p w:rsidR="00197F9A" w:rsidRPr="00CF6D1C" w:rsidRDefault="00197F9A" w:rsidP="00E44A9F">
      <w:pPr>
        <w:rPr>
          <w:sz w:val="22"/>
          <w:szCs w:val="22"/>
          <w:rtl/>
        </w:rPr>
      </w:pPr>
      <w:r w:rsidRPr="00CF6D1C">
        <w:rPr>
          <w:sz w:val="22"/>
          <w:szCs w:val="22"/>
          <w:rtl/>
        </w:rPr>
        <w:t xml:space="preserve">     </w:t>
      </w:r>
      <w:r w:rsidRPr="00CF6D1C">
        <w:rPr>
          <w:rFonts w:hint="eastAsia"/>
          <w:sz w:val="22"/>
          <w:szCs w:val="22"/>
          <w:rtl/>
        </w:rPr>
        <w:t>להרחיב</w:t>
      </w:r>
      <w:r w:rsidRPr="00CF6D1C">
        <w:rPr>
          <w:sz w:val="22"/>
          <w:szCs w:val="22"/>
          <w:rtl/>
        </w:rPr>
        <w:t xml:space="preserve"> </w:t>
      </w:r>
      <w:r w:rsidRPr="00CF6D1C">
        <w:rPr>
          <w:rFonts w:hint="eastAsia"/>
          <w:sz w:val="22"/>
          <w:szCs w:val="22"/>
          <w:rtl/>
        </w:rPr>
        <w:t>השיפוי</w:t>
      </w:r>
      <w:r w:rsidRPr="00CF6D1C">
        <w:rPr>
          <w:sz w:val="22"/>
          <w:szCs w:val="22"/>
          <w:rtl/>
        </w:rPr>
        <w:t xml:space="preserve"> </w:t>
      </w:r>
      <w:r w:rsidRPr="00CF6D1C">
        <w:rPr>
          <w:rFonts w:hint="eastAsia"/>
          <w:sz w:val="22"/>
          <w:szCs w:val="22"/>
          <w:rtl/>
        </w:rPr>
        <w:t>כמפורט</w:t>
      </w:r>
      <w:r w:rsidRPr="00CF6D1C">
        <w:rPr>
          <w:sz w:val="22"/>
          <w:szCs w:val="22"/>
          <w:rtl/>
        </w:rPr>
        <w:t xml:space="preserve"> </w:t>
      </w:r>
      <w:r w:rsidRPr="00CF6D1C">
        <w:rPr>
          <w:rFonts w:hint="eastAsia"/>
          <w:sz w:val="22"/>
          <w:szCs w:val="22"/>
          <w:rtl/>
        </w:rPr>
        <w:t>לעיל</w:t>
      </w:r>
      <w:r w:rsidRPr="00CF6D1C">
        <w:rPr>
          <w:sz w:val="22"/>
          <w:szCs w:val="22"/>
          <w:rtl/>
        </w:rPr>
        <w:t>.</w:t>
      </w:r>
    </w:p>
    <w:p w:rsidR="00197F9A" w:rsidRPr="00CF6D1C" w:rsidRDefault="00197F9A" w:rsidP="00E44A9F">
      <w:pPr>
        <w:rPr>
          <w:sz w:val="22"/>
          <w:szCs w:val="22"/>
          <w:rtl/>
        </w:rPr>
      </w:pPr>
    </w:p>
    <w:p w:rsidR="00197F9A" w:rsidRPr="00CF6D1C" w:rsidRDefault="00197F9A" w:rsidP="00E44A9F">
      <w:pPr>
        <w:rPr>
          <w:sz w:val="22"/>
          <w:szCs w:val="22"/>
          <w:rtl/>
        </w:rPr>
      </w:pPr>
      <w:r w:rsidRPr="00CF6D1C">
        <w:rPr>
          <w:sz w:val="22"/>
          <w:szCs w:val="22"/>
          <w:rtl/>
        </w:rPr>
        <w:t xml:space="preserve">2.   </w:t>
      </w:r>
      <w:r w:rsidRPr="00CF6D1C">
        <w:rPr>
          <w:rFonts w:hint="eastAsia"/>
          <w:sz w:val="22"/>
          <w:szCs w:val="22"/>
          <w:rtl/>
        </w:rPr>
        <w:t>בכל</w:t>
      </w:r>
      <w:r w:rsidRPr="00CF6D1C">
        <w:rPr>
          <w:sz w:val="22"/>
          <w:szCs w:val="22"/>
          <w:rtl/>
        </w:rPr>
        <w:t xml:space="preserve"> </w:t>
      </w:r>
      <w:r w:rsidRPr="00CF6D1C">
        <w:rPr>
          <w:rFonts w:hint="eastAsia"/>
          <w:sz w:val="22"/>
          <w:szCs w:val="22"/>
          <w:rtl/>
        </w:rPr>
        <w:t>מקרה</w:t>
      </w:r>
      <w:r w:rsidRPr="00CF6D1C">
        <w:rPr>
          <w:sz w:val="22"/>
          <w:szCs w:val="22"/>
          <w:rtl/>
        </w:rPr>
        <w:t xml:space="preserve"> </w:t>
      </w:r>
      <w:r w:rsidRPr="00CF6D1C">
        <w:rPr>
          <w:rFonts w:hint="eastAsia"/>
          <w:sz w:val="22"/>
          <w:szCs w:val="22"/>
          <w:rtl/>
        </w:rPr>
        <w:t>של</w:t>
      </w:r>
      <w:r w:rsidRPr="00CF6D1C">
        <w:rPr>
          <w:sz w:val="22"/>
          <w:szCs w:val="22"/>
          <w:rtl/>
        </w:rPr>
        <w:t xml:space="preserve"> </w:t>
      </w:r>
      <w:r w:rsidRPr="00CF6D1C">
        <w:rPr>
          <w:rFonts w:hint="eastAsia"/>
          <w:sz w:val="22"/>
          <w:szCs w:val="22"/>
          <w:rtl/>
        </w:rPr>
        <w:t>צמצום</w:t>
      </w:r>
      <w:r w:rsidRPr="00CF6D1C">
        <w:rPr>
          <w:sz w:val="22"/>
          <w:szCs w:val="22"/>
          <w:rtl/>
        </w:rPr>
        <w:t xml:space="preserve"> </w:t>
      </w:r>
      <w:r w:rsidRPr="00CF6D1C">
        <w:rPr>
          <w:rFonts w:hint="eastAsia"/>
          <w:sz w:val="22"/>
          <w:szCs w:val="22"/>
          <w:rtl/>
        </w:rPr>
        <w:t>או</w:t>
      </w:r>
      <w:r w:rsidRPr="00CF6D1C">
        <w:rPr>
          <w:sz w:val="22"/>
          <w:szCs w:val="22"/>
          <w:rtl/>
        </w:rPr>
        <w:t xml:space="preserve"> </w:t>
      </w:r>
      <w:r w:rsidRPr="00CF6D1C">
        <w:rPr>
          <w:rFonts w:hint="eastAsia"/>
          <w:sz w:val="22"/>
          <w:szCs w:val="22"/>
          <w:rtl/>
        </w:rPr>
        <w:t>ביטול</w:t>
      </w:r>
      <w:r w:rsidRPr="00CF6D1C">
        <w:rPr>
          <w:sz w:val="22"/>
          <w:szCs w:val="22"/>
          <w:rtl/>
        </w:rPr>
        <w:t xml:space="preserve"> </w:t>
      </w:r>
      <w:r w:rsidRPr="00CF6D1C">
        <w:rPr>
          <w:rFonts w:hint="eastAsia"/>
          <w:sz w:val="22"/>
          <w:szCs w:val="22"/>
          <w:rtl/>
        </w:rPr>
        <w:t>הביטוח</w:t>
      </w:r>
      <w:r w:rsidRPr="00CF6D1C">
        <w:rPr>
          <w:sz w:val="22"/>
          <w:szCs w:val="22"/>
          <w:rtl/>
        </w:rPr>
        <w:t xml:space="preserve"> </w:t>
      </w:r>
      <w:r w:rsidRPr="00CF6D1C">
        <w:rPr>
          <w:rFonts w:hint="eastAsia"/>
          <w:sz w:val="22"/>
          <w:szCs w:val="22"/>
          <w:rtl/>
        </w:rPr>
        <w:t>ע</w:t>
      </w:r>
      <w:r w:rsidRPr="00CF6D1C">
        <w:rPr>
          <w:sz w:val="22"/>
          <w:szCs w:val="22"/>
          <w:rtl/>
        </w:rPr>
        <w:t>"</w:t>
      </w:r>
      <w:r w:rsidRPr="00CF6D1C">
        <w:rPr>
          <w:rFonts w:hint="eastAsia"/>
          <w:sz w:val="22"/>
          <w:szCs w:val="22"/>
          <w:rtl/>
        </w:rPr>
        <w:t>י</w:t>
      </w:r>
      <w:r w:rsidRPr="00CF6D1C">
        <w:rPr>
          <w:sz w:val="22"/>
          <w:szCs w:val="22"/>
          <w:rtl/>
        </w:rPr>
        <w:t xml:space="preserve"> </w:t>
      </w:r>
      <w:r w:rsidRPr="00CF6D1C">
        <w:rPr>
          <w:rFonts w:hint="eastAsia"/>
          <w:sz w:val="22"/>
          <w:szCs w:val="22"/>
          <w:rtl/>
        </w:rPr>
        <w:t>אחד</w:t>
      </w:r>
      <w:r w:rsidRPr="00CF6D1C">
        <w:rPr>
          <w:sz w:val="22"/>
          <w:szCs w:val="22"/>
          <w:rtl/>
        </w:rPr>
        <w:t xml:space="preserve"> </w:t>
      </w:r>
      <w:r w:rsidRPr="00CF6D1C">
        <w:rPr>
          <w:rFonts w:hint="eastAsia"/>
          <w:sz w:val="22"/>
          <w:szCs w:val="22"/>
          <w:rtl/>
        </w:rPr>
        <w:t>הצדדים</w:t>
      </w:r>
      <w:r w:rsidRPr="00CF6D1C">
        <w:rPr>
          <w:sz w:val="22"/>
          <w:szCs w:val="22"/>
          <w:rtl/>
        </w:rPr>
        <w:t xml:space="preserve"> </w:t>
      </w:r>
      <w:r w:rsidRPr="00CF6D1C">
        <w:rPr>
          <w:rFonts w:hint="eastAsia"/>
          <w:sz w:val="22"/>
          <w:szCs w:val="22"/>
          <w:rtl/>
        </w:rPr>
        <w:t>לא</w:t>
      </w:r>
      <w:r w:rsidRPr="00CF6D1C">
        <w:rPr>
          <w:sz w:val="22"/>
          <w:szCs w:val="22"/>
          <w:rtl/>
        </w:rPr>
        <w:t xml:space="preserve"> </w:t>
      </w:r>
      <w:r w:rsidRPr="00CF6D1C">
        <w:rPr>
          <w:rFonts w:hint="eastAsia"/>
          <w:sz w:val="22"/>
          <w:szCs w:val="22"/>
          <w:rtl/>
        </w:rPr>
        <w:t>יהיה</w:t>
      </w:r>
      <w:r w:rsidRPr="00CF6D1C">
        <w:rPr>
          <w:sz w:val="22"/>
          <w:szCs w:val="22"/>
          <w:rtl/>
        </w:rPr>
        <w:t xml:space="preserve"> </w:t>
      </w:r>
      <w:r w:rsidRPr="00CF6D1C">
        <w:rPr>
          <w:rFonts w:hint="eastAsia"/>
          <w:sz w:val="22"/>
          <w:szCs w:val="22"/>
          <w:rtl/>
        </w:rPr>
        <w:t>להם</w:t>
      </w:r>
      <w:r w:rsidRPr="00CF6D1C">
        <w:rPr>
          <w:sz w:val="22"/>
          <w:szCs w:val="22"/>
          <w:rtl/>
        </w:rPr>
        <w:t xml:space="preserve"> </w:t>
      </w:r>
      <w:r w:rsidRPr="00CF6D1C">
        <w:rPr>
          <w:rFonts w:hint="eastAsia"/>
          <w:sz w:val="22"/>
          <w:szCs w:val="22"/>
          <w:rtl/>
        </w:rPr>
        <w:t>כל</w:t>
      </w:r>
      <w:r w:rsidRPr="00CF6D1C">
        <w:rPr>
          <w:sz w:val="22"/>
          <w:szCs w:val="22"/>
          <w:rtl/>
        </w:rPr>
        <w:t xml:space="preserve"> </w:t>
      </w:r>
      <w:r w:rsidRPr="00CF6D1C">
        <w:rPr>
          <w:rFonts w:hint="eastAsia"/>
          <w:sz w:val="22"/>
          <w:szCs w:val="22"/>
          <w:rtl/>
        </w:rPr>
        <w:t>תוקף</w:t>
      </w:r>
      <w:r w:rsidRPr="00CF6D1C">
        <w:rPr>
          <w:sz w:val="22"/>
          <w:szCs w:val="22"/>
          <w:rtl/>
        </w:rPr>
        <w:t xml:space="preserve"> </w:t>
      </w:r>
      <w:r w:rsidRPr="00CF6D1C">
        <w:rPr>
          <w:rFonts w:hint="eastAsia"/>
          <w:sz w:val="22"/>
          <w:szCs w:val="22"/>
          <w:rtl/>
        </w:rPr>
        <w:t>אלא</w:t>
      </w:r>
      <w:r w:rsidRPr="00CF6D1C">
        <w:rPr>
          <w:sz w:val="22"/>
          <w:szCs w:val="22"/>
          <w:rtl/>
        </w:rPr>
        <w:t xml:space="preserve">, </w:t>
      </w:r>
      <w:r w:rsidRPr="00CF6D1C">
        <w:rPr>
          <w:rFonts w:hint="eastAsia"/>
          <w:sz w:val="22"/>
          <w:szCs w:val="22"/>
          <w:rtl/>
        </w:rPr>
        <w:t>אם</w:t>
      </w:r>
    </w:p>
    <w:p w:rsidR="00197F9A" w:rsidRPr="00CF6D1C" w:rsidRDefault="00197F9A" w:rsidP="00E44A9F">
      <w:pPr>
        <w:rPr>
          <w:sz w:val="22"/>
          <w:szCs w:val="22"/>
          <w:rtl/>
        </w:rPr>
      </w:pPr>
      <w:r w:rsidRPr="00CF6D1C">
        <w:rPr>
          <w:sz w:val="22"/>
          <w:szCs w:val="22"/>
          <w:rtl/>
        </w:rPr>
        <w:t xml:space="preserve">       </w:t>
      </w:r>
      <w:r w:rsidRPr="00CF6D1C">
        <w:rPr>
          <w:rFonts w:hint="eastAsia"/>
          <w:sz w:val="22"/>
          <w:szCs w:val="22"/>
          <w:rtl/>
        </w:rPr>
        <w:t>ניתנה</w:t>
      </w:r>
      <w:r w:rsidRPr="00CF6D1C">
        <w:rPr>
          <w:sz w:val="22"/>
          <w:szCs w:val="22"/>
          <w:rtl/>
        </w:rPr>
        <w:t xml:space="preserve"> </w:t>
      </w:r>
      <w:r w:rsidRPr="00CF6D1C">
        <w:rPr>
          <w:rFonts w:hint="eastAsia"/>
          <w:sz w:val="22"/>
          <w:szCs w:val="22"/>
          <w:rtl/>
        </w:rPr>
        <w:t>על</w:t>
      </w:r>
      <w:r w:rsidRPr="00CF6D1C">
        <w:rPr>
          <w:sz w:val="22"/>
          <w:szCs w:val="22"/>
          <w:rtl/>
        </w:rPr>
        <w:t xml:space="preserve"> </w:t>
      </w:r>
      <w:r w:rsidRPr="00CF6D1C">
        <w:rPr>
          <w:rFonts w:hint="eastAsia"/>
          <w:sz w:val="22"/>
          <w:szCs w:val="22"/>
          <w:rtl/>
        </w:rPr>
        <w:t>כך</w:t>
      </w:r>
      <w:r w:rsidRPr="00CF6D1C">
        <w:rPr>
          <w:sz w:val="22"/>
          <w:szCs w:val="22"/>
          <w:rtl/>
        </w:rPr>
        <w:t xml:space="preserve"> </w:t>
      </w:r>
      <w:r w:rsidRPr="00CF6D1C">
        <w:rPr>
          <w:rFonts w:hint="eastAsia"/>
          <w:sz w:val="22"/>
          <w:szCs w:val="22"/>
          <w:rtl/>
        </w:rPr>
        <w:t>הודעה</w:t>
      </w:r>
      <w:r w:rsidRPr="00CF6D1C">
        <w:rPr>
          <w:sz w:val="22"/>
          <w:szCs w:val="22"/>
          <w:rtl/>
        </w:rPr>
        <w:t xml:space="preserve"> </w:t>
      </w:r>
      <w:r w:rsidRPr="00CF6D1C">
        <w:rPr>
          <w:rFonts w:hint="eastAsia"/>
          <w:sz w:val="22"/>
          <w:szCs w:val="22"/>
          <w:rtl/>
        </w:rPr>
        <w:t>מוקדמת</w:t>
      </w:r>
      <w:r w:rsidRPr="00CF6D1C">
        <w:rPr>
          <w:sz w:val="22"/>
          <w:szCs w:val="22"/>
          <w:rtl/>
        </w:rPr>
        <w:t xml:space="preserve"> </w:t>
      </w:r>
      <w:r w:rsidRPr="00CF6D1C">
        <w:rPr>
          <w:rFonts w:hint="eastAsia"/>
          <w:sz w:val="22"/>
          <w:szCs w:val="22"/>
          <w:rtl/>
        </w:rPr>
        <w:t>של</w:t>
      </w:r>
      <w:r w:rsidRPr="00CF6D1C">
        <w:rPr>
          <w:sz w:val="22"/>
          <w:szCs w:val="22"/>
          <w:rtl/>
        </w:rPr>
        <w:t xml:space="preserve"> 60 </w:t>
      </w:r>
      <w:r w:rsidRPr="00CF6D1C">
        <w:rPr>
          <w:rFonts w:hint="eastAsia"/>
          <w:sz w:val="22"/>
          <w:szCs w:val="22"/>
          <w:rtl/>
        </w:rPr>
        <w:t>יום</w:t>
      </w:r>
      <w:r w:rsidRPr="00CF6D1C">
        <w:rPr>
          <w:sz w:val="22"/>
          <w:szCs w:val="22"/>
          <w:rtl/>
        </w:rPr>
        <w:t xml:space="preserve"> </w:t>
      </w:r>
      <w:r w:rsidRPr="00CF6D1C">
        <w:rPr>
          <w:rFonts w:hint="eastAsia"/>
          <w:sz w:val="22"/>
          <w:szCs w:val="22"/>
          <w:rtl/>
        </w:rPr>
        <w:t>לפחות</w:t>
      </w:r>
      <w:r w:rsidRPr="00CF6D1C">
        <w:rPr>
          <w:sz w:val="22"/>
          <w:szCs w:val="22"/>
          <w:rtl/>
        </w:rPr>
        <w:t xml:space="preserve"> </w:t>
      </w:r>
      <w:r w:rsidRPr="00CF6D1C">
        <w:rPr>
          <w:rFonts w:hint="eastAsia"/>
          <w:sz w:val="22"/>
          <w:szCs w:val="22"/>
          <w:rtl/>
        </w:rPr>
        <w:t>במכתב</w:t>
      </w:r>
      <w:r w:rsidRPr="00CF6D1C">
        <w:rPr>
          <w:sz w:val="22"/>
          <w:szCs w:val="22"/>
          <w:rtl/>
        </w:rPr>
        <w:t xml:space="preserve"> </w:t>
      </w:r>
      <w:r w:rsidRPr="00CF6D1C">
        <w:rPr>
          <w:rFonts w:hint="eastAsia"/>
          <w:sz w:val="22"/>
          <w:szCs w:val="22"/>
          <w:rtl/>
        </w:rPr>
        <w:t>רשום</w:t>
      </w:r>
      <w:r w:rsidRPr="00CF6D1C">
        <w:rPr>
          <w:sz w:val="22"/>
          <w:szCs w:val="22"/>
          <w:rtl/>
        </w:rPr>
        <w:t xml:space="preserve"> </w:t>
      </w:r>
      <w:r w:rsidRPr="00CF6D1C">
        <w:rPr>
          <w:rFonts w:hint="eastAsia"/>
          <w:sz w:val="22"/>
          <w:szCs w:val="22"/>
          <w:rtl/>
        </w:rPr>
        <w:t>לחשב</w:t>
      </w:r>
      <w:r w:rsidRPr="00CF6D1C">
        <w:rPr>
          <w:sz w:val="22"/>
          <w:szCs w:val="22"/>
          <w:rtl/>
        </w:rPr>
        <w:t xml:space="preserve"> </w:t>
      </w:r>
      <w:r w:rsidRPr="00CF6D1C">
        <w:rPr>
          <w:rFonts w:hint="eastAsia"/>
          <w:sz w:val="22"/>
          <w:szCs w:val="22"/>
          <w:rtl/>
        </w:rPr>
        <w:t>משרד</w:t>
      </w:r>
      <w:r w:rsidRPr="00CF6D1C">
        <w:rPr>
          <w:sz w:val="22"/>
          <w:szCs w:val="22"/>
          <w:rtl/>
        </w:rPr>
        <w:t xml:space="preserve"> </w:t>
      </w:r>
      <w:r w:rsidRPr="00CF6D1C">
        <w:rPr>
          <w:rFonts w:hint="eastAsia"/>
          <w:sz w:val="22"/>
          <w:szCs w:val="22"/>
          <w:rtl/>
        </w:rPr>
        <w:t>החקלאות</w:t>
      </w:r>
      <w:r w:rsidRPr="00CF6D1C">
        <w:rPr>
          <w:sz w:val="22"/>
          <w:szCs w:val="22"/>
          <w:rtl/>
        </w:rPr>
        <w:t xml:space="preserve"> </w:t>
      </w:r>
      <w:r w:rsidRPr="00CF6D1C">
        <w:rPr>
          <w:rFonts w:hint="eastAsia"/>
          <w:sz w:val="22"/>
          <w:szCs w:val="22"/>
          <w:rtl/>
        </w:rPr>
        <w:t>ופיתוח</w:t>
      </w:r>
      <w:r w:rsidRPr="00CF6D1C">
        <w:rPr>
          <w:sz w:val="22"/>
          <w:szCs w:val="22"/>
          <w:rtl/>
        </w:rPr>
        <w:t xml:space="preserve"> </w:t>
      </w:r>
      <w:r w:rsidRPr="00CF6D1C">
        <w:rPr>
          <w:rFonts w:hint="eastAsia"/>
          <w:sz w:val="22"/>
          <w:szCs w:val="22"/>
          <w:rtl/>
        </w:rPr>
        <w:t>הכפר</w:t>
      </w:r>
      <w:r w:rsidRPr="00CF6D1C">
        <w:rPr>
          <w:sz w:val="22"/>
          <w:szCs w:val="22"/>
          <w:rtl/>
        </w:rPr>
        <w:t xml:space="preserve">. </w:t>
      </w:r>
    </w:p>
    <w:p w:rsidR="00197F9A" w:rsidRPr="00CF6D1C" w:rsidRDefault="00197F9A" w:rsidP="00E44A9F">
      <w:pPr>
        <w:rPr>
          <w:sz w:val="22"/>
          <w:szCs w:val="22"/>
          <w:rtl/>
        </w:rPr>
      </w:pPr>
    </w:p>
    <w:p w:rsidR="00197F9A" w:rsidRPr="00CF6D1C" w:rsidRDefault="00197F9A" w:rsidP="00E44A9F">
      <w:pPr>
        <w:rPr>
          <w:sz w:val="22"/>
          <w:szCs w:val="22"/>
          <w:rtl/>
        </w:rPr>
      </w:pPr>
      <w:r w:rsidRPr="00CF6D1C">
        <w:rPr>
          <w:sz w:val="22"/>
          <w:szCs w:val="22"/>
          <w:rtl/>
        </w:rPr>
        <w:t xml:space="preserve">3.  </w:t>
      </w:r>
      <w:r w:rsidRPr="00CF6D1C">
        <w:rPr>
          <w:rFonts w:hint="eastAsia"/>
          <w:sz w:val="22"/>
          <w:szCs w:val="22"/>
          <w:rtl/>
        </w:rPr>
        <w:t>אנו</w:t>
      </w:r>
      <w:r w:rsidRPr="00CF6D1C">
        <w:rPr>
          <w:sz w:val="22"/>
          <w:szCs w:val="22"/>
          <w:rtl/>
        </w:rPr>
        <w:t xml:space="preserve"> </w:t>
      </w:r>
      <w:r w:rsidRPr="00CF6D1C">
        <w:rPr>
          <w:rFonts w:hint="eastAsia"/>
          <w:sz w:val="22"/>
          <w:szCs w:val="22"/>
          <w:rtl/>
        </w:rPr>
        <w:t>מוותרים</w:t>
      </w:r>
      <w:r w:rsidRPr="00CF6D1C">
        <w:rPr>
          <w:sz w:val="22"/>
          <w:szCs w:val="22"/>
          <w:rtl/>
        </w:rPr>
        <w:t xml:space="preserve">  </w:t>
      </w:r>
      <w:r w:rsidRPr="00CF6D1C">
        <w:rPr>
          <w:rFonts w:hint="eastAsia"/>
          <w:sz w:val="22"/>
          <w:szCs w:val="22"/>
          <w:rtl/>
        </w:rPr>
        <w:t>על</w:t>
      </w:r>
      <w:r w:rsidRPr="00CF6D1C">
        <w:rPr>
          <w:sz w:val="22"/>
          <w:szCs w:val="22"/>
          <w:rtl/>
        </w:rPr>
        <w:t xml:space="preserve"> </w:t>
      </w:r>
      <w:r w:rsidRPr="00CF6D1C">
        <w:rPr>
          <w:rFonts w:hint="eastAsia"/>
          <w:sz w:val="22"/>
          <w:szCs w:val="22"/>
          <w:rtl/>
        </w:rPr>
        <w:t>כל</w:t>
      </w:r>
      <w:r w:rsidRPr="00CF6D1C">
        <w:rPr>
          <w:sz w:val="22"/>
          <w:szCs w:val="22"/>
          <w:rtl/>
        </w:rPr>
        <w:t xml:space="preserve"> </w:t>
      </w:r>
      <w:r w:rsidRPr="00CF6D1C">
        <w:rPr>
          <w:rFonts w:hint="eastAsia"/>
          <w:sz w:val="22"/>
          <w:szCs w:val="22"/>
          <w:rtl/>
        </w:rPr>
        <w:t>זכות</w:t>
      </w:r>
      <w:r w:rsidRPr="00CF6D1C">
        <w:rPr>
          <w:sz w:val="22"/>
          <w:szCs w:val="22"/>
          <w:rtl/>
        </w:rPr>
        <w:t xml:space="preserve"> </w:t>
      </w:r>
      <w:r w:rsidRPr="00CF6D1C">
        <w:rPr>
          <w:rFonts w:hint="eastAsia"/>
          <w:sz w:val="22"/>
          <w:szCs w:val="22"/>
          <w:rtl/>
        </w:rPr>
        <w:t>שיבוב</w:t>
      </w:r>
      <w:r w:rsidRPr="00CF6D1C">
        <w:rPr>
          <w:sz w:val="22"/>
          <w:szCs w:val="22"/>
          <w:rtl/>
        </w:rPr>
        <w:t xml:space="preserve">, </w:t>
      </w:r>
      <w:r w:rsidRPr="00CF6D1C">
        <w:rPr>
          <w:rFonts w:hint="eastAsia"/>
          <w:sz w:val="22"/>
          <w:szCs w:val="22"/>
          <w:rtl/>
        </w:rPr>
        <w:t>תביעה</w:t>
      </w:r>
      <w:r w:rsidRPr="00CF6D1C">
        <w:rPr>
          <w:sz w:val="22"/>
          <w:szCs w:val="22"/>
          <w:rtl/>
        </w:rPr>
        <w:t xml:space="preserve">, </w:t>
      </w:r>
      <w:r w:rsidRPr="00CF6D1C">
        <w:rPr>
          <w:rFonts w:hint="eastAsia"/>
          <w:sz w:val="22"/>
          <w:szCs w:val="22"/>
          <w:rtl/>
        </w:rPr>
        <w:t>השתתפות</w:t>
      </w:r>
      <w:r w:rsidRPr="00CF6D1C">
        <w:rPr>
          <w:sz w:val="22"/>
          <w:szCs w:val="22"/>
          <w:rtl/>
        </w:rPr>
        <w:t xml:space="preserve">  </w:t>
      </w:r>
      <w:r w:rsidRPr="00CF6D1C">
        <w:rPr>
          <w:rFonts w:hint="eastAsia"/>
          <w:sz w:val="22"/>
          <w:szCs w:val="22"/>
          <w:rtl/>
        </w:rPr>
        <w:t>או</w:t>
      </w:r>
      <w:r w:rsidRPr="00CF6D1C">
        <w:rPr>
          <w:sz w:val="22"/>
          <w:szCs w:val="22"/>
          <w:rtl/>
        </w:rPr>
        <w:t xml:space="preserve"> </w:t>
      </w:r>
      <w:r w:rsidRPr="00CF6D1C">
        <w:rPr>
          <w:rFonts w:hint="eastAsia"/>
          <w:sz w:val="22"/>
          <w:szCs w:val="22"/>
          <w:rtl/>
        </w:rPr>
        <w:t>חזרה</w:t>
      </w:r>
      <w:r w:rsidRPr="00CF6D1C">
        <w:rPr>
          <w:sz w:val="22"/>
          <w:szCs w:val="22"/>
          <w:rtl/>
        </w:rPr>
        <w:t xml:space="preserve">, </w:t>
      </w:r>
      <w:r w:rsidRPr="00CF6D1C">
        <w:rPr>
          <w:rFonts w:hint="eastAsia"/>
          <w:sz w:val="22"/>
          <w:szCs w:val="22"/>
          <w:rtl/>
        </w:rPr>
        <w:t>כלפי</w:t>
      </w:r>
      <w:r w:rsidRPr="00CF6D1C">
        <w:rPr>
          <w:sz w:val="22"/>
          <w:szCs w:val="22"/>
          <w:rtl/>
        </w:rPr>
        <w:t xml:space="preserve"> </w:t>
      </w:r>
      <w:r w:rsidRPr="00CF6D1C">
        <w:rPr>
          <w:rFonts w:hint="eastAsia"/>
          <w:sz w:val="22"/>
          <w:szCs w:val="22"/>
          <w:rtl/>
        </w:rPr>
        <w:t>מדינת</w:t>
      </w:r>
      <w:r w:rsidRPr="00CF6D1C">
        <w:rPr>
          <w:sz w:val="22"/>
          <w:szCs w:val="22"/>
          <w:rtl/>
        </w:rPr>
        <w:t xml:space="preserve"> </w:t>
      </w:r>
      <w:r w:rsidRPr="00CF6D1C">
        <w:rPr>
          <w:rFonts w:hint="eastAsia"/>
          <w:sz w:val="22"/>
          <w:szCs w:val="22"/>
          <w:rtl/>
        </w:rPr>
        <w:t>ישראל</w:t>
      </w:r>
      <w:r w:rsidRPr="00CF6D1C">
        <w:rPr>
          <w:sz w:val="22"/>
          <w:szCs w:val="22"/>
          <w:rtl/>
        </w:rPr>
        <w:t xml:space="preserve">- </w:t>
      </w:r>
      <w:r w:rsidRPr="00CF6D1C">
        <w:rPr>
          <w:rFonts w:hint="eastAsia"/>
          <w:sz w:val="22"/>
          <w:szCs w:val="22"/>
          <w:rtl/>
        </w:rPr>
        <w:t>משרד</w:t>
      </w:r>
      <w:r w:rsidRPr="00CF6D1C">
        <w:rPr>
          <w:sz w:val="22"/>
          <w:szCs w:val="22"/>
          <w:rtl/>
        </w:rPr>
        <w:t xml:space="preserve"> </w:t>
      </w:r>
      <w:r w:rsidRPr="00CF6D1C">
        <w:rPr>
          <w:rFonts w:hint="eastAsia"/>
          <w:sz w:val="22"/>
          <w:szCs w:val="22"/>
          <w:rtl/>
        </w:rPr>
        <w:t>החקלאות</w:t>
      </w:r>
      <w:r w:rsidRPr="00CF6D1C">
        <w:rPr>
          <w:sz w:val="22"/>
          <w:szCs w:val="22"/>
          <w:rtl/>
        </w:rPr>
        <w:t xml:space="preserve"> </w:t>
      </w:r>
    </w:p>
    <w:p w:rsidR="00197F9A" w:rsidRPr="00CF6D1C" w:rsidRDefault="00197F9A" w:rsidP="00E44A9F">
      <w:pPr>
        <w:rPr>
          <w:sz w:val="22"/>
          <w:szCs w:val="22"/>
          <w:rtl/>
        </w:rPr>
      </w:pPr>
      <w:r w:rsidRPr="00CF6D1C">
        <w:rPr>
          <w:sz w:val="22"/>
          <w:szCs w:val="22"/>
          <w:rtl/>
        </w:rPr>
        <w:t xml:space="preserve">     </w:t>
      </w:r>
      <w:r w:rsidRPr="00CF6D1C">
        <w:rPr>
          <w:rFonts w:hint="eastAsia"/>
          <w:sz w:val="22"/>
          <w:szCs w:val="22"/>
          <w:rtl/>
        </w:rPr>
        <w:t>ופיתוח</w:t>
      </w:r>
      <w:r w:rsidRPr="00CF6D1C">
        <w:rPr>
          <w:sz w:val="22"/>
          <w:szCs w:val="22"/>
          <w:rtl/>
        </w:rPr>
        <w:t xml:space="preserve"> </w:t>
      </w:r>
      <w:r w:rsidRPr="00CF6D1C">
        <w:rPr>
          <w:rFonts w:hint="eastAsia"/>
          <w:sz w:val="22"/>
          <w:szCs w:val="22"/>
          <w:rtl/>
        </w:rPr>
        <w:t>הכפר</w:t>
      </w:r>
      <w:r w:rsidRPr="00CF6D1C">
        <w:rPr>
          <w:sz w:val="22"/>
          <w:szCs w:val="22"/>
          <w:rtl/>
        </w:rPr>
        <w:t xml:space="preserve"> </w:t>
      </w:r>
      <w:r w:rsidRPr="00CF6D1C">
        <w:rPr>
          <w:rFonts w:hint="eastAsia"/>
          <w:sz w:val="22"/>
          <w:szCs w:val="22"/>
          <w:rtl/>
        </w:rPr>
        <w:t>ועובדיהם</w:t>
      </w:r>
      <w:r w:rsidRPr="00CF6D1C">
        <w:rPr>
          <w:sz w:val="22"/>
          <w:szCs w:val="22"/>
          <w:rtl/>
        </w:rPr>
        <w:t xml:space="preserve">,  </w:t>
      </w:r>
      <w:r w:rsidRPr="00CF6D1C">
        <w:rPr>
          <w:rFonts w:hint="eastAsia"/>
          <w:sz w:val="22"/>
          <w:szCs w:val="22"/>
          <w:rtl/>
        </w:rPr>
        <w:t>ובלבד</w:t>
      </w:r>
      <w:r w:rsidRPr="00CF6D1C">
        <w:rPr>
          <w:sz w:val="22"/>
          <w:szCs w:val="22"/>
          <w:rtl/>
        </w:rPr>
        <w:t xml:space="preserve">  </w:t>
      </w:r>
      <w:r w:rsidRPr="00CF6D1C">
        <w:rPr>
          <w:rFonts w:hint="eastAsia"/>
          <w:sz w:val="22"/>
          <w:szCs w:val="22"/>
          <w:rtl/>
        </w:rPr>
        <w:t>שהוויתור</w:t>
      </w:r>
      <w:r w:rsidRPr="00CF6D1C">
        <w:rPr>
          <w:sz w:val="22"/>
          <w:szCs w:val="22"/>
          <w:rtl/>
        </w:rPr>
        <w:t xml:space="preserve"> </w:t>
      </w:r>
      <w:r w:rsidRPr="00CF6D1C">
        <w:rPr>
          <w:rFonts w:hint="eastAsia"/>
          <w:sz w:val="22"/>
          <w:szCs w:val="22"/>
          <w:rtl/>
        </w:rPr>
        <w:t>לא</w:t>
      </w:r>
      <w:r w:rsidRPr="00CF6D1C">
        <w:rPr>
          <w:sz w:val="22"/>
          <w:szCs w:val="22"/>
          <w:rtl/>
        </w:rPr>
        <w:t xml:space="preserve"> </w:t>
      </w:r>
      <w:r w:rsidRPr="00CF6D1C">
        <w:rPr>
          <w:rFonts w:hint="eastAsia"/>
          <w:sz w:val="22"/>
          <w:szCs w:val="22"/>
          <w:rtl/>
        </w:rPr>
        <w:t>יחול</w:t>
      </w:r>
      <w:r w:rsidRPr="00CF6D1C">
        <w:rPr>
          <w:sz w:val="22"/>
          <w:szCs w:val="22"/>
          <w:rtl/>
        </w:rPr>
        <w:t xml:space="preserve"> </w:t>
      </w:r>
      <w:r w:rsidRPr="00CF6D1C">
        <w:rPr>
          <w:rFonts w:hint="eastAsia"/>
          <w:sz w:val="22"/>
          <w:szCs w:val="22"/>
          <w:rtl/>
        </w:rPr>
        <w:t>לטובת</w:t>
      </w:r>
      <w:r w:rsidRPr="00CF6D1C">
        <w:rPr>
          <w:sz w:val="22"/>
          <w:szCs w:val="22"/>
          <w:rtl/>
        </w:rPr>
        <w:t xml:space="preserve"> </w:t>
      </w:r>
      <w:r w:rsidRPr="00CF6D1C">
        <w:rPr>
          <w:rFonts w:hint="eastAsia"/>
          <w:sz w:val="22"/>
          <w:szCs w:val="22"/>
          <w:rtl/>
        </w:rPr>
        <w:t>אדם</w:t>
      </w:r>
      <w:r w:rsidRPr="00CF6D1C">
        <w:rPr>
          <w:sz w:val="22"/>
          <w:szCs w:val="22"/>
          <w:rtl/>
        </w:rPr>
        <w:t xml:space="preserve"> </w:t>
      </w:r>
      <w:r w:rsidRPr="00CF6D1C">
        <w:rPr>
          <w:rFonts w:hint="eastAsia"/>
          <w:sz w:val="22"/>
          <w:szCs w:val="22"/>
          <w:rtl/>
        </w:rPr>
        <w:t>שגרם</w:t>
      </w:r>
      <w:r w:rsidRPr="00CF6D1C">
        <w:rPr>
          <w:sz w:val="22"/>
          <w:szCs w:val="22"/>
          <w:rtl/>
        </w:rPr>
        <w:t xml:space="preserve"> </w:t>
      </w:r>
      <w:r w:rsidRPr="00CF6D1C">
        <w:rPr>
          <w:rFonts w:hint="eastAsia"/>
          <w:sz w:val="22"/>
          <w:szCs w:val="22"/>
          <w:rtl/>
        </w:rPr>
        <w:t>לנזק</w:t>
      </w:r>
      <w:r w:rsidRPr="00CF6D1C">
        <w:rPr>
          <w:sz w:val="22"/>
          <w:szCs w:val="22"/>
          <w:rtl/>
        </w:rPr>
        <w:t xml:space="preserve">  </w:t>
      </w:r>
      <w:r w:rsidRPr="00CF6D1C">
        <w:rPr>
          <w:rFonts w:hint="eastAsia"/>
          <w:sz w:val="22"/>
          <w:szCs w:val="22"/>
          <w:rtl/>
        </w:rPr>
        <w:t>מתוך</w:t>
      </w:r>
      <w:r w:rsidRPr="00CF6D1C">
        <w:rPr>
          <w:sz w:val="22"/>
          <w:szCs w:val="22"/>
          <w:rtl/>
        </w:rPr>
        <w:t xml:space="preserve"> </w:t>
      </w:r>
      <w:r w:rsidRPr="00CF6D1C">
        <w:rPr>
          <w:rFonts w:hint="eastAsia"/>
          <w:sz w:val="22"/>
          <w:szCs w:val="22"/>
          <w:rtl/>
        </w:rPr>
        <w:t>כוונת</w:t>
      </w:r>
      <w:r w:rsidRPr="00CF6D1C">
        <w:rPr>
          <w:sz w:val="22"/>
          <w:szCs w:val="22"/>
          <w:rtl/>
        </w:rPr>
        <w:t xml:space="preserve"> </w:t>
      </w:r>
      <w:r w:rsidRPr="00CF6D1C">
        <w:rPr>
          <w:rFonts w:hint="eastAsia"/>
          <w:sz w:val="22"/>
          <w:szCs w:val="22"/>
          <w:rtl/>
        </w:rPr>
        <w:t>זדון</w:t>
      </w:r>
      <w:r w:rsidRPr="00CF6D1C">
        <w:rPr>
          <w:sz w:val="22"/>
          <w:szCs w:val="22"/>
          <w:rtl/>
        </w:rPr>
        <w:t>.</w:t>
      </w:r>
    </w:p>
    <w:p w:rsidR="00197F9A" w:rsidRPr="00CF6D1C" w:rsidRDefault="00197F9A" w:rsidP="00E44A9F">
      <w:pPr>
        <w:rPr>
          <w:sz w:val="22"/>
          <w:szCs w:val="22"/>
          <w:rtl/>
        </w:rPr>
      </w:pPr>
    </w:p>
    <w:p w:rsidR="00197F9A" w:rsidRPr="00CF6D1C" w:rsidRDefault="00197F9A" w:rsidP="00E44A9F">
      <w:pPr>
        <w:rPr>
          <w:sz w:val="22"/>
          <w:szCs w:val="22"/>
          <w:rtl/>
        </w:rPr>
      </w:pPr>
      <w:r w:rsidRPr="00CF6D1C">
        <w:rPr>
          <w:sz w:val="22"/>
          <w:szCs w:val="22"/>
          <w:rtl/>
        </w:rPr>
        <w:t xml:space="preserve">4.  </w:t>
      </w:r>
      <w:r w:rsidRPr="00CF6D1C">
        <w:rPr>
          <w:rFonts w:hint="eastAsia"/>
          <w:sz w:val="22"/>
          <w:szCs w:val="22"/>
          <w:rtl/>
        </w:rPr>
        <w:t>נותן</w:t>
      </w:r>
      <w:r w:rsidRPr="00CF6D1C">
        <w:rPr>
          <w:sz w:val="22"/>
          <w:szCs w:val="22"/>
          <w:rtl/>
        </w:rPr>
        <w:t xml:space="preserve"> </w:t>
      </w:r>
      <w:r w:rsidRPr="00CF6D1C">
        <w:rPr>
          <w:rFonts w:hint="eastAsia"/>
          <w:sz w:val="22"/>
          <w:szCs w:val="22"/>
          <w:rtl/>
        </w:rPr>
        <w:t>השירותים</w:t>
      </w:r>
      <w:r w:rsidRPr="00CF6D1C">
        <w:rPr>
          <w:sz w:val="22"/>
          <w:szCs w:val="22"/>
          <w:rtl/>
        </w:rPr>
        <w:t xml:space="preserve">  </w:t>
      </w:r>
      <w:r w:rsidRPr="00CF6D1C">
        <w:rPr>
          <w:rFonts w:hint="eastAsia"/>
          <w:sz w:val="22"/>
          <w:szCs w:val="22"/>
          <w:rtl/>
        </w:rPr>
        <w:t>אחראי</w:t>
      </w:r>
      <w:r w:rsidRPr="00CF6D1C">
        <w:rPr>
          <w:sz w:val="22"/>
          <w:szCs w:val="22"/>
          <w:rtl/>
        </w:rPr>
        <w:t xml:space="preserve"> </w:t>
      </w:r>
      <w:r w:rsidRPr="00CF6D1C">
        <w:rPr>
          <w:rFonts w:hint="eastAsia"/>
          <w:sz w:val="22"/>
          <w:szCs w:val="22"/>
          <w:rtl/>
        </w:rPr>
        <w:t>בלעדית</w:t>
      </w:r>
      <w:r w:rsidRPr="00CF6D1C">
        <w:rPr>
          <w:sz w:val="22"/>
          <w:szCs w:val="22"/>
          <w:rtl/>
        </w:rPr>
        <w:t xml:space="preserve"> </w:t>
      </w:r>
      <w:r w:rsidRPr="00CF6D1C">
        <w:rPr>
          <w:rFonts w:hint="eastAsia"/>
          <w:sz w:val="22"/>
          <w:szCs w:val="22"/>
          <w:rtl/>
        </w:rPr>
        <w:t>כלפינו</w:t>
      </w:r>
      <w:r w:rsidRPr="00CF6D1C">
        <w:rPr>
          <w:sz w:val="22"/>
          <w:szCs w:val="22"/>
          <w:rtl/>
        </w:rPr>
        <w:t xml:space="preserve"> </w:t>
      </w:r>
      <w:r w:rsidRPr="00CF6D1C">
        <w:rPr>
          <w:rFonts w:hint="eastAsia"/>
          <w:sz w:val="22"/>
          <w:szCs w:val="22"/>
          <w:rtl/>
        </w:rPr>
        <w:t>לתשלום</w:t>
      </w:r>
      <w:r w:rsidRPr="00CF6D1C">
        <w:rPr>
          <w:sz w:val="22"/>
          <w:szCs w:val="22"/>
          <w:rtl/>
        </w:rPr>
        <w:t xml:space="preserve"> </w:t>
      </w:r>
      <w:r w:rsidRPr="00CF6D1C">
        <w:rPr>
          <w:rFonts w:hint="eastAsia"/>
          <w:sz w:val="22"/>
          <w:szCs w:val="22"/>
          <w:rtl/>
        </w:rPr>
        <w:t>דמי</w:t>
      </w:r>
      <w:r w:rsidRPr="00CF6D1C">
        <w:rPr>
          <w:sz w:val="22"/>
          <w:szCs w:val="22"/>
          <w:rtl/>
        </w:rPr>
        <w:t xml:space="preserve">  </w:t>
      </w:r>
      <w:r w:rsidRPr="00CF6D1C">
        <w:rPr>
          <w:rFonts w:hint="eastAsia"/>
          <w:sz w:val="22"/>
          <w:szCs w:val="22"/>
          <w:rtl/>
        </w:rPr>
        <w:t>הביטוח</w:t>
      </w:r>
      <w:r w:rsidRPr="00CF6D1C">
        <w:rPr>
          <w:sz w:val="22"/>
          <w:szCs w:val="22"/>
          <w:rtl/>
        </w:rPr>
        <w:t xml:space="preserve"> </w:t>
      </w:r>
      <w:r w:rsidRPr="00CF6D1C">
        <w:rPr>
          <w:rFonts w:hint="eastAsia"/>
          <w:sz w:val="22"/>
          <w:szCs w:val="22"/>
          <w:rtl/>
        </w:rPr>
        <w:t>עבור</w:t>
      </w:r>
      <w:r w:rsidRPr="00CF6D1C">
        <w:rPr>
          <w:sz w:val="22"/>
          <w:szCs w:val="22"/>
          <w:rtl/>
        </w:rPr>
        <w:t xml:space="preserve"> </w:t>
      </w:r>
      <w:r w:rsidRPr="00CF6D1C">
        <w:rPr>
          <w:rFonts w:hint="eastAsia"/>
          <w:sz w:val="22"/>
          <w:szCs w:val="22"/>
          <w:rtl/>
        </w:rPr>
        <w:t>כל</w:t>
      </w:r>
      <w:r w:rsidRPr="00CF6D1C">
        <w:rPr>
          <w:sz w:val="22"/>
          <w:szCs w:val="22"/>
          <w:rtl/>
        </w:rPr>
        <w:t xml:space="preserve"> </w:t>
      </w:r>
      <w:r w:rsidRPr="00CF6D1C">
        <w:rPr>
          <w:rFonts w:hint="eastAsia"/>
          <w:sz w:val="22"/>
          <w:szCs w:val="22"/>
          <w:rtl/>
        </w:rPr>
        <w:t>הפוליסות</w:t>
      </w:r>
      <w:r w:rsidRPr="00CF6D1C">
        <w:rPr>
          <w:sz w:val="22"/>
          <w:szCs w:val="22"/>
          <w:rtl/>
        </w:rPr>
        <w:t xml:space="preserve"> </w:t>
      </w:r>
      <w:r w:rsidRPr="00CF6D1C">
        <w:rPr>
          <w:rFonts w:hint="eastAsia"/>
          <w:sz w:val="22"/>
          <w:szCs w:val="22"/>
          <w:rtl/>
        </w:rPr>
        <w:t>ולמילוי</w:t>
      </w:r>
      <w:r w:rsidRPr="00CF6D1C">
        <w:rPr>
          <w:sz w:val="22"/>
          <w:szCs w:val="22"/>
          <w:rtl/>
        </w:rPr>
        <w:t xml:space="preserve">  </w:t>
      </w:r>
      <w:r w:rsidRPr="00CF6D1C">
        <w:rPr>
          <w:rFonts w:hint="eastAsia"/>
          <w:sz w:val="22"/>
          <w:szCs w:val="22"/>
          <w:rtl/>
        </w:rPr>
        <w:t>כל</w:t>
      </w:r>
      <w:r w:rsidRPr="00CF6D1C">
        <w:rPr>
          <w:sz w:val="22"/>
          <w:szCs w:val="22"/>
          <w:rtl/>
        </w:rPr>
        <w:t xml:space="preserve"> </w:t>
      </w:r>
      <w:r w:rsidRPr="00CF6D1C">
        <w:rPr>
          <w:rFonts w:hint="eastAsia"/>
          <w:sz w:val="22"/>
          <w:szCs w:val="22"/>
          <w:rtl/>
        </w:rPr>
        <w:t>החובות</w:t>
      </w:r>
      <w:r w:rsidRPr="00CF6D1C">
        <w:rPr>
          <w:sz w:val="22"/>
          <w:szCs w:val="22"/>
          <w:rtl/>
        </w:rPr>
        <w:t xml:space="preserve"> </w:t>
      </w:r>
    </w:p>
    <w:p w:rsidR="00197F9A" w:rsidRPr="00CF6D1C" w:rsidRDefault="00197F9A" w:rsidP="00E44A9F">
      <w:pPr>
        <w:rPr>
          <w:sz w:val="22"/>
          <w:szCs w:val="22"/>
          <w:rtl/>
        </w:rPr>
      </w:pPr>
      <w:r w:rsidRPr="00CF6D1C">
        <w:rPr>
          <w:sz w:val="22"/>
          <w:szCs w:val="22"/>
          <w:rtl/>
        </w:rPr>
        <w:t xml:space="preserve">     </w:t>
      </w:r>
      <w:r w:rsidRPr="00CF6D1C">
        <w:rPr>
          <w:rFonts w:hint="eastAsia"/>
          <w:sz w:val="22"/>
          <w:szCs w:val="22"/>
          <w:rtl/>
        </w:rPr>
        <w:t>המוטלות</w:t>
      </w:r>
      <w:r w:rsidRPr="00CF6D1C">
        <w:rPr>
          <w:sz w:val="22"/>
          <w:szCs w:val="22"/>
          <w:rtl/>
        </w:rPr>
        <w:t xml:space="preserve"> </w:t>
      </w:r>
      <w:r w:rsidRPr="00CF6D1C">
        <w:rPr>
          <w:rFonts w:hint="eastAsia"/>
          <w:sz w:val="22"/>
          <w:szCs w:val="22"/>
          <w:rtl/>
        </w:rPr>
        <w:t>על</w:t>
      </w:r>
      <w:r w:rsidRPr="00CF6D1C">
        <w:rPr>
          <w:sz w:val="22"/>
          <w:szCs w:val="22"/>
          <w:rtl/>
        </w:rPr>
        <w:t xml:space="preserve"> </w:t>
      </w:r>
      <w:r w:rsidRPr="00CF6D1C">
        <w:rPr>
          <w:rFonts w:hint="eastAsia"/>
          <w:sz w:val="22"/>
          <w:szCs w:val="22"/>
          <w:rtl/>
        </w:rPr>
        <w:t>המבוטח</w:t>
      </w:r>
      <w:r w:rsidRPr="00CF6D1C">
        <w:rPr>
          <w:sz w:val="22"/>
          <w:szCs w:val="22"/>
          <w:rtl/>
        </w:rPr>
        <w:t xml:space="preserve"> </w:t>
      </w:r>
      <w:r w:rsidRPr="00CF6D1C">
        <w:rPr>
          <w:rFonts w:hint="eastAsia"/>
          <w:sz w:val="22"/>
          <w:szCs w:val="22"/>
          <w:rtl/>
        </w:rPr>
        <w:t>על</w:t>
      </w:r>
      <w:r w:rsidRPr="00CF6D1C">
        <w:rPr>
          <w:sz w:val="22"/>
          <w:szCs w:val="22"/>
          <w:rtl/>
        </w:rPr>
        <w:t xml:space="preserve"> </w:t>
      </w:r>
      <w:r w:rsidRPr="00CF6D1C">
        <w:rPr>
          <w:rFonts w:hint="eastAsia"/>
          <w:sz w:val="22"/>
          <w:szCs w:val="22"/>
          <w:rtl/>
        </w:rPr>
        <w:t>פי</w:t>
      </w:r>
      <w:r w:rsidRPr="00CF6D1C">
        <w:rPr>
          <w:sz w:val="22"/>
          <w:szCs w:val="22"/>
          <w:rtl/>
        </w:rPr>
        <w:t xml:space="preserve"> </w:t>
      </w:r>
      <w:r w:rsidRPr="00CF6D1C">
        <w:rPr>
          <w:rFonts w:hint="eastAsia"/>
          <w:sz w:val="22"/>
          <w:szCs w:val="22"/>
          <w:rtl/>
        </w:rPr>
        <w:t>תנאי</w:t>
      </w:r>
      <w:r w:rsidRPr="00CF6D1C">
        <w:rPr>
          <w:sz w:val="22"/>
          <w:szCs w:val="22"/>
          <w:rtl/>
        </w:rPr>
        <w:t xml:space="preserve"> </w:t>
      </w:r>
      <w:r w:rsidRPr="00CF6D1C">
        <w:rPr>
          <w:rFonts w:hint="eastAsia"/>
          <w:sz w:val="22"/>
          <w:szCs w:val="22"/>
          <w:rtl/>
        </w:rPr>
        <w:t>הפוליסות</w:t>
      </w:r>
      <w:r w:rsidRPr="00CF6D1C">
        <w:rPr>
          <w:sz w:val="22"/>
          <w:szCs w:val="22"/>
          <w:rtl/>
        </w:rPr>
        <w:t>.</w:t>
      </w:r>
    </w:p>
    <w:p w:rsidR="00197F9A" w:rsidRPr="00CF6D1C" w:rsidRDefault="00197F9A" w:rsidP="00E44A9F">
      <w:pPr>
        <w:rPr>
          <w:sz w:val="22"/>
          <w:szCs w:val="22"/>
          <w:rtl/>
        </w:rPr>
      </w:pPr>
    </w:p>
    <w:p w:rsidR="00197F9A" w:rsidRPr="00CF6D1C" w:rsidRDefault="00197F9A" w:rsidP="00E44A9F">
      <w:pPr>
        <w:rPr>
          <w:sz w:val="22"/>
          <w:szCs w:val="22"/>
          <w:rtl/>
        </w:rPr>
      </w:pPr>
      <w:r w:rsidRPr="00CF6D1C">
        <w:rPr>
          <w:sz w:val="22"/>
          <w:szCs w:val="22"/>
          <w:rtl/>
        </w:rPr>
        <w:t xml:space="preserve">5.  </w:t>
      </w:r>
      <w:r w:rsidRPr="00CF6D1C">
        <w:rPr>
          <w:rFonts w:hint="eastAsia"/>
          <w:sz w:val="22"/>
          <w:szCs w:val="22"/>
          <w:rtl/>
        </w:rPr>
        <w:t>ההשתתפויות</w:t>
      </w:r>
      <w:r w:rsidRPr="00CF6D1C">
        <w:rPr>
          <w:sz w:val="22"/>
          <w:szCs w:val="22"/>
          <w:rtl/>
        </w:rPr>
        <w:t xml:space="preserve"> </w:t>
      </w:r>
      <w:r w:rsidRPr="00CF6D1C">
        <w:rPr>
          <w:rFonts w:hint="eastAsia"/>
          <w:sz w:val="22"/>
          <w:szCs w:val="22"/>
          <w:rtl/>
        </w:rPr>
        <w:t>העצמיות</w:t>
      </w:r>
      <w:r w:rsidRPr="00CF6D1C">
        <w:rPr>
          <w:sz w:val="22"/>
          <w:szCs w:val="22"/>
          <w:rtl/>
        </w:rPr>
        <w:t xml:space="preserve"> </w:t>
      </w:r>
      <w:r w:rsidRPr="00CF6D1C">
        <w:rPr>
          <w:rFonts w:hint="eastAsia"/>
          <w:sz w:val="22"/>
          <w:szCs w:val="22"/>
          <w:rtl/>
        </w:rPr>
        <w:t>הנקובות</w:t>
      </w:r>
      <w:r w:rsidRPr="00CF6D1C">
        <w:rPr>
          <w:sz w:val="22"/>
          <w:szCs w:val="22"/>
          <w:rtl/>
        </w:rPr>
        <w:t xml:space="preserve"> </w:t>
      </w:r>
      <w:r w:rsidRPr="00CF6D1C">
        <w:rPr>
          <w:rFonts w:hint="eastAsia"/>
          <w:sz w:val="22"/>
          <w:szCs w:val="22"/>
          <w:rtl/>
        </w:rPr>
        <w:t>בכל</w:t>
      </w:r>
      <w:r w:rsidRPr="00CF6D1C">
        <w:rPr>
          <w:sz w:val="22"/>
          <w:szCs w:val="22"/>
          <w:rtl/>
        </w:rPr>
        <w:t xml:space="preserve"> </w:t>
      </w:r>
      <w:r w:rsidRPr="00CF6D1C">
        <w:rPr>
          <w:rFonts w:hint="eastAsia"/>
          <w:sz w:val="22"/>
          <w:szCs w:val="22"/>
          <w:rtl/>
        </w:rPr>
        <w:t>פוליסה</w:t>
      </w:r>
      <w:r w:rsidRPr="00CF6D1C">
        <w:rPr>
          <w:sz w:val="22"/>
          <w:szCs w:val="22"/>
          <w:rtl/>
        </w:rPr>
        <w:t xml:space="preserve"> </w:t>
      </w:r>
      <w:r w:rsidRPr="00CF6D1C">
        <w:rPr>
          <w:rFonts w:hint="eastAsia"/>
          <w:sz w:val="22"/>
          <w:szCs w:val="22"/>
          <w:rtl/>
        </w:rPr>
        <w:t>ופוליסה</w:t>
      </w:r>
      <w:r w:rsidRPr="00CF6D1C">
        <w:rPr>
          <w:sz w:val="22"/>
          <w:szCs w:val="22"/>
          <w:rtl/>
        </w:rPr>
        <w:t xml:space="preserve"> </w:t>
      </w:r>
      <w:r w:rsidRPr="00CF6D1C">
        <w:rPr>
          <w:rFonts w:hint="eastAsia"/>
          <w:sz w:val="22"/>
          <w:szCs w:val="22"/>
          <w:rtl/>
        </w:rPr>
        <w:t>תחולנה</w:t>
      </w:r>
      <w:r w:rsidRPr="00CF6D1C">
        <w:rPr>
          <w:sz w:val="22"/>
          <w:szCs w:val="22"/>
          <w:rtl/>
        </w:rPr>
        <w:t xml:space="preserve"> </w:t>
      </w:r>
      <w:r w:rsidRPr="00CF6D1C">
        <w:rPr>
          <w:rFonts w:hint="eastAsia"/>
          <w:sz w:val="22"/>
          <w:szCs w:val="22"/>
          <w:rtl/>
        </w:rPr>
        <w:t>בלעדית</w:t>
      </w:r>
      <w:r w:rsidRPr="00CF6D1C">
        <w:rPr>
          <w:sz w:val="22"/>
          <w:szCs w:val="22"/>
          <w:rtl/>
        </w:rPr>
        <w:t xml:space="preserve"> </w:t>
      </w:r>
      <w:r w:rsidRPr="00CF6D1C">
        <w:rPr>
          <w:rFonts w:hint="eastAsia"/>
          <w:sz w:val="22"/>
          <w:szCs w:val="22"/>
          <w:rtl/>
        </w:rPr>
        <w:t>על</w:t>
      </w:r>
      <w:r w:rsidRPr="00CF6D1C">
        <w:rPr>
          <w:sz w:val="22"/>
          <w:szCs w:val="22"/>
          <w:rtl/>
        </w:rPr>
        <w:t xml:space="preserve"> </w:t>
      </w:r>
      <w:r w:rsidRPr="00CF6D1C">
        <w:rPr>
          <w:rFonts w:hint="eastAsia"/>
          <w:sz w:val="22"/>
          <w:szCs w:val="22"/>
          <w:rtl/>
        </w:rPr>
        <w:t>נותן</w:t>
      </w:r>
      <w:r w:rsidRPr="00CF6D1C">
        <w:rPr>
          <w:sz w:val="22"/>
          <w:szCs w:val="22"/>
          <w:rtl/>
        </w:rPr>
        <w:t xml:space="preserve"> </w:t>
      </w:r>
      <w:r w:rsidRPr="00CF6D1C">
        <w:rPr>
          <w:rFonts w:hint="eastAsia"/>
          <w:sz w:val="22"/>
          <w:szCs w:val="22"/>
          <w:rtl/>
        </w:rPr>
        <w:t>השירותים</w:t>
      </w:r>
      <w:r w:rsidRPr="00CF6D1C">
        <w:rPr>
          <w:sz w:val="22"/>
          <w:szCs w:val="22"/>
          <w:rtl/>
        </w:rPr>
        <w:t>.</w:t>
      </w:r>
    </w:p>
    <w:p w:rsidR="00197F9A" w:rsidRPr="00CF6D1C" w:rsidRDefault="00197F9A" w:rsidP="00E44A9F">
      <w:pPr>
        <w:rPr>
          <w:sz w:val="22"/>
          <w:szCs w:val="22"/>
          <w:rtl/>
        </w:rPr>
      </w:pPr>
      <w:r w:rsidRPr="00CF6D1C">
        <w:rPr>
          <w:sz w:val="22"/>
          <w:szCs w:val="22"/>
          <w:rtl/>
        </w:rPr>
        <w:t xml:space="preserve">      </w:t>
      </w:r>
    </w:p>
    <w:p w:rsidR="00197F9A" w:rsidRPr="00CF6D1C" w:rsidRDefault="00197F9A" w:rsidP="00E44A9F">
      <w:pPr>
        <w:rPr>
          <w:sz w:val="22"/>
          <w:szCs w:val="22"/>
          <w:rtl/>
        </w:rPr>
      </w:pPr>
      <w:r w:rsidRPr="00CF6D1C">
        <w:rPr>
          <w:sz w:val="22"/>
          <w:szCs w:val="22"/>
          <w:rtl/>
        </w:rPr>
        <w:t xml:space="preserve">6.  </w:t>
      </w:r>
      <w:r w:rsidRPr="00CF6D1C">
        <w:rPr>
          <w:rFonts w:hint="eastAsia"/>
          <w:sz w:val="22"/>
          <w:szCs w:val="22"/>
          <w:rtl/>
        </w:rPr>
        <w:t>כל</w:t>
      </w:r>
      <w:r w:rsidRPr="00CF6D1C">
        <w:rPr>
          <w:sz w:val="22"/>
          <w:szCs w:val="22"/>
          <w:rtl/>
        </w:rPr>
        <w:t xml:space="preserve"> </w:t>
      </w:r>
      <w:r w:rsidRPr="00CF6D1C">
        <w:rPr>
          <w:rFonts w:hint="eastAsia"/>
          <w:sz w:val="22"/>
          <w:szCs w:val="22"/>
          <w:rtl/>
        </w:rPr>
        <w:t>סעיף</w:t>
      </w:r>
      <w:r w:rsidRPr="00CF6D1C">
        <w:rPr>
          <w:sz w:val="22"/>
          <w:szCs w:val="22"/>
          <w:rtl/>
        </w:rPr>
        <w:t xml:space="preserve"> </w:t>
      </w:r>
      <w:r w:rsidRPr="00CF6D1C">
        <w:rPr>
          <w:rFonts w:hint="eastAsia"/>
          <w:sz w:val="22"/>
          <w:szCs w:val="22"/>
          <w:rtl/>
        </w:rPr>
        <w:t>בפוליסות</w:t>
      </w:r>
      <w:r w:rsidRPr="00CF6D1C">
        <w:rPr>
          <w:sz w:val="22"/>
          <w:szCs w:val="22"/>
          <w:rtl/>
        </w:rPr>
        <w:t xml:space="preserve"> </w:t>
      </w:r>
      <w:r w:rsidRPr="00CF6D1C">
        <w:rPr>
          <w:rFonts w:hint="eastAsia"/>
          <w:sz w:val="22"/>
          <w:szCs w:val="22"/>
          <w:rtl/>
        </w:rPr>
        <w:t>הביטוח</w:t>
      </w:r>
      <w:r w:rsidRPr="00CF6D1C">
        <w:rPr>
          <w:sz w:val="22"/>
          <w:szCs w:val="22"/>
          <w:rtl/>
        </w:rPr>
        <w:t xml:space="preserve"> </w:t>
      </w:r>
      <w:r w:rsidRPr="00CF6D1C">
        <w:rPr>
          <w:rFonts w:hint="eastAsia"/>
          <w:sz w:val="22"/>
          <w:szCs w:val="22"/>
          <w:rtl/>
        </w:rPr>
        <w:t>המפקיע</w:t>
      </w:r>
      <w:r w:rsidRPr="00CF6D1C">
        <w:rPr>
          <w:sz w:val="22"/>
          <w:szCs w:val="22"/>
          <w:rtl/>
        </w:rPr>
        <w:t xml:space="preserve"> </w:t>
      </w:r>
      <w:r w:rsidRPr="00CF6D1C">
        <w:rPr>
          <w:rFonts w:hint="eastAsia"/>
          <w:sz w:val="22"/>
          <w:szCs w:val="22"/>
          <w:rtl/>
        </w:rPr>
        <w:t>או</w:t>
      </w:r>
      <w:r w:rsidRPr="00CF6D1C">
        <w:rPr>
          <w:sz w:val="22"/>
          <w:szCs w:val="22"/>
          <w:rtl/>
        </w:rPr>
        <w:t xml:space="preserve"> </w:t>
      </w:r>
      <w:r w:rsidRPr="00CF6D1C">
        <w:rPr>
          <w:rFonts w:hint="eastAsia"/>
          <w:sz w:val="22"/>
          <w:szCs w:val="22"/>
          <w:rtl/>
        </w:rPr>
        <w:t>מצמצם</w:t>
      </w:r>
      <w:r w:rsidRPr="00CF6D1C">
        <w:rPr>
          <w:sz w:val="22"/>
          <w:szCs w:val="22"/>
          <w:rtl/>
        </w:rPr>
        <w:t xml:space="preserve"> </w:t>
      </w:r>
      <w:r w:rsidRPr="00CF6D1C">
        <w:rPr>
          <w:rFonts w:hint="eastAsia"/>
          <w:sz w:val="22"/>
          <w:szCs w:val="22"/>
          <w:rtl/>
        </w:rPr>
        <w:t>בדרך</w:t>
      </w:r>
      <w:r w:rsidRPr="00CF6D1C">
        <w:rPr>
          <w:sz w:val="22"/>
          <w:szCs w:val="22"/>
          <w:rtl/>
        </w:rPr>
        <w:t xml:space="preserve"> </w:t>
      </w:r>
      <w:r w:rsidRPr="00CF6D1C">
        <w:rPr>
          <w:rFonts w:hint="eastAsia"/>
          <w:sz w:val="22"/>
          <w:szCs w:val="22"/>
          <w:rtl/>
        </w:rPr>
        <w:t>כל</w:t>
      </w:r>
      <w:r w:rsidRPr="00CF6D1C">
        <w:rPr>
          <w:sz w:val="22"/>
          <w:szCs w:val="22"/>
          <w:rtl/>
        </w:rPr>
        <w:t xml:space="preserve"> </w:t>
      </w:r>
      <w:r w:rsidRPr="00CF6D1C">
        <w:rPr>
          <w:rFonts w:hint="eastAsia"/>
          <w:sz w:val="22"/>
          <w:szCs w:val="22"/>
          <w:rtl/>
        </w:rPr>
        <w:t>שהיא</w:t>
      </w:r>
      <w:r w:rsidRPr="00CF6D1C">
        <w:rPr>
          <w:sz w:val="22"/>
          <w:szCs w:val="22"/>
          <w:rtl/>
        </w:rPr>
        <w:t xml:space="preserve"> </w:t>
      </w:r>
      <w:r w:rsidRPr="00CF6D1C">
        <w:rPr>
          <w:rFonts w:hint="eastAsia"/>
          <w:sz w:val="22"/>
          <w:szCs w:val="22"/>
          <w:rtl/>
        </w:rPr>
        <w:t>את</w:t>
      </w:r>
      <w:r w:rsidRPr="00CF6D1C">
        <w:rPr>
          <w:sz w:val="22"/>
          <w:szCs w:val="22"/>
          <w:rtl/>
        </w:rPr>
        <w:t xml:space="preserve"> </w:t>
      </w:r>
      <w:r w:rsidRPr="00CF6D1C">
        <w:rPr>
          <w:rFonts w:hint="eastAsia"/>
          <w:sz w:val="22"/>
          <w:szCs w:val="22"/>
          <w:rtl/>
        </w:rPr>
        <w:t>אחריות</w:t>
      </w:r>
      <w:r w:rsidRPr="00CF6D1C">
        <w:rPr>
          <w:sz w:val="22"/>
          <w:szCs w:val="22"/>
          <w:rtl/>
        </w:rPr>
        <w:t xml:space="preserve"> </w:t>
      </w:r>
      <w:r w:rsidRPr="00CF6D1C">
        <w:rPr>
          <w:rFonts w:hint="eastAsia"/>
          <w:sz w:val="22"/>
          <w:szCs w:val="22"/>
          <w:rtl/>
        </w:rPr>
        <w:t>המבטח</w:t>
      </w:r>
      <w:r w:rsidRPr="00CF6D1C">
        <w:rPr>
          <w:sz w:val="22"/>
          <w:szCs w:val="22"/>
          <w:rtl/>
        </w:rPr>
        <w:t xml:space="preserve">, </w:t>
      </w:r>
      <w:r w:rsidRPr="00CF6D1C">
        <w:rPr>
          <w:rFonts w:hint="eastAsia"/>
          <w:sz w:val="22"/>
          <w:szCs w:val="22"/>
          <w:rtl/>
        </w:rPr>
        <w:t>כאשר</w:t>
      </w:r>
      <w:r w:rsidRPr="00CF6D1C">
        <w:rPr>
          <w:sz w:val="22"/>
          <w:szCs w:val="22"/>
          <w:rtl/>
        </w:rPr>
        <w:t xml:space="preserve"> </w:t>
      </w:r>
      <w:r w:rsidRPr="00CF6D1C">
        <w:rPr>
          <w:rFonts w:hint="eastAsia"/>
          <w:sz w:val="22"/>
          <w:szCs w:val="22"/>
          <w:rtl/>
        </w:rPr>
        <w:t>קיים</w:t>
      </w:r>
      <w:r w:rsidRPr="00CF6D1C">
        <w:rPr>
          <w:sz w:val="22"/>
          <w:szCs w:val="22"/>
          <w:rtl/>
        </w:rPr>
        <w:t xml:space="preserve"> </w:t>
      </w:r>
    </w:p>
    <w:p w:rsidR="00197F9A" w:rsidRPr="00CF6D1C" w:rsidRDefault="00197F9A" w:rsidP="00E44A9F">
      <w:pPr>
        <w:rPr>
          <w:sz w:val="22"/>
          <w:szCs w:val="22"/>
          <w:rtl/>
        </w:rPr>
      </w:pPr>
      <w:r w:rsidRPr="00CF6D1C">
        <w:rPr>
          <w:sz w:val="22"/>
          <w:szCs w:val="22"/>
          <w:rtl/>
        </w:rPr>
        <w:t xml:space="preserve">     </w:t>
      </w:r>
      <w:r w:rsidRPr="00CF6D1C">
        <w:rPr>
          <w:rFonts w:hint="eastAsia"/>
          <w:sz w:val="22"/>
          <w:szCs w:val="22"/>
          <w:rtl/>
        </w:rPr>
        <w:t>ביטוח</w:t>
      </w:r>
      <w:r w:rsidRPr="00CF6D1C">
        <w:rPr>
          <w:sz w:val="22"/>
          <w:szCs w:val="22"/>
          <w:rtl/>
        </w:rPr>
        <w:t xml:space="preserve"> </w:t>
      </w:r>
      <w:r w:rsidRPr="00CF6D1C">
        <w:rPr>
          <w:rFonts w:hint="eastAsia"/>
          <w:sz w:val="22"/>
          <w:szCs w:val="22"/>
          <w:rtl/>
        </w:rPr>
        <w:t>אחר</w:t>
      </w:r>
      <w:r w:rsidRPr="00CF6D1C">
        <w:rPr>
          <w:sz w:val="22"/>
          <w:szCs w:val="22"/>
          <w:rtl/>
        </w:rPr>
        <w:t xml:space="preserve"> </w:t>
      </w:r>
      <w:r w:rsidRPr="00CF6D1C">
        <w:rPr>
          <w:rFonts w:hint="eastAsia"/>
          <w:sz w:val="22"/>
          <w:szCs w:val="22"/>
          <w:rtl/>
        </w:rPr>
        <w:t>לא</w:t>
      </w:r>
      <w:r w:rsidRPr="00CF6D1C">
        <w:rPr>
          <w:sz w:val="22"/>
          <w:szCs w:val="22"/>
          <w:rtl/>
        </w:rPr>
        <w:t xml:space="preserve"> </w:t>
      </w:r>
      <w:r w:rsidRPr="00CF6D1C">
        <w:rPr>
          <w:rFonts w:hint="eastAsia"/>
          <w:sz w:val="22"/>
          <w:szCs w:val="22"/>
          <w:rtl/>
        </w:rPr>
        <w:t>יופעל</w:t>
      </w:r>
      <w:r w:rsidRPr="00CF6D1C">
        <w:rPr>
          <w:sz w:val="22"/>
          <w:szCs w:val="22"/>
          <w:rtl/>
        </w:rPr>
        <w:t xml:space="preserve"> </w:t>
      </w:r>
      <w:r w:rsidRPr="00CF6D1C">
        <w:rPr>
          <w:rFonts w:hint="eastAsia"/>
          <w:sz w:val="22"/>
          <w:szCs w:val="22"/>
          <w:rtl/>
        </w:rPr>
        <w:t>כלפי</w:t>
      </w:r>
      <w:r w:rsidRPr="00CF6D1C">
        <w:rPr>
          <w:sz w:val="22"/>
          <w:szCs w:val="22"/>
          <w:rtl/>
        </w:rPr>
        <w:t xml:space="preserve"> </w:t>
      </w:r>
      <w:r w:rsidRPr="00CF6D1C">
        <w:rPr>
          <w:rFonts w:hint="eastAsia"/>
          <w:sz w:val="22"/>
          <w:szCs w:val="22"/>
          <w:rtl/>
        </w:rPr>
        <w:t>מדינת</w:t>
      </w:r>
      <w:r w:rsidRPr="00CF6D1C">
        <w:rPr>
          <w:sz w:val="22"/>
          <w:szCs w:val="22"/>
          <w:rtl/>
        </w:rPr>
        <w:t xml:space="preserve"> </w:t>
      </w:r>
      <w:r w:rsidRPr="00CF6D1C">
        <w:rPr>
          <w:rFonts w:hint="eastAsia"/>
          <w:sz w:val="22"/>
          <w:szCs w:val="22"/>
          <w:rtl/>
        </w:rPr>
        <w:t>ישראל</w:t>
      </w:r>
      <w:r w:rsidRPr="00CF6D1C">
        <w:rPr>
          <w:sz w:val="22"/>
          <w:szCs w:val="22"/>
          <w:rtl/>
        </w:rPr>
        <w:t xml:space="preserve">, - </w:t>
      </w:r>
      <w:r w:rsidRPr="00CF6D1C">
        <w:rPr>
          <w:rFonts w:hint="eastAsia"/>
          <w:sz w:val="22"/>
          <w:szCs w:val="22"/>
          <w:rtl/>
        </w:rPr>
        <w:t>משרד</w:t>
      </w:r>
      <w:r w:rsidRPr="00CF6D1C">
        <w:rPr>
          <w:sz w:val="22"/>
          <w:szCs w:val="22"/>
          <w:rtl/>
        </w:rPr>
        <w:t xml:space="preserve"> </w:t>
      </w:r>
      <w:r w:rsidRPr="00CF6D1C">
        <w:rPr>
          <w:rFonts w:hint="eastAsia"/>
          <w:sz w:val="22"/>
          <w:szCs w:val="22"/>
          <w:rtl/>
        </w:rPr>
        <w:t>החקלאות</w:t>
      </w:r>
      <w:r w:rsidRPr="00CF6D1C">
        <w:rPr>
          <w:sz w:val="22"/>
          <w:szCs w:val="22"/>
          <w:rtl/>
        </w:rPr>
        <w:t xml:space="preserve"> </w:t>
      </w:r>
      <w:r w:rsidRPr="00CF6D1C">
        <w:rPr>
          <w:rFonts w:hint="eastAsia"/>
          <w:sz w:val="22"/>
          <w:szCs w:val="22"/>
          <w:rtl/>
        </w:rPr>
        <w:t>ופיתוח</w:t>
      </w:r>
      <w:r w:rsidRPr="00CF6D1C">
        <w:rPr>
          <w:sz w:val="22"/>
          <w:szCs w:val="22"/>
          <w:rtl/>
        </w:rPr>
        <w:t xml:space="preserve"> </w:t>
      </w:r>
      <w:r w:rsidRPr="00CF6D1C">
        <w:rPr>
          <w:rFonts w:hint="eastAsia"/>
          <w:sz w:val="22"/>
          <w:szCs w:val="22"/>
          <w:rtl/>
        </w:rPr>
        <w:t>הכפר</w:t>
      </w:r>
      <w:r w:rsidRPr="00CF6D1C">
        <w:rPr>
          <w:sz w:val="22"/>
          <w:szCs w:val="22"/>
          <w:rtl/>
        </w:rPr>
        <w:t xml:space="preserve">, </w:t>
      </w:r>
      <w:r w:rsidRPr="00CF6D1C">
        <w:rPr>
          <w:rFonts w:hint="eastAsia"/>
          <w:sz w:val="22"/>
          <w:szCs w:val="22"/>
          <w:rtl/>
        </w:rPr>
        <w:t>והביטוח</w:t>
      </w:r>
      <w:r w:rsidRPr="00CF6D1C">
        <w:rPr>
          <w:sz w:val="22"/>
          <w:szCs w:val="22"/>
          <w:rtl/>
        </w:rPr>
        <w:t xml:space="preserve"> </w:t>
      </w:r>
      <w:r w:rsidRPr="00CF6D1C">
        <w:rPr>
          <w:rFonts w:hint="eastAsia"/>
          <w:sz w:val="22"/>
          <w:szCs w:val="22"/>
          <w:rtl/>
        </w:rPr>
        <w:t>הינו</w:t>
      </w:r>
      <w:r w:rsidRPr="00CF6D1C">
        <w:rPr>
          <w:sz w:val="22"/>
          <w:szCs w:val="22"/>
          <w:rtl/>
        </w:rPr>
        <w:t xml:space="preserve">  </w:t>
      </w:r>
      <w:r w:rsidRPr="00CF6D1C">
        <w:rPr>
          <w:rFonts w:hint="eastAsia"/>
          <w:sz w:val="22"/>
          <w:szCs w:val="22"/>
          <w:rtl/>
        </w:rPr>
        <w:t>בחזקת</w:t>
      </w:r>
      <w:r w:rsidRPr="00CF6D1C">
        <w:rPr>
          <w:sz w:val="22"/>
          <w:szCs w:val="22"/>
          <w:rtl/>
        </w:rPr>
        <w:t xml:space="preserve"> </w:t>
      </w:r>
    </w:p>
    <w:p w:rsidR="00197F9A" w:rsidRPr="00CF6D1C" w:rsidRDefault="00197F9A" w:rsidP="00E44A9F">
      <w:pPr>
        <w:rPr>
          <w:sz w:val="22"/>
          <w:szCs w:val="22"/>
          <w:rtl/>
        </w:rPr>
      </w:pPr>
      <w:r w:rsidRPr="00CF6D1C">
        <w:rPr>
          <w:sz w:val="22"/>
          <w:szCs w:val="22"/>
          <w:rtl/>
        </w:rPr>
        <w:t xml:space="preserve">     </w:t>
      </w:r>
      <w:r w:rsidRPr="00CF6D1C">
        <w:rPr>
          <w:rFonts w:hint="eastAsia"/>
          <w:sz w:val="22"/>
          <w:szCs w:val="22"/>
          <w:rtl/>
        </w:rPr>
        <w:t>ביטוח</w:t>
      </w:r>
      <w:r w:rsidRPr="00CF6D1C">
        <w:rPr>
          <w:sz w:val="22"/>
          <w:szCs w:val="22"/>
          <w:rtl/>
        </w:rPr>
        <w:t xml:space="preserve"> </w:t>
      </w:r>
      <w:r w:rsidRPr="00CF6D1C">
        <w:rPr>
          <w:rFonts w:hint="eastAsia"/>
          <w:sz w:val="22"/>
          <w:szCs w:val="22"/>
          <w:rtl/>
        </w:rPr>
        <w:t>ראשוני</w:t>
      </w:r>
      <w:r w:rsidRPr="00CF6D1C">
        <w:rPr>
          <w:sz w:val="22"/>
          <w:szCs w:val="22"/>
          <w:rtl/>
        </w:rPr>
        <w:t xml:space="preserve"> </w:t>
      </w:r>
      <w:r w:rsidRPr="00CF6D1C">
        <w:rPr>
          <w:rFonts w:hint="eastAsia"/>
          <w:sz w:val="22"/>
          <w:szCs w:val="22"/>
          <w:rtl/>
        </w:rPr>
        <w:t>המזכה</w:t>
      </w:r>
      <w:r w:rsidRPr="00CF6D1C">
        <w:rPr>
          <w:sz w:val="22"/>
          <w:szCs w:val="22"/>
          <w:rtl/>
        </w:rPr>
        <w:t xml:space="preserve"> </w:t>
      </w:r>
      <w:r w:rsidRPr="00CF6D1C">
        <w:rPr>
          <w:rFonts w:hint="eastAsia"/>
          <w:sz w:val="22"/>
          <w:szCs w:val="22"/>
          <w:rtl/>
        </w:rPr>
        <w:t>במלוא</w:t>
      </w:r>
      <w:r w:rsidRPr="00CF6D1C">
        <w:rPr>
          <w:sz w:val="22"/>
          <w:szCs w:val="22"/>
          <w:rtl/>
        </w:rPr>
        <w:t xml:space="preserve"> </w:t>
      </w:r>
      <w:r w:rsidRPr="00CF6D1C">
        <w:rPr>
          <w:rFonts w:hint="eastAsia"/>
          <w:sz w:val="22"/>
          <w:szCs w:val="22"/>
          <w:rtl/>
        </w:rPr>
        <w:t>הזכויות</w:t>
      </w:r>
      <w:r w:rsidRPr="00CF6D1C">
        <w:rPr>
          <w:sz w:val="22"/>
          <w:szCs w:val="22"/>
          <w:rtl/>
        </w:rPr>
        <w:t xml:space="preserve"> </w:t>
      </w:r>
      <w:r w:rsidRPr="00CF6D1C">
        <w:rPr>
          <w:rFonts w:hint="eastAsia"/>
          <w:sz w:val="22"/>
          <w:szCs w:val="22"/>
          <w:rtl/>
        </w:rPr>
        <w:t>על</w:t>
      </w:r>
      <w:r w:rsidRPr="00CF6D1C">
        <w:rPr>
          <w:sz w:val="22"/>
          <w:szCs w:val="22"/>
          <w:rtl/>
        </w:rPr>
        <w:t xml:space="preserve"> </w:t>
      </w:r>
      <w:r w:rsidRPr="00CF6D1C">
        <w:rPr>
          <w:rFonts w:hint="eastAsia"/>
          <w:sz w:val="22"/>
          <w:szCs w:val="22"/>
          <w:rtl/>
        </w:rPr>
        <w:t>פי</w:t>
      </w:r>
      <w:r w:rsidRPr="00CF6D1C">
        <w:rPr>
          <w:sz w:val="22"/>
          <w:szCs w:val="22"/>
          <w:rtl/>
        </w:rPr>
        <w:t xml:space="preserve"> </w:t>
      </w:r>
      <w:r w:rsidRPr="00CF6D1C">
        <w:rPr>
          <w:rFonts w:hint="eastAsia"/>
          <w:sz w:val="22"/>
          <w:szCs w:val="22"/>
          <w:rtl/>
        </w:rPr>
        <w:t>הביטוח</w:t>
      </w:r>
      <w:r w:rsidRPr="00CF6D1C">
        <w:rPr>
          <w:sz w:val="22"/>
          <w:szCs w:val="22"/>
          <w:rtl/>
        </w:rPr>
        <w:t>.</w:t>
      </w:r>
    </w:p>
    <w:p w:rsidR="00197F9A" w:rsidRPr="00CF6D1C" w:rsidRDefault="00197F9A" w:rsidP="00E44A9F">
      <w:pPr>
        <w:rPr>
          <w:sz w:val="22"/>
          <w:szCs w:val="22"/>
          <w:rtl/>
        </w:rPr>
      </w:pPr>
    </w:p>
    <w:p w:rsidR="00197F9A" w:rsidRPr="00CF6D1C" w:rsidRDefault="00197F9A" w:rsidP="00E44A9F">
      <w:pPr>
        <w:rPr>
          <w:sz w:val="22"/>
          <w:szCs w:val="22"/>
          <w:rtl/>
        </w:rPr>
      </w:pPr>
      <w:r w:rsidRPr="00CF6D1C">
        <w:rPr>
          <w:sz w:val="22"/>
          <w:szCs w:val="22"/>
          <w:rtl/>
        </w:rPr>
        <w:t xml:space="preserve">            </w:t>
      </w:r>
    </w:p>
    <w:p w:rsidR="00197F9A" w:rsidRPr="00CF6D1C" w:rsidRDefault="00197F9A" w:rsidP="00E44A9F">
      <w:pPr>
        <w:rPr>
          <w:b/>
          <w:bCs/>
          <w:sz w:val="22"/>
          <w:szCs w:val="22"/>
          <w:rtl/>
        </w:rPr>
      </w:pPr>
      <w:r w:rsidRPr="00CF6D1C">
        <w:rPr>
          <w:rFonts w:hint="eastAsia"/>
          <w:b/>
          <w:bCs/>
          <w:sz w:val="22"/>
          <w:szCs w:val="22"/>
          <w:rtl/>
        </w:rPr>
        <w:t>בכפוף</w:t>
      </w:r>
      <w:r w:rsidRPr="00CF6D1C">
        <w:rPr>
          <w:b/>
          <w:bCs/>
          <w:sz w:val="22"/>
          <w:szCs w:val="22"/>
          <w:rtl/>
        </w:rPr>
        <w:t xml:space="preserve"> </w:t>
      </w:r>
      <w:r w:rsidRPr="00CF6D1C">
        <w:rPr>
          <w:rFonts w:hint="eastAsia"/>
          <w:b/>
          <w:bCs/>
          <w:sz w:val="22"/>
          <w:szCs w:val="22"/>
          <w:rtl/>
        </w:rPr>
        <w:t>לתנאי</w:t>
      </w:r>
      <w:r w:rsidRPr="00CF6D1C">
        <w:rPr>
          <w:b/>
          <w:bCs/>
          <w:sz w:val="22"/>
          <w:szCs w:val="22"/>
          <w:rtl/>
        </w:rPr>
        <w:t xml:space="preserve"> </w:t>
      </w:r>
      <w:r w:rsidRPr="00CF6D1C">
        <w:rPr>
          <w:rFonts w:hint="eastAsia"/>
          <w:b/>
          <w:bCs/>
          <w:sz w:val="22"/>
          <w:szCs w:val="22"/>
          <w:rtl/>
        </w:rPr>
        <w:t>וסייגי</w:t>
      </w:r>
      <w:r w:rsidRPr="00CF6D1C">
        <w:rPr>
          <w:b/>
          <w:bCs/>
          <w:sz w:val="22"/>
          <w:szCs w:val="22"/>
          <w:rtl/>
        </w:rPr>
        <w:t xml:space="preserve"> </w:t>
      </w:r>
      <w:r w:rsidRPr="00CF6D1C">
        <w:rPr>
          <w:rFonts w:hint="eastAsia"/>
          <w:b/>
          <w:bCs/>
          <w:sz w:val="22"/>
          <w:szCs w:val="22"/>
          <w:rtl/>
        </w:rPr>
        <w:t>הפוליסות</w:t>
      </w:r>
      <w:r w:rsidRPr="00CF6D1C">
        <w:rPr>
          <w:b/>
          <w:bCs/>
          <w:sz w:val="22"/>
          <w:szCs w:val="22"/>
          <w:rtl/>
        </w:rPr>
        <w:t xml:space="preserve"> </w:t>
      </w:r>
      <w:r w:rsidRPr="00CF6D1C">
        <w:rPr>
          <w:rFonts w:hint="eastAsia"/>
          <w:b/>
          <w:bCs/>
          <w:sz w:val="22"/>
          <w:szCs w:val="22"/>
          <w:rtl/>
        </w:rPr>
        <w:t>עד</w:t>
      </w:r>
      <w:r w:rsidRPr="00CF6D1C">
        <w:rPr>
          <w:b/>
          <w:bCs/>
          <w:sz w:val="22"/>
          <w:szCs w:val="22"/>
          <w:rtl/>
        </w:rPr>
        <w:t xml:space="preserve"> </w:t>
      </w:r>
      <w:r w:rsidRPr="00CF6D1C">
        <w:rPr>
          <w:rFonts w:hint="eastAsia"/>
          <w:b/>
          <w:bCs/>
          <w:sz w:val="22"/>
          <w:szCs w:val="22"/>
          <w:rtl/>
        </w:rPr>
        <w:t>כמה</w:t>
      </w:r>
      <w:r w:rsidRPr="00CF6D1C">
        <w:rPr>
          <w:b/>
          <w:bCs/>
          <w:sz w:val="22"/>
          <w:szCs w:val="22"/>
          <w:rtl/>
        </w:rPr>
        <w:t xml:space="preserve"> </w:t>
      </w:r>
      <w:r w:rsidRPr="00CF6D1C">
        <w:rPr>
          <w:rFonts w:hint="eastAsia"/>
          <w:b/>
          <w:bCs/>
          <w:sz w:val="22"/>
          <w:szCs w:val="22"/>
          <w:rtl/>
        </w:rPr>
        <w:t>שלא</w:t>
      </w:r>
      <w:r w:rsidRPr="00CF6D1C">
        <w:rPr>
          <w:b/>
          <w:bCs/>
          <w:sz w:val="22"/>
          <w:szCs w:val="22"/>
          <w:rtl/>
        </w:rPr>
        <w:t xml:space="preserve"> </w:t>
      </w:r>
      <w:r w:rsidRPr="00CF6D1C">
        <w:rPr>
          <w:rFonts w:hint="eastAsia"/>
          <w:b/>
          <w:bCs/>
          <w:sz w:val="22"/>
          <w:szCs w:val="22"/>
          <w:rtl/>
        </w:rPr>
        <w:t>שונו</w:t>
      </w:r>
      <w:r w:rsidRPr="00CF6D1C">
        <w:rPr>
          <w:b/>
          <w:bCs/>
          <w:sz w:val="22"/>
          <w:szCs w:val="22"/>
          <w:rtl/>
        </w:rPr>
        <w:t xml:space="preserve"> </w:t>
      </w:r>
      <w:r w:rsidRPr="00CF6D1C">
        <w:rPr>
          <w:rFonts w:hint="eastAsia"/>
          <w:b/>
          <w:bCs/>
          <w:sz w:val="22"/>
          <w:szCs w:val="22"/>
          <w:rtl/>
        </w:rPr>
        <w:t>במפורש</w:t>
      </w:r>
      <w:r w:rsidRPr="00CF6D1C">
        <w:rPr>
          <w:b/>
          <w:bCs/>
          <w:sz w:val="22"/>
          <w:szCs w:val="22"/>
          <w:rtl/>
        </w:rPr>
        <w:t xml:space="preserve"> </w:t>
      </w:r>
      <w:r w:rsidRPr="00CF6D1C">
        <w:rPr>
          <w:rFonts w:hint="eastAsia"/>
          <w:b/>
          <w:bCs/>
          <w:sz w:val="22"/>
          <w:szCs w:val="22"/>
          <w:rtl/>
        </w:rPr>
        <w:t>על</w:t>
      </w:r>
      <w:r w:rsidRPr="00CF6D1C">
        <w:rPr>
          <w:b/>
          <w:bCs/>
          <w:sz w:val="22"/>
          <w:szCs w:val="22"/>
          <w:rtl/>
        </w:rPr>
        <w:t xml:space="preserve"> </w:t>
      </w:r>
      <w:r w:rsidRPr="00CF6D1C">
        <w:rPr>
          <w:rFonts w:hint="eastAsia"/>
          <w:b/>
          <w:bCs/>
          <w:sz w:val="22"/>
          <w:szCs w:val="22"/>
          <w:rtl/>
        </w:rPr>
        <w:t>פי</w:t>
      </w:r>
      <w:r w:rsidRPr="00CF6D1C">
        <w:rPr>
          <w:b/>
          <w:bCs/>
          <w:sz w:val="22"/>
          <w:szCs w:val="22"/>
          <w:rtl/>
        </w:rPr>
        <w:t xml:space="preserve"> </w:t>
      </w:r>
      <w:r w:rsidRPr="00CF6D1C">
        <w:rPr>
          <w:rFonts w:hint="eastAsia"/>
          <w:b/>
          <w:bCs/>
          <w:sz w:val="22"/>
          <w:szCs w:val="22"/>
          <w:rtl/>
        </w:rPr>
        <w:t>האמור</w:t>
      </w:r>
      <w:r w:rsidRPr="00CF6D1C">
        <w:rPr>
          <w:b/>
          <w:bCs/>
          <w:sz w:val="22"/>
          <w:szCs w:val="22"/>
          <w:rtl/>
        </w:rPr>
        <w:t xml:space="preserve"> </w:t>
      </w:r>
      <w:r w:rsidRPr="00CF6D1C">
        <w:rPr>
          <w:rFonts w:hint="eastAsia"/>
          <w:b/>
          <w:bCs/>
          <w:sz w:val="22"/>
          <w:szCs w:val="22"/>
          <w:rtl/>
        </w:rPr>
        <w:t>באישור</w:t>
      </w:r>
      <w:r w:rsidRPr="00CF6D1C">
        <w:rPr>
          <w:b/>
          <w:bCs/>
          <w:sz w:val="22"/>
          <w:szCs w:val="22"/>
          <w:rtl/>
        </w:rPr>
        <w:t xml:space="preserve"> </w:t>
      </w:r>
      <w:r w:rsidRPr="00CF6D1C">
        <w:rPr>
          <w:rFonts w:hint="eastAsia"/>
          <w:b/>
          <w:bCs/>
          <w:sz w:val="22"/>
          <w:szCs w:val="22"/>
          <w:rtl/>
        </w:rPr>
        <w:t>זה</w:t>
      </w:r>
      <w:r w:rsidRPr="00CF6D1C">
        <w:rPr>
          <w:b/>
          <w:bCs/>
          <w:sz w:val="22"/>
          <w:szCs w:val="22"/>
          <w:rtl/>
        </w:rPr>
        <w:t>.</w:t>
      </w:r>
    </w:p>
    <w:p w:rsidR="00197F9A" w:rsidRPr="00CF6D1C" w:rsidRDefault="00197F9A" w:rsidP="00E44A9F">
      <w:pPr>
        <w:rPr>
          <w:sz w:val="22"/>
          <w:szCs w:val="22"/>
          <w:rtl/>
        </w:rPr>
      </w:pPr>
    </w:p>
    <w:p w:rsidR="00197F9A" w:rsidRPr="00CF6D1C" w:rsidRDefault="00197F9A" w:rsidP="00E44A9F">
      <w:pPr>
        <w:rPr>
          <w:sz w:val="22"/>
          <w:szCs w:val="22"/>
          <w:rtl/>
        </w:rPr>
      </w:pPr>
    </w:p>
    <w:p w:rsidR="00197F9A" w:rsidRPr="00CF6D1C" w:rsidRDefault="00197F9A" w:rsidP="00E44A9F">
      <w:pPr>
        <w:rPr>
          <w:sz w:val="22"/>
          <w:szCs w:val="22"/>
          <w:rtl/>
        </w:rPr>
      </w:pPr>
      <w:r w:rsidRPr="00CF6D1C">
        <w:rPr>
          <w:sz w:val="22"/>
          <w:szCs w:val="22"/>
          <w:rtl/>
        </w:rPr>
        <w:t xml:space="preserve">                                                                                       </w:t>
      </w:r>
      <w:r w:rsidRPr="00CF6D1C">
        <w:rPr>
          <w:rFonts w:hint="eastAsia"/>
          <w:sz w:val="22"/>
          <w:szCs w:val="22"/>
          <w:rtl/>
        </w:rPr>
        <w:t>בכבוד</w:t>
      </w:r>
      <w:r w:rsidRPr="00CF6D1C">
        <w:rPr>
          <w:sz w:val="22"/>
          <w:szCs w:val="22"/>
          <w:rtl/>
        </w:rPr>
        <w:t xml:space="preserve"> </w:t>
      </w:r>
      <w:r w:rsidRPr="00CF6D1C">
        <w:rPr>
          <w:rFonts w:hint="eastAsia"/>
          <w:sz w:val="22"/>
          <w:szCs w:val="22"/>
          <w:rtl/>
        </w:rPr>
        <w:t>רב</w:t>
      </w:r>
      <w:r w:rsidRPr="00CF6D1C">
        <w:rPr>
          <w:sz w:val="22"/>
          <w:szCs w:val="22"/>
          <w:rtl/>
        </w:rPr>
        <w:t xml:space="preserve">,                  </w:t>
      </w:r>
    </w:p>
    <w:p w:rsidR="00197F9A" w:rsidRPr="00CF6D1C" w:rsidRDefault="00197F9A" w:rsidP="00E44A9F">
      <w:pPr>
        <w:rPr>
          <w:sz w:val="22"/>
          <w:szCs w:val="22"/>
          <w:rtl/>
        </w:rPr>
      </w:pPr>
      <w:r w:rsidRPr="00CF6D1C">
        <w:rPr>
          <w:sz w:val="22"/>
          <w:szCs w:val="22"/>
          <w:rtl/>
        </w:rPr>
        <w:t xml:space="preserve">                                                                  </w:t>
      </w:r>
    </w:p>
    <w:p w:rsidR="00197F9A" w:rsidRPr="00CF6D1C" w:rsidRDefault="00197F9A" w:rsidP="00E44A9F">
      <w:pPr>
        <w:rPr>
          <w:sz w:val="22"/>
          <w:szCs w:val="22"/>
          <w:rtl/>
        </w:rPr>
      </w:pPr>
    </w:p>
    <w:p w:rsidR="00197F9A" w:rsidRPr="00CF6D1C" w:rsidRDefault="00197F9A" w:rsidP="00E44A9F">
      <w:pPr>
        <w:rPr>
          <w:sz w:val="22"/>
          <w:szCs w:val="22"/>
          <w:rtl/>
        </w:rPr>
      </w:pPr>
    </w:p>
    <w:p w:rsidR="00197F9A" w:rsidRPr="00CF6D1C" w:rsidRDefault="00197F9A" w:rsidP="00E44A9F">
      <w:pPr>
        <w:rPr>
          <w:sz w:val="22"/>
          <w:szCs w:val="22"/>
          <w:rtl/>
        </w:rPr>
      </w:pPr>
      <w:r w:rsidRPr="00CF6D1C">
        <w:rPr>
          <w:sz w:val="22"/>
          <w:szCs w:val="22"/>
          <w:rtl/>
        </w:rPr>
        <w:t xml:space="preserve">                                                                    ___________________________</w:t>
      </w:r>
    </w:p>
    <w:p w:rsidR="00197F9A" w:rsidRPr="00CF6D1C" w:rsidRDefault="00197F9A" w:rsidP="00E44A9F">
      <w:pPr>
        <w:rPr>
          <w:sz w:val="22"/>
          <w:szCs w:val="22"/>
          <w:rtl/>
        </w:rPr>
      </w:pPr>
      <w:r w:rsidRPr="00CF6D1C">
        <w:rPr>
          <w:rFonts w:hint="eastAsia"/>
          <w:sz w:val="22"/>
          <w:szCs w:val="22"/>
          <w:rtl/>
        </w:rPr>
        <w:t>תאריך</w:t>
      </w:r>
      <w:r w:rsidRPr="00CF6D1C">
        <w:rPr>
          <w:sz w:val="22"/>
          <w:szCs w:val="22"/>
          <w:rtl/>
        </w:rPr>
        <w:t xml:space="preserve">______________                        </w:t>
      </w:r>
      <w:r w:rsidRPr="00CF6D1C">
        <w:rPr>
          <w:rFonts w:hint="eastAsia"/>
          <w:sz w:val="22"/>
          <w:szCs w:val="22"/>
          <w:rtl/>
        </w:rPr>
        <w:t>חתימת</w:t>
      </w:r>
      <w:r w:rsidRPr="00CF6D1C">
        <w:rPr>
          <w:sz w:val="22"/>
          <w:szCs w:val="22"/>
          <w:rtl/>
        </w:rPr>
        <w:t xml:space="preserve"> </w:t>
      </w:r>
      <w:r w:rsidRPr="00CF6D1C">
        <w:rPr>
          <w:rFonts w:hint="eastAsia"/>
          <w:sz w:val="22"/>
          <w:szCs w:val="22"/>
          <w:rtl/>
        </w:rPr>
        <w:t>מורשה</w:t>
      </w:r>
      <w:r w:rsidRPr="00CF6D1C">
        <w:rPr>
          <w:sz w:val="22"/>
          <w:szCs w:val="22"/>
          <w:rtl/>
        </w:rPr>
        <w:t xml:space="preserve"> </w:t>
      </w:r>
      <w:r w:rsidRPr="00CF6D1C">
        <w:rPr>
          <w:rFonts w:hint="eastAsia"/>
          <w:sz w:val="22"/>
          <w:szCs w:val="22"/>
          <w:rtl/>
        </w:rPr>
        <w:t>המבטח</w:t>
      </w:r>
      <w:r w:rsidRPr="00CF6D1C">
        <w:rPr>
          <w:sz w:val="22"/>
          <w:szCs w:val="22"/>
          <w:rtl/>
        </w:rPr>
        <w:t xml:space="preserve">  </w:t>
      </w:r>
      <w:r w:rsidRPr="00CF6D1C">
        <w:rPr>
          <w:rFonts w:hint="eastAsia"/>
          <w:sz w:val="22"/>
          <w:szCs w:val="22"/>
          <w:rtl/>
        </w:rPr>
        <w:t>וחותמת</w:t>
      </w:r>
      <w:r w:rsidRPr="00CF6D1C">
        <w:rPr>
          <w:sz w:val="22"/>
          <w:szCs w:val="22"/>
          <w:rtl/>
        </w:rPr>
        <w:t xml:space="preserve"> </w:t>
      </w:r>
      <w:r w:rsidRPr="00CF6D1C">
        <w:rPr>
          <w:rFonts w:hint="eastAsia"/>
          <w:sz w:val="22"/>
          <w:szCs w:val="22"/>
          <w:rtl/>
        </w:rPr>
        <w:t>המבטח</w:t>
      </w:r>
    </w:p>
    <w:p w:rsidR="00197F9A" w:rsidRPr="00CF6D1C" w:rsidRDefault="00197F9A" w:rsidP="00707434">
      <w:pPr>
        <w:jc w:val="center"/>
        <w:rPr>
          <w:b/>
          <w:bCs/>
          <w:sz w:val="22"/>
          <w:szCs w:val="22"/>
          <w:u w:val="single"/>
          <w:rtl/>
        </w:rPr>
      </w:pPr>
    </w:p>
    <w:p w:rsidR="00197F9A" w:rsidRDefault="00197F9A" w:rsidP="001D6D3C">
      <w:pPr>
        <w:jc w:val="center"/>
        <w:rPr>
          <w:b/>
          <w:bCs/>
          <w:sz w:val="22"/>
          <w:szCs w:val="22"/>
          <w:u w:val="single"/>
          <w:rtl/>
        </w:rPr>
      </w:pPr>
    </w:p>
    <w:p w:rsidR="00197F9A" w:rsidRDefault="00197F9A" w:rsidP="001D6D3C">
      <w:pPr>
        <w:jc w:val="center"/>
        <w:rPr>
          <w:b/>
          <w:bCs/>
          <w:sz w:val="22"/>
          <w:szCs w:val="22"/>
          <w:u w:val="single"/>
          <w:rtl/>
        </w:rPr>
      </w:pPr>
    </w:p>
    <w:p w:rsidR="00197F9A" w:rsidRDefault="00197F9A" w:rsidP="001D6D3C">
      <w:pPr>
        <w:jc w:val="center"/>
        <w:rPr>
          <w:b/>
          <w:bCs/>
          <w:sz w:val="22"/>
          <w:szCs w:val="22"/>
          <w:u w:val="single"/>
          <w:rtl/>
        </w:rPr>
      </w:pPr>
    </w:p>
    <w:p w:rsidR="00197F9A" w:rsidRDefault="00197F9A" w:rsidP="001D6D3C">
      <w:pPr>
        <w:jc w:val="center"/>
        <w:rPr>
          <w:b/>
          <w:bCs/>
          <w:sz w:val="22"/>
          <w:szCs w:val="22"/>
          <w:u w:val="single"/>
          <w:rtl/>
        </w:rPr>
      </w:pPr>
    </w:p>
    <w:p w:rsidR="00197F9A" w:rsidRDefault="00197F9A" w:rsidP="001D6D3C">
      <w:pPr>
        <w:jc w:val="center"/>
        <w:rPr>
          <w:b/>
          <w:bCs/>
          <w:sz w:val="22"/>
          <w:szCs w:val="22"/>
          <w:u w:val="single"/>
          <w:rtl/>
        </w:rPr>
      </w:pPr>
    </w:p>
    <w:p w:rsidR="00197F9A" w:rsidRDefault="00197F9A" w:rsidP="001D6D3C">
      <w:pPr>
        <w:jc w:val="center"/>
        <w:rPr>
          <w:b/>
          <w:bCs/>
          <w:sz w:val="22"/>
          <w:szCs w:val="22"/>
          <w:u w:val="single"/>
          <w:rtl/>
        </w:rPr>
      </w:pPr>
    </w:p>
    <w:p w:rsidR="00197F9A" w:rsidRDefault="00197F9A" w:rsidP="001D6D3C">
      <w:pPr>
        <w:jc w:val="center"/>
        <w:rPr>
          <w:b/>
          <w:bCs/>
          <w:sz w:val="22"/>
          <w:szCs w:val="22"/>
          <w:u w:val="single"/>
          <w:rtl/>
        </w:rPr>
      </w:pPr>
    </w:p>
    <w:p w:rsidR="00197F9A" w:rsidRDefault="00197F9A" w:rsidP="001D6D3C">
      <w:pPr>
        <w:jc w:val="center"/>
        <w:rPr>
          <w:b/>
          <w:bCs/>
          <w:sz w:val="22"/>
          <w:szCs w:val="22"/>
          <w:u w:val="single"/>
          <w:rtl/>
        </w:rPr>
      </w:pPr>
    </w:p>
    <w:p w:rsidR="00197F9A" w:rsidRDefault="00197F9A" w:rsidP="001D6D3C">
      <w:pPr>
        <w:jc w:val="center"/>
        <w:rPr>
          <w:b/>
          <w:bCs/>
          <w:sz w:val="22"/>
          <w:szCs w:val="22"/>
          <w:u w:val="single"/>
          <w:rtl/>
        </w:rPr>
      </w:pPr>
    </w:p>
    <w:p w:rsidR="00197F9A" w:rsidRDefault="00197F9A" w:rsidP="001D6D3C">
      <w:pPr>
        <w:jc w:val="center"/>
        <w:rPr>
          <w:b/>
          <w:bCs/>
          <w:sz w:val="22"/>
          <w:szCs w:val="22"/>
          <w:u w:val="single"/>
          <w:rtl/>
        </w:rPr>
      </w:pPr>
    </w:p>
    <w:p w:rsidR="00197F9A" w:rsidRDefault="00197F9A" w:rsidP="001D6D3C">
      <w:pPr>
        <w:jc w:val="center"/>
        <w:rPr>
          <w:b/>
          <w:bCs/>
          <w:sz w:val="22"/>
          <w:szCs w:val="22"/>
          <w:u w:val="single"/>
          <w:rtl/>
        </w:rPr>
      </w:pPr>
    </w:p>
    <w:p w:rsidR="00197F9A" w:rsidRDefault="00197F9A" w:rsidP="001D6D3C">
      <w:pPr>
        <w:jc w:val="center"/>
        <w:rPr>
          <w:b/>
          <w:bCs/>
          <w:sz w:val="22"/>
          <w:szCs w:val="22"/>
          <w:u w:val="single"/>
          <w:rtl/>
        </w:rPr>
      </w:pPr>
    </w:p>
    <w:p w:rsidR="00197F9A" w:rsidRDefault="00197F9A" w:rsidP="001D6D3C">
      <w:pPr>
        <w:jc w:val="center"/>
        <w:rPr>
          <w:b/>
          <w:bCs/>
          <w:sz w:val="22"/>
          <w:szCs w:val="22"/>
          <w:u w:val="single"/>
          <w:rtl/>
        </w:rPr>
      </w:pPr>
    </w:p>
    <w:p w:rsidR="00197F9A" w:rsidRDefault="00197F9A" w:rsidP="001D6D3C">
      <w:pPr>
        <w:jc w:val="center"/>
        <w:rPr>
          <w:b/>
          <w:bCs/>
          <w:sz w:val="22"/>
          <w:szCs w:val="22"/>
          <w:u w:val="single"/>
          <w:rtl/>
        </w:rPr>
      </w:pPr>
    </w:p>
    <w:p w:rsidR="00197F9A" w:rsidRDefault="00197F9A" w:rsidP="001D6D3C">
      <w:pPr>
        <w:jc w:val="center"/>
        <w:rPr>
          <w:b/>
          <w:bCs/>
          <w:sz w:val="22"/>
          <w:szCs w:val="22"/>
          <w:u w:val="single"/>
          <w:rtl/>
        </w:rPr>
      </w:pPr>
    </w:p>
    <w:p w:rsidR="00197F9A" w:rsidRDefault="00197F9A" w:rsidP="001D6D3C">
      <w:pPr>
        <w:jc w:val="center"/>
        <w:rPr>
          <w:b/>
          <w:bCs/>
          <w:sz w:val="22"/>
          <w:szCs w:val="22"/>
          <w:u w:val="single"/>
          <w:rtl/>
        </w:rPr>
      </w:pPr>
    </w:p>
    <w:p w:rsidR="00197F9A" w:rsidRDefault="00197F9A" w:rsidP="001D6D3C">
      <w:pPr>
        <w:jc w:val="center"/>
        <w:rPr>
          <w:b/>
          <w:bCs/>
          <w:sz w:val="22"/>
          <w:szCs w:val="22"/>
          <w:u w:val="single"/>
          <w:rtl/>
        </w:rPr>
      </w:pPr>
    </w:p>
    <w:p w:rsidR="00197F9A" w:rsidRDefault="00197F9A" w:rsidP="001D6D3C">
      <w:pPr>
        <w:jc w:val="center"/>
        <w:rPr>
          <w:b/>
          <w:bCs/>
          <w:sz w:val="22"/>
          <w:szCs w:val="22"/>
          <w:u w:val="single"/>
          <w:rtl/>
        </w:rPr>
      </w:pPr>
    </w:p>
    <w:p w:rsidR="00197F9A" w:rsidRDefault="00197F9A" w:rsidP="001D6D3C">
      <w:pPr>
        <w:jc w:val="center"/>
        <w:rPr>
          <w:b/>
          <w:bCs/>
          <w:sz w:val="22"/>
          <w:szCs w:val="22"/>
          <w:u w:val="single"/>
          <w:rtl/>
        </w:rPr>
      </w:pPr>
    </w:p>
    <w:p w:rsidR="00197F9A" w:rsidRDefault="00197F9A" w:rsidP="001D6D3C">
      <w:pPr>
        <w:jc w:val="center"/>
        <w:rPr>
          <w:b/>
          <w:bCs/>
          <w:sz w:val="22"/>
          <w:szCs w:val="22"/>
          <w:u w:val="single"/>
          <w:rtl/>
        </w:rPr>
      </w:pPr>
    </w:p>
    <w:p w:rsidR="00197F9A" w:rsidRDefault="00197F9A" w:rsidP="001D6D3C">
      <w:pPr>
        <w:jc w:val="center"/>
        <w:rPr>
          <w:b/>
          <w:bCs/>
          <w:sz w:val="22"/>
          <w:szCs w:val="22"/>
          <w:u w:val="single"/>
          <w:rtl/>
        </w:rPr>
      </w:pPr>
    </w:p>
    <w:p w:rsidR="00197F9A" w:rsidRDefault="00197F9A" w:rsidP="001D6D3C">
      <w:pPr>
        <w:jc w:val="center"/>
        <w:rPr>
          <w:b/>
          <w:bCs/>
          <w:sz w:val="22"/>
          <w:szCs w:val="22"/>
          <w:u w:val="single"/>
          <w:rtl/>
        </w:rPr>
      </w:pPr>
    </w:p>
    <w:p w:rsidR="00197F9A" w:rsidRDefault="00197F9A" w:rsidP="001D6D3C">
      <w:pPr>
        <w:jc w:val="center"/>
        <w:rPr>
          <w:b/>
          <w:bCs/>
          <w:sz w:val="22"/>
          <w:szCs w:val="22"/>
          <w:u w:val="single"/>
          <w:rtl/>
        </w:rPr>
      </w:pPr>
    </w:p>
    <w:p w:rsidR="00197F9A" w:rsidRDefault="00197F9A" w:rsidP="001D6D3C">
      <w:pPr>
        <w:jc w:val="center"/>
        <w:rPr>
          <w:b/>
          <w:bCs/>
          <w:sz w:val="22"/>
          <w:szCs w:val="22"/>
          <w:u w:val="single"/>
          <w:rtl/>
        </w:rPr>
      </w:pPr>
    </w:p>
    <w:p w:rsidR="00197F9A" w:rsidRDefault="00197F9A" w:rsidP="001D6D3C">
      <w:pPr>
        <w:jc w:val="center"/>
        <w:rPr>
          <w:b/>
          <w:bCs/>
          <w:sz w:val="22"/>
          <w:szCs w:val="22"/>
          <w:u w:val="single"/>
          <w:rtl/>
        </w:rPr>
      </w:pPr>
    </w:p>
    <w:p w:rsidR="00197F9A" w:rsidRDefault="00197F9A" w:rsidP="001D6D3C">
      <w:pPr>
        <w:jc w:val="center"/>
        <w:rPr>
          <w:b/>
          <w:bCs/>
          <w:sz w:val="22"/>
          <w:szCs w:val="22"/>
          <w:u w:val="single"/>
          <w:rtl/>
        </w:rPr>
      </w:pPr>
    </w:p>
    <w:p w:rsidR="00197F9A" w:rsidRDefault="00197F9A" w:rsidP="001D6D3C">
      <w:pPr>
        <w:jc w:val="center"/>
        <w:rPr>
          <w:b/>
          <w:bCs/>
          <w:sz w:val="22"/>
          <w:szCs w:val="22"/>
          <w:u w:val="single"/>
          <w:rtl/>
        </w:rPr>
      </w:pPr>
    </w:p>
    <w:p w:rsidR="00197F9A" w:rsidRDefault="00197F9A" w:rsidP="001D6D3C">
      <w:pPr>
        <w:jc w:val="center"/>
        <w:rPr>
          <w:b/>
          <w:bCs/>
          <w:sz w:val="22"/>
          <w:szCs w:val="22"/>
          <w:u w:val="single"/>
          <w:rtl/>
        </w:rPr>
      </w:pPr>
    </w:p>
    <w:p w:rsidR="00197F9A" w:rsidRDefault="00197F9A" w:rsidP="001D6D3C">
      <w:pPr>
        <w:jc w:val="center"/>
        <w:rPr>
          <w:b/>
          <w:bCs/>
          <w:sz w:val="22"/>
          <w:szCs w:val="22"/>
          <w:u w:val="single"/>
          <w:rtl/>
        </w:rPr>
      </w:pPr>
    </w:p>
    <w:p w:rsidR="00197F9A" w:rsidRDefault="00197F9A" w:rsidP="001D6D3C">
      <w:pPr>
        <w:jc w:val="center"/>
        <w:rPr>
          <w:b/>
          <w:bCs/>
          <w:sz w:val="22"/>
          <w:szCs w:val="22"/>
          <w:u w:val="single"/>
          <w:rtl/>
        </w:rPr>
      </w:pPr>
    </w:p>
    <w:p w:rsidR="00197F9A" w:rsidRDefault="00197F9A" w:rsidP="005C59EC">
      <w:pPr>
        <w:rPr>
          <w:sz w:val="22"/>
          <w:szCs w:val="22"/>
          <w:rtl/>
        </w:rPr>
      </w:pPr>
    </w:p>
    <w:p w:rsidR="00197F9A" w:rsidRPr="00CB2C73" w:rsidRDefault="00197F9A" w:rsidP="005C59EC">
      <w:pPr>
        <w:rPr>
          <w:sz w:val="22"/>
          <w:szCs w:val="22"/>
          <w:rtl/>
        </w:rPr>
      </w:pPr>
    </w:p>
    <w:sectPr w:rsidR="00197F9A" w:rsidRPr="00CB2C73" w:rsidSect="004475FD">
      <w:pgSz w:w="11906" w:h="16838"/>
      <w:pgMar w:top="899" w:right="1800" w:bottom="719"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3E54" w:rsidRDefault="00043E54" w:rsidP="0073672A">
      <w:r>
        <w:separator/>
      </w:r>
    </w:p>
  </w:endnote>
  <w:endnote w:type="continuationSeparator" w:id="0">
    <w:p w:rsidR="00043E54" w:rsidRDefault="00043E54" w:rsidP="007367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David">
    <w:panose1 w:val="00000000000000000000"/>
    <w:charset w:val="B1"/>
    <w:family w:val="auto"/>
    <w:pitch w:val="variable"/>
    <w:sig w:usb0="00000801" w:usb1="00000000" w:usb2="00000000" w:usb3="00000000" w:csb0="0000002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Franklin Gothic Medium">
    <w:panose1 w:val="020B0603020102020204"/>
    <w:charset w:val="00"/>
    <w:family w:val="swiss"/>
    <w:pitch w:val="variable"/>
    <w:sig w:usb0="000002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FrankRuehl">
    <w:panose1 w:val="00000000000000000000"/>
    <w:charset w:val="B1"/>
    <w:family w:val="auto"/>
    <w:pitch w:val="variable"/>
    <w:sig w:usb0="00000801" w:usb1="00000000" w:usb2="00000000" w:usb3="00000000" w:csb0="00000020" w:csb1="00000000"/>
  </w:font>
  <w:font w:name="NarkisTam">
    <w:altName w:val="Arial"/>
    <w:panose1 w:val="00000000000000000000"/>
    <w:charset w:val="B1"/>
    <w:family w:val="modern"/>
    <w:notTrueType/>
    <w:pitch w:val="default"/>
    <w:sig w:usb0="00001801" w:usb1="00000000" w:usb2="00000000" w:usb3="00000000" w:csb0="00000020" w:csb1="00000000"/>
  </w:font>
  <w:font w:name="Helvetica">
    <w:panose1 w:val="020B0604020202020204"/>
    <w:charset w:val="00"/>
    <w:family w:val="swiss"/>
    <w:pitch w:val="variable"/>
    <w:sig w:usb0="20002A87" w:usb1="80000000" w:usb2="00000008" w:usb3="00000000" w:csb0="000001FF" w:csb1="00000000"/>
  </w:font>
  <w:font w:name="Miriam">
    <w:panose1 w:val="00000000000000000000"/>
    <w:charset w:val="B1"/>
    <w:family w:val="auto"/>
    <w:pitch w:val="variable"/>
    <w:sig w:usb0="00000801" w:usb1="00000000" w:usb2="00000000" w:usb3="00000000" w:csb0="00000020" w:csb1="00000000"/>
  </w:font>
  <w:font w:name="Tahoma">
    <w:panose1 w:val="020B0604030504040204"/>
    <w:charset w:val="00"/>
    <w:family w:val="swiss"/>
    <w:pitch w:val="variable"/>
    <w:sig w:usb0="61002A87" w:usb1="80000000" w:usb2="00000008" w:usb3="00000000" w:csb0="000101FF" w:csb1="00000000"/>
  </w:font>
  <w:font w:name="Narkisim">
    <w:panose1 w:val="00000000000000000000"/>
    <w:charset w:val="B1"/>
    <w:family w:val="auto"/>
    <w:pitch w:val="variable"/>
    <w:sig w:usb0="00000801" w:usb1="00000000" w:usb2="00000000" w:usb3="00000000" w:csb0="00000020" w:csb1="00000000"/>
  </w:font>
  <w:font w:name="Monotype Hadassah">
    <w:panose1 w:val="00000000000000000000"/>
    <w:charset w:val="B1"/>
    <w:family w:val="auto"/>
    <w:pitch w:val="variable"/>
    <w:sig w:usb0="00000801" w:usb1="00000000" w:usb2="00000000" w:usb3="00000000" w:csb0="00000020" w:csb1="00000000"/>
  </w:font>
  <w:font w:name="Verdana">
    <w:panose1 w:val="020B0604030504040204"/>
    <w:charset w:val="00"/>
    <w:family w:val="swiss"/>
    <w:pitch w:val="variable"/>
    <w:sig w:usb0="A10006FF" w:usb1="4000205B" w:usb2="0000001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6298" w:rsidRDefault="003A6298" w:rsidP="00273F6D">
    <w:pPr>
      <w:pStyle w:val="a7"/>
      <w:framePr w:wrap="around" w:vAnchor="text" w:hAnchor="text" w:xAlign="center" w:y="1"/>
      <w:rPr>
        <w:rStyle w:val="a9"/>
      </w:rPr>
    </w:pPr>
    <w:r>
      <w:rPr>
        <w:rStyle w:val="a9"/>
      </w:rPr>
      <w:fldChar w:fldCharType="begin"/>
    </w:r>
    <w:r>
      <w:rPr>
        <w:rStyle w:val="a9"/>
      </w:rPr>
      <w:instrText xml:space="preserve">PAGE  </w:instrText>
    </w:r>
    <w:r>
      <w:rPr>
        <w:rStyle w:val="a9"/>
      </w:rPr>
      <w:fldChar w:fldCharType="end"/>
    </w:r>
  </w:p>
  <w:p w:rsidR="003A6298" w:rsidRDefault="003A6298">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3E54" w:rsidRDefault="00043E54" w:rsidP="0073672A">
      <w:r>
        <w:separator/>
      </w:r>
    </w:p>
  </w:footnote>
  <w:footnote w:type="continuationSeparator" w:id="0">
    <w:p w:rsidR="00043E54" w:rsidRDefault="00043E54" w:rsidP="0073672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6298" w:rsidRDefault="003A6298" w:rsidP="004D5635">
    <w:pPr>
      <w:pStyle w:val="a4"/>
      <w:framePr w:wrap="around" w:vAnchor="text" w:hAnchor="text" w:xAlign="center" w:y="1"/>
      <w:rPr>
        <w:rStyle w:val="a9"/>
      </w:rPr>
    </w:pPr>
    <w:r>
      <w:rPr>
        <w:rStyle w:val="a9"/>
      </w:rPr>
      <w:fldChar w:fldCharType="begin"/>
    </w:r>
    <w:r>
      <w:rPr>
        <w:rStyle w:val="a9"/>
      </w:rPr>
      <w:instrText xml:space="preserve">PAGE  </w:instrText>
    </w:r>
    <w:r>
      <w:rPr>
        <w:rStyle w:val="a9"/>
      </w:rPr>
      <w:fldChar w:fldCharType="end"/>
    </w:r>
  </w:p>
  <w:p w:rsidR="003A6298" w:rsidRDefault="003A6298" w:rsidP="00273F6D">
    <w:pPr>
      <w:pStyle w:val="a4"/>
      <w:numPr>
        <w:ilvl w:val="12"/>
        <w:numId w:val="0"/>
      </w:numPr>
      <w:ind w:left="720" w:hanging="28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6298" w:rsidRPr="002C3D09" w:rsidRDefault="003A6298" w:rsidP="00761B2C">
    <w:pPr>
      <w:pStyle w:val="a4"/>
      <w:framePr w:wrap="around" w:vAnchor="text" w:hAnchor="text" w:xAlign="center" w:y="1"/>
      <w:jc w:val="center"/>
      <w:rPr>
        <w:rStyle w:val="a9"/>
        <w:rFonts w:cs="David"/>
        <w:rtl/>
      </w:rPr>
    </w:pPr>
    <w:r w:rsidRPr="002C3D09">
      <w:rPr>
        <w:rStyle w:val="a9"/>
        <w:rFonts w:cs="David"/>
      </w:rPr>
      <w:fldChar w:fldCharType="begin"/>
    </w:r>
    <w:r w:rsidRPr="002C3D09">
      <w:rPr>
        <w:rStyle w:val="a9"/>
        <w:rFonts w:cs="David"/>
      </w:rPr>
      <w:instrText xml:space="preserve">PAGE  </w:instrText>
    </w:r>
    <w:r w:rsidRPr="002C3D09">
      <w:rPr>
        <w:rStyle w:val="a9"/>
        <w:rFonts w:cs="David"/>
      </w:rPr>
      <w:fldChar w:fldCharType="separate"/>
    </w:r>
    <w:r w:rsidR="00E55460">
      <w:rPr>
        <w:rStyle w:val="a9"/>
        <w:rFonts w:cs="David"/>
        <w:noProof/>
        <w:rtl/>
      </w:rPr>
      <w:t>3</w:t>
    </w:r>
    <w:r w:rsidRPr="002C3D09">
      <w:rPr>
        <w:rStyle w:val="a9"/>
        <w:rFonts w:cs="David"/>
      </w:rPr>
      <w:fldChar w:fldCharType="end"/>
    </w:r>
  </w:p>
  <w:p w:rsidR="003A6298" w:rsidRDefault="003A6298" w:rsidP="00273F6D">
    <w:pPr>
      <w:pStyle w:val="a4"/>
      <w:numPr>
        <w:ilvl w:val="12"/>
        <w:numId w:val="0"/>
      </w:numPr>
      <w:ind w:left="720" w:hanging="284"/>
      <w:jc w:val="center"/>
      <w:rPr>
        <w:rStyle w:val="a9"/>
        <w:rtl/>
      </w:rPr>
    </w:pPr>
  </w:p>
  <w:p w:rsidR="003A6298" w:rsidRDefault="003A6298" w:rsidP="00273F6D">
    <w:pPr>
      <w:pStyle w:val="a4"/>
      <w:numPr>
        <w:ilvl w:val="12"/>
        <w:numId w:val="0"/>
      </w:numPr>
      <w:ind w:left="720" w:hanging="284"/>
      <w:jc w:val="center"/>
      <w:rPr>
        <w:rStyle w:val="a9"/>
        <w:rtl/>
      </w:rPr>
    </w:pPr>
  </w:p>
  <w:p w:rsidR="003A6298" w:rsidRPr="005F4A2A" w:rsidRDefault="003A6298" w:rsidP="00273F6D">
    <w:pPr>
      <w:pStyle w:val="a4"/>
      <w:numPr>
        <w:ilvl w:val="12"/>
        <w:numId w:val="0"/>
      </w:numPr>
      <w:ind w:left="720" w:hanging="284"/>
      <w:jc w:val="center"/>
      <w:rPr>
        <w:rStyle w:val="a9"/>
        <w:noProof/>
        <w:sz w:val="22"/>
        <w:szCs w:val="22"/>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6298" w:rsidRDefault="003A6298" w:rsidP="00273F6D">
    <w:pPr>
      <w:pStyle w:val="a4"/>
      <w:numPr>
        <w:ilvl w:val="12"/>
        <w:numId w:val="0"/>
      </w:numPr>
      <w:ind w:left="720" w:hanging="28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C3366F26"/>
    <w:lvl w:ilvl="0">
      <w:start w:val="1"/>
      <w:numFmt w:val="decimal"/>
      <w:lvlText w:val="%1."/>
      <w:lvlJc w:val="left"/>
      <w:pPr>
        <w:tabs>
          <w:tab w:val="num" w:pos="926"/>
        </w:tabs>
        <w:ind w:left="926" w:hanging="360"/>
      </w:pPr>
    </w:lvl>
  </w:abstractNum>
  <w:abstractNum w:abstractNumId="1">
    <w:nsid w:val="FFFFFF82"/>
    <w:multiLevelType w:val="singleLevel"/>
    <w:tmpl w:val="7DF0D378"/>
    <w:lvl w:ilvl="0">
      <w:start w:val="1"/>
      <w:numFmt w:val="bullet"/>
      <w:lvlText w:val=""/>
      <w:lvlJc w:val="left"/>
      <w:pPr>
        <w:tabs>
          <w:tab w:val="num" w:pos="926"/>
        </w:tabs>
        <w:ind w:left="926" w:hanging="360"/>
      </w:pPr>
      <w:rPr>
        <w:rFonts w:ascii="Symbol" w:hAnsi="Symbol" w:hint="default"/>
      </w:rPr>
    </w:lvl>
  </w:abstractNum>
  <w:abstractNum w:abstractNumId="2">
    <w:nsid w:val="FFFFFF83"/>
    <w:multiLevelType w:val="singleLevel"/>
    <w:tmpl w:val="CAEAE794"/>
    <w:lvl w:ilvl="0">
      <w:start w:val="1"/>
      <w:numFmt w:val="bullet"/>
      <w:lvlText w:val=""/>
      <w:lvlJc w:val="left"/>
      <w:pPr>
        <w:tabs>
          <w:tab w:val="num" w:pos="643"/>
        </w:tabs>
        <w:ind w:left="643" w:hanging="360"/>
      </w:pPr>
      <w:rPr>
        <w:rFonts w:ascii="Symbol" w:hAnsi="Symbol" w:hint="default"/>
      </w:rPr>
    </w:lvl>
  </w:abstractNum>
  <w:abstractNum w:abstractNumId="3">
    <w:nsid w:val="FFFFFF89"/>
    <w:multiLevelType w:val="singleLevel"/>
    <w:tmpl w:val="2AEAAF00"/>
    <w:lvl w:ilvl="0">
      <w:start w:val="1"/>
      <w:numFmt w:val="bullet"/>
      <w:lvlText w:val=""/>
      <w:lvlJc w:val="left"/>
      <w:pPr>
        <w:tabs>
          <w:tab w:val="num" w:pos="360"/>
        </w:tabs>
        <w:ind w:left="360" w:hanging="360"/>
      </w:pPr>
      <w:rPr>
        <w:rFonts w:ascii="Symbol" w:hAnsi="Symbol" w:hint="default"/>
      </w:rPr>
    </w:lvl>
  </w:abstractNum>
  <w:abstractNum w:abstractNumId="4">
    <w:nsid w:val="04E857F8"/>
    <w:multiLevelType w:val="hybridMultilevel"/>
    <w:tmpl w:val="2A60EBD8"/>
    <w:lvl w:ilvl="0" w:tplc="0409000F">
      <w:start w:val="1"/>
      <w:numFmt w:val="decimal"/>
      <w:lvlText w:val="%1."/>
      <w:lvlJc w:val="left"/>
      <w:pPr>
        <w:tabs>
          <w:tab w:val="num" w:pos="690"/>
        </w:tabs>
        <w:ind w:left="690" w:hanging="360"/>
      </w:pPr>
      <w:rPr>
        <w:rFonts w:cs="Times New Roman" w:hint="default"/>
      </w:rPr>
    </w:lvl>
    <w:lvl w:ilvl="1" w:tplc="04090003" w:tentative="1">
      <w:start w:val="1"/>
      <w:numFmt w:val="bullet"/>
      <w:lvlText w:val="o"/>
      <w:lvlJc w:val="left"/>
      <w:pPr>
        <w:tabs>
          <w:tab w:val="num" w:pos="1410"/>
        </w:tabs>
        <w:ind w:left="1410" w:hanging="360"/>
      </w:pPr>
      <w:rPr>
        <w:rFonts w:ascii="Courier New" w:hAnsi="Courier New" w:hint="default"/>
      </w:rPr>
    </w:lvl>
    <w:lvl w:ilvl="2" w:tplc="04090005" w:tentative="1">
      <w:start w:val="1"/>
      <w:numFmt w:val="bullet"/>
      <w:lvlText w:val=""/>
      <w:lvlJc w:val="left"/>
      <w:pPr>
        <w:tabs>
          <w:tab w:val="num" w:pos="2130"/>
        </w:tabs>
        <w:ind w:left="2130" w:hanging="360"/>
      </w:pPr>
      <w:rPr>
        <w:rFonts w:ascii="Wingdings" w:hAnsi="Wingdings" w:hint="default"/>
      </w:rPr>
    </w:lvl>
    <w:lvl w:ilvl="3" w:tplc="04090001" w:tentative="1">
      <w:start w:val="1"/>
      <w:numFmt w:val="bullet"/>
      <w:lvlText w:val=""/>
      <w:lvlJc w:val="left"/>
      <w:pPr>
        <w:tabs>
          <w:tab w:val="num" w:pos="2850"/>
        </w:tabs>
        <w:ind w:left="2850" w:hanging="360"/>
      </w:pPr>
      <w:rPr>
        <w:rFonts w:ascii="Symbol" w:hAnsi="Symbol" w:hint="default"/>
      </w:rPr>
    </w:lvl>
    <w:lvl w:ilvl="4" w:tplc="04090003" w:tentative="1">
      <w:start w:val="1"/>
      <w:numFmt w:val="bullet"/>
      <w:lvlText w:val="o"/>
      <w:lvlJc w:val="left"/>
      <w:pPr>
        <w:tabs>
          <w:tab w:val="num" w:pos="3570"/>
        </w:tabs>
        <w:ind w:left="3570" w:hanging="360"/>
      </w:pPr>
      <w:rPr>
        <w:rFonts w:ascii="Courier New" w:hAnsi="Courier New" w:hint="default"/>
      </w:rPr>
    </w:lvl>
    <w:lvl w:ilvl="5" w:tplc="04090005" w:tentative="1">
      <w:start w:val="1"/>
      <w:numFmt w:val="bullet"/>
      <w:lvlText w:val=""/>
      <w:lvlJc w:val="left"/>
      <w:pPr>
        <w:tabs>
          <w:tab w:val="num" w:pos="4290"/>
        </w:tabs>
        <w:ind w:left="4290" w:hanging="360"/>
      </w:pPr>
      <w:rPr>
        <w:rFonts w:ascii="Wingdings" w:hAnsi="Wingdings" w:hint="default"/>
      </w:rPr>
    </w:lvl>
    <w:lvl w:ilvl="6" w:tplc="04090001" w:tentative="1">
      <w:start w:val="1"/>
      <w:numFmt w:val="bullet"/>
      <w:lvlText w:val=""/>
      <w:lvlJc w:val="left"/>
      <w:pPr>
        <w:tabs>
          <w:tab w:val="num" w:pos="5010"/>
        </w:tabs>
        <w:ind w:left="5010" w:hanging="360"/>
      </w:pPr>
      <w:rPr>
        <w:rFonts w:ascii="Symbol" w:hAnsi="Symbol" w:hint="default"/>
      </w:rPr>
    </w:lvl>
    <w:lvl w:ilvl="7" w:tplc="04090003" w:tentative="1">
      <w:start w:val="1"/>
      <w:numFmt w:val="bullet"/>
      <w:lvlText w:val="o"/>
      <w:lvlJc w:val="left"/>
      <w:pPr>
        <w:tabs>
          <w:tab w:val="num" w:pos="5730"/>
        </w:tabs>
        <w:ind w:left="5730" w:hanging="360"/>
      </w:pPr>
      <w:rPr>
        <w:rFonts w:ascii="Courier New" w:hAnsi="Courier New" w:hint="default"/>
      </w:rPr>
    </w:lvl>
    <w:lvl w:ilvl="8" w:tplc="04090005" w:tentative="1">
      <w:start w:val="1"/>
      <w:numFmt w:val="bullet"/>
      <w:lvlText w:val=""/>
      <w:lvlJc w:val="left"/>
      <w:pPr>
        <w:tabs>
          <w:tab w:val="num" w:pos="6450"/>
        </w:tabs>
        <w:ind w:left="6450" w:hanging="360"/>
      </w:pPr>
      <w:rPr>
        <w:rFonts w:ascii="Wingdings" w:hAnsi="Wingdings" w:hint="default"/>
      </w:rPr>
    </w:lvl>
  </w:abstractNum>
  <w:abstractNum w:abstractNumId="5">
    <w:nsid w:val="053F6E2B"/>
    <w:multiLevelType w:val="singleLevel"/>
    <w:tmpl w:val="FFFCF6C0"/>
    <w:lvl w:ilvl="0">
      <w:start w:val="2"/>
      <w:numFmt w:val="hebrew1"/>
      <w:lvlText w:val="%1."/>
      <w:lvlJc w:val="left"/>
      <w:pPr>
        <w:tabs>
          <w:tab w:val="num" w:pos="720"/>
        </w:tabs>
        <w:ind w:left="720" w:hanging="390"/>
      </w:pPr>
      <w:rPr>
        <w:rFonts w:cs="David" w:hint="default"/>
        <w:sz w:val="24"/>
        <w:szCs w:val="24"/>
      </w:rPr>
    </w:lvl>
  </w:abstractNum>
  <w:abstractNum w:abstractNumId="6">
    <w:nsid w:val="084E3E4A"/>
    <w:multiLevelType w:val="singleLevel"/>
    <w:tmpl w:val="FFFCF6C0"/>
    <w:lvl w:ilvl="0">
      <w:start w:val="2"/>
      <w:numFmt w:val="hebrew1"/>
      <w:lvlText w:val="%1."/>
      <w:lvlJc w:val="left"/>
      <w:pPr>
        <w:tabs>
          <w:tab w:val="num" w:pos="720"/>
        </w:tabs>
        <w:ind w:left="720" w:hanging="390"/>
      </w:pPr>
      <w:rPr>
        <w:rFonts w:cs="David" w:hint="default"/>
        <w:sz w:val="24"/>
        <w:szCs w:val="24"/>
      </w:rPr>
    </w:lvl>
  </w:abstractNum>
  <w:abstractNum w:abstractNumId="7">
    <w:nsid w:val="0983245A"/>
    <w:multiLevelType w:val="singleLevel"/>
    <w:tmpl w:val="FFFCF6C0"/>
    <w:lvl w:ilvl="0">
      <w:start w:val="2"/>
      <w:numFmt w:val="hebrew1"/>
      <w:lvlText w:val="%1."/>
      <w:lvlJc w:val="left"/>
      <w:pPr>
        <w:tabs>
          <w:tab w:val="num" w:pos="720"/>
        </w:tabs>
        <w:ind w:left="720" w:hanging="390"/>
      </w:pPr>
      <w:rPr>
        <w:rFonts w:cs="David" w:hint="default"/>
        <w:sz w:val="24"/>
        <w:szCs w:val="24"/>
      </w:rPr>
    </w:lvl>
  </w:abstractNum>
  <w:abstractNum w:abstractNumId="8">
    <w:nsid w:val="0F19678D"/>
    <w:multiLevelType w:val="hybridMultilevel"/>
    <w:tmpl w:val="D9CCE7E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nsid w:val="0F293F5D"/>
    <w:multiLevelType w:val="multilevel"/>
    <w:tmpl w:val="5560BD20"/>
    <w:styleLink w:val="3"/>
    <w:lvl w:ilvl="0">
      <w:start w:val="1"/>
      <w:numFmt w:val="decimal"/>
      <w:lvlText w:val="2.%1.13.1"/>
      <w:lvlJc w:val="left"/>
      <w:pPr>
        <w:tabs>
          <w:tab w:val="num" w:pos="1440"/>
        </w:tabs>
        <w:ind w:left="1440" w:hanging="360"/>
      </w:pPr>
      <w:rPr>
        <w:rFonts w:ascii="Times New Roman" w:hAnsi="Times New Roman" w:cs="David" w:hint="default"/>
      </w:rPr>
    </w:lvl>
    <w:lvl w:ilvl="1">
      <w:start w:val="1"/>
      <w:numFmt w:val="lowerLetter"/>
      <w:lvlText w:val="%2)"/>
      <w:lvlJc w:val="left"/>
      <w:pPr>
        <w:tabs>
          <w:tab w:val="num" w:pos="1800"/>
        </w:tabs>
        <w:ind w:left="1800" w:hanging="360"/>
      </w:pPr>
      <w:rPr>
        <w:rFonts w:cs="Times New Roman" w:hint="default"/>
      </w:rPr>
    </w:lvl>
    <w:lvl w:ilvl="2">
      <w:start w:val="1"/>
      <w:numFmt w:val="lowerRoman"/>
      <w:lvlText w:val="%3)"/>
      <w:lvlJc w:val="left"/>
      <w:pPr>
        <w:tabs>
          <w:tab w:val="num" w:pos="2160"/>
        </w:tabs>
        <w:ind w:left="2160" w:hanging="360"/>
      </w:pPr>
      <w:rPr>
        <w:rFonts w:cs="Times New Roman" w:hint="default"/>
      </w:rPr>
    </w:lvl>
    <w:lvl w:ilvl="3">
      <w:start w:val="1"/>
      <w:numFmt w:val="decimal"/>
      <w:lvlText w:val="(%4)"/>
      <w:lvlJc w:val="left"/>
      <w:pPr>
        <w:tabs>
          <w:tab w:val="num" w:pos="2520"/>
        </w:tabs>
        <w:ind w:left="2520" w:hanging="360"/>
      </w:pPr>
      <w:rPr>
        <w:rFonts w:cs="Times New Roman" w:hint="default"/>
      </w:rPr>
    </w:lvl>
    <w:lvl w:ilvl="4">
      <w:start w:val="1"/>
      <w:numFmt w:val="lowerLetter"/>
      <w:lvlText w:val="(%5)"/>
      <w:lvlJc w:val="left"/>
      <w:pPr>
        <w:tabs>
          <w:tab w:val="num" w:pos="2880"/>
        </w:tabs>
        <w:ind w:left="2880" w:hanging="360"/>
      </w:pPr>
      <w:rPr>
        <w:rFonts w:cs="Times New Roman" w:hint="default"/>
      </w:rPr>
    </w:lvl>
    <w:lvl w:ilvl="5">
      <w:start w:val="1"/>
      <w:numFmt w:val="lowerRoman"/>
      <w:lvlText w:val="(%6)"/>
      <w:lvlJc w:val="left"/>
      <w:pPr>
        <w:tabs>
          <w:tab w:val="num" w:pos="3240"/>
        </w:tabs>
        <w:ind w:left="3240" w:hanging="360"/>
      </w:pPr>
      <w:rPr>
        <w:rFonts w:cs="Times New Roman" w:hint="default"/>
      </w:rPr>
    </w:lvl>
    <w:lvl w:ilvl="6">
      <w:start w:val="1"/>
      <w:numFmt w:val="decimal"/>
      <w:lvlText w:val="%7."/>
      <w:lvlJc w:val="left"/>
      <w:pPr>
        <w:tabs>
          <w:tab w:val="num" w:pos="3600"/>
        </w:tabs>
        <w:ind w:left="3600" w:hanging="360"/>
      </w:pPr>
      <w:rPr>
        <w:rFonts w:cs="Times New Roman" w:hint="default"/>
      </w:rPr>
    </w:lvl>
    <w:lvl w:ilvl="7">
      <w:start w:val="1"/>
      <w:numFmt w:val="lowerLetter"/>
      <w:lvlText w:val="%8."/>
      <w:lvlJc w:val="left"/>
      <w:pPr>
        <w:tabs>
          <w:tab w:val="num" w:pos="3960"/>
        </w:tabs>
        <w:ind w:left="3960" w:hanging="360"/>
      </w:pPr>
      <w:rPr>
        <w:rFonts w:cs="Times New Roman" w:hint="default"/>
      </w:rPr>
    </w:lvl>
    <w:lvl w:ilvl="8">
      <w:start w:val="1"/>
      <w:numFmt w:val="lowerRoman"/>
      <w:lvlText w:val="%9."/>
      <w:lvlJc w:val="left"/>
      <w:pPr>
        <w:tabs>
          <w:tab w:val="num" w:pos="4320"/>
        </w:tabs>
        <w:ind w:left="4320" w:hanging="360"/>
      </w:pPr>
      <w:rPr>
        <w:rFonts w:cs="Times New Roman" w:hint="default"/>
      </w:rPr>
    </w:lvl>
  </w:abstractNum>
  <w:abstractNum w:abstractNumId="10">
    <w:nsid w:val="157A1D62"/>
    <w:multiLevelType w:val="hybridMultilevel"/>
    <w:tmpl w:val="C8BA0F38"/>
    <w:lvl w:ilvl="0" w:tplc="04090005">
      <w:start w:val="1"/>
      <w:numFmt w:val="bullet"/>
      <w:lvlText w:val=""/>
      <w:lvlJc w:val="left"/>
      <w:pPr>
        <w:tabs>
          <w:tab w:val="num" w:pos="1080"/>
        </w:tabs>
        <w:ind w:left="1080" w:hanging="360"/>
      </w:pPr>
      <w:rPr>
        <w:rFonts w:ascii="Wingdings" w:hAnsi="Wingdings" w:hint="default"/>
        <w:b w:val="0"/>
        <w:sz w:val="24"/>
      </w:rPr>
    </w:lvl>
    <w:lvl w:ilvl="1" w:tplc="82F09ED8">
      <w:start w:val="1"/>
      <w:numFmt w:val="decimal"/>
      <w:lvlText w:val="%2."/>
      <w:lvlJc w:val="left"/>
      <w:pPr>
        <w:tabs>
          <w:tab w:val="num" w:pos="2160"/>
        </w:tabs>
        <w:ind w:left="2160" w:hanging="360"/>
      </w:pPr>
      <w:rPr>
        <w:rFonts w:cs="Times New Roman" w:hint="default"/>
        <w:sz w:val="24"/>
      </w:rPr>
    </w:lvl>
    <w:lvl w:ilvl="2" w:tplc="0409001B" w:tentative="1">
      <w:start w:val="1"/>
      <w:numFmt w:val="lowerRoman"/>
      <w:lvlText w:val="%3."/>
      <w:lvlJc w:val="right"/>
      <w:pPr>
        <w:tabs>
          <w:tab w:val="num" w:pos="2880"/>
        </w:tabs>
        <w:ind w:left="2880" w:hanging="180"/>
      </w:pPr>
      <w:rPr>
        <w:rFonts w:cs="Times New Roman"/>
      </w:rPr>
    </w:lvl>
    <w:lvl w:ilvl="3" w:tplc="0409000F" w:tentative="1">
      <w:start w:val="1"/>
      <w:numFmt w:val="decimal"/>
      <w:lvlText w:val="%4."/>
      <w:lvlJc w:val="left"/>
      <w:pPr>
        <w:tabs>
          <w:tab w:val="num" w:pos="3600"/>
        </w:tabs>
        <w:ind w:left="3600" w:hanging="360"/>
      </w:pPr>
      <w:rPr>
        <w:rFonts w:cs="Times New Roman"/>
      </w:rPr>
    </w:lvl>
    <w:lvl w:ilvl="4" w:tplc="04090019" w:tentative="1">
      <w:start w:val="1"/>
      <w:numFmt w:val="lowerLetter"/>
      <w:lvlText w:val="%5."/>
      <w:lvlJc w:val="left"/>
      <w:pPr>
        <w:tabs>
          <w:tab w:val="num" w:pos="4320"/>
        </w:tabs>
        <w:ind w:left="4320" w:hanging="360"/>
      </w:pPr>
      <w:rPr>
        <w:rFonts w:cs="Times New Roman"/>
      </w:rPr>
    </w:lvl>
    <w:lvl w:ilvl="5" w:tplc="0409001B" w:tentative="1">
      <w:start w:val="1"/>
      <w:numFmt w:val="lowerRoman"/>
      <w:lvlText w:val="%6."/>
      <w:lvlJc w:val="right"/>
      <w:pPr>
        <w:tabs>
          <w:tab w:val="num" w:pos="5040"/>
        </w:tabs>
        <w:ind w:left="5040" w:hanging="180"/>
      </w:pPr>
      <w:rPr>
        <w:rFonts w:cs="Times New Roman"/>
      </w:rPr>
    </w:lvl>
    <w:lvl w:ilvl="6" w:tplc="0409000F" w:tentative="1">
      <w:start w:val="1"/>
      <w:numFmt w:val="decimal"/>
      <w:lvlText w:val="%7."/>
      <w:lvlJc w:val="left"/>
      <w:pPr>
        <w:tabs>
          <w:tab w:val="num" w:pos="5760"/>
        </w:tabs>
        <w:ind w:left="5760" w:hanging="360"/>
      </w:pPr>
      <w:rPr>
        <w:rFonts w:cs="Times New Roman"/>
      </w:rPr>
    </w:lvl>
    <w:lvl w:ilvl="7" w:tplc="04090019" w:tentative="1">
      <w:start w:val="1"/>
      <w:numFmt w:val="lowerLetter"/>
      <w:lvlText w:val="%8."/>
      <w:lvlJc w:val="left"/>
      <w:pPr>
        <w:tabs>
          <w:tab w:val="num" w:pos="6480"/>
        </w:tabs>
        <w:ind w:left="6480" w:hanging="360"/>
      </w:pPr>
      <w:rPr>
        <w:rFonts w:cs="Times New Roman"/>
      </w:rPr>
    </w:lvl>
    <w:lvl w:ilvl="8" w:tplc="0409001B" w:tentative="1">
      <w:start w:val="1"/>
      <w:numFmt w:val="lowerRoman"/>
      <w:lvlText w:val="%9."/>
      <w:lvlJc w:val="right"/>
      <w:pPr>
        <w:tabs>
          <w:tab w:val="num" w:pos="7200"/>
        </w:tabs>
        <w:ind w:left="7200" w:hanging="180"/>
      </w:pPr>
      <w:rPr>
        <w:rFonts w:cs="Times New Roman"/>
      </w:rPr>
    </w:lvl>
  </w:abstractNum>
  <w:abstractNum w:abstractNumId="11">
    <w:nsid w:val="1B567628"/>
    <w:multiLevelType w:val="hybridMultilevel"/>
    <w:tmpl w:val="2C32F33E"/>
    <w:lvl w:ilvl="0" w:tplc="8C6EF8BE">
      <w:start w:val="1"/>
      <w:numFmt w:val="hebrew1"/>
      <w:lvlText w:val="%1."/>
      <w:lvlJc w:val="left"/>
      <w:pPr>
        <w:ind w:left="720" w:hanging="360"/>
      </w:pPr>
      <w:rPr>
        <w:rFonts w:cs="Times New Roman" w:hint="default"/>
        <w:szCs w:val="24"/>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nsid w:val="1EC52DF8"/>
    <w:multiLevelType w:val="hybridMultilevel"/>
    <w:tmpl w:val="9E3AA8E8"/>
    <w:lvl w:ilvl="0" w:tplc="2A847C8E">
      <w:start w:val="4"/>
      <w:numFmt w:val="decimal"/>
      <w:lvlText w:val="%1."/>
      <w:lvlJc w:val="left"/>
      <w:pPr>
        <w:tabs>
          <w:tab w:val="num" w:pos="360"/>
        </w:tabs>
        <w:ind w:left="360" w:hanging="360"/>
      </w:pPr>
      <w:rPr>
        <w:rFonts w:cs="David" w:hint="default"/>
        <w:b w:val="0"/>
        <w:bCs w:val="0"/>
        <w:sz w:val="24"/>
      </w:rPr>
    </w:lvl>
    <w:lvl w:ilvl="1" w:tplc="7D84B062">
      <w:start w:val="1"/>
      <w:numFmt w:val="decimal"/>
      <w:lvlText w:val="%2."/>
      <w:lvlJc w:val="left"/>
      <w:pPr>
        <w:tabs>
          <w:tab w:val="num" w:pos="1440"/>
        </w:tabs>
        <w:ind w:left="1440" w:hanging="360"/>
      </w:pPr>
      <w:rPr>
        <w:rFonts w:cs="David" w:hint="default"/>
        <w:sz w:val="24"/>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3">
    <w:nsid w:val="2528297C"/>
    <w:multiLevelType w:val="multilevel"/>
    <w:tmpl w:val="2D2EA64E"/>
    <w:styleLink w:val="2"/>
    <w:lvl w:ilvl="0">
      <w:start w:val="1"/>
      <w:numFmt w:val="decimal"/>
      <w:lvlText w:val="מאמר %1."/>
      <w:lvlJc w:val="left"/>
      <w:pPr>
        <w:tabs>
          <w:tab w:val="num" w:pos="1440"/>
        </w:tabs>
      </w:pPr>
      <w:rPr>
        <w:rFonts w:cs="Times New Roman"/>
      </w:rPr>
    </w:lvl>
    <w:lvl w:ilvl="1">
      <w:start w:val="1"/>
      <w:numFmt w:val="decimal"/>
      <w:isLgl/>
      <w:lvlText w:val="סעיף %1.%2"/>
      <w:lvlJc w:val="left"/>
      <w:pPr>
        <w:tabs>
          <w:tab w:val="num" w:pos="108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14">
    <w:nsid w:val="2B1D3C0D"/>
    <w:multiLevelType w:val="hybridMultilevel"/>
    <w:tmpl w:val="201C45CE"/>
    <w:lvl w:ilvl="0" w:tplc="0409000F">
      <w:start w:val="1"/>
      <w:numFmt w:val="decimal"/>
      <w:lvlText w:val="%1."/>
      <w:lvlJc w:val="left"/>
      <w:pPr>
        <w:ind w:left="720" w:hanging="360"/>
      </w:pPr>
      <w:rPr>
        <w:rFonts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nsid w:val="2DE14DB1"/>
    <w:multiLevelType w:val="hybridMultilevel"/>
    <w:tmpl w:val="9B82578A"/>
    <w:lvl w:ilvl="0" w:tplc="04090005">
      <w:start w:val="1"/>
      <w:numFmt w:val="bullet"/>
      <w:lvlText w:val=""/>
      <w:lvlJc w:val="left"/>
      <w:pPr>
        <w:ind w:left="1371" w:hanging="360"/>
      </w:pPr>
      <w:rPr>
        <w:rFonts w:ascii="Wingdings" w:hAnsi="Wingdings" w:hint="default"/>
      </w:rPr>
    </w:lvl>
    <w:lvl w:ilvl="1" w:tplc="04090003" w:tentative="1">
      <w:start w:val="1"/>
      <w:numFmt w:val="bullet"/>
      <w:lvlText w:val="o"/>
      <w:lvlJc w:val="left"/>
      <w:pPr>
        <w:ind w:left="2091" w:hanging="360"/>
      </w:pPr>
      <w:rPr>
        <w:rFonts w:ascii="Courier New" w:hAnsi="Courier New" w:hint="default"/>
      </w:rPr>
    </w:lvl>
    <w:lvl w:ilvl="2" w:tplc="04090005" w:tentative="1">
      <w:start w:val="1"/>
      <w:numFmt w:val="bullet"/>
      <w:lvlText w:val=""/>
      <w:lvlJc w:val="left"/>
      <w:pPr>
        <w:ind w:left="2811" w:hanging="360"/>
      </w:pPr>
      <w:rPr>
        <w:rFonts w:ascii="Wingdings" w:hAnsi="Wingdings" w:hint="default"/>
      </w:rPr>
    </w:lvl>
    <w:lvl w:ilvl="3" w:tplc="04090001" w:tentative="1">
      <w:start w:val="1"/>
      <w:numFmt w:val="bullet"/>
      <w:lvlText w:val=""/>
      <w:lvlJc w:val="left"/>
      <w:pPr>
        <w:ind w:left="3531" w:hanging="360"/>
      </w:pPr>
      <w:rPr>
        <w:rFonts w:ascii="Symbol" w:hAnsi="Symbol" w:hint="default"/>
      </w:rPr>
    </w:lvl>
    <w:lvl w:ilvl="4" w:tplc="04090003" w:tentative="1">
      <w:start w:val="1"/>
      <w:numFmt w:val="bullet"/>
      <w:lvlText w:val="o"/>
      <w:lvlJc w:val="left"/>
      <w:pPr>
        <w:ind w:left="4251" w:hanging="360"/>
      </w:pPr>
      <w:rPr>
        <w:rFonts w:ascii="Courier New" w:hAnsi="Courier New" w:hint="default"/>
      </w:rPr>
    </w:lvl>
    <w:lvl w:ilvl="5" w:tplc="04090005" w:tentative="1">
      <w:start w:val="1"/>
      <w:numFmt w:val="bullet"/>
      <w:lvlText w:val=""/>
      <w:lvlJc w:val="left"/>
      <w:pPr>
        <w:ind w:left="4971" w:hanging="360"/>
      </w:pPr>
      <w:rPr>
        <w:rFonts w:ascii="Wingdings" w:hAnsi="Wingdings" w:hint="default"/>
      </w:rPr>
    </w:lvl>
    <w:lvl w:ilvl="6" w:tplc="04090001" w:tentative="1">
      <w:start w:val="1"/>
      <w:numFmt w:val="bullet"/>
      <w:lvlText w:val=""/>
      <w:lvlJc w:val="left"/>
      <w:pPr>
        <w:ind w:left="5691" w:hanging="360"/>
      </w:pPr>
      <w:rPr>
        <w:rFonts w:ascii="Symbol" w:hAnsi="Symbol" w:hint="default"/>
      </w:rPr>
    </w:lvl>
    <w:lvl w:ilvl="7" w:tplc="04090003" w:tentative="1">
      <w:start w:val="1"/>
      <w:numFmt w:val="bullet"/>
      <w:lvlText w:val="o"/>
      <w:lvlJc w:val="left"/>
      <w:pPr>
        <w:ind w:left="6411" w:hanging="360"/>
      </w:pPr>
      <w:rPr>
        <w:rFonts w:ascii="Courier New" w:hAnsi="Courier New" w:hint="default"/>
      </w:rPr>
    </w:lvl>
    <w:lvl w:ilvl="8" w:tplc="04090005" w:tentative="1">
      <w:start w:val="1"/>
      <w:numFmt w:val="bullet"/>
      <w:lvlText w:val=""/>
      <w:lvlJc w:val="left"/>
      <w:pPr>
        <w:ind w:left="7131" w:hanging="360"/>
      </w:pPr>
      <w:rPr>
        <w:rFonts w:ascii="Wingdings" w:hAnsi="Wingdings" w:hint="default"/>
      </w:rPr>
    </w:lvl>
  </w:abstractNum>
  <w:abstractNum w:abstractNumId="16">
    <w:nsid w:val="318D28AA"/>
    <w:multiLevelType w:val="hybridMultilevel"/>
    <w:tmpl w:val="9DCC152C"/>
    <w:lvl w:ilvl="0" w:tplc="FFFCF6C0">
      <w:start w:val="2"/>
      <w:numFmt w:val="hebrew1"/>
      <w:lvlText w:val="%1."/>
      <w:lvlJc w:val="left"/>
      <w:pPr>
        <w:tabs>
          <w:tab w:val="num" w:pos="720"/>
        </w:tabs>
        <w:ind w:left="720" w:hanging="390"/>
      </w:pPr>
      <w:rPr>
        <w:rFonts w:cs="David" w:hint="default"/>
        <w:sz w:val="24"/>
        <w:szCs w:val="24"/>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7">
    <w:nsid w:val="35761D7F"/>
    <w:multiLevelType w:val="hybridMultilevel"/>
    <w:tmpl w:val="6526F65C"/>
    <w:lvl w:ilvl="0" w:tplc="B3C0736C">
      <w:start w:val="27"/>
      <w:numFmt w:val="decimal"/>
      <w:lvlText w:val="%1."/>
      <w:lvlJc w:val="left"/>
      <w:pPr>
        <w:tabs>
          <w:tab w:val="num" w:pos="2400"/>
        </w:tabs>
        <w:ind w:left="2400" w:hanging="2040"/>
      </w:pPr>
      <w:rPr>
        <w:rFonts w:cs="Times New Roman" w:hint="default"/>
        <w:u w:val="none"/>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8">
    <w:nsid w:val="36FB06D5"/>
    <w:multiLevelType w:val="multilevel"/>
    <w:tmpl w:val="DD7C8970"/>
    <w:lvl w:ilvl="0">
      <w:start w:val="1"/>
      <w:numFmt w:val="decimal"/>
      <w:pStyle w:val="a"/>
      <w:lvlText w:val="%1."/>
      <w:lvlJc w:val="left"/>
      <w:pPr>
        <w:tabs>
          <w:tab w:val="num" w:pos="567"/>
        </w:tabs>
        <w:ind w:left="567" w:hanging="567"/>
      </w:pPr>
      <w:rPr>
        <w:rFonts w:cs="Times New Roman"/>
      </w:rPr>
    </w:lvl>
    <w:lvl w:ilvl="1">
      <w:start w:val="1"/>
      <w:numFmt w:val="decimal"/>
      <w:lvlText w:val="%1.%2."/>
      <w:lvlJc w:val="left"/>
      <w:pPr>
        <w:tabs>
          <w:tab w:val="num" w:pos="1107"/>
        </w:tabs>
        <w:ind w:left="1107" w:hanging="567"/>
      </w:pPr>
      <w:rPr>
        <w:rFonts w:cs="Times New Roman"/>
        <w:b w:val="0"/>
        <w:bCs w:val="0"/>
        <w:color w:val="auto"/>
      </w:rPr>
    </w:lvl>
    <w:lvl w:ilvl="2">
      <w:start w:val="1"/>
      <w:numFmt w:val="decimal"/>
      <w:lvlText w:val="%1.%2.%3."/>
      <w:lvlJc w:val="left"/>
      <w:pPr>
        <w:tabs>
          <w:tab w:val="num" w:pos="1985"/>
        </w:tabs>
        <w:ind w:left="1985" w:hanging="851"/>
      </w:pPr>
      <w:rPr>
        <w:rFonts w:ascii="Times New Roman" w:hAnsi="Times New Roman" w:cs="Times New Roman" w:hint="default"/>
        <w:b w:val="0"/>
        <w:bCs w:val="0"/>
        <w:i w:val="0"/>
        <w:iCs w:val="0"/>
        <w:caps w:val="0"/>
        <w:smallCaps w:val="0"/>
        <w:strike w:val="0"/>
        <w:dstrike w:val="0"/>
        <w:vanish w:val="0"/>
        <w:color w:val="auto"/>
        <w:spacing w:val="0"/>
        <w:kern w:val="0"/>
        <w:position w:val="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3119"/>
        </w:tabs>
        <w:ind w:left="3119" w:hanging="1134"/>
      </w:pPr>
      <w:rPr>
        <w:rFonts w:cs="Times New Roman"/>
      </w:rPr>
    </w:lvl>
    <w:lvl w:ilvl="4">
      <w:start w:val="1"/>
      <w:numFmt w:val="decimal"/>
      <w:lvlText w:val="%1.%2.%3.%4.%5."/>
      <w:lvlJc w:val="left"/>
      <w:pPr>
        <w:tabs>
          <w:tab w:val="num" w:pos="4253"/>
        </w:tabs>
        <w:ind w:left="4253" w:hanging="1134"/>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9">
    <w:nsid w:val="3988681E"/>
    <w:multiLevelType w:val="singleLevel"/>
    <w:tmpl w:val="3EAEEFD4"/>
    <w:lvl w:ilvl="0">
      <w:start w:val="2"/>
      <w:numFmt w:val="hebrew1"/>
      <w:lvlText w:val="%1."/>
      <w:lvlJc w:val="left"/>
      <w:pPr>
        <w:tabs>
          <w:tab w:val="num" w:pos="720"/>
        </w:tabs>
        <w:ind w:left="720" w:hanging="390"/>
      </w:pPr>
      <w:rPr>
        <w:rFonts w:cs="David" w:hint="default"/>
        <w:sz w:val="24"/>
        <w:szCs w:val="24"/>
      </w:rPr>
    </w:lvl>
  </w:abstractNum>
  <w:abstractNum w:abstractNumId="20">
    <w:nsid w:val="3D011133"/>
    <w:multiLevelType w:val="hybridMultilevel"/>
    <w:tmpl w:val="F1A2886E"/>
    <w:lvl w:ilvl="0" w:tplc="0BBEFD3E">
      <w:numFmt w:val="bullet"/>
      <w:lvlText w:val=""/>
      <w:lvlJc w:val="left"/>
      <w:pPr>
        <w:ind w:left="720" w:hanging="360"/>
      </w:pPr>
      <w:rPr>
        <w:rFonts w:ascii="Symbol" w:eastAsia="Times New Roman" w:hAnsi="Symbol" w:hint="default"/>
        <w:sz w:val="24"/>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21">
    <w:nsid w:val="3D354DC1"/>
    <w:multiLevelType w:val="hybridMultilevel"/>
    <w:tmpl w:val="572A61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0F81A87"/>
    <w:multiLevelType w:val="hybridMultilevel"/>
    <w:tmpl w:val="E180994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4AD6897"/>
    <w:multiLevelType w:val="hybridMultilevel"/>
    <w:tmpl w:val="F6B8AA8C"/>
    <w:lvl w:ilvl="0" w:tplc="FFFFFFFF">
      <w:start w:val="1"/>
      <w:numFmt w:val="hebrew1"/>
      <w:pStyle w:val="5"/>
      <w:lvlText w:val="%1."/>
      <w:lvlJc w:val="left"/>
      <w:pPr>
        <w:tabs>
          <w:tab w:val="num" w:pos="2520"/>
        </w:tabs>
        <w:ind w:left="2501" w:hanging="341"/>
      </w:pPr>
      <w:rPr>
        <w:rFonts w:cs="Times New Roman" w:hint="default"/>
        <w:sz w:val="24"/>
        <w:szCs w:val="24"/>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4">
    <w:nsid w:val="4CC55479"/>
    <w:multiLevelType w:val="hybridMultilevel"/>
    <w:tmpl w:val="C244250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FA9585F"/>
    <w:multiLevelType w:val="singleLevel"/>
    <w:tmpl w:val="E8709CFC"/>
    <w:lvl w:ilvl="0">
      <w:start w:val="2"/>
      <w:numFmt w:val="hebrew1"/>
      <w:lvlText w:val="%1."/>
      <w:lvlJc w:val="left"/>
      <w:pPr>
        <w:tabs>
          <w:tab w:val="num" w:pos="720"/>
        </w:tabs>
        <w:ind w:left="720" w:hanging="390"/>
      </w:pPr>
      <w:rPr>
        <w:rFonts w:cs="David" w:hint="default"/>
        <w:sz w:val="24"/>
        <w:szCs w:val="24"/>
      </w:rPr>
    </w:lvl>
  </w:abstractNum>
  <w:abstractNum w:abstractNumId="26">
    <w:nsid w:val="5BBF0435"/>
    <w:multiLevelType w:val="hybridMultilevel"/>
    <w:tmpl w:val="164A568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33378D9"/>
    <w:multiLevelType w:val="hybridMultilevel"/>
    <w:tmpl w:val="DDEC597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583275C"/>
    <w:multiLevelType w:val="singleLevel"/>
    <w:tmpl w:val="FFFCF6C0"/>
    <w:lvl w:ilvl="0">
      <w:start w:val="2"/>
      <w:numFmt w:val="hebrew1"/>
      <w:lvlText w:val="%1."/>
      <w:lvlJc w:val="left"/>
      <w:pPr>
        <w:tabs>
          <w:tab w:val="num" w:pos="720"/>
        </w:tabs>
        <w:ind w:left="720" w:hanging="390"/>
      </w:pPr>
      <w:rPr>
        <w:rFonts w:cs="David" w:hint="default"/>
        <w:sz w:val="24"/>
        <w:szCs w:val="24"/>
      </w:rPr>
    </w:lvl>
  </w:abstractNum>
  <w:abstractNum w:abstractNumId="29">
    <w:nsid w:val="67C4077B"/>
    <w:multiLevelType w:val="multilevel"/>
    <w:tmpl w:val="ACAE18F8"/>
    <w:lvl w:ilvl="0">
      <w:numFmt w:val="none"/>
      <w:lvlText w:val=""/>
      <w:lvlJc w:val="left"/>
      <w:pPr>
        <w:tabs>
          <w:tab w:val="num" w:pos="360"/>
        </w:tabs>
      </w:pPr>
      <w:rPr>
        <w:rFonts w:cs="Times New Roman"/>
      </w:rPr>
    </w:lvl>
    <w:lvl w:ilvl="1">
      <w:start w:val="1"/>
      <w:numFmt w:val="decimal"/>
      <w:lvlText w:val="%1.%2"/>
      <w:lvlJc w:val="left"/>
      <w:pPr>
        <w:tabs>
          <w:tab w:val="num" w:pos="1026"/>
        </w:tabs>
        <w:ind w:left="1026" w:hanging="623"/>
      </w:pPr>
      <w:rPr>
        <w:rFonts w:cs="Times New Roman"/>
        <w:b w:val="0"/>
        <w:bCs w:val="0"/>
        <w:i w:val="0"/>
        <w:iCs w:val="0"/>
        <w:caps w:val="0"/>
        <w:smallCaps w:val="0"/>
        <w:strike w:val="0"/>
        <w:dstrike w:val="0"/>
        <w:vanish w:val="0"/>
        <w:color w:val="000000"/>
        <w:spacing w:val="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Restart w:val="0"/>
      <w:pStyle w:val="30"/>
      <w:lvlText w:val="0.%3.2"/>
      <w:lvlJc w:val="left"/>
      <w:pPr>
        <w:tabs>
          <w:tab w:val="num" w:pos="2183"/>
        </w:tabs>
        <w:ind w:left="2183" w:hanging="737"/>
      </w:pPr>
      <w:rPr>
        <w:rFonts w:cs="Times New Roman"/>
        <w:b w:val="0"/>
        <w:bCs w:val="0"/>
        <w:i w:val="0"/>
        <w:iCs w:val="0"/>
        <w:caps w:val="0"/>
        <w:smallCaps w:val="0"/>
        <w:strike w:val="0"/>
        <w:dstrike w:val="0"/>
        <w:vanish w:val="0"/>
        <w:color w:val="000000"/>
        <w:spacing w:val="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none"/>
      <w:lvlText w:val="0.1.1.1"/>
      <w:lvlJc w:val="left"/>
      <w:pPr>
        <w:tabs>
          <w:tab w:val="num" w:pos="2727"/>
        </w:tabs>
        <w:ind w:left="2727" w:hanging="964"/>
      </w:pPr>
      <w:rPr>
        <w:rFonts w:cs="Times New Roman" w:hint="default"/>
      </w:rPr>
    </w:lvl>
    <w:lvl w:ilvl="4">
      <w:start w:val="1"/>
      <w:numFmt w:val="hebrew1"/>
      <w:lvlText w:val="%5."/>
      <w:lvlJc w:val="left"/>
      <w:pPr>
        <w:tabs>
          <w:tab w:val="num" w:pos="3181"/>
        </w:tabs>
        <w:ind w:left="3181" w:hanging="454"/>
      </w:pPr>
      <w:rPr>
        <w:rFonts w:cs="Times New Roman" w:hint="default"/>
        <w:sz w:val="2"/>
        <w:szCs w:val="24"/>
      </w:rPr>
    </w:lvl>
    <w:lvl w:ilvl="5">
      <w:start w:val="1"/>
      <w:numFmt w:val="decimal"/>
      <w:lvlText w:val="%6)"/>
      <w:lvlJc w:val="left"/>
      <w:pPr>
        <w:tabs>
          <w:tab w:val="num" w:pos="3634"/>
        </w:tabs>
        <w:ind w:left="3634" w:hanging="453"/>
      </w:pPr>
      <w:rPr>
        <w:rFonts w:cs="Times New Roman" w:hint="default"/>
      </w:rPr>
    </w:lvl>
    <w:lvl w:ilvl="6">
      <w:start w:val="1"/>
      <w:numFmt w:val="hebrew1"/>
      <w:lvlText w:val="%7."/>
      <w:lvlJc w:val="left"/>
      <w:pPr>
        <w:tabs>
          <w:tab w:val="num" w:pos="4088"/>
        </w:tabs>
        <w:ind w:left="4088" w:hanging="454"/>
      </w:pPr>
      <w:rPr>
        <w:rFonts w:cs="Times New Roman" w:hint="default"/>
        <w:sz w:val="2"/>
        <w:szCs w:val="24"/>
      </w:rPr>
    </w:lvl>
    <w:lvl w:ilvl="7">
      <w:start w:val="1"/>
      <w:numFmt w:val="bullet"/>
      <w:lvlText w:val=""/>
      <w:lvlJc w:val="left"/>
      <w:pPr>
        <w:tabs>
          <w:tab w:val="num" w:pos="4541"/>
        </w:tabs>
        <w:ind w:left="4541" w:hanging="453"/>
      </w:pPr>
      <w:rPr>
        <w:rFonts w:ascii="Wingdings 2" w:hAnsi="Wingdings 2" w:hint="default"/>
      </w:rPr>
    </w:lvl>
    <w:lvl w:ilvl="8">
      <w:start w:val="1"/>
      <w:numFmt w:val="bullet"/>
      <w:lvlText w:val=""/>
      <w:lvlJc w:val="left"/>
      <w:pPr>
        <w:tabs>
          <w:tab w:val="num" w:pos="5108"/>
        </w:tabs>
        <w:ind w:left="5108" w:hanging="567"/>
      </w:pPr>
      <w:rPr>
        <w:rFonts w:ascii="Wingdings" w:hAnsi="Wingdings" w:hint="default"/>
      </w:rPr>
    </w:lvl>
  </w:abstractNum>
  <w:abstractNum w:abstractNumId="30">
    <w:nsid w:val="67E86CC4"/>
    <w:multiLevelType w:val="singleLevel"/>
    <w:tmpl w:val="4DE26C5C"/>
    <w:lvl w:ilvl="0">
      <w:start w:val="1"/>
      <w:numFmt w:val="decimal"/>
      <w:lvlText w:val="%1."/>
      <w:lvlJc w:val="left"/>
      <w:pPr>
        <w:tabs>
          <w:tab w:val="num" w:pos="360"/>
        </w:tabs>
        <w:ind w:left="360" w:hanging="360"/>
      </w:pPr>
      <w:rPr>
        <w:rFonts w:cs="David" w:hint="default"/>
        <w:sz w:val="24"/>
      </w:rPr>
    </w:lvl>
  </w:abstractNum>
  <w:abstractNum w:abstractNumId="31">
    <w:nsid w:val="69076E1D"/>
    <w:multiLevelType w:val="hybridMultilevel"/>
    <w:tmpl w:val="1B364ADC"/>
    <w:lvl w:ilvl="0" w:tplc="0409000F">
      <w:start w:val="1"/>
      <w:numFmt w:val="decimal"/>
      <w:lvlText w:val="%1."/>
      <w:lvlJc w:val="left"/>
      <w:pPr>
        <w:ind w:left="720" w:hanging="360"/>
      </w:pPr>
      <w:rPr>
        <w:rFonts w:cs="Times New Roman"/>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32">
    <w:nsid w:val="6C095D86"/>
    <w:multiLevelType w:val="multilevel"/>
    <w:tmpl w:val="4314E6AA"/>
    <w:lvl w:ilvl="0">
      <w:numFmt w:val="decimal"/>
      <w:lvlText w:val="%1.0"/>
      <w:lvlJc w:val="left"/>
      <w:pPr>
        <w:tabs>
          <w:tab w:val="num" w:pos="1080"/>
        </w:tabs>
        <w:ind w:left="1080" w:hanging="720"/>
      </w:pPr>
      <w:rPr>
        <w:rFonts w:cs="Times New Roman" w:hint="cs"/>
      </w:rPr>
    </w:lvl>
    <w:lvl w:ilvl="1">
      <w:numFmt w:val="decimal"/>
      <w:lvlText w:val="%1.%2"/>
      <w:lvlJc w:val="left"/>
      <w:pPr>
        <w:tabs>
          <w:tab w:val="num" w:pos="1800"/>
        </w:tabs>
        <w:ind w:left="1800" w:hanging="720"/>
      </w:pPr>
      <w:rPr>
        <w:rFonts w:cs="Times New Roman" w:hint="cs"/>
      </w:rPr>
    </w:lvl>
    <w:lvl w:ilvl="2">
      <w:start w:val="1"/>
      <w:numFmt w:val="decimal"/>
      <w:lvlText w:val="%1.%2.%3"/>
      <w:lvlJc w:val="left"/>
      <w:pPr>
        <w:tabs>
          <w:tab w:val="num" w:pos="720"/>
        </w:tabs>
        <w:ind w:left="720" w:hanging="720"/>
      </w:pPr>
      <w:rPr>
        <w:rFonts w:cs="Times New Roman" w:hint="cs"/>
        <w:b/>
        <w:bCs/>
        <w:sz w:val="26"/>
        <w:szCs w:val="26"/>
      </w:rPr>
    </w:lvl>
    <w:lvl w:ilvl="3">
      <w:start w:val="1"/>
      <w:numFmt w:val="decimal"/>
      <w:lvlText w:val="%1.%2.%3.%4"/>
      <w:lvlJc w:val="left"/>
      <w:pPr>
        <w:tabs>
          <w:tab w:val="num" w:pos="1080"/>
        </w:tabs>
        <w:ind w:left="1080" w:hanging="1080"/>
      </w:pPr>
      <w:rPr>
        <w:rFonts w:cs="Times New Roman" w:hint="cs"/>
        <w:b w:val="0"/>
        <w:bCs w:val="0"/>
      </w:rPr>
    </w:lvl>
    <w:lvl w:ilvl="4">
      <w:start w:val="1"/>
      <w:numFmt w:val="decimal"/>
      <w:pStyle w:val="50"/>
      <w:lvlText w:val="%1.%2.%3.%4.%5"/>
      <w:lvlJc w:val="left"/>
      <w:pPr>
        <w:tabs>
          <w:tab w:val="num" w:pos="4680"/>
        </w:tabs>
        <w:ind w:left="4680" w:hanging="1440"/>
      </w:pPr>
      <w:rPr>
        <w:rFonts w:cs="Times New Roman" w:hint="cs"/>
      </w:rPr>
    </w:lvl>
    <w:lvl w:ilvl="5">
      <w:start w:val="1"/>
      <w:numFmt w:val="decimal"/>
      <w:pStyle w:val="6"/>
      <w:lvlText w:val="%1.%2.%3.%4.%5.%6"/>
      <w:lvlJc w:val="left"/>
      <w:pPr>
        <w:tabs>
          <w:tab w:val="num" w:pos="5400"/>
        </w:tabs>
        <w:ind w:left="5400" w:hanging="1440"/>
      </w:pPr>
      <w:rPr>
        <w:rFonts w:cs="Times New Roman" w:hint="cs"/>
        <w:sz w:val="20"/>
        <w:szCs w:val="20"/>
      </w:rPr>
    </w:lvl>
    <w:lvl w:ilvl="6">
      <w:start w:val="1"/>
      <w:numFmt w:val="decimal"/>
      <w:lvlText w:val="%1.%2.%3.%4.%5.%6.%7"/>
      <w:lvlJc w:val="left"/>
      <w:pPr>
        <w:tabs>
          <w:tab w:val="num" w:pos="6480"/>
        </w:tabs>
        <w:ind w:left="6480" w:hanging="1800"/>
      </w:pPr>
      <w:rPr>
        <w:rFonts w:cs="Times New Roman" w:hint="cs"/>
      </w:rPr>
    </w:lvl>
    <w:lvl w:ilvl="7">
      <w:start w:val="1"/>
      <w:numFmt w:val="decimal"/>
      <w:lvlText w:val="%1.%2.%3.%4.%5.%6.%7.%8"/>
      <w:lvlJc w:val="left"/>
      <w:pPr>
        <w:tabs>
          <w:tab w:val="num" w:pos="7200"/>
        </w:tabs>
        <w:ind w:left="7200" w:hanging="1800"/>
      </w:pPr>
      <w:rPr>
        <w:rFonts w:cs="Times New Roman" w:hint="cs"/>
      </w:rPr>
    </w:lvl>
    <w:lvl w:ilvl="8">
      <w:start w:val="1"/>
      <w:numFmt w:val="decimal"/>
      <w:lvlText w:val="%1.%2.%3.%4.%5.%6.%7.%8.%9"/>
      <w:lvlJc w:val="left"/>
      <w:pPr>
        <w:tabs>
          <w:tab w:val="num" w:pos="8280"/>
        </w:tabs>
        <w:ind w:left="8280" w:hanging="2160"/>
      </w:pPr>
      <w:rPr>
        <w:rFonts w:cs="Times New Roman" w:hint="cs"/>
      </w:rPr>
    </w:lvl>
  </w:abstractNum>
  <w:abstractNum w:abstractNumId="33">
    <w:nsid w:val="6C135A67"/>
    <w:multiLevelType w:val="singleLevel"/>
    <w:tmpl w:val="FA74BDC6"/>
    <w:lvl w:ilvl="0">
      <w:start w:val="2"/>
      <w:numFmt w:val="hebrew1"/>
      <w:lvlText w:val="%1."/>
      <w:lvlJc w:val="left"/>
      <w:pPr>
        <w:tabs>
          <w:tab w:val="num" w:pos="735"/>
        </w:tabs>
        <w:ind w:left="735" w:hanging="360"/>
      </w:pPr>
      <w:rPr>
        <w:rFonts w:cs="David" w:hint="default"/>
        <w:sz w:val="24"/>
        <w:szCs w:val="24"/>
      </w:rPr>
    </w:lvl>
  </w:abstractNum>
  <w:abstractNum w:abstractNumId="34">
    <w:nsid w:val="6DA805A9"/>
    <w:multiLevelType w:val="singleLevel"/>
    <w:tmpl w:val="FFFCF6C0"/>
    <w:lvl w:ilvl="0">
      <w:start w:val="2"/>
      <w:numFmt w:val="hebrew1"/>
      <w:lvlText w:val="%1."/>
      <w:lvlJc w:val="left"/>
      <w:pPr>
        <w:tabs>
          <w:tab w:val="num" w:pos="720"/>
        </w:tabs>
        <w:ind w:left="720" w:hanging="390"/>
      </w:pPr>
      <w:rPr>
        <w:rFonts w:cs="David" w:hint="default"/>
        <w:sz w:val="24"/>
        <w:szCs w:val="24"/>
      </w:rPr>
    </w:lvl>
  </w:abstractNum>
  <w:abstractNum w:abstractNumId="35">
    <w:nsid w:val="6F0554FD"/>
    <w:multiLevelType w:val="hybridMultilevel"/>
    <w:tmpl w:val="6AB8A5C2"/>
    <w:lvl w:ilvl="0" w:tplc="0E1EEF2A">
      <w:start w:val="1"/>
      <w:numFmt w:val="decimal"/>
      <w:lvlText w:val="%1."/>
      <w:lvlJc w:val="left"/>
      <w:pPr>
        <w:tabs>
          <w:tab w:val="num" w:pos="1586"/>
        </w:tabs>
        <w:ind w:left="1586" w:hanging="360"/>
      </w:pPr>
      <w:rPr>
        <w:rFonts w:cs="Times New Roman" w:hint="default"/>
      </w:rPr>
    </w:lvl>
    <w:lvl w:ilvl="1" w:tplc="04090019">
      <w:start w:val="1"/>
      <w:numFmt w:val="lowerLetter"/>
      <w:lvlText w:val="%2."/>
      <w:lvlJc w:val="left"/>
      <w:pPr>
        <w:tabs>
          <w:tab w:val="num" w:pos="2460"/>
        </w:tabs>
        <w:ind w:left="2460" w:hanging="360"/>
      </w:pPr>
      <w:rPr>
        <w:rFonts w:cs="Times New Roman"/>
      </w:rPr>
    </w:lvl>
    <w:lvl w:ilvl="2" w:tplc="0409001B" w:tentative="1">
      <w:start w:val="1"/>
      <w:numFmt w:val="lowerRoman"/>
      <w:lvlText w:val="%3."/>
      <w:lvlJc w:val="right"/>
      <w:pPr>
        <w:tabs>
          <w:tab w:val="num" w:pos="3180"/>
        </w:tabs>
        <w:ind w:left="3180" w:hanging="180"/>
      </w:pPr>
      <w:rPr>
        <w:rFonts w:cs="Times New Roman"/>
      </w:rPr>
    </w:lvl>
    <w:lvl w:ilvl="3" w:tplc="0409000F" w:tentative="1">
      <w:start w:val="1"/>
      <w:numFmt w:val="decimal"/>
      <w:lvlText w:val="%4."/>
      <w:lvlJc w:val="left"/>
      <w:pPr>
        <w:tabs>
          <w:tab w:val="num" w:pos="3900"/>
        </w:tabs>
        <w:ind w:left="3900" w:hanging="360"/>
      </w:pPr>
      <w:rPr>
        <w:rFonts w:cs="Times New Roman"/>
      </w:rPr>
    </w:lvl>
    <w:lvl w:ilvl="4" w:tplc="04090019" w:tentative="1">
      <w:start w:val="1"/>
      <w:numFmt w:val="lowerLetter"/>
      <w:lvlText w:val="%5."/>
      <w:lvlJc w:val="left"/>
      <w:pPr>
        <w:tabs>
          <w:tab w:val="num" w:pos="4620"/>
        </w:tabs>
        <w:ind w:left="4620" w:hanging="360"/>
      </w:pPr>
      <w:rPr>
        <w:rFonts w:cs="Times New Roman"/>
      </w:rPr>
    </w:lvl>
    <w:lvl w:ilvl="5" w:tplc="0409001B" w:tentative="1">
      <w:start w:val="1"/>
      <w:numFmt w:val="lowerRoman"/>
      <w:lvlText w:val="%6."/>
      <w:lvlJc w:val="right"/>
      <w:pPr>
        <w:tabs>
          <w:tab w:val="num" w:pos="5340"/>
        </w:tabs>
        <w:ind w:left="5340" w:hanging="180"/>
      </w:pPr>
      <w:rPr>
        <w:rFonts w:cs="Times New Roman"/>
      </w:rPr>
    </w:lvl>
    <w:lvl w:ilvl="6" w:tplc="0409000F" w:tentative="1">
      <w:start w:val="1"/>
      <w:numFmt w:val="decimal"/>
      <w:lvlText w:val="%7."/>
      <w:lvlJc w:val="left"/>
      <w:pPr>
        <w:tabs>
          <w:tab w:val="num" w:pos="6060"/>
        </w:tabs>
        <w:ind w:left="6060" w:hanging="360"/>
      </w:pPr>
      <w:rPr>
        <w:rFonts w:cs="Times New Roman"/>
      </w:rPr>
    </w:lvl>
    <w:lvl w:ilvl="7" w:tplc="04090019" w:tentative="1">
      <w:start w:val="1"/>
      <w:numFmt w:val="lowerLetter"/>
      <w:lvlText w:val="%8."/>
      <w:lvlJc w:val="left"/>
      <w:pPr>
        <w:tabs>
          <w:tab w:val="num" w:pos="6780"/>
        </w:tabs>
        <w:ind w:left="6780" w:hanging="360"/>
      </w:pPr>
      <w:rPr>
        <w:rFonts w:cs="Times New Roman"/>
      </w:rPr>
    </w:lvl>
    <w:lvl w:ilvl="8" w:tplc="0409001B" w:tentative="1">
      <w:start w:val="1"/>
      <w:numFmt w:val="lowerRoman"/>
      <w:lvlText w:val="%9."/>
      <w:lvlJc w:val="right"/>
      <w:pPr>
        <w:tabs>
          <w:tab w:val="num" w:pos="7500"/>
        </w:tabs>
        <w:ind w:left="7500" w:hanging="180"/>
      </w:pPr>
      <w:rPr>
        <w:rFonts w:cs="Times New Roman"/>
      </w:rPr>
    </w:lvl>
  </w:abstractNum>
  <w:abstractNum w:abstractNumId="36">
    <w:nsid w:val="75E7748E"/>
    <w:multiLevelType w:val="hybridMultilevel"/>
    <w:tmpl w:val="764A797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7816193"/>
    <w:multiLevelType w:val="hybridMultilevel"/>
    <w:tmpl w:val="EBC44502"/>
    <w:lvl w:ilvl="0" w:tplc="D792A9A0">
      <w:start w:val="1"/>
      <w:numFmt w:val="hebrew1"/>
      <w:lvlText w:val="%1."/>
      <w:lvlJc w:val="left"/>
      <w:pPr>
        <w:tabs>
          <w:tab w:val="num" w:pos="735"/>
        </w:tabs>
        <w:ind w:left="735" w:hanging="360"/>
      </w:pPr>
      <w:rPr>
        <w:rFonts w:cs="David" w:hint="default"/>
        <w:sz w:val="2"/>
        <w:szCs w:val="24"/>
      </w:rPr>
    </w:lvl>
    <w:lvl w:ilvl="1" w:tplc="04090019" w:tentative="1">
      <w:start w:val="1"/>
      <w:numFmt w:val="lowerLetter"/>
      <w:lvlText w:val="%2."/>
      <w:lvlJc w:val="left"/>
      <w:pPr>
        <w:tabs>
          <w:tab w:val="num" w:pos="1455"/>
        </w:tabs>
        <w:ind w:left="1455" w:hanging="360"/>
      </w:pPr>
      <w:rPr>
        <w:rFonts w:cs="Times New Roman"/>
      </w:rPr>
    </w:lvl>
    <w:lvl w:ilvl="2" w:tplc="0409001B" w:tentative="1">
      <w:start w:val="1"/>
      <w:numFmt w:val="lowerRoman"/>
      <w:lvlText w:val="%3."/>
      <w:lvlJc w:val="right"/>
      <w:pPr>
        <w:tabs>
          <w:tab w:val="num" w:pos="2175"/>
        </w:tabs>
        <w:ind w:left="2175" w:hanging="180"/>
      </w:pPr>
      <w:rPr>
        <w:rFonts w:cs="Times New Roman"/>
      </w:rPr>
    </w:lvl>
    <w:lvl w:ilvl="3" w:tplc="0409000F" w:tentative="1">
      <w:start w:val="1"/>
      <w:numFmt w:val="decimal"/>
      <w:lvlText w:val="%4."/>
      <w:lvlJc w:val="left"/>
      <w:pPr>
        <w:tabs>
          <w:tab w:val="num" w:pos="2895"/>
        </w:tabs>
        <w:ind w:left="2895" w:hanging="360"/>
      </w:pPr>
      <w:rPr>
        <w:rFonts w:cs="Times New Roman"/>
      </w:rPr>
    </w:lvl>
    <w:lvl w:ilvl="4" w:tplc="04090019" w:tentative="1">
      <w:start w:val="1"/>
      <w:numFmt w:val="lowerLetter"/>
      <w:lvlText w:val="%5."/>
      <w:lvlJc w:val="left"/>
      <w:pPr>
        <w:tabs>
          <w:tab w:val="num" w:pos="3615"/>
        </w:tabs>
        <w:ind w:left="3615" w:hanging="360"/>
      </w:pPr>
      <w:rPr>
        <w:rFonts w:cs="Times New Roman"/>
      </w:rPr>
    </w:lvl>
    <w:lvl w:ilvl="5" w:tplc="0409001B" w:tentative="1">
      <w:start w:val="1"/>
      <w:numFmt w:val="lowerRoman"/>
      <w:lvlText w:val="%6."/>
      <w:lvlJc w:val="right"/>
      <w:pPr>
        <w:tabs>
          <w:tab w:val="num" w:pos="4335"/>
        </w:tabs>
        <w:ind w:left="4335" w:hanging="180"/>
      </w:pPr>
      <w:rPr>
        <w:rFonts w:cs="Times New Roman"/>
      </w:rPr>
    </w:lvl>
    <w:lvl w:ilvl="6" w:tplc="0409000F" w:tentative="1">
      <w:start w:val="1"/>
      <w:numFmt w:val="decimal"/>
      <w:lvlText w:val="%7."/>
      <w:lvlJc w:val="left"/>
      <w:pPr>
        <w:tabs>
          <w:tab w:val="num" w:pos="5055"/>
        </w:tabs>
        <w:ind w:left="5055" w:hanging="360"/>
      </w:pPr>
      <w:rPr>
        <w:rFonts w:cs="Times New Roman"/>
      </w:rPr>
    </w:lvl>
    <w:lvl w:ilvl="7" w:tplc="04090019" w:tentative="1">
      <w:start w:val="1"/>
      <w:numFmt w:val="lowerLetter"/>
      <w:lvlText w:val="%8."/>
      <w:lvlJc w:val="left"/>
      <w:pPr>
        <w:tabs>
          <w:tab w:val="num" w:pos="5775"/>
        </w:tabs>
        <w:ind w:left="5775" w:hanging="360"/>
      </w:pPr>
      <w:rPr>
        <w:rFonts w:cs="Times New Roman"/>
      </w:rPr>
    </w:lvl>
    <w:lvl w:ilvl="8" w:tplc="0409001B" w:tentative="1">
      <w:start w:val="1"/>
      <w:numFmt w:val="lowerRoman"/>
      <w:lvlText w:val="%9."/>
      <w:lvlJc w:val="right"/>
      <w:pPr>
        <w:tabs>
          <w:tab w:val="num" w:pos="6495"/>
        </w:tabs>
        <w:ind w:left="6495" w:hanging="180"/>
      </w:pPr>
      <w:rPr>
        <w:rFonts w:cs="Times New Roman"/>
      </w:rPr>
    </w:lvl>
  </w:abstractNum>
  <w:abstractNum w:abstractNumId="38">
    <w:nsid w:val="7D1A30E6"/>
    <w:multiLevelType w:val="hybridMultilevel"/>
    <w:tmpl w:val="5BBA809C"/>
    <w:lvl w:ilvl="0" w:tplc="04090005">
      <w:start w:val="1"/>
      <w:numFmt w:val="bullet"/>
      <w:lvlText w:val=""/>
      <w:lvlJc w:val="left"/>
      <w:pPr>
        <w:ind w:left="690" w:hanging="360"/>
      </w:pPr>
      <w:rPr>
        <w:rFonts w:ascii="Wingdings" w:hAnsi="Wingdings" w:hint="default"/>
      </w:rPr>
    </w:lvl>
    <w:lvl w:ilvl="1" w:tplc="04090003" w:tentative="1">
      <w:start w:val="1"/>
      <w:numFmt w:val="bullet"/>
      <w:lvlText w:val="o"/>
      <w:lvlJc w:val="left"/>
      <w:pPr>
        <w:ind w:left="1410" w:hanging="360"/>
      </w:pPr>
      <w:rPr>
        <w:rFonts w:ascii="Courier New" w:hAnsi="Courier New" w:hint="default"/>
      </w:rPr>
    </w:lvl>
    <w:lvl w:ilvl="2" w:tplc="04090005" w:tentative="1">
      <w:start w:val="1"/>
      <w:numFmt w:val="bullet"/>
      <w:lvlText w:val=""/>
      <w:lvlJc w:val="left"/>
      <w:pPr>
        <w:ind w:left="2130" w:hanging="360"/>
      </w:pPr>
      <w:rPr>
        <w:rFonts w:ascii="Wingdings" w:hAnsi="Wingdings" w:hint="default"/>
      </w:rPr>
    </w:lvl>
    <w:lvl w:ilvl="3" w:tplc="04090001" w:tentative="1">
      <w:start w:val="1"/>
      <w:numFmt w:val="bullet"/>
      <w:lvlText w:val=""/>
      <w:lvlJc w:val="left"/>
      <w:pPr>
        <w:ind w:left="2850" w:hanging="360"/>
      </w:pPr>
      <w:rPr>
        <w:rFonts w:ascii="Symbol" w:hAnsi="Symbol" w:hint="default"/>
      </w:rPr>
    </w:lvl>
    <w:lvl w:ilvl="4" w:tplc="04090003" w:tentative="1">
      <w:start w:val="1"/>
      <w:numFmt w:val="bullet"/>
      <w:lvlText w:val="o"/>
      <w:lvlJc w:val="left"/>
      <w:pPr>
        <w:ind w:left="3570" w:hanging="360"/>
      </w:pPr>
      <w:rPr>
        <w:rFonts w:ascii="Courier New" w:hAnsi="Courier New" w:hint="default"/>
      </w:rPr>
    </w:lvl>
    <w:lvl w:ilvl="5" w:tplc="04090005" w:tentative="1">
      <w:start w:val="1"/>
      <w:numFmt w:val="bullet"/>
      <w:lvlText w:val=""/>
      <w:lvlJc w:val="left"/>
      <w:pPr>
        <w:ind w:left="4290" w:hanging="360"/>
      </w:pPr>
      <w:rPr>
        <w:rFonts w:ascii="Wingdings" w:hAnsi="Wingdings" w:hint="default"/>
      </w:rPr>
    </w:lvl>
    <w:lvl w:ilvl="6" w:tplc="04090001" w:tentative="1">
      <w:start w:val="1"/>
      <w:numFmt w:val="bullet"/>
      <w:lvlText w:val=""/>
      <w:lvlJc w:val="left"/>
      <w:pPr>
        <w:ind w:left="5010" w:hanging="360"/>
      </w:pPr>
      <w:rPr>
        <w:rFonts w:ascii="Symbol" w:hAnsi="Symbol" w:hint="default"/>
      </w:rPr>
    </w:lvl>
    <w:lvl w:ilvl="7" w:tplc="04090003" w:tentative="1">
      <w:start w:val="1"/>
      <w:numFmt w:val="bullet"/>
      <w:lvlText w:val="o"/>
      <w:lvlJc w:val="left"/>
      <w:pPr>
        <w:ind w:left="5730" w:hanging="360"/>
      </w:pPr>
      <w:rPr>
        <w:rFonts w:ascii="Courier New" w:hAnsi="Courier New" w:hint="default"/>
      </w:rPr>
    </w:lvl>
    <w:lvl w:ilvl="8" w:tplc="04090005" w:tentative="1">
      <w:start w:val="1"/>
      <w:numFmt w:val="bullet"/>
      <w:lvlText w:val=""/>
      <w:lvlJc w:val="left"/>
      <w:pPr>
        <w:ind w:left="6450" w:hanging="360"/>
      </w:pPr>
      <w:rPr>
        <w:rFonts w:ascii="Wingdings" w:hAnsi="Wingdings" w:hint="default"/>
      </w:rPr>
    </w:lvl>
  </w:abstractNum>
  <w:num w:numId="1">
    <w:abstractNumId w:val="2"/>
  </w:num>
  <w:num w:numId="2">
    <w:abstractNumId w:val="0"/>
  </w:num>
  <w:num w:numId="3">
    <w:abstractNumId w:val="1"/>
  </w:num>
  <w:num w:numId="4">
    <w:abstractNumId w:val="3"/>
  </w:num>
  <w:num w:numId="5">
    <w:abstractNumId w:val="2"/>
  </w:num>
  <w:num w:numId="6">
    <w:abstractNumId w:val="13"/>
  </w:num>
  <w:num w:numId="7">
    <w:abstractNumId w:val="9"/>
  </w:num>
  <w:num w:numId="8">
    <w:abstractNumId w:val="29"/>
  </w:num>
  <w:num w:numId="9">
    <w:abstractNumId w:val="23"/>
  </w:num>
  <w:num w:numId="10">
    <w:abstractNumId w:val="32"/>
  </w:num>
  <w:num w:numId="11">
    <w:abstractNumId w:val="35"/>
  </w:num>
  <w:num w:numId="12">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7"/>
  </w:num>
  <w:num w:numId="1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num>
  <w:num w:numId="16">
    <w:abstractNumId w:val="20"/>
  </w:num>
  <w:num w:numId="17">
    <w:abstractNumId w:val="21"/>
  </w:num>
  <w:num w:numId="18">
    <w:abstractNumId w:val="14"/>
  </w:num>
  <w:num w:numId="19">
    <w:abstractNumId w:val="30"/>
  </w:num>
  <w:num w:numId="20">
    <w:abstractNumId w:val="19"/>
  </w:num>
  <w:num w:numId="21">
    <w:abstractNumId w:val="25"/>
  </w:num>
  <w:num w:numId="22">
    <w:abstractNumId w:val="5"/>
  </w:num>
  <w:num w:numId="23">
    <w:abstractNumId w:val="33"/>
  </w:num>
  <w:num w:numId="24">
    <w:abstractNumId w:val="37"/>
  </w:num>
  <w:num w:numId="25">
    <w:abstractNumId w:val="4"/>
  </w:num>
  <w:num w:numId="26">
    <w:abstractNumId w:val="12"/>
  </w:num>
  <w:num w:numId="27">
    <w:abstractNumId w:val="27"/>
  </w:num>
  <w:num w:numId="28">
    <w:abstractNumId w:val="36"/>
  </w:num>
  <w:num w:numId="29">
    <w:abstractNumId w:val="10"/>
  </w:num>
  <w:num w:numId="30">
    <w:abstractNumId w:val="34"/>
  </w:num>
  <w:num w:numId="31">
    <w:abstractNumId w:val="6"/>
  </w:num>
  <w:num w:numId="32">
    <w:abstractNumId w:val="28"/>
  </w:num>
  <w:num w:numId="33">
    <w:abstractNumId w:val="7"/>
  </w:num>
  <w:num w:numId="34">
    <w:abstractNumId w:val="38"/>
  </w:num>
  <w:num w:numId="35">
    <w:abstractNumId w:val="26"/>
  </w:num>
  <w:num w:numId="36">
    <w:abstractNumId w:val="24"/>
  </w:num>
  <w:num w:numId="37">
    <w:abstractNumId w:val="22"/>
  </w:num>
  <w:num w:numId="38">
    <w:abstractNumId w:val="16"/>
  </w:num>
  <w:num w:numId="39">
    <w:abstractNumId w:val="11"/>
  </w:num>
  <w:num w:numId="40">
    <w:abstractNumId w:val="15"/>
  </w:num>
  <w:num w:numId="4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245A"/>
    <w:rsid w:val="000036F6"/>
    <w:rsid w:val="00006F3B"/>
    <w:rsid w:val="000103B3"/>
    <w:rsid w:val="000117E7"/>
    <w:rsid w:val="00013532"/>
    <w:rsid w:val="00020478"/>
    <w:rsid w:val="00033272"/>
    <w:rsid w:val="00033C79"/>
    <w:rsid w:val="00037CE7"/>
    <w:rsid w:val="000410B6"/>
    <w:rsid w:val="00041C6F"/>
    <w:rsid w:val="000425EF"/>
    <w:rsid w:val="00043E54"/>
    <w:rsid w:val="0004680C"/>
    <w:rsid w:val="00052B6D"/>
    <w:rsid w:val="0005353E"/>
    <w:rsid w:val="00054ABB"/>
    <w:rsid w:val="00057D49"/>
    <w:rsid w:val="00057D56"/>
    <w:rsid w:val="00057FE0"/>
    <w:rsid w:val="00060D0C"/>
    <w:rsid w:val="000630D0"/>
    <w:rsid w:val="0006356E"/>
    <w:rsid w:val="000646DC"/>
    <w:rsid w:val="00064B5C"/>
    <w:rsid w:val="00064F0E"/>
    <w:rsid w:val="000701A7"/>
    <w:rsid w:val="00070E99"/>
    <w:rsid w:val="00076DDC"/>
    <w:rsid w:val="000774BC"/>
    <w:rsid w:val="00083890"/>
    <w:rsid w:val="00086569"/>
    <w:rsid w:val="000877B7"/>
    <w:rsid w:val="0009790C"/>
    <w:rsid w:val="000A0801"/>
    <w:rsid w:val="000A30DF"/>
    <w:rsid w:val="000A4224"/>
    <w:rsid w:val="000A6855"/>
    <w:rsid w:val="000B49AE"/>
    <w:rsid w:val="000B5AF9"/>
    <w:rsid w:val="000B6A2C"/>
    <w:rsid w:val="000C0D36"/>
    <w:rsid w:val="000C1B3B"/>
    <w:rsid w:val="000C43DD"/>
    <w:rsid w:val="000C46EB"/>
    <w:rsid w:val="000C4912"/>
    <w:rsid w:val="000C55DA"/>
    <w:rsid w:val="000C6205"/>
    <w:rsid w:val="000C6D1B"/>
    <w:rsid w:val="000D0B7E"/>
    <w:rsid w:val="000D245A"/>
    <w:rsid w:val="000D4A33"/>
    <w:rsid w:val="000E14B4"/>
    <w:rsid w:val="000E150A"/>
    <w:rsid w:val="000E3A7F"/>
    <w:rsid w:val="000E54FA"/>
    <w:rsid w:val="000F0D0C"/>
    <w:rsid w:val="000F1232"/>
    <w:rsid w:val="000F17C9"/>
    <w:rsid w:val="000F1847"/>
    <w:rsid w:val="000F265F"/>
    <w:rsid w:val="000F3164"/>
    <w:rsid w:val="00103587"/>
    <w:rsid w:val="00110B29"/>
    <w:rsid w:val="0011119A"/>
    <w:rsid w:val="00115B8B"/>
    <w:rsid w:val="0011600F"/>
    <w:rsid w:val="00117ECC"/>
    <w:rsid w:val="0012022B"/>
    <w:rsid w:val="001232AA"/>
    <w:rsid w:val="00123635"/>
    <w:rsid w:val="001238B7"/>
    <w:rsid w:val="001265EE"/>
    <w:rsid w:val="00126974"/>
    <w:rsid w:val="00127B3F"/>
    <w:rsid w:val="00130197"/>
    <w:rsid w:val="001330B0"/>
    <w:rsid w:val="00134E60"/>
    <w:rsid w:val="00137E2A"/>
    <w:rsid w:val="00140771"/>
    <w:rsid w:val="001412F6"/>
    <w:rsid w:val="00144640"/>
    <w:rsid w:val="00144B29"/>
    <w:rsid w:val="00145340"/>
    <w:rsid w:val="001521BA"/>
    <w:rsid w:val="00153B2A"/>
    <w:rsid w:val="00155A11"/>
    <w:rsid w:val="001614FC"/>
    <w:rsid w:val="00162628"/>
    <w:rsid w:val="00164AAF"/>
    <w:rsid w:val="00170E1F"/>
    <w:rsid w:val="00172F86"/>
    <w:rsid w:val="00175054"/>
    <w:rsid w:val="00175E97"/>
    <w:rsid w:val="00184402"/>
    <w:rsid w:val="00184ED0"/>
    <w:rsid w:val="001864C6"/>
    <w:rsid w:val="00190294"/>
    <w:rsid w:val="001963D9"/>
    <w:rsid w:val="00197F9A"/>
    <w:rsid w:val="001A2079"/>
    <w:rsid w:val="001A5AB6"/>
    <w:rsid w:val="001A6BF9"/>
    <w:rsid w:val="001A6CAC"/>
    <w:rsid w:val="001A7BDE"/>
    <w:rsid w:val="001B199F"/>
    <w:rsid w:val="001B2D31"/>
    <w:rsid w:val="001B36E9"/>
    <w:rsid w:val="001B42EF"/>
    <w:rsid w:val="001B444B"/>
    <w:rsid w:val="001B533A"/>
    <w:rsid w:val="001B7600"/>
    <w:rsid w:val="001B79A1"/>
    <w:rsid w:val="001D1B82"/>
    <w:rsid w:val="001D1D40"/>
    <w:rsid w:val="001D2A29"/>
    <w:rsid w:val="001D2FEE"/>
    <w:rsid w:val="001D3E0D"/>
    <w:rsid w:val="001D4AE8"/>
    <w:rsid w:val="001D4E3F"/>
    <w:rsid w:val="001D60FA"/>
    <w:rsid w:val="001D6D3C"/>
    <w:rsid w:val="001E303B"/>
    <w:rsid w:val="001E3503"/>
    <w:rsid w:val="001E5095"/>
    <w:rsid w:val="001E6272"/>
    <w:rsid w:val="001E6388"/>
    <w:rsid w:val="001F03AC"/>
    <w:rsid w:val="001F0B37"/>
    <w:rsid w:val="001F755A"/>
    <w:rsid w:val="00200F7B"/>
    <w:rsid w:val="00201CBE"/>
    <w:rsid w:val="00201DA6"/>
    <w:rsid w:val="0020279E"/>
    <w:rsid w:val="002028D3"/>
    <w:rsid w:val="0020302A"/>
    <w:rsid w:val="002054BC"/>
    <w:rsid w:val="00206242"/>
    <w:rsid w:val="00213F3A"/>
    <w:rsid w:val="00217D47"/>
    <w:rsid w:val="0022214A"/>
    <w:rsid w:val="00226139"/>
    <w:rsid w:val="00227483"/>
    <w:rsid w:val="0022761A"/>
    <w:rsid w:val="00236535"/>
    <w:rsid w:val="0023762A"/>
    <w:rsid w:val="00237A5F"/>
    <w:rsid w:val="0024056F"/>
    <w:rsid w:val="00242B4B"/>
    <w:rsid w:val="0024395B"/>
    <w:rsid w:val="00246B2D"/>
    <w:rsid w:val="002509E5"/>
    <w:rsid w:val="00251DDE"/>
    <w:rsid w:val="00253630"/>
    <w:rsid w:val="0025372C"/>
    <w:rsid w:val="00255390"/>
    <w:rsid w:val="002637DF"/>
    <w:rsid w:val="002657AC"/>
    <w:rsid w:val="00265E5C"/>
    <w:rsid w:val="00273F6D"/>
    <w:rsid w:val="00274B98"/>
    <w:rsid w:val="00276082"/>
    <w:rsid w:val="00277684"/>
    <w:rsid w:val="00281FC7"/>
    <w:rsid w:val="00283B8E"/>
    <w:rsid w:val="002858D7"/>
    <w:rsid w:val="00285C0C"/>
    <w:rsid w:val="0028775C"/>
    <w:rsid w:val="00287BC0"/>
    <w:rsid w:val="00287C47"/>
    <w:rsid w:val="00293BDE"/>
    <w:rsid w:val="00294661"/>
    <w:rsid w:val="002973A9"/>
    <w:rsid w:val="002A4BAA"/>
    <w:rsid w:val="002A51D6"/>
    <w:rsid w:val="002A5366"/>
    <w:rsid w:val="002A70D1"/>
    <w:rsid w:val="002B077F"/>
    <w:rsid w:val="002B12DF"/>
    <w:rsid w:val="002B4144"/>
    <w:rsid w:val="002B4CF7"/>
    <w:rsid w:val="002B5D5B"/>
    <w:rsid w:val="002B615A"/>
    <w:rsid w:val="002C012A"/>
    <w:rsid w:val="002C3D09"/>
    <w:rsid w:val="002C4CFE"/>
    <w:rsid w:val="002C5633"/>
    <w:rsid w:val="002C603D"/>
    <w:rsid w:val="002C6455"/>
    <w:rsid w:val="002D28FF"/>
    <w:rsid w:val="002D3BE6"/>
    <w:rsid w:val="002E2DDA"/>
    <w:rsid w:val="002E360D"/>
    <w:rsid w:val="002E3A9B"/>
    <w:rsid w:val="002E57D1"/>
    <w:rsid w:val="002F10C6"/>
    <w:rsid w:val="002F1611"/>
    <w:rsid w:val="002F4AFD"/>
    <w:rsid w:val="002F7F33"/>
    <w:rsid w:val="0030161A"/>
    <w:rsid w:val="00303BBB"/>
    <w:rsid w:val="00306979"/>
    <w:rsid w:val="00307C46"/>
    <w:rsid w:val="00311D3B"/>
    <w:rsid w:val="00312F9F"/>
    <w:rsid w:val="003158F9"/>
    <w:rsid w:val="003173EE"/>
    <w:rsid w:val="00317E53"/>
    <w:rsid w:val="003216EF"/>
    <w:rsid w:val="00322117"/>
    <w:rsid w:val="0032275D"/>
    <w:rsid w:val="00324EFC"/>
    <w:rsid w:val="00343BE5"/>
    <w:rsid w:val="00351667"/>
    <w:rsid w:val="00353127"/>
    <w:rsid w:val="003534CC"/>
    <w:rsid w:val="003538FB"/>
    <w:rsid w:val="00353D76"/>
    <w:rsid w:val="003616A8"/>
    <w:rsid w:val="00365238"/>
    <w:rsid w:val="0036640D"/>
    <w:rsid w:val="00366566"/>
    <w:rsid w:val="00366DFE"/>
    <w:rsid w:val="003674C7"/>
    <w:rsid w:val="0037146C"/>
    <w:rsid w:val="00371A4B"/>
    <w:rsid w:val="003728ED"/>
    <w:rsid w:val="00374565"/>
    <w:rsid w:val="0037594F"/>
    <w:rsid w:val="003766CD"/>
    <w:rsid w:val="00380CDE"/>
    <w:rsid w:val="00382110"/>
    <w:rsid w:val="00382982"/>
    <w:rsid w:val="00383CCB"/>
    <w:rsid w:val="00385131"/>
    <w:rsid w:val="00385D73"/>
    <w:rsid w:val="003924E6"/>
    <w:rsid w:val="0039320A"/>
    <w:rsid w:val="00393CBE"/>
    <w:rsid w:val="00395BCA"/>
    <w:rsid w:val="003A1877"/>
    <w:rsid w:val="003A22D6"/>
    <w:rsid w:val="003A3A88"/>
    <w:rsid w:val="003A3B3D"/>
    <w:rsid w:val="003A46CE"/>
    <w:rsid w:val="003A5CA0"/>
    <w:rsid w:val="003A6298"/>
    <w:rsid w:val="003A7AA4"/>
    <w:rsid w:val="003A7D41"/>
    <w:rsid w:val="003B3BC6"/>
    <w:rsid w:val="003B6643"/>
    <w:rsid w:val="003B6B27"/>
    <w:rsid w:val="003B7264"/>
    <w:rsid w:val="003C1387"/>
    <w:rsid w:val="003C3E5B"/>
    <w:rsid w:val="003C74FB"/>
    <w:rsid w:val="003D151C"/>
    <w:rsid w:val="003D1A8F"/>
    <w:rsid w:val="003D2159"/>
    <w:rsid w:val="003D5ABB"/>
    <w:rsid w:val="003D6E35"/>
    <w:rsid w:val="003D738B"/>
    <w:rsid w:val="003E0F46"/>
    <w:rsid w:val="003E2883"/>
    <w:rsid w:val="003E3AAA"/>
    <w:rsid w:val="003E3DD0"/>
    <w:rsid w:val="003E5F8D"/>
    <w:rsid w:val="003E72A2"/>
    <w:rsid w:val="003F03E2"/>
    <w:rsid w:val="003F1F4F"/>
    <w:rsid w:val="003F2A28"/>
    <w:rsid w:val="003F2F6A"/>
    <w:rsid w:val="003F3E04"/>
    <w:rsid w:val="004004BE"/>
    <w:rsid w:val="00402953"/>
    <w:rsid w:val="0040507D"/>
    <w:rsid w:val="0040674A"/>
    <w:rsid w:val="00413855"/>
    <w:rsid w:val="00416425"/>
    <w:rsid w:val="00421700"/>
    <w:rsid w:val="00422F93"/>
    <w:rsid w:val="00425F5F"/>
    <w:rsid w:val="004265F9"/>
    <w:rsid w:val="00426E30"/>
    <w:rsid w:val="00430524"/>
    <w:rsid w:val="00432504"/>
    <w:rsid w:val="00434F81"/>
    <w:rsid w:val="004419D9"/>
    <w:rsid w:val="00444BF7"/>
    <w:rsid w:val="004463DA"/>
    <w:rsid w:val="004475FD"/>
    <w:rsid w:val="004479B0"/>
    <w:rsid w:val="0045079D"/>
    <w:rsid w:val="00453537"/>
    <w:rsid w:val="00453ACB"/>
    <w:rsid w:val="00457D42"/>
    <w:rsid w:val="00461768"/>
    <w:rsid w:val="00462FF2"/>
    <w:rsid w:val="00467ACB"/>
    <w:rsid w:val="00470EA1"/>
    <w:rsid w:val="004719C3"/>
    <w:rsid w:val="004722F0"/>
    <w:rsid w:val="0047318D"/>
    <w:rsid w:val="00473E8F"/>
    <w:rsid w:val="00476E66"/>
    <w:rsid w:val="0048150C"/>
    <w:rsid w:val="004824D1"/>
    <w:rsid w:val="00484260"/>
    <w:rsid w:val="0048688D"/>
    <w:rsid w:val="00487018"/>
    <w:rsid w:val="00490DED"/>
    <w:rsid w:val="00491729"/>
    <w:rsid w:val="0049181D"/>
    <w:rsid w:val="0049678E"/>
    <w:rsid w:val="004976A3"/>
    <w:rsid w:val="004A1C2C"/>
    <w:rsid w:val="004A3132"/>
    <w:rsid w:val="004A3982"/>
    <w:rsid w:val="004A4597"/>
    <w:rsid w:val="004A4A1B"/>
    <w:rsid w:val="004A4B29"/>
    <w:rsid w:val="004A5759"/>
    <w:rsid w:val="004B46E7"/>
    <w:rsid w:val="004B6C94"/>
    <w:rsid w:val="004C0BCE"/>
    <w:rsid w:val="004C22AE"/>
    <w:rsid w:val="004C24D7"/>
    <w:rsid w:val="004C2EC3"/>
    <w:rsid w:val="004C46A2"/>
    <w:rsid w:val="004C57D0"/>
    <w:rsid w:val="004D2F71"/>
    <w:rsid w:val="004D5635"/>
    <w:rsid w:val="004D65E0"/>
    <w:rsid w:val="004E3974"/>
    <w:rsid w:val="004E3D88"/>
    <w:rsid w:val="004E6488"/>
    <w:rsid w:val="004F0666"/>
    <w:rsid w:val="004F19C7"/>
    <w:rsid w:val="004F3798"/>
    <w:rsid w:val="004F51F2"/>
    <w:rsid w:val="00500D23"/>
    <w:rsid w:val="00501EFA"/>
    <w:rsid w:val="00503811"/>
    <w:rsid w:val="00503A76"/>
    <w:rsid w:val="00505B62"/>
    <w:rsid w:val="00513A21"/>
    <w:rsid w:val="00513EC5"/>
    <w:rsid w:val="00515A56"/>
    <w:rsid w:val="00516051"/>
    <w:rsid w:val="00517201"/>
    <w:rsid w:val="00517464"/>
    <w:rsid w:val="00517912"/>
    <w:rsid w:val="00517E64"/>
    <w:rsid w:val="005208EC"/>
    <w:rsid w:val="005246AB"/>
    <w:rsid w:val="00525130"/>
    <w:rsid w:val="00525307"/>
    <w:rsid w:val="00526D57"/>
    <w:rsid w:val="00531FA8"/>
    <w:rsid w:val="0053386B"/>
    <w:rsid w:val="005353AF"/>
    <w:rsid w:val="00537255"/>
    <w:rsid w:val="0054016C"/>
    <w:rsid w:val="0054226B"/>
    <w:rsid w:val="0054252D"/>
    <w:rsid w:val="00544232"/>
    <w:rsid w:val="0054592B"/>
    <w:rsid w:val="00546AFE"/>
    <w:rsid w:val="0055042A"/>
    <w:rsid w:val="00552D1D"/>
    <w:rsid w:val="00554D94"/>
    <w:rsid w:val="00554F49"/>
    <w:rsid w:val="00555899"/>
    <w:rsid w:val="00560429"/>
    <w:rsid w:val="00565B99"/>
    <w:rsid w:val="00571B0D"/>
    <w:rsid w:val="00577570"/>
    <w:rsid w:val="00583F0D"/>
    <w:rsid w:val="00586B0A"/>
    <w:rsid w:val="0058760E"/>
    <w:rsid w:val="00587AF5"/>
    <w:rsid w:val="00591858"/>
    <w:rsid w:val="00592E20"/>
    <w:rsid w:val="005931A1"/>
    <w:rsid w:val="005964DB"/>
    <w:rsid w:val="00596EFD"/>
    <w:rsid w:val="005A0064"/>
    <w:rsid w:val="005A35B1"/>
    <w:rsid w:val="005A68C5"/>
    <w:rsid w:val="005A6A2D"/>
    <w:rsid w:val="005A6D1B"/>
    <w:rsid w:val="005A75E6"/>
    <w:rsid w:val="005A7877"/>
    <w:rsid w:val="005B153F"/>
    <w:rsid w:val="005B2029"/>
    <w:rsid w:val="005B301C"/>
    <w:rsid w:val="005B4E21"/>
    <w:rsid w:val="005B718E"/>
    <w:rsid w:val="005C4CE5"/>
    <w:rsid w:val="005C54E5"/>
    <w:rsid w:val="005C59EC"/>
    <w:rsid w:val="005D2E34"/>
    <w:rsid w:val="005D393E"/>
    <w:rsid w:val="005D69FC"/>
    <w:rsid w:val="005D6E94"/>
    <w:rsid w:val="005E0F4A"/>
    <w:rsid w:val="005E135B"/>
    <w:rsid w:val="005E14B9"/>
    <w:rsid w:val="005E24EF"/>
    <w:rsid w:val="005E2D1A"/>
    <w:rsid w:val="005E6FA1"/>
    <w:rsid w:val="005F018F"/>
    <w:rsid w:val="005F4A2A"/>
    <w:rsid w:val="005F4D87"/>
    <w:rsid w:val="005F5EAE"/>
    <w:rsid w:val="00600B7F"/>
    <w:rsid w:val="00602E94"/>
    <w:rsid w:val="006065F1"/>
    <w:rsid w:val="006101F9"/>
    <w:rsid w:val="00610CB0"/>
    <w:rsid w:val="00615F76"/>
    <w:rsid w:val="006168B4"/>
    <w:rsid w:val="0062033D"/>
    <w:rsid w:val="00620F43"/>
    <w:rsid w:val="006210F2"/>
    <w:rsid w:val="0062234B"/>
    <w:rsid w:val="00625B93"/>
    <w:rsid w:val="006276D5"/>
    <w:rsid w:val="006300FD"/>
    <w:rsid w:val="006313BE"/>
    <w:rsid w:val="00633F75"/>
    <w:rsid w:val="00637340"/>
    <w:rsid w:val="006378A6"/>
    <w:rsid w:val="0064361D"/>
    <w:rsid w:val="0064530E"/>
    <w:rsid w:val="00645D73"/>
    <w:rsid w:val="006462B7"/>
    <w:rsid w:val="006506B4"/>
    <w:rsid w:val="006510EA"/>
    <w:rsid w:val="006529A4"/>
    <w:rsid w:val="006532EE"/>
    <w:rsid w:val="00653E1C"/>
    <w:rsid w:val="00656BDF"/>
    <w:rsid w:val="00661C2D"/>
    <w:rsid w:val="00661DF2"/>
    <w:rsid w:val="00662B16"/>
    <w:rsid w:val="00662E35"/>
    <w:rsid w:val="00664C3B"/>
    <w:rsid w:val="00670CDA"/>
    <w:rsid w:val="006710B6"/>
    <w:rsid w:val="006731BA"/>
    <w:rsid w:val="0067384B"/>
    <w:rsid w:val="00674158"/>
    <w:rsid w:val="006741AC"/>
    <w:rsid w:val="006744B9"/>
    <w:rsid w:val="00675615"/>
    <w:rsid w:val="00684579"/>
    <w:rsid w:val="006859FA"/>
    <w:rsid w:val="00691085"/>
    <w:rsid w:val="00691F70"/>
    <w:rsid w:val="00694278"/>
    <w:rsid w:val="00695401"/>
    <w:rsid w:val="00697AD0"/>
    <w:rsid w:val="006A0124"/>
    <w:rsid w:val="006A051F"/>
    <w:rsid w:val="006A09B8"/>
    <w:rsid w:val="006A0FC3"/>
    <w:rsid w:val="006A1684"/>
    <w:rsid w:val="006A2230"/>
    <w:rsid w:val="006A4422"/>
    <w:rsid w:val="006A6369"/>
    <w:rsid w:val="006B31E1"/>
    <w:rsid w:val="006B73E0"/>
    <w:rsid w:val="006C24EE"/>
    <w:rsid w:val="006C2DEA"/>
    <w:rsid w:val="006C5ED3"/>
    <w:rsid w:val="006C75CD"/>
    <w:rsid w:val="006D140A"/>
    <w:rsid w:val="006D1ABC"/>
    <w:rsid w:val="006D26BD"/>
    <w:rsid w:val="006D2F46"/>
    <w:rsid w:val="006D6748"/>
    <w:rsid w:val="006D72CB"/>
    <w:rsid w:val="006D7921"/>
    <w:rsid w:val="006E0BBF"/>
    <w:rsid w:val="006E1654"/>
    <w:rsid w:val="006E1F99"/>
    <w:rsid w:val="006E787D"/>
    <w:rsid w:val="006F0105"/>
    <w:rsid w:val="006F0502"/>
    <w:rsid w:val="006F1D3E"/>
    <w:rsid w:val="006F3F00"/>
    <w:rsid w:val="006F5786"/>
    <w:rsid w:val="006F6727"/>
    <w:rsid w:val="00700B84"/>
    <w:rsid w:val="0070353B"/>
    <w:rsid w:val="00704114"/>
    <w:rsid w:val="00705A88"/>
    <w:rsid w:val="00705DFE"/>
    <w:rsid w:val="00707434"/>
    <w:rsid w:val="007105CD"/>
    <w:rsid w:val="00711BA1"/>
    <w:rsid w:val="00711D1E"/>
    <w:rsid w:val="00712E1E"/>
    <w:rsid w:val="007131E4"/>
    <w:rsid w:val="007138B1"/>
    <w:rsid w:val="00717309"/>
    <w:rsid w:val="007214FF"/>
    <w:rsid w:val="00722428"/>
    <w:rsid w:val="00724FB2"/>
    <w:rsid w:val="00731600"/>
    <w:rsid w:val="007350DA"/>
    <w:rsid w:val="007357D4"/>
    <w:rsid w:val="00735EC4"/>
    <w:rsid w:val="0073672A"/>
    <w:rsid w:val="00737671"/>
    <w:rsid w:val="0074013F"/>
    <w:rsid w:val="00744E65"/>
    <w:rsid w:val="00751B0B"/>
    <w:rsid w:val="00753248"/>
    <w:rsid w:val="0075424F"/>
    <w:rsid w:val="00754B97"/>
    <w:rsid w:val="00754EED"/>
    <w:rsid w:val="007577C5"/>
    <w:rsid w:val="00757F2C"/>
    <w:rsid w:val="00760455"/>
    <w:rsid w:val="00761B2C"/>
    <w:rsid w:val="00761BC1"/>
    <w:rsid w:val="007621D7"/>
    <w:rsid w:val="00762886"/>
    <w:rsid w:val="00763AAA"/>
    <w:rsid w:val="007643E9"/>
    <w:rsid w:val="0076731C"/>
    <w:rsid w:val="007708ED"/>
    <w:rsid w:val="00770E5D"/>
    <w:rsid w:val="00773448"/>
    <w:rsid w:val="007737D1"/>
    <w:rsid w:val="007800B5"/>
    <w:rsid w:val="0078052A"/>
    <w:rsid w:val="0078295B"/>
    <w:rsid w:val="00783C58"/>
    <w:rsid w:val="00786C1A"/>
    <w:rsid w:val="00790684"/>
    <w:rsid w:val="00793065"/>
    <w:rsid w:val="00795492"/>
    <w:rsid w:val="00797339"/>
    <w:rsid w:val="00797A5E"/>
    <w:rsid w:val="00797E25"/>
    <w:rsid w:val="007A1850"/>
    <w:rsid w:val="007A1BB7"/>
    <w:rsid w:val="007A2219"/>
    <w:rsid w:val="007A51BA"/>
    <w:rsid w:val="007B088A"/>
    <w:rsid w:val="007B7874"/>
    <w:rsid w:val="007B7B05"/>
    <w:rsid w:val="007C0B80"/>
    <w:rsid w:val="007C2783"/>
    <w:rsid w:val="007C3122"/>
    <w:rsid w:val="007C47EC"/>
    <w:rsid w:val="007C73D9"/>
    <w:rsid w:val="007D1BFA"/>
    <w:rsid w:val="007D4122"/>
    <w:rsid w:val="007D46E1"/>
    <w:rsid w:val="007D65F6"/>
    <w:rsid w:val="007E03C1"/>
    <w:rsid w:val="007E092A"/>
    <w:rsid w:val="007E1832"/>
    <w:rsid w:val="007E36CB"/>
    <w:rsid w:val="007E513E"/>
    <w:rsid w:val="007E65F9"/>
    <w:rsid w:val="007E764B"/>
    <w:rsid w:val="007F139F"/>
    <w:rsid w:val="007F1699"/>
    <w:rsid w:val="007F28A7"/>
    <w:rsid w:val="007F2C48"/>
    <w:rsid w:val="007F38A0"/>
    <w:rsid w:val="007F7204"/>
    <w:rsid w:val="0080186B"/>
    <w:rsid w:val="0080303F"/>
    <w:rsid w:val="00807D6D"/>
    <w:rsid w:val="008137D5"/>
    <w:rsid w:val="00814F31"/>
    <w:rsid w:val="00820D4F"/>
    <w:rsid w:val="00821A2F"/>
    <w:rsid w:val="00821DB0"/>
    <w:rsid w:val="00822392"/>
    <w:rsid w:val="00825068"/>
    <w:rsid w:val="00825CD4"/>
    <w:rsid w:val="00826166"/>
    <w:rsid w:val="0082676D"/>
    <w:rsid w:val="00827C66"/>
    <w:rsid w:val="00827E12"/>
    <w:rsid w:val="00830162"/>
    <w:rsid w:val="008302B9"/>
    <w:rsid w:val="008333C1"/>
    <w:rsid w:val="00834C6F"/>
    <w:rsid w:val="00835938"/>
    <w:rsid w:val="00836CAB"/>
    <w:rsid w:val="00836D49"/>
    <w:rsid w:val="00836DDF"/>
    <w:rsid w:val="00836F1B"/>
    <w:rsid w:val="00840EA1"/>
    <w:rsid w:val="008431BB"/>
    <w:rsid w:val="00846231"/>
    <w:rsid w:val="00850527"/>
    <w:rsid w:val="00851B3A"/>
    <w:rsid w:val="008536BF"/>
    <w:rsid w:val="0085491B"/>
    <w:rsid w:val="00860DE4"/>
    <w:rsid w:val="00863C9D"/>
    <w:rsid w:val="00864014"/>
    <w:rsid w:val="00864615"/>
    <w:rsid w:val="00866785"/>
    <w:rsid w:val="00866D54"/>
    <w:rsid w:val="00871FA0"/>
    <w:rsid w:val="00872272"/>
    <w:rsid w:val="008731EB"/>
    <w:rsid w:val="008739B5"/>
    <w:rsid w:val="0087604D"/>
    <w:rsid w:val="0087786B"/>
    <w:rsid w:val="00881178"/>
    <w:rsid w:val="00881A63"/>
    <w:rsid w:val="00883450"/>
    <w:rsid w:val="008854FB"/>
    <w:rsid w:val="008871AF"/>
    <w:rsid w:val="00887AE7"/>
    <w:rsid w:val="00890513"/>
    <w:rsid w:val="0089086B"/>
    <w:rsid w:val="00892741"/>
    <w:rsid w:val="00893BC2"/>
    <w:rsid w:val="00895D86"/>
    <w:rsid w:val="0089744D"/>
    <w:rsid w:val="00897A29"/>
    <w:rsid w:val="00897E84"/>
    <w:rsid w:val="008A062C"/>
    <w:rsid w:val="008A2320"/>
    <w:rsid w:val="008A464F"/>
    <w:rsid w:val="008A4819"/>
    <w:rsid w:val="008A6BEE"/>
    <w:rsid w:val="008B1233"/>
    <w:rsid w:val="008B1F92"/>
    <w:rsid w:val="008B2075"/>
    <w:rsid w:val="008B5727"/>
    <w:rsid w:val="008B5D20"/>
    <w:rsid w:val="008B6875"/>
    <w:rsid w:val="008C40F5"/>
    <w:rsid w:val="008C5065"/>
    <w:rsid w:val="008C5457"/>
    <w:rsid w:val="008C7ECC"/>
    <w:rsid w:val="008C7FB7"/>
    <w:rsid w:val="008D454F"/>
    <w:rsid w:val="008D46A9"/>
    <w:rsid w:val="008D4C30"/>
    <w:rsid w:val="008D6830"/>
    <w:rsid w:val="008E000F"/>
    <w:rsid w:val="008E194A"/>
    <w:rsid w:val="008E266D"/>
    <w:rsid w:val="008E512C"/>
    <w:rsid w:val="008E5EF4"/>
    <w:rsid w:val="008E7289"/>
    <w:rsid w:val="008E74D2"/>
    <w:rsid w:val="008E7DB0"/>
    <w:rsid w:val="008F0A96"/>
    <w:rsid w:val="008F7080"/>
    <w:rsid w:val="008F7842"/>
    <w:rsid w:val="009012A7"/>
    <w:rsid w:val="00902CB7"/>
    <w:rsid w:val="00903803"/>
    <w:rsid w:val="00904971"/>
    <w:rsid w:val="00913E9F"/>
    <w:rsid w:val="00917343"/>
    <w:rsid w:val="00920D4C"/>
    <w:rsid w:val="0092233F"/>
    <w:rsid w:val="0092371C"/>
    <w:rsid w:val="0092390B"/>
    <w:rsid w:val="0092428E"/>
    <w:rsid w:val="009248B8"/>
    <w:rsid w:val="00924962"/>
    <w:rsid w:val="009269AC"/>
    <w:rsid w:val="00931C05"/>
    <w:rsid w:val="00934685"/>
    <w:rsid w:val="009355C0"/>
    <w:rsid w:val="00941704"/>
    <w:rsid w:val="00941D81"/>
    <w:rsid w:val="00941D8B"/>
    <w:rsid w:val="00943D9F"/>
    <w:rsid w:val="009460BD"/>
    <w:rsid w:val="0095049B"/>
    <w:rsid w:val="009520F8"/>
    <w:rsid w:val="009557F0"/>
    <w:rsid w:val="00956D84"/>
    <w:rsid w:val="00960A41"/>
    <w:rsid w:val="0096334F"/>
    <w:rsid w:val="009668C8"/>
    <w:rsid w:val="009701CB"/>
    <w:rsid w:val="0097332C"/>
    <w:rsid w:val="00973BF5"/>
    <w:rsid w:val="00974DD2"/>
    <w:rsid w:val="00983FB5"/>
    <w:rsid w:val="009845E7"/>
    <w:rsid w:val="00985DC9"/>
    <w:rsid w:val="00987300"/>
    <w:rsid w:val="00987B8A"/>
    <w:rsid w:val="00987C75"/>
    <w:rsid w:val="00991A10"/>
    <w:rsid w:val="00993299"/>
    <w:rsid w:val="00994045"/>
    <w:rsid w:val="009954DA"/>
    <w:rsid w:val="009A0AC5"/>
    <w:rsid w:val="009A1978"/>
    <w:rsid w:val="009A30C8"/>
    <w:rsid w:val="009A3DA5"/>
    <w:rsid w:val="009A5DDA"/>
    <w:rsid w:val="009A663D"/>
    <w:rsid w:val="009A7EE0"/>
    <w:rsid w:val="009B3137"/>
    <w:rsid w:val="009B3E12"/>
    <w:rsid w:val="009B6F89"/>
    <w:rsid w:val="009B73B4"/>
    <w:rsid w:val="009C0EA0"/>
    <w:rsid w:val="009C1ABA"/>
    <w:rsid w:val="009C324E"/>
    <w:rsid w:val="009C3521"/>
    <w:rsid w:val="009C4660"/>
    <w:rsid w:val="009C701F"/>
    <w:rsid w:val="009D16D5"/>
    <w:rsid w:val="009D2340"/>
    <w:rsid w:val="009D3DBA"/>
    <w:rsid w:val="009D6E0B"/>
    <w:rsid w:val="009D7F60"/>
    <w:rsid w:val="009E0ADA"/>
    <w:rsid w:val="009E0D08"/>
    <w:rsid w:val="009E13B2"/>
    <w:rsid w:val="009E1D8C"/>
    <w:rsid w:val="009E29AB"/>
    <w:rsid w:val="009E2B0A"/>
    <w:rsid w:val="009E41A8"/>
    <w:rsid w:val="009E450C"/>
    <w:rsid w:val="009E5196"/>
    <w:rsid w:val="009E6D4F"/>
    <w:rsid w:val="009F13C4"/>
    <w:rsid w:val="009F2BAE"/>
    <w:rsid w:val="00A012E1"/>
    <w:rsid w:val="00A03E5C"/>
    <w:rsid w:val="00A048C3"/>
    <w:rsid w:val="00A062D6"/>
    <w:rsid w:val="00A104BF"/>
    <w:rsid w:val="00A111DC"/>
    <w:rsid w:val="00A119C2"/>
    <w:rsid w:val="00A13E64"/>
    <w:rsid w:val="00A16627"/>
    <w:rsid w:val="00A166D9"/>
    <w:rsid w:val="00A16B8D"/>
    <w:rsid w:val="00A1738F"/>
    <w:rsid w:val="00A179D7"/>
    <w:rsid w:val="00A17C86"/>
    <w:rsid w:val="00A20301"/>
    <w:rsid w:val="00A20BFB"/>
    <w:rsid w:val="00A24157"/>
    <w:rsid w:val="00A2601E"/>
    <w:rsid w:val="00A3003C"/>
    <w:rsid w:val="00A31932"/>
    <w:rsid w:val="00A32AE8"/>
    <w:rsid w:val="00A34354"/>
    <w:rsid w:val="00A3535F"/>
    <w:rsid w:val="00A3655D"/>
    <w:rsid w:val="00A3774B"/>
    <w:rsid w:val="00A43B45"/>
    <w:rsid w:val="00A4621C"/>
    <w:rsid w:val="00A46237"/>
    <w:rsid w:val="00A46CB2"/>
    <w:rsid w:val="00A534CD"/>
    <w:rsid w:val="00A55F1B"/>
    <w:rsid w:val="00A6006B"/>
    <w:rsid w:val="00A60E6C"/>
    <w:rsid w:val="00A62862"/>
    <w:rsid w:val="00A64E2D"/>
    <w:rsid w:val="00A6585F"/>
    <w:rsid w:val="00A67E68"/>
    <w:rsid w:val="00A70583"/>
    <w:rsid w:val="00A70CFC"/>
    <w:rsid w:val="00A8190F"/>
    <w:rsid w:val="00A829F5"/>
    <w:rsid w:val="00A85989"/>
    <w:rsid w:val="00A86446"/>
    <w:rsid w:val="00A869E7"/>
    <w:rsid w:val="00A86B76"/>
    <w:rsid w:val="00A871AF"/>
    <w:rsid w:val="00A872B9"/>
    <w:rsid w:val="00A94542"/>
    <w:rsid w:val="00A95949"/>
    <w:rsid w:val="00A9699E"/>
    <w:rsid w:val="00AA0AB9"/>
    <w:rsid w:val="00AA4F4A"/>
    <w:rsid w:val="00AA57F0"/>
    <w:rsid w:val="00AA6F17"/>
    <w:rsid w:val="00AA7757"/>
    <w:rsid w:val="00AA7A6D"/>
    <w:rsid w:val="00AB1933"/>
    <w:rsid w:val="00AB2A67"/>
    <w:rsid w:val="00AB44A6"/>
    <w:rsid w:val="00AB6E23"/>
    <w:rsid w:val="00AC0D7E"/>
    <w:rsid w:val="00AC1C8A"/>
    <w:rsid w:val="00AC2990"/>
    <w:rsid w:val="00AC2D6C"/>
    <w:rsid w:val="00AC2D85"/>
    <w:rsid w:val="00AC407C"/>
    <w:rsid w:val="00AC5352"/>
    <w:rsid w:val="00AC7F93"/>
    <w:rsid w:val="00AD0BEC"/>
    <w:rsid w:val="00AD3D42"/>
    <w:rsid w:val="00AD4640"/>
    <w:rsid w:val="00AD46EA"/>
    <w:rsid w:val="00AD7784"/>
    <w:rsid w:val="00AE0537"/>
    <w:rsid w:val="00AE0FF1"/>
    <w:rsid w:val="00AE1C30"/>
    <w:rsid w:val="00AE249C"/>
    <w:rsid w:val="00AE3B8C"/>
    <w:rsid w:val="00AE431E"/>
    <w:rsid w:val="00AE454A"/>
    <w:rsid w:val="00AE715C"/>
    <w:rsid w:val="00AE7D5F"/>
    <w:rsid w:val="00AF1D34"/>
    <w:rsid w:val="00AF3F4C"/>
    <w:rsid w:val="00AF513D"/>
    <w:rsid w:val="00AF6854"/>
    <w:rsid w:val="00AF7A7F"/>
    <w:rsid w:val="00B00A07"/>
    <w:rsid w:val="00B0212A"/>
    <w:rsid w:val="00B06807"/>
    <w:rsid w:val="00B078A6"/>
    <w:rsid w:val="00B10F64"/>
    <w:rsid w:val="00B117E7"/>
    <w:rsid w:val="00B14640"/>
    <w:rsid w:val="00B20A91"/>
    <w:rsid w:val="00B21B7D"/>
    <w:rsid w:val="00B235E7"/>
    <w:rsid w:val="00B23D96"/>
    <w:rsid w:val="00B2402E"/>
    <w:rsid w:val="00B256CD"/>
    <w:rsid w:val="00B26940"/>
    <w:rsid w:val="00B276FF"/>
    <w:rsid w:val="00B30615"/>
    <w:rsid w:val="00B316C5"/>
    <w:rsid w:val="00B33519"/>
    <w:rsid w:val="00B33776"/>
    <w:rsid w:val="00B369F8"/>
    <w:rsid w:val="00B41E05"/>
    <w:rsid w:val="00B43B61"/>
    <w:rsid w:val="00B45107"/>
    <w:rsid w:val="00B46E37"/>
    <w:rsid w:val="00B47101"/>
    <w:rsid w:val="00B47AA4"/>
    <w:rsid w:val="00B559CA"/>
    <w:rsid w:val="00B56545"/>
    <w:rsid w:val="00B658BD"/>
    <w:rsid w:val="00B65D16"/>
    <w:rsid w:val="00B74666"/>
    <w:rsid w:val="00B76913"/>
    <w:rsid w:val="00B817CC"/>
    <w:rsid w:val="00B849CB"/>
    <w:rsid w:val="00B86236"/>
    <w:rsid w:val="00B86D73"/>
    <w:rsid w:val="00B91267"/>
    <w:rsid w:val="00B915EC"/>
    <w:rsid w:val="00B92FC2"/>
    <w:rsid w:val="00B93C04"/>
    <w:rsid w:val="00B95000"/>
    <w:rsid w:val="00B9579E"/>
    <w:rsid w:val="00BA2437"/>
    <w:rsid w:val="00BA2FDA"/>
    <w:rsid w:val="00BA35A4"/>
    <w:rsid w:val="00BA4310"/>
    <w:rsid w:val="00BA5A51"/>
    <w:rsid w:val="00BA7F0D"/>
    <w:rsid w:val="00BB0EC5"/>
    <w:rsid w:val="00BB384D"/>
    <w:rsid w:val="00BB4CD8"/>
    <w:rsid w:val="00BB4D76"/>
    <w:rsid w:val="00BB7E38"/>
    <w:rsid w:val="00BC0078"/>
    <w:rsid w:val="00BC73B2"/>
    <w:rsid w:val="00BC7DA4"/>
    <w:rsid w:val="00BD194B"/>
    <w:rsid w:val="00BD4009"/>
    <w:rsid w:val="00BD488C"/>
    <w:rsid w:val="00BD5019"/>
    <w:rsid w:val="00BD5119"/>
    <w:rsid w:val="00BD5F4D"/>
    <w:rsid w:val="00BD6710"/>
    <w:rsid w:val="00BD75C1"/>
    <w:rsid w:val="00BD76C7"/>
    <w:rsid w:val="00BE4074"/>
    <w:rsid w:val="00BE55DD"/>
    <w:rsid w:val="00BE7A80"/>
    <w:rsid w:val="00BF00A9"/>
    <w:rsid w:val="00BF2099"/>
    <w:rsid w:val="00BF31F1"/>
    <w:rsid w:val="00BF567E"/>
    <w:rsid w:val="00BF79E8"/>
    <w:rsid w:val="00C05ED1"/>
    <w:rsid w:val="00C06887"/>
    <w:rsid w:val="00C12E68"/>
    <w:rsid w:val="00C13CED"/>
    <w:rsid w:val="00C15319"/>
    <w:rsid w:val="00C158F7"/>
    <w:rsid w:val="00C16472"/>
    <w:rsid w:val="00C16C74"/>
    <w:rsid w:val="00C177B2"/>
    <w:rsid w:val="00C2107C"/>
    <w:rsid w:val="00C21138"/>
    <w:rsid w:val="00C2218D"/>
    <w:rsid w:val="00C2308E"/>
    <w:rsid w:val="00C2545A"/>
    <w:rsid w:val="00C25DE0"/>
    <w:rsid w:val="00C260E1"/>
    <w:rsid w:val="00C27179"/>
    <w:rsid w:val="00C31134"/>
    <w:rsid w:val="00C3183D"/>
    <w:rsid w:val="00C31FE2"/>
    <w:rsid w:val="00C3342E"/>
    <w:rsid w:val="00C34E83"/>
    <w:rsid w:val="00C35A59"/>
    <w:rsid w:val="00C40E9D"/>
    <w:rsid w:val="00C445ED"/>
    <w:rsid w:val="00C46523"/>
    <w:rsid w:val="00C47D7E"/>
    <w:rsid w:val="00C504BC"/>
    <w:rsid w:val="00C508B9"/>
    <w:rsid w:val="00C510B3"/>
    <w:rsid w:val="00C512D6"/>
    <w:rsid w:val="00C542FE"/>
    <w:rsid w:val="00C56350"/>
    <w:rsid w:val="00C56429"/>
    <w:rsid w:val="00C566B4"/>
    <w:rsid w:val="00C56E81"/>
    <w:rsid w:val="00C571E3"/>
    <w:rsid w:val="00C6412E"/>
    <w:rsid w:val="00C642F5"/>
    <w:rsid w:val="00C64D0D"/>
    <w:rsid w:val="00C66BD6"/>
    <w:rsid w:val="00C66C93"/>
    <w:rsid w:val="00C75377"/>
    <w:rsid w:val="00C82775"/>
    <w:rsid w:val="00C865C3"/>
    <w:rsid w:val="00C92628"/>
    <w:rsid w:val="00C9353F"/>
    <w:rsid w:val="00C94005"/>
    <w:rsid w:val="00C95D0A"/>
    <w:rsid w:val="00C96F20"/>
    <w:rsid w:val="00CA0BCD"/>
    <w:rsid w:val="00CA2FAA"/>
    <w:rsid w:val="00CA6D1C"/>
    <w:rsid w:val="00CB1141"/>
    <w:rsid w:val="00CB2C73"/>
    <w:rsid w:val="00CB3315"/>
    <w:rsid w:val="00CB4321"/>
    <w:rsid w:val="00CB4359"/>
    <w:rsid w:val="00CB4FE5"/>
    <w:rsid w:val="00CB5470"/>
    <w:rsid w:val="00CB64C5"/>
    <w:rsid w:val="00CB6A32"/>
    <w:rsid w:val="00CC124B"/>
    <w:rsid w:val="00CC3322"/>
    <w:rsid w:val="00CC3E53"/>
    <w:rsid w:val="00CC465D"/>
    <w:rsid w:val="00CC5314"/>
    <w:rsid w:val="00CC684C"/>
    <w:rsid w:val="00CC6D00"/>
    <w:rsid w:val="00CC7549"/>
    <w:rsid w:val="00CD5E23"/>
    <w:rsid w:val="00CE0973"/>
    <w:rsid w:val="00CE5BC9"/>
    <w:rsid w:val="00CE7318"/>
    <w:rsid w:val="00CE774B"/>
    <w:rsid w:val="00CF143B"/>
    <w:rsid w:val="00CF1F2B"/>
    <w:rsid w:val="00CF2D8A"/>
    <w:rsid w:val="00CF413B"/>
    <w:rsid w:val="00CF5E27"/>
    <w:rsid w:val="00CF619D"/>
    <w:rsid w:val="00CF651A"/>
    <w:rsid w:val="00CF6D1C"/>
    <w:rsid w:val="00CF7AA3"/>
    <w:rsid w:val="00D02299"/>
    <w:rsid w:val="00D04F12"/>
    <w:rsid w:val="00D079AB"/>
    <w:rsid w:val="00D12019"/>
    <w:rsid w:val="00D1354E"/>
    <w:rsid w:val="00D14366"/>
    <w:rsid w:val="00D14C1A"/>
    <w:rsid w:val="00D20C35"/>
    <w:rsid w:val="00D220CA"/>
    <w:rsid w:val="00D273F2"/>
    <w:rsid w:val="00D30A1E"/>
    <w:rsid w:val="00D315DC"/>
    <w:rsid w:val="00D33DAC"/>
    <w:rsid w:val="00D34C31"/>
    <w:rsid w:val="00D40499"/>
    <w:rsid w:val="00D4184A"/>
    <w:rsid w:val="00D429BA"/>
    <w:rsid w:val="00D45BAA"/>
    <w:rsid w:val="00D45D1E"/>
    <w:rsid w:val="00D4795A"/>
    <w:rsid w:val="00D535FF"/>
    <w:rsid w:val="00D53B20"/>
    <w:rsid w:val="00D53B3A"/>
    <w:rsid w:val="00D55F94"/>
    <w:rsid w:val="00D56B8D"/>
    <w:rsid w:val="00D57251"/>
    <w:rsid w:val="00D634CF"/>
    <w:rsid w:val="00D74CEB"/>
    <w:rsid w:val="00D74DD5"/>
    <w:rsid w:val="00D81299"/>
    <w:rsid w:val="00D845BA"/>
    <w:rsid w:val="00D84CAB"/>
    <w:rsid w:val="00D87EEB"/>
    <w:rsid w:val="00D90290"/>
    <w:rsid w:val="00D92C81"/>
    <w:rsid w:val="00D9308B"/>
    <w:rsid w:val="00D937BC"/>
    <w:rsid w:val="00D9694F"/>
    <w:rsid w:val="00D97D44"/>
    <w:rsid w:val="00D97DAD"/>
    <w:rsid w:val="00D97E89"/>
    <w:rsid w:val="00DA119C"/>
    <w:rsid w:val="00DA6C1C"/>
    <w:rsid w:val="00DB0144"/>
    <w:rsid w:val="00DB04DD"/>
    <w:rsid w:val="00DB198D"/>
    <w:rsid w:val="00DB23F6"/>
    <w:rsid w:val="00DB26E0"/>
    <w:rsid w:val="00DB3D05"/>
    <w:rsid w:val="00DB4943"/>
    <w:rsid w:val="00DB4FCC"/>
    <w:rsid w:val="00DB73AD"/>
    <w:rsid w:val="00DC2125"/>
    <w:rsid w:val="00DC4706"/>
    <w:rsid w:val="00DC5728"/>
    <w:rsid w:val="00DC678C"/>
    <w:rsid w:val="00DC7D86"/>
    <w:rsid w:val="00DD02FC"/>
    <w:rsid w:val="00DD07E3"/>
    <w:rsid w:val="00DD181A"/>
    <w:rsid w:val="00DD1FAF"/>
    <w:rsid w:val="00DD1FFC"/>
    <w:rsid w:val="00DD42F5"/>
    <w:rsid w:val="00DD5147"/>
    <w:rsid w:val="00DD57C1"/>
    <w:rsid w:val="00DD5B4A"/>
    <w:rsid w:val="00DE1CF1"/>
    <w:rsid w:val="00DE39DE"/>
    <w:rsid w:val="00DE3C75"/>
    <w:rsid w:val="00DE3D3F"/>
    <w:rsid w:val="00DE5454"/>
    <w:rsid w:val="00DF5672"/>
    <w:rsid w:val="00E00DCD"/>
    <w:rsid w:val="00E02639"/>
    <w:rsid w:val="00E02D86"/>
    <w:rsid w:val="00E036A6"/>
    <w:rsid w:val="00E039A1"/>
    <w:rsid w:val="00E03C81"/>
    <w:rsid w:val="00E04375"/>
    <w:rsid w:val="00E05B4E"/>
    <w:rsid w:val="00E065E0"/>
    <w:rsid w:val="00E06894"/>
    <w:rsid w:val="00E079F6"/>
    <w:rsid w:val="00E105EB"/>
    <w:rsid w:val="00E1460B"/>
    <w:rsid w:val="00E16557"/>
    <w:rsid w:val="00E16D81"/>
    <w:rsid w:val="00E208AF"/>
    <w:rsid w:val="00E21080"/>
    <w:rsid w:val="00E2176E"/>
    <w:rsid w:val="00E22E4B"/>
    <w:rsid w:val="00E27CA1"/>
    <w:rsid w:val="00E36B8D"/>
    <w:rsid w:val="00E40AC6"/>
    <w:rsid w:val="00E43BC4"/>
    <w:rsid w:val="00E44532"/>
    <w:rsid w:val="00E44A9F"/>
    <w:rsid w:val="00E467A0"/>
    <w:rsid w:val="00E51A96"/>
    <w:rsid w:val="00E546CD"/>
    <w:rsid w:val="00E55460"/>
    <w:rsid w:val="00E558E9"/>
    <w:rsid w:val="00E56359"/>
    <w:rsid w:val="00E56C4B"/>
    <w:rsid w:val="00E56D36"/>
    <w:rsid w:val="00E61E01"/>
    <w:rsid w:val="00E65268"/>
    <w:rsid w:val="00E652D8"/>
    <w:rsid w:val="00E652F2"/>
    <w:rsid w:val="00E658D7"/>
    <w:rsid w:val="00E658F8"/>
    <w:rsid w:val="00E65CBC"/>
    <w:rsid w:val="00E66E07"/>
    <w:rsid w:val="00E7415D"/>
    <w:rsid w:val="00E74385"/>
    <w:rsid w:val="00E763E4"/>
    <w:rsid w:val="00E7673C"/>
    <w:rsid w:val="00E80393"/>
    <w:rsid w:val="00E81FF8"/>
    <w:rsid w:val="00E82A4D"/>
    <w:rsid w:val="00E83DCD"/>
    <w:rsid w:val="00E86610"/>
    <w:rsid w:val="00E874C6"/>
    <w:rsid w:val="00E911A5"/>
    <w:rsid w:val="00E930D2"/>
    <w:rsid w:val="00E93C11"/>
    <w:rsid w:val="00E964A5"/>
    <w:rsid w:val="00EA0937"/>
    <w:rsid w:val="00EA0E49"/>
    <w:rsid w:val="00EA6172"/>
    <w:rsid w:val="00EA6664"/>
    <w:rsid w:val="00EA7499"/>
    <w:rsid w:val="00EB2B16"/>
    <w:rsid w:val="00EB318D"/>
    <w:rsid w:val="00EB49C6"/>
    <w:rsid w:val="00EB5A41"/>
    <w:rsid w:val="00EB7E86"/>
    <w:rsid w:val="00EC133C"/>
    <w:rsid w:val="00EC309E"/>
    <w:rsid w:val="00EC32D4"/>
    <w:rsid w:val="00EC33D0"/>
    <w:rsid w:val="00ED1A31"/>
    <w:rsid w:val="00ED30FD"/>
    <w:rsid w:val="00ED4A65"/>
    <w:rsid w:val="00ED62BB"/>
    <w:rsid w:val="00ED75AC"/>
    <w:rsid w:val="00EE01B9"/>
    <w:rsid w:val="00EE1115"/>
    <w:rsid w:val="00EE2E38"/>
    <w:rsid w:val="00EE37CF"/>
    <w:rsid w:val="00EE5929"/>
    <w:rsid w:val="00EE75B6"/>
    <w:rsid w:val="00EF19D0"/>
    <w:rsid w:val="00EF261D"/>
    <w:rsid w:val="00EF5CB1"/>
    <w:rsid w:val="00EF7C74"/>
    <w:rsid w:val="00EF7FF6"/>
    <w:rsid w:val="00F0160F"/>
    <w:rsid w:val="00F03324"/>
    <w:rsid w:val="00F06064"/>
    <w:rsid w:val="00F062E3"/>
    <w:rsid w:val="00F073AB"/>
    <w:rsid w:val="00F11CC6"/>
    <w:rsid w:val="00F14B9E"/>
    <w:rsid w:val="00F16CBD"/>
    <w:rsid w:val="00F20BF8"/>
    <w:rsid w:val="00F22078"/>
    <w:rsid w:val="00F23CA7"/>
    <w:rsid w:val="00F267D0"/>
    <w:rsid w:val="00F30E26"/>
    <w:rsid w:val="00F30FA4"/>
    <w:rsid w:val="00F32DC1"/>
    <w:rsid w:val="00F33EE7"/>
    <w:rsid w:val="00F36C23"/>
    <w:rsid w:val="00F37937"/>
    <w:rsid w:val="00F4170F"/>
    <w:rsid w:val="00F42A74"/>
    <w:rsid w:val="00F42C59"/>
    <w:rsid w:val="00F46E76"/>
    <w:rsid w:val="00F506E8"/>
    <w:rsid w:val="00F5345D"/>
    <w:rsid w:val="00F60CB9"/>
    <w:rsid w:val="00F629DA"/>
    <w:rsid w:val="00F64433"/>
    <w:rsid w:val="00F65D32"/>
    <w:rsid w:val="00F709D3"/>
    <w:rsid w:val="00F75C35"/>
    <w:rsid w:val="00F760C0"/>
    <w:rsid w:val="00F765A7"/>
    <w:rsid w:val="00F806E8"/>
    <w:rsid w:val="00F82299"/>
    <w:rsid w:val="00F83275"/>
    <w:rsid w:val="00F84293"/>
    <w:rsid w:val="00F8647A"/>
    <w:rsid w:val="00F912F5"/>
    <w:rsid w:val="00F93B15"/>
    <w:rsid w:val="00F9617B"/>
    <w:rsid w:val="00F9625C"/>
    <w:rsid w:val="00FA129F"/>
    <w:rsid w:val="00FA21E3"/>
    <w:rsid w:val="00FA4161"/>
    <w:rsid w:val="00FA45AA"/>
    <w:rsid w:val="00FA47AF"/>
    <w:rsid w:val="00FA5787"/>
    <w:rsid w:val="00FA5B8C"/>
    <w:rsid w:val="00FA7112"/>
    <w:rsid w:val="00FB132B"/>
    <w:rsid w:val="00FB2429"/>
    <w:rsid w:val="00FB45B3"/>
    <w:rsid w:val="00FB49CA"/>
    <w:rsid w:val="00FB58D3"/>
    <w:rsid w:val="00FB6127"/>
    <w:rsid w:val="00FC441F"/>
    <w:rsid w:val="00FC51F4"/>
    <w:rsid w:val="00FD01B0"/>
    <w:rsid w:val="00FE167F"/>
    <w:rsid w:val="00FF1448"/>
    <w:rsid w:val="00FF581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Calibri"/>
        <w:lang w:val="en-US" w:eastAsia="en-US" w:bidi="he-IL"/>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locked="1" w:uiPriority="0"/>
    <w:lsdException w:name="footnote text" w:semiHidden="1" w:unhideWhenUsed="1"/>
    <w:lsdException w:name="annotation text" w:locked="1" w:uiPriority="0"/>
    <w:lsdException w:name="header" w:locked="1" w:uiPriority="0"/>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1" w:uiPriority="0"/>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locked="1" w:uiPriority="0"/>
    <w:lsdException w:name="List Bullet" w:locked="1" w:uiPriority="0"/>
    <w:lsdException w:name="List Number" w:semiHidden="1" w:unhideWhenUsed="1"/>
    <w:lsdException w:name="List 2" w:locked="1" w:uiPriority="0"/>
    <w:lsdException w:name="List 3" w:locked="1" w:uiPriority="0"/>
    <w:lsdException w:name="List 4" w:semiHidden="1" w:unhideWhenUsed="1"/>
    <w:lsdException w:name="List 5" w:semiHidden="1" w:unhideWhenUsed="1"/>
    <w:lsdException w:name="List Bullet 2" w:locked="1" w:uiPriority="0"/>
    <w:lsdException w:name="List Bullet 3" w:locked="1" w:uiPriority="0"/>
    <w:lsdException w:name="List Bullet 4" w:semiHidden="1" w:unhideWhenUsed="1"/>
    <w:lsdException w:name="List Bullet 5" w:semiHidden="1" w:unhideWhenUsed="1"/>
    <w:lsdException w:name="List Number 2" w:semiHidden="1" w:unhideWhenUsed="1"/>
    <w:lsdException w:name="List Number 3" w:locked="1" w:uiPriority="0"/>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semiHidden="1" w:unhideWhenUsed="1"/>
    <w:lsdException w:name="List Continue 2" w:locked="1" w:uiPriority="0"/>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locked="1" w:uiPriority="0"/>
    <w:lsdException w:name="Body Text Indent 2" w:locked="1" w:uiPriority="0"/>
    <w:lsdException w:name="Body Text Indent 3" w:locked="1" w:uiPriority="0"/>
    <w:lsdException w:name="Block Text" w:locked="1" w:uiPriority="0"/>
    <w:lsdException w:name="Hyperlink" w:locked="1" w:uiPriority="0"/>
    <w:lsdException w:name="FollowedHyperlink" w:locked="1" w:uiPriority="0"/>
    <w:lsdException w:name="Strong" w:locked="1" w:uiPriority="0" w:qFormat="1"/>
    <w:lsdException w:name="Emphasis" w:locked="1" w:uiPriority="0" w:qFormat="1"/>
    <w:lsdException w:name="Document Map" w:locked="1" w:uiPriority="0"/>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locked="1" w:uiPriority="0"/>
    <w:lsdException w:name="No List" w:locked="1" w:uiPriority="0"/>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locked="1" w:uiPriority="0"/>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uiPriority="0"/>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041C6F"/>
    <w:pPr>
      <w:bidi/>
    </w:pPr>
    <w:rPr>
      <w:rFonts w:ascii="Franklin Gothic Medium" w:hAnsi="Franklin Gothic Medium" w:cs="David"/>
      <w:sz w:val="26"/>
      <w:szCs w:val="24"/>
    </w:rPr>
  </w:style>
  <w:style w:type="paragraph" w:styleId="1">
    <w:name w:val="heading 1"/>
    <w:basedOn w:val="a0"/>
    <w:next w:val="a0"/>
    <w:link w:val="10"/>
    <w:uiPriority w:val="99"/>
    <w:qFormat/>
    <w:rsid w:val="000D245A"/>
    <w:pPr>
      <w:keepNext/>
      <w:spacing w:before="240" w:after="60"/>
      <w:outlineLvl w:val="0"/>
    </w:pPr>
    <w:rPr>
      <w:rFonts w:ascii="Arial" w:hAnsi="Arial" w:cs="Times New Roman"/>
      <w:b/>
      <w:bCs/>
      <w:kern w:val="32"/>
      <w:sz w:val="32"/>
      <w:szCs w:val="32"/>
    </w:rPr>
  </w:style>
  <w:style w:type="paragraph" w:styleId="20">
    <w:name w:val="heading 2"/>
    <w:basedOn w:val="a0"/>
    <w:next w:val="a0"/>
    <w:link w:val="21"/>
    <w:uiPriority w:val="99"/>
    <w:qFormat/>
    <w:rsid w:val="000D245A"/>
    <w:pPr>
      <w:keepNext/>
      <w:spacing w:before="240" w:after="60"/>
      <w:outlineLvl w:val="1"/>
    </w:pPr>
    <w:rPr>
      <w:rFonts w:ascii="Arial" w:hAnsi="Arial" w:cs="Times New Roman"/>
      <w:b/>
      <w:bCs/>
      <w:i/>
      <w:iCs/>
      <w:sz w:val="28"/>
      <w:szCs w:val="28"/>
    </w:rPr>
  </w:style>
  <w:style w:type="paragraph" w:styleId="31">
    <w:name w:val="heading 3"/>
    <w:basedOn w:val="20"/>
    <w:next w:val="Normal3"/>
    <w:link w:val="32"/>
    <w:uiPriority w:val="99"/>
    <w:qFormat/>
    <w:rsid w:val="000D245A"/>
    <w:pPr>
      <w:keepLines/>
      <w:widowControl w:val="0"/>
      <w:autoSpaceDE w:val="0"/>
      <w:autoSpaceDN w:val="0"/>
      <w:adjustRightInd w:val="0"/>
      <w:spacing w:before="120"/>
      <w:ind w:right="1556"/>
      <w:jc w:val="both"/>
      <w:outlineLvl w:val="2"/>
    </w:pPr>
    <w:rPr>
      <w:rFonts w:ascii="Times New Roman" w:hAnsi="Times New Roman"/>
      <w:b w:val="0"/>
      <w:bCs w:val="0"/>
      <w:i w:val="0"/>
      <w:iCs w:val="0"/>
      <w:color w:val="000000"/>
      <w:sz w:val="24"/>
      <w:szCs w:val="24"/>
    </w:rPr>
  </w:style>
  <w:style w:type="paragraph" w:styleId="4">
    <w:name w:val="heading 4"/>
    <w:aliases w:val="Heading 4 תו תו,Heading 4 תו תו תו תו"/>
    <w:basedOn w:val="a0"/>
    <w:next w:val="a0"/>
    <w:link w:val="40"/>
    <w:uiPriority w:val="99"/>
    <w:qFormat/>
    <w:rsid w:val="000D245A"/>
    <w:pPr>
      <w:keepNext/>
      <w:spacing w:before="240" w:after="60"/>
      <w:outlineLvl w:val="3"/>
    </w:pPr>
    <w:rPr>
      <w:rFonts w:cs="Times New Roman"/>
      <w:b/>
      <w:bCs/>
      <w:sz w:val="28"/>
      <w:szCs w:val="28"/>
    </w:rPr>
  </w:style>
  <w:style w:type="paragraph" w:styleId="51">
    <w:name w:val="heading 5"/>
    <w:basedOn w:val="a0"/>
    <w:next w:val="a0"/>
    <w:link w:val="52"/>
    <w:uiPriority w:val="99"/>
    <w:qFormat/>
    <w:rsid w:val="000D245A"/>
    <w:pPr>
      <w:spacing w:before="240" w:after="60"/>
      <w:outlineLvl w:val="4"/>
    </w:pPr>
    <w:rPr>
      <w:b/>
      <w:bCs/>
      <w:i/>
      <w:iCs/>
      <w:szCs w:val="26"/>
    </w:rPr>
  </w:style>
  <w:style w:type="paragraph" w:styleId="60">
    <w:name w:val="heading 6"/>
    <w:basedOn w:val="a0"/>
    <w:next w:val="a0"/>
    <w:link w:val="61"/>
    <w:uiPriority w:val="99"/>
    <w:qFormat/>
    <w:rsid w:val="000D245A"/>
    <w:pPr>
      <w:spacing w:before="240" w:after="60"/>
      <w:outlineLvl w:val="5"/>
    </w:pPr>
    <w:rPr>
      <w:rFonts w:cs="Times New Roman"/>
      <w:b/>
      <w:bCs/>
      <w:sz w:val="20"/>
      <w:szCs w:val="20"/>
    </w:rPr>
  </w:style>
  <w:style w:type="paragraph" w:styleId="7">
    <w:name w:val="heading 7"/>
    <w:basedOn w:val="a0"/>
    <w:next w:val="a0"/>
    <w:link w:val="70"/>
    <w:uiPriority w:val="99"/>
    <w:qFormat/>
    <w:rsid w:val="000D245A"/>
    <w:pPr>
      <w:spacing w:before="240" w:after="60"/>
      <w:outlineLvl w:val="6"/>
    </w:pPr>
    <w:rPr>
      <w:rFonts w:cs="Times New Roman"/>
      <w:sz w:val="24"/>
    </w:rPr>
  </w:style>
  <w:style w:type="paragraph" w:styleId="8">
    <w:name w:val="heading 8"/>
    <w:basedOn w:val="a0"/>
    <w:next w:val="a0"/>
    <w:link w:val="80"/>
    <w:uiPriority w:val="99"/>
    <w:qFormat/>
    <w:rsid w:val="000D245A"/>
    <w:pPr>
      <w:spacing w:before="240" w:after="60"/>
      <w:outlineLvl w:val="7"/>
    </w:pPr>
    <w:rPr>
      <w:rFonts w:cs="Times New Roman"/>
      <w:i/>
      <w:iCs/>
      <w:sz w:val="24"/>
    </w:rPr>
  </w:style>
  <w:style w:type="paragraph" w:styleId="9">
    <w:name w:val="heading 9"/>
    <w:basedOn w:val="a0"/>
    <w:next w:val="a0"/>
    <w:link w:val="90"/>
    <w:uiPriority w:val="99"/>
    <w:qFormat/>
    <w:rsid w:val="000D245A"/>
    <w:pPr>
      <w:spacing w:before="240" w:after="60"/>
      <w:outlineLvl w:val="8"/>
    </w:pPr>
    <w:rPr>
      <w:rFonts w:ascii="Arial" w:hAnsi="Arial" w:cs="Times New Roman"/>
      <w:sz w:val="2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כותרת 1 תו"/>
    <w:basedOn w:val="a1"/>
    <w:link w:val="1"/>
    <w:uiPriority w:val="99"/>
    <w:locked/>
    <w:rsid w:val="000D245A"/>
    <w:rPr>
      <w:rFonts w:ascii="Arial" w:hAnsi="Arial"/>
      <w:b/>
      <w:kern w:val="32"/>
      <w:sz w:val="32"/>
    </w:rPr>
  </w:style>
  <w:style w:type="character" w:customStyle="1" w:styleId="21">
    <w:name w:val="כותרת 2 תו"/>
    <w:basedOn w:val="a1"/>
    <w:link w:val="20"/>
    <w:uiPriority w:val="99"/>
    <w:locked/>
    <w:rsid w:val="000D245A"/>
    <w:rPr>
      <w:rFonts w:ascii="Arial" w:hAnsi="Arial"/>
      <w:b/>
      <w:i/>
      <w:sz w:val="28"/>
    </w:rPr>
  </w:style>
  <w:style w:type="character" w:customStyle="1" w:styleId="32">
    <w:name w:val="כותרת 3 תו"/>
    <w:basedOn w:val="a1"/>
    <w:link w:val="31"/>
    <w:uiPriority w:val="99"/>
    <w:locked/>
    <w:rsid w:val="000D245A"/>
    <w:rPr>
      <w:rFonts w:ascii="Times New Roman" w:hAnsi="Times New Roman"/>
      <w:color w:val="000000"/>
      <w:sz w:val="24"/>
    </w:rPr>
  </w:style>
  <w:style w:type="character" w:customStyle="1" w:styleId="40">
    <w:name w:val="כותרת 4 תו"/>
    <w:aliases w:val="Heading 4 תו תו תו,Heading 4 תו תו תו תו תו"/>
    <w:basedOn w:val="a1"/>
    <w:link w:val="4"/>
    <w:uiPriority w:val="99"/>
    <w:locked/>
    <w:rsid w:val="000D245A"/>
    <w:rPr>
      <w:rFonts w:ascii="Franklin Gothic Medium" w:hAnsi="Franklin Gothic Medium"/>
      <w:b/>
      <w:sz w:val="28"/>
    </w:rPr>
  </w:style>
  <w:style w:type="character" w:customStyle="1" w:styleId="52">
    <w:name w:val="כותרת 5 תו"/>
    <w:basedOn w:val="a1"/>
    <w:link w:val="51"/>
    <w:uiPriority w:val="99"/>
    <w:locked/>
    <w:rsid w:val="000D245A"/>
    <w:rPr>
      <w:rFonts w:ascii="Franklin Gothic Medium" w:hAnsi="Franklin Gothic Medium"/>
      <w:b/>
      <w:i/>
      <w:sz w:val="26"/>
    </w:rPr>
  </w:style>
  <w:style w:type="character" w:customStyle="1" w:styleId="61">
    <w:name w:val="כותרת 6 תו"/>
    <w:basedOn w:val="a1"/>
    <w:link w:val="60"/>
    <w:uiPriority w:val="99"/>
    <w:locked/>
    <w:rsid w:val="000D245A"/>
    <w:rPr>
      <w:rFonts w:ascii="Franklin Gothic Medium" w:hAnsi="Franklin Gothic Medium"/>
      <w:b/>
    </w:rPr>
  </w:style>
  <w:style w:type="character" w:customStyle="1" w:styleId="70">
    <w:name w:val="כותרת 7 תו"/>
    <w:basedOn w:val="a1"/>
    <w:link w:val="7"/>
    <w:uiPriority w:val="99"/>
    <w:locked/>
    <w:rsid w:val="000D245A"/>
    <w:rPr>
      <w:rFonts w:ascii="Franklin Gothic Medium" w:hAnsi="Franklin Gothic Medium"/>
      <w:sz w:val="24"/>
    </w:rPr>
  </w:style>
  <w:style w:type="character" w:customStyle="1" w:styleId="80">
    <w:name w:val="כותרת 8 תו"/>
    <w:basedOn w:val="a1"/>
    <w:link w:val="8"/>
    <w:uiPriority w:val="99"/>
    <w:locked/>
    <w:rsid w:val="000D245A"/>
    <w:rPr>
      <w:rFonts w:ascii="Franklin Gothic Medium" w:hAnsi="Franklin Gothic Medium"/>
      <w:i/>
      <w:sz w:val="24"/>
    </w:rPr>
  </w:style>
  <w:style w:type="character" w:customStyle="1" w:styleId="90">
    <w:name w:val="כותרת 9 תו"/>
    <w:basedOn w:val="a1"/>
    <w:link w:val="9"/>
    <w:uiPriority w:val="99"/>
    <w:locked/>
    <w:rsid w:val="000D245A"/>
    <w:rPr>
      <w:rFonts w:ascii="Arial" w:hAnsi="Arial"/>
    </w:rPr>
  </w:style>
  <w:style w:type="paragraph" w:customStyle="1" w:styleId="RonnyBase">
    <w:name w:val="RonnyBase"/>
    <w:link w:val="RonnyBase1"/>
    <w:uiPriority w:val="99"/>
    <w:rsid w:val="000D245A"/>
    <w:pPr>
      <w:keepLines/>
      <w:bidi/>
      <w:spacing w:before="120"/>
      <w:jc w:val="both"/>
    </w:pPr>
    <w:rPr>
      <w:rFonts w:ascii="Times New Roman" w:hAnsi="Times New Roman" w:cs="David"/>
      <w:sz w:val="22"/>
      <w:szCs w:val="22"/>
    </w:rPr>
  </w:style>
  <w:style w:type="paragraph" w:customStyle="1" w:styleId="Normal2">
    <w:name w:val="Normal2"/>
    <w:basedOn w:val="a0"/>
    <w:uiPriority w:val="99"/>
    <w:rsid w:val="000D245A"/>
    <w:pPr>
      <w:keepLines/>
      <w:widowControl w:val="0"/>
      <w:autoSpaceDE w:val="0"/>
      <w:autoSpaceDN w:val="0"/>
      <w:adjustRightInd w:val="0"/>
      <w:spacing w:before="60"/>
      <w:ind w:right="1037"/>
      <w:jc w:val="both"/>
    </w:pPr>
    <w:rPr>
      <w:rFonts w:cs="Times New Roman"/>
      <w:b/>
      <w:color w:val="000000"/>
    </w:rPr>
  </w:style>
  <w:style w:type="paragraph" w:customStyle="1" w:styleId="111">
    <w:name w:val="סגנון1.1.1"/>
    <w:basedOn w:val="a0"/>
    <w:uiPriority w:val="99"/>
    <w:rsid w:val="000D245A"/>
    <w:pPr>
      <w:keepNext/>
      <w:keepLines/>
      <w:spacing w:before="120" w:after="120"/>
      <w:ind w:right="969"/>
      <w:outlineLvl w:val="2"/>
    </w:pPr>
    <w:rPr>
      <w:b/>
      <w:color w:val="000000"/>
      <w:sz w:val="22"/>
    </w:rPr>
  </w:style>
  <w:style w:type="paragraph" w:customStyle="1" w:styleId="Normal3">
    <w:name w:val="Normal3"/>
    <w:basedOn w:val="a0"/>
    <w:uiPriority w:val="99"/>
    <w:rsid w:val="000D245A"/>
    <w:pPr>
      <w:keepLines/>
      <w:widowControl w:val="0"/>
      <w:autoSpaceDE w:val="0"/>
      <w:autoSpaceDN w:val="0"/>
      <w:adjustRightInd w:val="0"/>
      <w:spacing w:before="60"/>
      <w:ind w:right="1584"/>
      <w:jc w:val="both"/>
    </w:pPr>
    <w:rPr>
      <w:rFonts w:cs="Times New Roman"/>
      <w:b/>
      <w:smallCaps/>
      <w:color w:val="000000"/>
    </w:rPr>
  </w:style>
  <w:style w:type="paragraph" w:customStyle="1" w:styleId="ListHnumber3">
    <w:name w:val="List Hnumber3"/>
    <w:basedOn w:val="Normal3"/>
    <w:uiPriority w:val="99"/>
    <w:rsid w:val="000D245A"/>
    <w:pPr>
      <w:ind w:right="2007" w:hanging="567"/>
    </w:pPr>
  </w:style>
  <w:style w:type="paragraph" w:styleId="a4">
    <w:name w:val="header"/>
    <w:basedOn w:val="a0"/>
    <w:link w:val="a5"/>
    <w:uiPriority w:val="99"/>
    <w:rsid w:val="000D245A"/>
    <w:pPr>
      <w:keepLines/>
      <w:widowControl w:val="0"/>
      <w:tabs>
        <w:tab w:val="center" w:pos="4153"/>
        <w:tab w:val="right" w:pos="8306"/>
      </w:tabs>
      <w:autoSpaceDE w:val="0"/>
      <w:autoSpaceDN w:val="0"/>
      <w:adjustRightInd w:val="0"/>
      <w:ind w:left="720" w:right="284" w:hanging="284"/>
      <w:jc w:val="both"/>
    </w:pPr>
    <w:rPr>
      <w:rFonts w:cs="Times New Roman"/>
      <w:color w:val="000000"/>
      <w:sz w:val="24"/>
    </w:rPr>
  </w:style>
  <w:style w:type="character" w:customStyle="1" w:styleId="a5">
    <w:name w:val="כותרת עליונה תו"/>
    <w:basedOn w:val="a1"/>
    <w:link w:val="a4"/>
    <w:uiPriority w:val="99"/>
    <w:locked/>
    <w:rsid w:val="000D245A"/>
    <w:rPr>
      <w:rFonts w:ascii="Franklin Gothic Medium" w:hAnsi="Franklin Gothic Medium"/>
      <w:color w:val="000000"/>
      <w:sz w:val="24"/>
    </w:rPr>
  </w:style>
  <w:style w:type="paragraph" w:customStyle="1" w:styleId="a6">
    <w:name w:val="נדון"/>
    <w:basedOn w:val="a0"/>
    <w:next w:val="a0"/>
    <w:uiPriority w:val="99"/>
    <w:rsid w:val="000D245A"/>
    <w:pPr>
      <w:autoSpaceDE w:val="0"/>
      <w:autoSpaceDN w:val="0"/>
      <w:adjustRightInd w:val="0"/>
      <w:spacing w:after="240"/>
      <w:jc w:val="center"/>
    </w:pPr>
    <w:rPr>
      <w:bCs/>
      <w:color w:val="000000"/>
      <w:kern w:val="22"/>
      <w:sz w:val="22"/>
      <w:szCs w:val="22"/>
      <w:u w:val="single"/>
    </w:rPr>
  </w:style>
  <w:style w:type="paragraph" w:customStyle="1" w:styleId="33">
    <w:name w:val="תוכן3"/>
    <w:basedOn w:val="a0"/>
    <w:uiPriority w:val="99"/>
    <w:rsid w:val="000D245A"/>
    <w:pPr>
      <w:spacing w:before="120" w:line="360" w:lineRule="auto"/>
      <w:ind w:left="2160"/>
      <w:jc w:val="both"/>
    </w:pPr>
    <w:rPr>
      <w:rFonts w:cs="FrankRuehl"/>
      <w:b/>
      <w:color w:val="000000"/>
      <w:szCs w:val="26"/>
    </w:rPr>
  </w:style>
  <w:style w:type="paragraph" w:customStyle="1" w:styleId="11">
    <w:name w:val="סגנון1"/>
    <w:basedOn w:val="1"/>
    <w:next w:val="a0"/>
    <w:uiPriority w:val="99"/>
    <w:rsid w:val="000D245A"/>
    <w:pPr>
      <w:pageBreakBefore/>
      <w:widowControl w:val="0"/>
      <w:autoSpaceDE w:val="0"/>
      <w:autoSpaceDN w:val="0"/>
      <w:adjustRightInd w:val="0"/>
      <w:spacing w:before="0" w:after="360" w:line="360" w:lineRule="auto"/>
      <w:outlineLvl w:val="9"/>
    </w:pPr>
    <w:rPr>
      <w:rFonts w:ascii="NarkisTam" w:hAnsi="NarkisTam" w:cs="David"/>
      <w:bCs w:val="0"/>
      <w:color w:val="000000"/>
      <w:kern w:val="28"/>
      <w:sz w:val="28"/>
      <w:szCs w:val="24"/>
      <w:u w:val="single"/>
    </w:rPr>
  </w:style>
  <w:style w:type="paragraph" w:customStyle="1" w:styleId="34">
    <w:name w:val="תוכן3 ממוספר"/>
    <w:basedOn w:val="a0"/>
    <w:uiPriority w:val="99"/>
    <w:rsid w:val="000D245A"/>
    <w:pPr>
      <w:tabs>
        <w:tab w:val="left" w:pos="8266"/>
      </w:tabs>
      <w:spacing w:before="120" w:line="360" w:lineRule="auto"/>
      <w:jc w:val="both"/>
    </w:pPr>
    <w:rPr>
      <w:rFonts w:cs="FrankRuehl"/>
      <w:b/>
      <w:color w:val="000000"/>
      <w:szCs w:val="26"/>
    </w:rPr>
  </w:style>
  <w:style w:type="paragraph" w:styleId="TOC3">
    <w:name w:val="toc 3"/>
    <w:basedOn w:val="a0"/>
    <w:next w:val="a0"/>
    <w:autoRedefine/>
    <w:uiPriority w:val="99"/>
    <w:semiHidden/>
    <w:rsid w:val="000D245A"/>
    <w:pPr>
      <w:ind w:left="480"/>
    </w:pPr>
  </w:style>
  <w:style w:type="paragraph" w:styleId="TOC1">
    <w:name w:val="toc 1"/>
    <w:basedOn w:val="a0"/>
    <w:next w:val="a0"/>
    <w:autoRedefine/>
    <w:uiPriority w:val="99"/>
    <w:semiHidden/>
    <w:rsid w:val="000D245A"/>
  </w:style>
  <w:style w:type="paragraph" w:styleId="TOC2">
    <w:name w:val="toc 2"/>
    <w:basedOn w:val="a0"/>
    <w:next w:val="a0"/>
    <w:autoRedefine/>
    <w:uiPriority w:val="99"/>
    <w:semiHidden/>
    <w:rsid w:val="000D245A"/>
    <w:pPr>
      <w:ind w:left="240"/>
    </w:pPr>
  </w:style>
  <w:style w:type="paragraph" w:styleId="TOC4">
    <w:name w:val="toc 4"/>
    <w:basedOn w:val="a0"/>
    <w:next w:val="a0"/>
    <w:autoRedefine/>
    <w:uiPriority w:val="99"/>
    <w:semiHidden/>
    <w:rsid w:val="000D245A"/>
    <w:pPr>
      <w:ind w:left="720"/>
    </w:pPr>
    <w:rPr>
      <w:rFonts w:cs="Times New Roman"/>
    </w:rPr>
  </w:style>
  <w:style w:type="paragraph" w:styleId="TOC5">
    <w:name w:val="toc 5"/>
    <w:basedOn w:val="a0"/>
    <w:next w:val="a0"/>
    <w:autoRedefine/>
    <w:uiPriority w:val="99"/>
    <w:semiHidden/>
    <w:rsid w:val="000D245A"/>
    <w:pPr>
      <w:ind w:left="960"/>
    </w:pPr>
    <w:rPr>
      <w:rFonts w:cs="Times New Roman"/>
    </w:rPr>
  </w:style>
  <w:style w:type="paragraph" w:styleId="TOC6">
    <w:name w:val="toc 6"/>
    <w:basedOn w:val="a0"/>
    <w:next w:val="a0"/>
    <w:autoRedefine/>
    <w:uiPriority w:val="99"/>
    <w:semiHidden/>
    <w:rsid w:val="000D245A"/>
    <w:pPr>
      <w:ind w:left="1200"/>
    </w:pPr>
    <w:rPr>
      <w:rFonts w:cs="Times New Roman"/>
    </w:rPr>
  </w:style>
  <w:style w:type="paragraph" w:styleId="TOC7">
    <w:name w:val="toc 7"/>
    <w:basedOn w:val="a0"/>
    <w:next w:val="a0"/>
    <w:autoRedefine/>
    <w:uiPriority w:val="99"/>
    <w:semiHidden/>
    <w:rsid w:val="000D245A"/>
    <w:pPr>
      <w:ind w:left="1440"/>
    </w:pPr>
    <w:rPr>
      <w:rFonts w:cs="Times New Roman"/>
    </w:rPr>
  </w:style>
  <w:style w:type="paragraph" w:styleId="TOC8">
    <w:name w:val="toc 8"/>
    <w:basedOn w:val="a0"/>
    <w:next w:val="a0"/>
    <w:autoRedefine/>
    <w:uiPriority w:val="99"/>
    <w:semiHidden/>
    <w:rsid w:val="000D245A"/>
    <w:pPr>
      <w:ind w:left="1680"/>
    </w:pPr>
    <w:rPr>
      <w:rFonts w:cs="Times New Roman"/>
    </w:rPr>
  </w:style>
  <w:style w:type="paragraph" w:styleId="TOC9">
    <w:name w:val="toc 9"/>
    <w:basedOn w:val="a0"/>
    <w:next w:val="a0"/>
    <w:autoRedefine/>
    <w:uiPriority w:val="99"/>
    <w:semiHidden/>
    <w:rsid w:val="000D245A"/>
    <w:pPr>
      <w:ind w:left="1920"/>
    </w:pPr>
    <w:rPr>
      <w:rFonts w:cs="Times New Roman"/>
    </w:rPr>
  </w:style>
  <w:style w:type="character" w:styleId="Hyperlink">
    <w:name w:val="Hyperlink"/>
    <w:basedOn w:val="a1"/>
    <w:uiPriority w:val="99"/>
    <w:rsid w:val="000D245A"/>
    <w:rPr>
      <w:color w:val="0000FF"/>
      <w:u w:val="single"/>
    </w:rPr>
  </w:style>
  <w:style w:type="paragraph" w:customStyle="1" w:styleId="Normal1">
    <w:name w:val="Normal1"/>
    <w:basedOn w:val="a0"/>
    <w:next w:val="a0"/>
    <w:uiPriority w:val="99"/>
    <w:rsid w:val="000D245A"/>
    <w:pPr>
      <w:tabs>
        <w:tab w:val="left" w:pos="340"/>
        <w:tab w:val="left" w:pos="851"/>
        <w:tab w:val="left" w:pos="1531"/>
        <w:tab w:val="left" w:pos="2381"/>
        <w:tab w:val="left" w:pos="3572"/>
        <w:tab w:val="left" w:pos="3969"/>
        <w:tab w:val="left" w:pos="4536"/>
        <w:tab w:val="left" w:pos="5103"/>
        <w:tab w:val="left" w:pos="5670"/>
        <w:tab w:val="left" w:pos="6237"/>
        <w:tab w:val="left" w:pos="6804"/>
        <w:tab w:val="left" w:pos="7371"/>
        <w:tab w:val="left" w:pos="7938"/>
      </w:tabs>
      <w:autoSpaceDE w:val="0"/>
      <w:autoSpaceDN w:val="0"/>
      <w:jc w:val="both"/>
    </w:pPr>
    <w:rPr>
      <w:bCs/>
      <w:color w:val="000000"/>
      <w:szCs w:val="30"/>
      <w:u w:val="single"/>
    </w:rPr>
  </w:style>
  <w:style w:type="paragraph" w:customStyle="1" w:styleId="110">
    <w:name w:val="סגנון1.1"/>
    <w:basedOn w:val="11"/>
    <w:uiPriority w:val="99"/>
    <w:rsid w:val="000D245A"/>
    <w:pPr>
      <w:keepLines/>
      <w:pageBreakBefore w:val="0"/>
      <w:widowControl/>
      <w:autoSpaceDE/>
      <w:autoSpaceDN/>
      <w:adjustRightInd/>
      <w:spacing w:before="120" w:after="120" w:line="240" w:lineRule="auto"/>
      <w:ind w:right="969"/>
      <w:outlineLvl w:val="1"/>
    </w:pPr>
    <w:rPr>
      <w:rFonts w:ascii="Times New Roman" w:hAnsi="Times New Roman"/>
      <w:b w:val="0"/>
      <w:bCs/>
      <w:kern w:val="0"/>
      <w:sz w:val="24"/>
      <w:szCs w:val="28"/>
      <w:u w:val="none"/>
    </w:rPr>
  </w:style>
  <w:style w:type="paragraph" w:customStyle="1" w:styleId="Normal4">
    <w:name w:val="Normal4"/>
    <w:basedOn w:val="Normal3"/>
    <w:uiPriority w:val="99"/>
    <w:rsid w:val="000D245A"/>
    <w:pPr>
      <w:tabs>
        <w:tab w:val="num" w:pos="360"/>
        <w:tab w:val="num" w:pos="643"/>
      </w:tabs>
      <w:ind w:left="360" w:right="360" w:hanging="360"/>
    </w:pPr>
  </w:style>
  <w:style w:type="paragraph" w:styleId="a7">
    <w:name w:val="footer"/>
    <w:basedOn w:val="a0"/>
    <w:link w:val="a8"/>
    <w:uiPriority w:val="99"/>
    <w:rsid w:val="000D245A"/>
    <w:pPr>
      <w:keepLines/>
      <w:widowControl w:val="0"/>
      <w:tabs>
        <w:tab w:val="center" w:pos="4153"/>
        <w:tab w:val="right" w:pos="8306"/>
      </w:tabs>
      <w:autoSpaceDE w:val="0"/>
      <w:autoSpaceDN w:val="0"/>
      <w:adjustRightInd w:val="0"/>
      <w:spacing w:after="240"/>
      <w:ind w:left="720" w:right="1512" w:hanging="792"/>
      <w:jc w:val="both"/>
    </w:pPr>
    <w:rPr>
      <w:rFonts w:cs="Times New Roman"/>
      <w:b/>
      <w:color w:val="000000"/>
      <w:sz w:val="24"/>
    </w:rPr>
  </w:style>
  <w:style w:type="character" w:customStyle="1" w:styleId="a8">
    <w:name w:val="כותרת תחתונה תו"/>
    <w:basedOn w:val="a1"/>
    <w:link w:val="a7"/>
    <w:uiPriority w:val="99"/>
    <w:locked/>
    <w:rsid w:val="000D245A"/>
    <w:rPr>
      <w:rFonts w:ascii="Franklin Gothic Medium" w:hAnsi="Franklin Gothic Medium"/>
      <w:b/>
      <w:color w:val="000000"/>
      <w:sz w:val="24"/>
    </w:rPr>
  </w:style>
  <w:style w:type="character" w:styleId="a9">
    <w:name w:val="page number"/>
    <w:basedOn w:val="a1"/>
    <w:uiPriority w:val="99"/>
    <w:rsid w:val="000D245A"/>
    <w:rPr>
      <w:rFonts w:ascii="Times New Roman" w:hAnsi="Times New Roman"/>
      <w:sz w:val="20"/>
    </w:rPr>
  </w:style>
  <w:style w:type="paragraph" w:styleId="aa">
    <w:name w:val="Normal Indent"/>
    <w:basedOn w:val="a0"/>
    <w:uiPriority w:val="99"/>
    <w:rsid w:val="000D245A"/>
    <w:pPr>
      <w:keepLines/>
      <w:widowControl w:val="0"/>
      <w:autoSpaceDE w:val="0"/>
      <w:autoSpaceDN w:val="0"/>
      <w:adjustRightInd w:val="0"/>
      <w:spacing w:after="240"/>
      <w:ind w:left="720" w:right="1588"/>
      <w:jc w:val="both"/>
    </w:pPr>
    <w:rPr>
      <w:rFonts w:cs="Times New Roman"/>
      <w:b/>
      <w:color w:val="000000"/>
    </w:rPr>
  </w:style>
  <w:style w:type="paragraph" w:customStyle="1" w:styleId="ab">
    <w:name w:val="טבלה"/>
    <w:basedOn w:val="a0"/>
    <w:uiPriority w:val="99"/>
    <w:rsid w:val="000D245A"/>
    <w:pPr>
      <w:keepLines/>
      <w:widowControl w:val="0"/>
      <w:tabs>
        <w:tab w:val="right" w:pos="84"/>
      </w:tabs>
      <w:autoSpaceDE w:val="0"/>
      <w:autoSpaceDN w:val="0"/>
      <w:adjustRightInd w:val="0"/>
    </w:pPr>
    <w:rPr>
      <w:rFonts w:cs="Times New Roman"/>
      <w:b/>
      <w:color w:val="000000"/>
    </w:rPr>
  </w:style>
  <w:style w:type="paragraph" w:styleId="22">
    <w:name w:val="List Bullet 2"/>
    <w:basedOn w:val="a0"/>
    <w:autoRedefine/>
    <w:uiPriority w:val="99"/>
    <w:rsid w:val="000D245A"/>
    <w:pPr>
      <w:widowControl w:val="0"/>
      <w:autoSpaceDE w:val="0"/>
      <w:autoSpaceDN w:val="0"/>
      <w:adjustRightInd w:val="0"/>
      <w:spacing w:before="60"/>
      <w:ind w:right="1360" w:hanging="284"/>
      <w:jc w:val="both"/>
    </w:pPr>
    <w:rPr>
      <w:rFonts w:cs="Times New Roman"/>
      <w:b/>
      <w:smallCaps/>
      <w:color w:val="000000"/>
    </w:rPr>
  </w:style>
  <w:style w:type="paragraph" w:styleId="35">
    <w:name w:val="List Number 3"/>
    <w:basedOn w:val="36"/>
    <w:uiPriority w:val="99"/>
    <w:rsid w:val="000D245A"/>
    <w:pPr>
      <w:keepLines w:val="0"/>
      <w:spacing w:before="120" w:after="0" w:line="260" w:lineRule="atLeast"/>
      <w:ind w:left="0" w:right="1985" w:hanging="284"/>
    </w:pPr>
    <w:rPr>
      <w:smallCaps/>
    </w:rPr>
  </w:style>
  <w:style w:type="paragraph" w:styleId="36">
    <w:name w:val="List Bullet 3"/>
    <w:basedOn w:val="a0"/>
    <w:autoRedefine/>
    <w:uiPriority w:val="99"/>
    <w:rsid w:val="000D245A"/>
    <w:pPr>
      <w:keepLines/>
      <w:widowControl w:val="0"/>
      <w:autoSpaceDE w:val="0"/>
      <w:autoSpaceDN w:val="0"/>
      <w:adjustRightInd w:val="0"/>
      <w:spacing w:after="120"/>
      <w:ind w:left="1559" w:firstLine="29"/>
      <w:jc w:val="both"/>
    </w:pPr>
    <w:rPr>
      <w:b/>
      <w:color w:val="000000"/>
    </w:rPr>
  </w:style>
  <w:style w:type="paragraph" w:customStyle="1" w:styleId="BlockQuotation">
    <w:name w:val="Block Quotation"/>
    <w:basedOn w:val="a0"/>
    <w:uiPriority w:val="99"/>
    <w:rsid w:val="000D245A"/>
    <w:pPr>
      <w:keepLines/>
      <w:widowControl w:val="0"/>
      <w:autoSpaceDE w:val="0"/>
      <w:autoSpaceDN w:val="0"/>
      <w:adjustRightInd w:val="0"/>
      <w:spacing w:after="240"/>
      <w:ind w:left="720" w:right="1180" w:hanging="430"/>
      <w:jc w:val="both"/>
    </w:pPr>
    <w:rPr>
      <w:rFonts w:cs="Times New Roman"/>
      <w:b/>
      <w:color w:val="000000"/>
    </w:rPr>
  </w:style>
  <w:style w:type="paragraph" w:customStyle="1" w:styleId="37">
    <w:name w:val="רגיל מדורג 3"/>
    <w:basedOn w:val="4"/>
    <w:uiPriority w:val="99"/>
    <w:rsid w:val="000D245A"/>
    <w:pPr>
      <w:keepNext w:val="0"/>
      <w:widowControl w:val="0"/>
      <w:autoSpaceDE w:val="0"/>
      <w:autoSpaceDN w:val="0"/>
      <w:adjustRightInd w:val="0"/>
      <w:spacing w:before="60" w:line="300" w:lineRule="atLeast"/>
      <w:ind w:right="2098"/>
      <w:jc w:val="both"/>
      <w:outlineLvl w:val="9"/>
    </w:pPr>
    <w:rPr>
      <w:rFonts w:ascii="Arial" w:hAnsi="Arial"/>
      <w:bCs w:val="0"/>
      <w:color w:val="000000"/>
      <w:sz w:val="24"/>
      <w:szCs w:val="24"/>
    </w:rPr>
  </w:style>
  <w:style w:type="paragraph" w:customStyle="1" w:styleId="23">
    <w:name w:val="רגיל מדורג 2"/>
    <w:basedOn w:val="31"/>
    <w:uiPriority w:val="99"/>
    <w:rsid w:val="000D245A"/>
    <w:pPr>
      <w:keepNext w:val="0"/>
      <w:keepLines w:val="0"/>
      <w:spacing w:before="0" w:line="300" w:lineRule="atLeast"/>
      <w:ind w:right="1134"/>
      <w:outlineLvl w:val="9"/>
    </w:pPr>
    <w:rPr>
      <w:b/>
    </w:rPr>
  </w:style>
  <w:style w:type="paragraph" w:styleId="ac">
    <w:name w:val="List"/>
    <w:basedOn w:val="ad"/>
    <w:uiPriority w:val="99"/>
    <w:rsid w:val="000D245A"/>
    <w:pPr>
      <w:tabs>
        <w:tab w:val="left" w:pos="720"/>
      </w:tabs>
      <w:bidi/>
      <w:spacing w:before="40" w:after="40"/>
      <w:ind w:left="737" w:right="1077" w:hanging="340"/>
      <w:jc w:val="both"/>
    </w:pPr>
  </w:style>
  <w:style w:type="paragraph" w:styleId="ad">
    <w:name w:val="Body Text"/>
    <w:basedOn w:val="a0"/>
    <w:link w:val="ae"/>
    <w:uiPriority w:val="99"/>
    <w:rsid w:val="000D245A"/>
    <w:pPr>
      <w:widowControl w:val="0"/>
      <w:autoSpaceDE w:val="0"/>
      <w:autoSpaceDN w:val="0"/>
      <w:bidi w:val="0"/>
      <w:adjustRightInd w:val="0"/>
      <w:spacing w:before="120" w:after="120" w:line="300" w:lineRule="atLeast"/>
      <w:ind w:right="737"/>
    </w:pPr>
    <w:rPr>
      <w:rFonts w:cs="Times New Roman"/>
      <w:b/>
      <w:color w:val="000000"/>
      <w:sz w:val="24"/>
    </w:rPr>
  </w:style>
  <w:style w:type="character" w:customStyle="1" w:styleId="ae">
    <w:name w:val="גוף טקסט תו"/>
    <w:basedOn w:val="a1"/>
    <w:link w:val="ad"/>
    <w:uiPriority w:val="99"/>
    <w:locked/>
    <w:rsid w:val="000D245A"/>
    <w:rPr>
      <w:rFonts w:ascii="Franklin Gothic Medium" w:hAnsi="Franklin Gothic Medium"/>
      <w:b/>
      <w:color w:val="000000"/>
      <w:sz w:val="24"/>
    </w:rPr>
  </w:style>
  <w:style w:type="paragraph" w:customStyle="1" w:styleId="hnorm">
    <w:name w:val="hnorm"/>
    <w:basedOn w:val="a0"/>
    <w:uiPriority w:val="99"/>
    <w:rsid w:val="000D245A"/>
    <w:pPr>
      <w:widowControl w:val="0"/>
      <w:tabs>
        <w:tab w:val="left" w:pos="567"/>
        <w:tab w:val="left" w:pos="1134"/>
        <w:tab w:val="left" w:pos="1701"/>
        <w:tab w:val="left" w:pos="1985"/>
        <w:tab w:val="left" w:pos="2268"/>
        <w:tab w:val="left" w:pos="2552"/>
      </w:tabs>
      <w:autoSpaceDE w:val="0"/>
      <w:autoSpaceDN w:val="0"/>
      <w:adjustRightInd w:val="0"/>
      <w:ind w:right="567" w:hanging="567"/>
    </w:pPr>
    <w:rPr>
      <w:rFonts w:cs="Times New Roman"/>
      <w:b/>
      <w:color w:val="000000"/>
    </w:rPr>
  </w:style>
  <w:style w:type="paragraph" w:styleId="af">
    <w:name w:val="List Bullet"/>
    <w:basedOn w:val="ac"/>
    <w:autoRedefine/>
    <w:uiPriority w:val="99"/>
    <w:rsid w:val="000D245A"/>
    <w:pPr>
      <w:tabs>
        <w:tab w:val="clear" w:pos="720"/>
      </w:tabs>
    </w:pPr>
    <w:rPr>
      <w:sz w:val="20"/>
    </w:rPr>
  </w:style>
  <w:style w:type="paragraph" w:styleId="24">
    <w:name w:val="List 2"/>
    <w:basedOn w:val="ac"/>
    <w:uiPriority w:val="99"/>
    <w:rsid w:val="000D245A"/>
    <w:pPr>
      <w:tabs>
        <w:tab w:val="clear" w:pos="720"/>
        <w:tab w:val="left" w:pos="1134"/>
      </w:tabs>
      <w:ind w:right="908"/>
    </w:pPr>
  </w:style>
  <w:style w:type="paragraph" w:styleId="af0">
    <w:name w:val="Body Text Indent"/>
    <w:basedOn w:val="a0"/>
    <w:link w:val="af1"/>
    <w:uiPriority w:val="99"/>
    <w:rsid w:val="000D245A"/>
    <w:pPr>
      <w:keepLines/>
      <w:widowControl w:val="0"/>
      <w:autoSpaceDE w:val="0"/>
      <w:autoSpaceDN w:val="0"/>
      <w:adjustRightInd w:val="0"/>
      <w:spacing w:after="120"/>
      <w:ind w:left="720" w:right="283" w:hanging="792"/>
      <w:jc w:val="both"/>
    </w:pPr>
    <w:rPr>
      <w:rFonts w:cs="Times New Roman"/>
      <w:b/>
      <w:color w:val="000000"/>
      <w:sz w:val="24"/>
    </w:rPr>
  </w:style>
  <w:style w:type="character" w:customStyle="1" w:styleId="af1">
    <w:name w:val="כניסה בגוף טקסט תו"/>
    <w:basedOn w:val="a1"/>
    <w:link w:val="af0"/>
    <w:uiPriority w:val="99"/>
    <w:locked/>
    <w:rsid w:val="000D245A"/>
    <w:rPr>
      <w:rFonts w:ascii="Franklin Gothic Medium" w:hAnsi="Franklin Gothic Medium"/>
      <w:b/>
      <w:color w:val="000000"/>
      <w:sz w:val="24"/>
    </w:rPr>
  </w:style>
  <w:style w:type="paragraph" w:styleId="af2">
    <w:name w:val="Block Text"/>
    <w:basedOn w:val="a0"/>
    <w:uiPriority w:val="99"/>
    <w:rsid w:val="000D245A"/>
    <w:pPr>
      <w:keepLines/>
      <w:widowControl w:val="0"/>
      <w:autoSpaceDE w:val="0"/>
      <w:autoSpaceDN w:val="0"/>
      <w:adjustRightInd w:val="0"/>
      <w:spacing w:after="240" w:line="360" w:lineRule="auto"/>
      <w:ind w:right="720" w:hanging="720"/>
    </w:pPr>
    <w:rPr>
      <w:b/>
      <w:color w:val="000000"/>
    </w:rPr>
  </w:style>
  <w:style w:type="paragraph" w:customStyle="1" w:styleId="TOC">
    <w:name w:val="TOC"/>
    <w:basedOn w:val="a0"/>
    <w:uiPriority w:val="99"/>
    <w:rsid w:val="000D245A"/>
    <w:pPr>
      <w:autoSpaceDE w:val="0"/>
      <w:autoSpaceDN w:val="0"/>
      <w:spacing w:after="240"/>
      <w:jc w:val="both"/>
    </w:pPr>
    <w:rPr>
      <w:b/>
      <w:color w:val="000000"/>
      <w:kern w:val="22"/>
      <w:sz w:val="22"/>
      <w:szCs w:val="22"/>
    </w:rPr>
  </w:style>
  <w:style w:type="paragraph" w:customStyle="1" w:styleId="Graphic">
    <w:name w:val="Graphic"/>
    <w:basedOn w:val="a0"/>
    <w:next w:val="a0"/>
    <w:uiPriority w:val="99"/>
    <w:rsid w:val="000D245A"/>
    <w:pPr>
      <w:keepNext/>
      <w:autoSpaceDE w:val="0"/>
      <w:autoSpaceDN w:val="0"/>
      <w:bidi w:val="0"/>
      <w:spacing w:after="40" w:line="280" w:lineRule="atLeast"/>
      <w:jc w:val="center"/>
    </w:pPr>
    <w:rPr>
      <w:rFonts w:ascii="Helvetica" w:hAnsi="Helvetica" w:cs="Miriam"/>
      <w:b/>
      <w:color w:val="000000"/>
      <w:sz w:val="22"/>
      <w:szCs w:val="22"/>
    </w:rPr>
  </w:style>
  <w:style w:type="paragraph" w:customStyle="1" w:styleId="HEAD4A">
    <w:name w:val="HEAD4A"/>
    <w:basedOn w:val="a0"/>
    <w:uiPriority w:val="99"/>
    <w:rsid w:val="000D245A"/>
    <w:pPr>
      <w:keepNext/>
      <w:autoSpaceDE w:val="0"/>
      <w:autoSpaceDN w:val="0"/>
      <w:spacing w:line="360" w:lineRule="auto"/>
      <w:ind w:right="1476"/>
      <w:jc w:val="both"/>
    </w:pPr>
    <w:rPr>
      <w:b/>
      <w:color w:val="000000"/>
    </w:rPr>
  </w:style>
  <w:style w:type="paragraph" w:customStyle="1" w:styleId="25">
    <w:name w:val="פיסקה2"/>
    <w:basedOn w:val="a0"/>
    <w:uiPriority w:val="99"/>
    <w:rsid w:val="000D245A"/>
    <w:pPr>
      <w:tabs>
        <w:tab w:val="left" w:pos="1800"/>
      </w:tabs>
      <w:autoSpaceDE w:val="0"/>
      <w:autoSpaceDN w:val="0"/>
      <w:spacing w:line="360" w:lineRule="auto"/>
      <w:ind w:right="1021"/>
    </w:pPr>
    <w:rPr>
      <w:rFonts w:cs="FrankRuehl"/>
      <w:b/>
      <w:noProof/>
      <w:color w:val="000000"/>
      <w:szCs w:val="26"/>
    </w:rPr>
  </w:style>
  <w:style w:type="paragraph" w:customStyle="1" w:styleId="38">
    <w:name w:val="פיסקה3"/>
    <w:basedOn w:val="a0"/>
    <w:uiPriority w:val="99"/>
    <w:rsid w:val="000D245A"/>
    <w:pPr>
      <w:tabs>
        <w:tab w:val="left" w:pos="1800"/>
      </w:tabs>
      <w:autoSpaceDE w:val="0"/>
      <w:autoSpaceDN w:val="0"/>
      <w:spacing w:line="360" w:lineRule="auto"/>
      <w:ind w:right="1814"/>
    </w:pPr>
    <w:rPr>
      <w:rFonts w:cs="FrankRuehl"/>
      <w:noProof/>
      <w:color w:val="000000"/>
      <w:szCs w:val="26"/>
    </w:rPr>
  </w:style>
  <w:style w:type="paragraph" w:styleId="26">
    <w:name w:val="Body Text Indent 2"/>
    <w:basedOn w:val="a0"/>
    <w:link w:val="27"/>
    <w:uiPriority w:val="99"/>
    <w:rsid w:val="000D245A"/>
    <w:pPr>
      <w:keepLines/>
      <w:widowControl w:val="0"/>
      <w:autoSpaceDE w:val="0"/>
      <w:autoSpaceDN w:val="0"/>
      <w:adjustRightInd w:val="0"/>
      <w:spacing w:after="240"/>
      <w:ind w:firstLine="3210"/>
    </w:pPr>
    <w:rPr>
      <w:rFonts w:cs="Times New Roman"/>
      <w:b/>
      <w:color w:val="000000"/>
      <w:sz w:val="24"/>
    </w:rPr>
  </w:style>
  <w:style w:type="character" w:customStyle="1" w:styleId="27">
    <w:name w:val="כניסה בגוף טקסט 2 תו"/>
    <w:basedOn w:val="a1"/>
    <w:link w:val="26"/>
    <w:uiPriority w:val="99"/>
    <w:locked/>
    <w:rsid w:val="000D245A"/>
    <w:rPr>
      <w:rFonts w:ascii="Franklin Gothic Medium" w:hAnsi="Franklin Gothic Medium"/>
      <w:b/>
      <w:color w:val="000000"/>
      <w:sz w:val="24"/>
    </w:rPr>
  </w:style>
  <w:style w:type="paragraph" w:styleId="39">
    <w:name w:val="Body Text Indent 3"/>
    <w:basedOn w:val="a0"/>
    <w:link w:val="3a"/>
    <w:uiPriority w:val="99"/>
    <w:rsid w:val="000D245A"/>
    <w:pPr>
      <w:keepLines/>
      <w:widowControl w:val="0"/>
      <w:autoSpaceDE w:val="0"/>
      <w:autoSpaceDN w:val="0"/>
      <w:adjustRightInd w:val="0"/>
      <w:spacing w:after="240"/>
      <w:ind w:left="1509"/>
      <w:jc w:val="both"/>
    </w:pPr>
    <w:rPr>
      <w:b/>
      <w:smallCaps/>
      <w:color w:val="000000"/>
      <w:sz w:val="24"/>
    </w:rPr>
  </w:style>
  <w:style w:type="character" w:customStyle="1" w:styleId="3a">
    <w:name w:val="כניסה בגוף טקסט 3 תו"/>
    <w:basedOn w:val="a1"/>
    <w:link w:val="39"/>
    <w:uiPriority w:val="99"/>
    <w:locked/>
    <w:rsid w:val="000D245A"/>
    <w:rPr>
      <w:rFonts w:ascii="Franklin Gothic Medium" w:hAnsi="Franklin Gothic Medium"/>
      <w:b/>
      <w:smallCaps/>
      <w:color w:val="000000"/>
      <w:sz w:val="24"/>
    </w:rPr>
  </w:style>
  <w:style w:type="character" w:styleId="FollowedHyperlink">
    <w:name w:val="FollowedHyperlink"/>
    <w:basedOn w:val="a1"/>
    <w:uiPriority w:val="99"/>
    <w:rsid w:val="000D245A"/>
    <w:rPr>
      <w:color w:val="800080"/>
      <w:u w:val="single"/>
    </w:rPr>
  </w:style>
  <w:style w:type="paragraph" w:customStyle="1" w:styleId="12">
    <w:name w:val="טקסט בלונים1"/>
    <w:basedOn w:val="a0"/>
    <w:uiPriority w:val="99"/>
    <w:semiHidden/>
    <w:rsid w:val="000D245A"/>
    <w:pPr>
      <w:keepLines/>
      <w:widowControl w:val="0"/>
      <w:autoSpaceDE w:val="0"/>
      <w:autoSpaceDN w:val="0"/>
      <w:adjustRightInd w:val="0"/>
      <w:spacing w:after="240"/>
      <w:ind w:left="720" w:right="1512" w:hanging="792"/>
      <w:jc w:val="both"/>
    </w:pPr>
    <w:rPr>
      <w:rFonts w:ascii="Tahoma" w:hAnsi="Tahoma" w:cs="Tahoma"/>
      <w:b/>
      <w:color w:val="000000"/>
      <w:sz w:val="16"/>
      <w:szCs w:val="16"/>
    </w:rPr>
  </w:style>
  <w:style w:type="paragraph" w:styleId="af3">
    <w:name w:val="Document Map"/>
    <w:basedOn w:val="a0"/>
    <w:link w:val="af4"/>
    <w:uiPriority w:val="99"/>
    <w:semiHidden/>
    <w:rsid w:val="000D245A"/>
    <w:pPr>
      <w:keepLines/>
      <w:widowControl w:val="0"/>
      <w:shd w:val="clear" w:color="auto" w:fill="000080"/>
      <w:autoSpaceDE w:val="0"/>
      <w:autoSpaceDN w:val="0"/>
      <w:adjustRightInd w:val="0"/>
      <w:spacing w:after="240"/>
      <w:ind w:left="720" w:right="1512" w:hanging="792"/>
      <w:jc w:val="both"/>
    </w:pPr>
    <w:rPr>
      <w:rFonts w:ascii="Tahoma" w:hAnsi="Tahoma" w:cs="Times New Roman"/>
      <w:b/>
      <w:color w:val="000000"/>
      <w:sz w:val="20"/>
      <w:szCs w:val="20"/>
    </w:rPr>
  </w:style>
  <w:style w:type="character" w:customStyle="1" w:styleId="af4">
    <w:name w:val="מפת מסמך תו"/>
    <w:basedOn w:val="a1"/>
    <w:link w:val="af3"/>
    <w:uiPriority w:val="99"/>
    <w:semiHidden/>
    <w:locked/>
    <w:rsid w:val="000D245A"/>
    <w:rPr>
      <w:rFonts w:ascii="Tahoma" w:hAnsi="Tahoma"/>
      <w:b/>
      <w:color w:val="000000"/>
      <w:sz w:val="20"/>
      <w:shd w:val="clear" w:color="auto" w:fill="000080"/>
    </w:rPr>
  </w:style>
  <w:style w:type="character" w:customStyle="1" w:styleId="3b">
    <w:name w:val="תוכן3 ממוספר תו"/>
    <w:uiPriority w:val="99"/>
    <w:rsid w:val="000D245A"/>
    <w:rPr>
      <w:sz w:val="26"/>
      <w:lang w:val="en-US" w:eastAsia="en-US"/>
    </w:rPr>
  </w:style>
  <w:style w:type="character" w:customStyle="1" w:styleId="3c">
    <w:name w:val="תוכן3 תו"/>
    <w:uiPriority w:val="99"/>
    <w:rsid w:val="000D245A"/>
    <w:rPr>
      <w:sz w:val="26"/>
      <w:lang w:val="en-US" w:eastAsia="en-US"/>
    </w:rPr>
  </w:style>
  <w:style w:type="character" w:customStyle="1" w:styleId="13">
    <w:name w:val="סגנון1 תו"/>
    <w:uiPriority w:val="99"/>
    <w:rsid w:val="000D245A"/>
    <w:rPr>
      <w:rFonts w:ascii="NarkisTam" w:hAnsi="NarkisTam"/>
      <w:kern w:val="28"/>
      <w:sz w:val="24"/>
      <w:u w:val="single"/>
      <w:lang w:val="en-US" w:eastAsia="en-US" w:bidi="he-IL"/>
    </w:rPr>
  </w:style>
  <w:style w:type="paragraph" w:customStyle="1" w:styleId="41">
    <w:name w:val="סגנון4"/>
    <w:basedOn w:val="3d"/>
    <w:uiPriority w:val="99"/>
    <w:semiHidden/>
    <w:rsid w:val="000D245A"/>
    <w:pPr>
      <w:keepLines w:val="0"/>
      <w:widowControl/>
      <w:autoSpaceDE/>
      <w:autoSpaceDN/>
      <w:adjustRightInd/>
      <w:spacing w:before="120" w:after="0" w:line="320" w:lineRule="exact"/>
      <w:ind w:left="0" w:right="2155" w:firstLine="0"/>
    </w:pPr>
    <w:rPr>
      <w:rFonts w:cs="David"/>
      <w:sz w:val="22"/>
      <w:lang w:eastAsia="he-IL"/>
    </w:rPr>
  </w:style>
  <w:style w:type="paragraph" w:customStyle="1" w:styleId="28">
    <w:name w:val="כותרת2 מכרז"/>
    <w:basedOn w:val="11"/>
    <w:uiPriority w:val="99"/>
    <w:rsid w:val="000D245A"/>
    <w:pPr>
      <w:pageBreakBefore w:val="0"/>
      <w:widowControl/>
      <w:tabs>
        <w:tab w:val="left" w:pos="283"/>
        <w:tab w:val="num" w:pos="1026"/>
      </w:tabs>
      <w:autoSpaceDE/>
      <w:autoSpaceDN/>
      <w:adjustRightInd/>
      <w:spacing w:before="240" w:after="240"/>
      <w:ind w:left="1026" w:hanging="623"/>
      <w:outlineLvl w:val="0"/>
    </w:pPr>
    <w:rPr>
      <w:rFonts w:ascii="Times New Roman" w:hAnsi="Times New Roman" w:cs="FrankRuehl"/>
      <w:b w:val="0"/>
      <w:bCs/>
      <w:i/>
      <w:iCs/>
      <w:caps/>
      <w:spacing w:val="40"/>
      <w:kern w:val="40"/>
      <w:sz w:val="26"/>
      <w:szCs w:val="30"/>
      <w:u w:val="none"/>
    </w:rPr>
  </w:style>
  <w:style w:type="paragraph" w:customStyle="1" w:styleId="30">
    <w:name w:val="כותרת3 מכרז"/>
    <w:basedOn w:val="11"/>
    <w:uiPriority w:val="99"/>
    <w:rsid w:val="000D245A"/>
    <w:pPr>
      <w:pageBreakBefore w:val="0"/>
      <w:widowControl/>
      <w:numPr>
        <w:ilvl w:val="2"/>
        <w:numId w:val="8"/>
      </w:numPr>
      <w:tabs>
        <w:tab w:val="left" w:pos="283"/>
      </w:tabs>
      <w:autoSpaceDE/>
      <w:autoSpaceDN/>
      <w:adjustRightInd/>
      <w:spacing w:before="120" w:after="0"/>
      <w:outlineLvl w:val="0"/>
    </w:pPr>
    <w:rPr>
      <w:rFonts w:ascii="Times New Roman" w:hAnsi="Times New Roman" w:cs="FrankRuehl"/>
      <w:b w:val="0"/>
      <w:bCs/>
      <w:i/>
      <w:iCs/>
      <w:caps/>
      <w:spacing w:val="40"/>
      <w:kern w:val="40"/>
      <w:sz w:val="26"/>
      <w:szCs w:val="26"/>
      <w:u w:val="none"/>
    </w:rPr>
  </w:style>
  <w:style w:type="character" w:customStyle="1" w:styleId="42">
    <w:name w:val="סגנון4 תו"/>
    <w:uiPriority w:val="99"/>
    <w:rsid w:val="000D245A"/>
    <w:rPr>
      <w:sz w:val="24"/>
      <w:lang w:val="en-US" w:eastAsia="he-IL" w:bidi="he-IL"/>
    </w:rPr>
  </w:style>
  <w:style w:type="character" w:customStyle="1" w:styleId="3e">
    <w:name w:val="כותרת3 מכרז תו"/>
    <w:uiPriority w:val="99"/>
    <w:rsid w:val="000D245A"/>
    <w:rPr>
      <w:rFonts w:ascii="NarkisTam" w:hAnsi="NarkisTam"/>
      <w:b/>
      <w:i/>
      <w:caps/>
      <w:spacing w:val="40"/>
      <w:kern w:val="40"/>
      <w:sz w:val="26"/>
      <w:u w:val="single"/>
      <w:lang w:val="en-US" w:eastAsia="en-US" w:bidi="he-IL"/>
    </w:rPr>
  </w:style>
  <w:style w:type="paragraph" w:styleId="3d">
    <w:name w:val="List 3"/>
    <w:basedOn w:val="a0"/>
    <w:uiPriority w:val="99"/>
    <w:rsid w:val="000D245A"/>
    <w:pPr>
      <w:keepLines/>
      <w:widowControl w:val="0"/>
      <w:autoSpaceDE w:val="0"/>
      <w:autoSpaceDN w:val="0"/>
      <w:adjustRightInd w:val="0"/>
      <w:spacing w:after="240"/>
      <w:ind w:left="849" w:right="1512" w:hanging="283"/>
      <w:jc w:val="both"/>
    </w:pPr>
    <w:rPr>
      <w:rFonts w:cs="Times New Roman"/>
      <w:b/>
      <w:color w:val="000000"/>
    </w:rPr>
  </w:style>
  <w:style w:type="paragraph" w:customStyle="1" w:styleId="5">
    <w:name w:val="סגנון5"/>
    <w:basedOn w:val="24"/>
    <w:uiPriority w:val="99"/>
    <w:semiHidden/>
    <w:rsid w:val="000D245A"/>
    <w:pPr>
      <w:widowControl/>
      <w:numPr>
        <w:numId w:val="9"/>
      </w:numPr>
      <w:tabs>
        <w:tab w:val="clear" w:pos="1134"/>
      </w:tabs>
      <w:autoSpaceDE/>
      <w:autoSpaceDN/>
      <w:adjustRightInd/>
      <w:spacing w:before="120" w:after="0" w:line="320" w:lineRule="exact"/>
      <w:ind w:right="1418"/>
    </w:pPr>
    <w:rPr>
      <w:rFonts w:cs="David"/>
      <w:sz w:val="22"/>
      <w:lang w:eastAsia="he-IL"/>
    </w:rPr>
  </w:style>
  <w:style w:type="character" w:customStyle="1" w:styleId="53">
    <w:name w:val="סגנון5 תו"/>
    <w:uiPriority w:val="99"/>
    <w:rsid w:val="000D245A"/>
    <w:rPr>
      <w:sz w:val="24"/>
      <w:lang w:val="en-US" w:eastAsia="he-IL" w:bidi="he-IL"/>
    </w:rPr>
  </w:style>
  <w:style w:type="character" w:customStyle="1" w:styleId="RonnyHeading">
    <w:name w:val="RonnyHeading תו"/>
    <w:uiPriority w:val="99"/>
    <w:rsid w:val="000D245A"/>
    <w:rPr>
      <w:sz w:val="22"/>
      <w:lang w:val="en-US" w:eastAsia="en-US"/>
    </w:rPr>
  </w:style>
  <w:style w:type="paragraph" w:customStyle="1" w:styleId="RonnyHeading0">
    <w:name w:val="RonnyHeading"/>
    <w:basedOn w:val="RonnyBase"/>
    <w:next w:val="RonnyBase"/>
    <w:uiPriority w:val="99"/>
    <w:rsid w:val="000D245A"/>
    <w:pPr>
      <w:ind w:hanging="1134"/>
    </w:pPr>
  </w:style>
  <w:style w:type="paragraph" w:styleId="29">
    <w:name w:val="List Continue 2"/>
    <w:basedOn w:val="a0"/>
    <w:uiPriority w:val="99"/>
    <w:rsid w:val="000D245A"/>
    <w:pPr>
      <w:keepLines/>
      <w:widowControl w:val="0"/>
      <w:autoSpaceDE w:val="0"/>
      <w:autoSpaceDN w:val="0"/>
      <w:adjustRightInd w:val="0"/>
      <w:spacing w:after="120"/>
      <w:ind w:left="720" w:right="1512" w:hanging="792"/>
      <w:jc w:val="both"/>
    </w:pPr>
    <w:rPr>
      <w:rFonts w:cs="Times New Roman"/>
      <w:b/>
      <w:color w:val="000000"/>
    </w:rPr>
  </w:style>
  <w:style w:type="paragraph" w:styleId="2a">
    <w:name w:val="Body Text 2"/>
    <w:basedOn w:val="a0"/>
    <w:link w:val="2b"/>
    <w:uiPriority w:val="99"/>
    <w:rsid w:val="000D245A"/>
    <w:pPr>
      <w:keepLines/>
      <w:widowControl w:val="0"/>
      <w:autoSpaceDE w:val="0"/>
      <w:autoSpaceDN w:val="0"/>
      <w:adjustRightInd w:val="0"/>
      <w:spacing w:after="120" w:line="480" w:lineRule="auto"/>
      <w:ind w:left="720" w:right="1512" w:hanging="792"/>
      <w:jc w:val="both"/>
    </w:pPr>
    <w:rPr>
      <w:rFonts w:cs="Times New Roman"/>
      <w:b/>
      <w:color w:val="000000"/>
      <w:sz w:val="24"/>
    </w:rPr>
  </w:style>
  <w:style w:type="character" w:customStyle="1" w:styleId="2b">
    <w:name w:val="גוף טקסט 2 תו"/>
    <w:basedOn w:val="a1"/>
    <w:link w:val="2a"/>
    <w:uiPriority w:val="99"/>
    <w:locked/>
    <w:rsid w:val="000D245A"/>
    <w:rPr>
      <w:rFonts w:ascii="Franklin Gothic Medium" w:hAnsi="Franklin Gothic Medium"/>
      <w:b/>
      <w:color w:val="000000"/>
      <w:sz w:val="24"/>
    </w:rPr>
  </w:style>
  <w:style w:type="paragraph" w:styleId="3f">
    <w:name w:val="Body Text 3"/>
    <w:basedOn w:val="a0"/>
    <w:link w:val="3f0"/>
    <w:uiPriority w:val="99"/>
    <w:rsid w:val="000D245A"/>
    <w:pPr>
      <w:keepLines/>
      <w:widowControl w:val="0"/>
      <w:autoSpaceDE w:val="0"/>
      <w:autoSpaceDN w:val="0"/>
      <w:adjustRightInd w:val="0"/>
      <w:spacing w:after="120"/>
      <w:ind w:left="720" w:right="1512" w:hanging="792"/>
      <w:jc w:val="both"/>
    </w:pPr>
    <w:rPr>
      <w:rFonts w:cs="Times New Roman"/>
      <w:b/>
      <w:color w:val="000000"/>
      <w:sz w:val="16"/>
      <w:szCs w:val="16"/>
    </w:rPr>
  </w:style>
  <w:style w:type="character" w:customStyle="1" w:styleId="3f0">
    <w:name w:val="גוף טקסט 3 תו"/>
    <w:basedOn w:val="a1"/>
    <w:link w:val="3f"/>
    <w:uiPriority w:val="99"/>
    <w:locked/>
    <w:rsid w:val="000D245A"/>
    <w:rPr>
      <w:rFonts w:ascii="Franklin Gothic Medium" w:hAnsi="Franklin Gothic Medium"/>
      <w:b/>
      <w:color w:val="000000"/>
      <w:sz w:val="16"/>
    </w:rPr>
  </w:style>
  <w:style w:type="paragraph" w:customStyle="1" w:styleId="Style1">
    <w:name w:val="Style1"/>
    <w:basedOn w:val="a0"/>
    <w:uiPriority w:val="99"/>
    <w:rsid w:val="000D245A"/>
    <w:pPr>
      <w:overflowPunct w:val="0"/>
      <w:autoSpaceDE w:val="0"/>
      <w:autoSpaceDN w:val="0"/>
      <w:adjustRightInd w:val="0"/>
      <w:ind w:left="720" w:hanging="720"/>
      <w:jc w:val="both"/>
      <w:textAlignment w:val="baseline"/>
    </w:pPr>
    <w:rPr>
      <w:rFonts w:cs="Times New Roman"/>
      <w:b/>
      <w:color w:val="000000"/>
      <w:lang w:eastAsia="he-IL"/>
    </w:rPr>
  </w:style>
  <w:style w:type="paragraph" w:customStyle="1" w:styleId="14">
    <w:name w:val="פיסקה1"/>
    <w:basedOn w:val="a0"/>
    <w:uiPriority w:val="99"/>
    <w:rsid w:val="000D245A"/>
    <w:pPr>
      <w:tabs>
        <w:tab w:val="left" w:pos="1800"/>
      </w:tabs>
      <w:overflowPunct w:val="0"/>
      <w:autoSpaceDE w:val="0"/>
      <w:autoSpaceDN w:val="0"/>
      <w:adjustRightInd w:val="0"/>
      <w:spacing w:line="360" w:lineRule="auto"/>
      <w:ind w:left="284"/>
      <w:jc w:val="both"/>
      <w:textAlignment w:val="baseline"/>
    </w:pPr>
    <w:rPr>
      <w:rFonts w:cs="FrankRuehl"/>
      <w:b/>
      <w:noProof/>
      <w:color w:val="000000"/>
      <w:szCs w:val="26"/>
      <w:lang w:eastAsia="he-IL"/>
    </w:rPr>
  </w:style>
  <w:style w:type="paragraph" w:customStyle="1" w:styleId="2c">
    <w:name w:val="2"/>
    <w:basedOn w:val="a0"/>
    <w:next w:val="2a"/>
    <w:uiPriority w:val="99"/>
    <w:rsid w:val="000D245A"/>
    <w:pPr>
      <w:overflowPunct w:val="0"/>
      <w:autoSpaceDE w:val="0"/>
      <w:autoSpaceDN w:val="0"/>
      <w:adjustRightInd w:val="0"/>
      <w:spacing w:after="120" w:line="360" w:lineRule="auto"/>
      <w:ind w:left="283"/>
      <w:textAlignment w:val="baseline"/>
    </w:pPr>
    <w:rPr>
      <w:b/>
      <w:color w:val="000000"/>
      <w:lang w:eastAsia="he-IL"/>
    </w:rPr>
  </w:style>
  <w:style w:type="paragraph" w:customStyle="1" w:styleId="15">
    <w:name w:val="1"/>
    <w:basedOn w:val="2a"/>
    <w:next w:val="3f"/>
    <w:uiPriority w:val="99"/>
    <w:rsid w:val="000D245A"/>
    <w:pPr>
      <w:keepLines w:val="0"/>
      <w:widowControl/>
      <w:overflowPunct w:val="0"/>
      <w:spacing w:line="360" w:lineRule="auto"/>
      <w:ind w:left="283" w:right="0" w:firstLine="0"/>
      <w:jc w:val="left"/>
      <w:textAlignment w:val="baseline"/>
    </w:pPr>
    <w:rPr>
      <w:rFonts w:cs="David"/>
      <w:lang w:eastAsia="he-IL"/>
    </w:rPr>
  </w:style>
  <w:style w:type="paragraph" w:styleId="NormalWeb">
    <w:name w:val="Normal (Web)"/>
    <w:basedOn w:val="a0"/>
    <w:link w:val="NormalWeb0"/>
    <w:uiPriority w:val="99"/>
    <w:rsid w:val="000D245A"/>
    <w:pPr>
      <w:bidi w:val="0"/>
      <w:spacing w:before="100" w:beforeAutospacing="1" w:after="100" w:afterAutospacing="1"/>
    </w:pPr>
    <w:rPr>
      <w:rFonts w:cs="Times New Roman"/>
      <w:b/>
      <w:color w:val="000000"/>
      <w:sz w:val="24"/>
    </w:rPr>
  </w:style>
  <w:style w:type="paragraph" w:styleId="af5">
    <w:name w:val="Balloon Text"/>
    <w:basedOn w:val="a0"/>
    <w:link w:val="af6"/>
    <w:uiPriority w:val="99"/>
    <w:semiHidden/>
    <w:rsid w:val="000D245A"/>
    <w:pPr>
      <w:keepLines/>
      <w:widowControl w:val="0"/>
      <w:autoSpaceDE w:val="0"/>
      <w:autoSpaceDN w:val="0"/>
      <w:adjustRightInd w:val="0"/>
      <w:spacing w:after="240"/>
      <w:ind w:left="720" w:right="1512" w:hanging="792"/>
      <w:jc w:val="both"/>
    </w:pPr>
    <w:rPr>
      <w:rFonts w:ascii="Tahoma" w:hAnsi="Tahoma" w:cs="Times New Roman"/>
      <w:b/>
      <w:color w:val="000000"/>
      <w:sz w:val="16"/>
      <w:szCs w:val="16"/>
    </w:rPr>
  </w:style>
  <w:style w:type="character" w:customStyle="1" w:styleId="af6">
    <w:name w:val="טקסט בלונים תו"/>
    <w:basedOn w:val="a1"/>
    <w:link w:val="af5"/>
    <w:uiPriority w:val="99"/>
    <w:semiHidden/>
    <w:locked/>
    <w:rsid w:val="000D245A"/>
    <w:rPr>
      <w:rFonts w:ascii="Tahoma" w:hAnsi="Tahoma"/>
      <w:b/>
      <w:color w:val="000000"/>
      <w:sz w:val="16"/>
    </w:rPr>
  </w:style>
  <w:style w:type="character" w:styleId="af7">
    <w:name w:val="annotation reference"/>
    <w:basedOn w:val="a1"/>
    <w:uiPriority w:val="99"/>
    <w:semiHidden/>
    <w:rsid w:val="000D245A"/>
    <w:rPr>
      <w:sz w:val="16"/>
    </w:rPr>
  </w:style>
  <w:style w:type="paragraph" w:styleId="af8">
    <w:name w:val="annotation text"/>
    <w:basedOn w:val="a0"/>
    <w:link w:val="af9"/>
    <w:uiPriority w:val="99"/>
    <w:semiHidden/>
    <w:rsid w:val="000D245A"/>
    <w:pPr>
      <w:keepLines/>
      <w:widowControl w:val="0"/>
      <w:autoSpaceDE w:val="0"/>
      <w:autoSpaceDN w:val="0"/>
      <w:adjustRightInd w:val="0"/>
      <w:spacing w:after="240"/>
      <w:ind w:left="720" w:right="1512" w:hanging="792"/>
      <w:jc w:val="both"/>
    </w:pPr>
    <w:rPr>
      <w:rFonts w:cs="Times New Roman"/>
      <w:b/>
      <w:color w:val="000000"/>
      <w:sz w:val="20"/>
      <w:szCs w:val="20"/>
    </w:rPr>
  </w:style>
  <w:style w:type="character" w:customStyle="1" w:styleId="af9">
    <w:name w:val="טקסט הערה תו"/>
    <w:basedOn w:val="a1"/>
    <w:link w:val="af8"/>
    <w:uiPriority w:val="99"/>
    <w:semiHidden/>
    <w:locked/>
    <w:rsid w:val="000D245A"/>
    <w:rPr>
      <w:rFonts w:ascii="Franklin Gothic Medium" w:hAnsi="Franklin Gothic Medium"/>
      <w:b/>
      <w:color w:val="000000"/>
      <w:sz w:val="20"/>
    </w:rPr>
  </w:style>
  <w:style w:type="paragraph" w:styleId="afa">
    <w:name w:val="annotation subject"/>
    <w:basedOn w:val="af8"/>
    <w:next w:val="af8"/>
    <w:link w:val="afb"/>
    <w:uiPriority w:val="99"/>
    <w:semiHidden/>
    <w:rsid w:val="000D245A"/>
    <w:rPr>
      <w:bCs/>
    </w:rPr>
  </w:style>
  <w:style w:type="character" w:customStyle="1" w:styleId="afb">
    <w:name w:val="נושא הערה תו"/>
    <w:basedOn w:val="af9"/>
    <w:link w:val="afa"/>
    <w:uiPriority w:val="99"/>
    <w:semiHidden/>
    <w:locked/>
    <w:rsid w:val="000D245A"/>
    <w:rPr>
      <w:rFonts w:ascii="Franklin Gothic Medium" w:hAnsi="Franklin Gothic Medium"/>
      <w:b/>
      <w:color w:val="000000"/>
      <w:sz w:val="20"/>
    </w:rPr>
  </w:style>
  <w:style w:type="paragraph" w:customStyle="1" w:styleId="afc">
    <w:name w:val="טקסט בסיסי"/>
    <w:uiPriority w:val="99"/>
    <w:rsid w:val="000D245A"/>
    <w:pPr>
      <w:keepLines/>
      <w:bidi/>
      <w:spacing w:before="100" w:beforeAutospacing="1" w:after="240" w:line="320" w:lineRule="atLeast"/>
    </w:pPr>
    <w:rPr>
      <w:rFonts w:ascii="Times New Roman" w:hAnsi="Times New Roman" w:cs="Narkisim"/>
      <w:b/>
      <w:color w:val="000000"/>
      <w:sz w:val="24"/>
      <w:szCs w:val="24"/>
    </w:rPr>
  </w:style>
  <w:style w:type="character" w:customStyle="1" w:styleId="afd">
    <w:name w:val="טקסט בסיסי תו"/>
    <w:uiPriority w:val="99"/>
    <w:rsid w:val="000D245A"/>
    <w:rPr>
      <w:b/>
      <w:color w:val="000000"/>
      <w:sz w:val="24"/>
      <w:lang w:val="en-US" w:eastAsia="en-US"/>
    </w:rPr>
  </w:style>
  <w:style w:type="paragraph" w:customStyle="1" w:styleId="afe">
    <w:name w:val="כותרת נספח"/>
    <w:basedOn w:val="20"/>
    <w:next w:val="afc"/>
    <w:uiPriority w:val="99"/>
    <w:rsid w:val="000D245A"/>
    <w:pPr>
      <w:keepLines/>
      <w:pageBreakBefore/>
      <w:tabs>
        <w:tab w:val="num" w:pos="2546"/>
      </w:tabs>
      <w:spacing w:before="0" w:after="360"/>
      <w:ind w:left="792" w:hanging="284"/>
    </w:pPr>
    <w:rPr>
      <w:rFonts w:ascii="Times New Roman" w:hAnsi="Times New Roman" w:cs="Narkisim"/>
      <w:i w:val="0"/>
      <w:iCs w:val="0"/>
      <w:color w:val="000000"/>
      <w:sz w:val="36"/>
      <w:szCs w:val="32"/>
    </w:rPr>
  </w:style>
  <w:style w:type="character" w:customStyle="1" w:styleId="aff">
    <w:name w:val="כותרת נספח תו"/>
    <w:uiPriority w:val="99"/>
    <w:rsid w:val="000D245A"/>
    <w:rPr>
      <w:b/>
      <w:color w:val="000000"/>
      <w:sz w:val="32"/>
      <w:lang w:val="en-US" w:eastAsia="en-US"/>
    </w:rPr>
  </w:style>
  <w:style w:type="paragraph" w:styleId="aff0">
    <w:name w:val="Title"/>
    <w:basedOn w:val="a0"/>
    <w:link w:val="aff1"/>
    <w:uiPriority w:val="99"/>
    <w:qFormat/>
    <w:rsid w:val="000D245A"/>
    <w:pPr>
      <w:bidi w:val="0"/>
      <w:jc w:val="center"/>
    </w:pPr>
    <w:rPr>
      <w:rFonts w:cs="Monotype Hadassah"/>
      <w:noProof/>
      <w:sz w:val="16"/>
      <w:szCs w:val="16"/>
      <w:lang w:eastAsia="he-IL"/>
    </w:rPr>
  </w:style>
  <w:style w:type="character" w:customStyle="1" w:styleId="aff1">
    <w:name w:val="כותרת טקסט תו"/>
    <w:basedOn w:val="a1"/>
    <w:link w:val="aff0"/>
    <w:uiPriority w:val="99"/>
    <w:locked/>
    <w:rsid w:val="000D245A"/>
    <w:rPr>
      <w:rFonts w:ascii="Franklin Gothic Medium" w:hAnsi="Franklin Gothic Medium"/>
      <w:noProof/>
      <w:sz w:val="16"/>
      <w:lang w:eastAsia="he-IL"/>
    </w:rPr>
  </w:style>
  <w:style w:type="paragraph" w:customStyle="1" w:styleId="3f1">
    <w:name w:val="אותיות3"/>
    <w:basedOn w:val="a0"/>
    <w:autoRedefine/>
    <w:uiPriority w:val="99"/>
    <w:rsid w:val="000D245A"/>
    <w:pPr>
      <w:spacing w:before="120" w:after="120" w:line="360" w:lineRule="auto"/>
      <w:ind w:right="1157"/>
    </w:pPr>
    <w:rPr>
      <w:rFonts w:ascii="Arial" w:hAnsi="Arial"/>
    </w:rPr>
  </w:style>
  <w:style w:type="table" w:styleId="aff2">
    <w:name w:val="Table Grid"/>
    <w:basedOn w:val="a2"/>
    <w:uiPriority w:val="99"/>
    <w:rsid w:val="000D245A"/>
    <w:pPr>
      <w:bidi/>
    </w:pPr>
    <w:rPr>
      <w:rFonts w:ascii="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d">
    <w:name w:val="מטאור_רמה2"/>
    <w:basedOn w:val="51"/>
    <w:uiPriority w:val="99"/>
    <w:rsid w:val="000D245A"/>
    <w:pPr>
      <w:keepNext/>
      <w:tabs>
        <w:tab w:val="num" w:pos="1080"/>
      </w:tabs>
      <w:spacing w:before="0" w:after="0" w:line="360" w:lineRule="auto"/>
      <w:ind w:left="1080"/>
      <w:jc w:val="both"/>
    </w:pPr>
    <w:rPr>
      <w:rFonts w:ascii="Arial" w:hAnsi="Arial" w:cs="Arial"/>
      <w:i w:val="0"/>
      <w:iCs w:val="0"/>
      <w:sz w:val="28"/>
      <w:szCs w:val="28"/>
      <w:lang w:eastAsia="he-IL"/>
    </w:rPr>
  </w:style>
  <w:style w:type="paragraph" w:customStyle="1" w:styleId="50">
    <w:name w:val="מטאור_רמה5"/>
    <w:basedOn w:val="a0"/>
    <w:uiPriority w:val="99"/>
    <w:rsid w:val="000D245A"/>
    <w:pPr>
      <w:keepNext/>
      <w:numPr>
        <w:ilvl w:val="4"/>
        <w:numId w:val="10"/>
      </w:numPr>
      <w:spacing w:line="360" w:lineRule="auto"/>
      <w:ind w:right="4680"/>
      <w:jc w:val="both"/>
      <w:outlineLvl w:val="1"/>
    </w:pPr>
    <w:rPr>
      <w:rFonts w:ascii="Arial" w:hAnsi="Arial" w:cs="Arial"/>
      <w:b/>
      <w:bCs/>
      <w:sz w:val="22"/>
      <w:szCs w:val="22"/>
      <w:lang w:eastAsia="he-IL"/>
    </w:rPr>
  </w:style>
  <w:style w:type="paragraph" w:customStyle="1" w:styleId="6">
    <w:name w:val="מטאור_רמה6"/>
    <w:basedOn w:val="50"/>
    <w:uiPriority w:val="99"/>
    <w:rsid w:val="000D245A"/>
    <w:pPr>
      <w:numPr>
        <w:ilvl w:val="5"/>
      </w:numPr>
      <w:tabs>
        <w:tab w:val="num" w:pos="1152"/>
        <w:tab w:val="num" w:pos="3240"/>
        <w:tab w:val="num" w:pos="3628"/>
      </w:tabs>
      <w:ind w:right="5400" w:hanging="453"/>
    </w:pPr>
  </w:style>
  <w:style w:type="paragraph" w:customStyle="1" w:styleId="3f2">
    <w:name w:val="פסקה3"/>
    <w:basedOn w:val="a0"/>
    <w:uiPriority w:val="99"/>
    <w:rsid w:val="000D245A"/>
    <w:pPr>
      <w:ind w:left="907"/>
      <w:jc w:val="both"/>
    </w:pPr>
    <w:rPr>
      <w:rFonts w:ascii="Tahoma" w:hAnsi="Tahoma" w:cs="Tahoma"/>
      <w:noProof/>
      <w:sz w:val="22"/>
      <w:szCs w:val="22"/>
      <w:lang w:eastAsia="he-IL"/>
    </w:rPr>
  </w:style>
  <w:style w:type="paragraph" w:customStyle="1" w:styleId="1CharCharCharChar">
    <w:name w:val="תו תו1 תו Char Char תו תו Char Char תו תו תו תו תו תו"/>
    <w:basedOn w:val="a0"/>
    <w:uiPriority w:val="99"/>
    <w:rsid w:val="000D245A"/>
    <w:pPr>
      <w:bidi w:val="0"/>
      <w:spacing w:before="60" w:after="160" w:line="240" w:lineRule="exact"/>
    </w:pPr>
    <w:rPr>
      <w:rFonts w:ascii="Verdana" w:hAnsi="Verdana" w:cs="Times New Roman"/>
      <w:color w:val="FF00FF"/>
      <w:szCs w:val="20"/>
      <w:lang w:val="en-GB" w:bidi="ar-SA"/>
    </w:rPr>
  </w:style>
  <w:style w:type="paragraph" w:customStyle="1" w:styleId="aff3">
    <w:name w:val="תו תו תו תו תו תו תו תו"/>
    <w:aliases w:val="תו תו תו תו תו תו1 תו תו תו"/>
    <w:basedOn w:val="a0"/>
    <w:uiPriority w:val="99"/>
    <w:rsid w:val="000D245A"/>
    <w:pPr>
      <w:bidi w:val="0"/>
      <w:spacing w:before="60" w:after="160" w:line="240" w:lineRule="exact"/>
    </w:pPr>
    <w:rPr>
      <w:rFonts w:ascii="Verdana" w:hAnsi="Verdana" w:cs="Times New Roman"/>
      <w:color w:val="FF00FF"/>
      <w:sz w:val="24"/>
      <w:szCs w:val="20"/>
      <w:lang w:val="en-GB" w:bidi="ar-SA"/>
    </w:rPr>
  </w:style>
  <w:style w:type="paragraph" w:customStyle="1" w:styleId="CharChar">
    <w:name w:val="Char Char תו תו"/>
    <w:basedOn w:val="a0"/>
    <w:uiPriority w:val="99"/>
    <w:rsid w:val="000D245A"/>
    <w:pPr>
      <w:bidi w:val="0"/>
      <w:spacing w:after="160" w:line="240" w:lineRule="exact"/>
      <w:jc w:val="both"/>
    </w:pPr>
    <w:rPr>
      <w:rFonts w:ascii="Verdana" w:hAnsi="Verdana" w:cs="FrankRuehl"/>
      <w:sz w:val="16"/>
      <w:szCs w:val="20"/>
      <w:lang w:bidi="ar-SA"/>
    </w:rPr>
  </w:style>
  <w:style w:type="table" w:styleId="aff4">
    <w:name w:val="Table Contemporary"/>
    <w:basedOn w:val="a2"/>
    <w:uiPriority w:val="99"/>
    <w:rsid w:val="000D245A"/>
    <w:pPr>
      <w:bidi/>
    </w:pPr>
    <w:rPr>
      <w:rFonts w:ascii="Times New Roman" w:hAnsi="Times New Roman" w:cs="Miriam"/>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rFonts w:cs="Franklin Gothic Medium"/>
        <w:b/>
        <w:bCs/>
        <w:color w:val="auto"/>
      </w:rPr>
      <w:tblPr/>
      <w:tcPr>
        <w:tcBorders>
          <w:tl2br w:val="none" w:sz="0" w:space="0" w:color="auto"/>
          <w:tr2bl w:val="none" w:sz="0" w:space="0" w:color="auto"/>
        </w:tcBorders>
        <w:shd w:val="pct20" w:color="000000" w:fill="FFFFFF"/>
      </w:tcPr>
    </w:tblStylePr>
    <w:tblStylePr w:type="band1Horz">
      <w:rPr>
        <w:rFonts w:cs="Franklin Gothic Medium"/>
        <w:color w:val="auto"/>
      </w:rPr>
      <w:tblPr/>
      <w:tcPr>
        <w:tcBorders>
          <w:tl2br w:val="none" w:sz="0" w:space="0" w:color="auto"/>
          <w:tr2bl w:val="none" w:sz="0" w:space="0" w:color="auto"/>
        </w:tcBorders>
        <w:shd w:val="pct5" w:color="000000" w:fill="FFFFFF"/>
      </w:tcPr>
    </w:tblStylePr>
    <w:tblStylePr w:type="band2Horz">
      <w:rPr>
        <w:rFonts w:cs="Franklin Gothic Medium"/>
        <w:color w:val="auto"/>
      </w:rPr>
      <w:tblPr/>
      <w:tcPr>
        <w:tcBorders>
          <w:tl2br w:val="none" w:sz="0" w:space="0" w:color="auto"/>
          <w:tr2bl w:val="none" w:sz="0" w:space="0" w:color="auto"/>
        </w:tcBorders>
        <w:shd w:val="pct20" w:color="000000" w:fill="FFFFFF"/>
      </w:tcPr>
    </w:tblStylePr>
  </w:style>
  <w:style w:type="character" w:customStyle="1" w:styleId="NormalWeb0">
    <w:name w:val="Normal (Web) תו"/>
    <w:link w:val="NormalWeb"/>
    <w:uiPriority w:val="99"/>
    <w:locked/>
    <w:rsid w:val="000D245A"/>
    <w:rPr>
      <w:rFonts w:ascii="Franklin Gothic Medium" w:hAnsi="Franklin Gothic Medium"/>
      <w:b/>
      <w:color w:val="000000"/>
      <w:sz w:val="24"/>
    </w:rPr>
  </w:style>
  <w:style w:type="paragraph" w:styleId="aff5">
    <w:name w:val="Subtitle"/>
    <w:basedOn w:val="a0"/>
    <w:link w:val="aff6"/>
    <w:uiPriority w:val="99"/>
    <w:qFormat/>
    <w:rsid w:val="000D245A"/>
    <w:pPr>
      <w:overflowPunct w:val="0"/>
      <w:autoSpaceDE w:val="0"/>
      <w:autoSpaceDN w:val="0"/>
      <w:adjustRightInd w:val="0"/>
      <w:spacing w:after="60" w:line="360" w:lineRule="auto"/>
      <w:jc w:val="center"/>
      <w:textAlignment w:val="baseline"/>
      <w:outlineLvl w:val="1"/>
    </w:pPr>
    <w:rPr>
      <w:rFonts w:ascii="Arial" w:hAnsi="Arial" w:cs="Arial"/>
      <w:sz w:val="24"/>
      <w:lang w:eastAsia="he-IL"/>
    </w:rPr>
  </w:style>
  <w:style w:type="character" w:customStyle="1" w:styleId="aff6">
    <w:name w:val="כותרת משנה תו"/>
    <w:basedOn w:val="a1"/>
    <w:link w:val="aff5"/>
    <w:uiPriority w:val="99"/>
    <w:locked/>
    <w:rsid w:val="000D245A"/>
    <w:rPr>
      <w:rFonts w:ascii="Arial" w:hAnsi="Arial"/>
      <w:sz w:val="24"/>
      <w:lang w:eastAsia="he-IL" w:bidi="he-IL"/>
    </w:rPr>
  </w:style>
  <w:style w:type="paragraph" w:customStyle="1" w:styleId="Heading51">
    <w:name w:val="Heading 51"/>
    <w:basedOn w:val="a0"/>
    <w:next w:val="a0"/>
    <w:uiPriority w:val="99"/>
    <w:rsid w:val="000D245A"/>
    <w:pPr>
      <w:tabs>
        <w:tab w:val="left" w:pos="3231"/>
      </w:tabs>
      <w:ind w:left="3231" w:hanging="396"/>
    </w:pPr>
    <w:rPr>
      <w:rFonts w:ascii="Times New Roman" w:hAnsi="Times New Roman" w:cs="FrankRuehl"/>
      <w:sz w:val="24"/>
      <w:szCs w:val="26"/>
      <w:lang w:eastAsia="he-IL"/>
    </w:rPr>
  </w:style>
  <w:style w:type="paragraph" w:customStyle="1" w:styleId="Heading61">
    <w:name w:val="Heading 61"/>
    <w:basedOn w:val="a0"/>
    <w:next w:val="a0"/>
    <w:uiPriority w:val="99"/>
    <w:rsid w:val="000D245A"/>
    <w:pPr>
      <w:tabs>
        <w:tab w:val="left" w:pos="3628"/>
      </w:tabs>
      <w:ind w:left="3628" w:hanging="397"/>
    </w:pPr>
    <w:rPr>
      <w:rFonts w:ascii="Times New Roman" w:hAnsi="Times New Roman" w:cs="FrankRuehl"/>
      <w:sz w:val="24"/>
      <w:szCs w:val="26"/>
      <w:lang w:eastAsia="he-IL"/>
    </w:rPr>
  </w:style>
  <w:style w:type="paragraph" w:customStyle="1" w:styleId="CharChar0">
    <w:name w:val="תו תו Char Char תו תו"/>
    <w:basedOn w:val="a0"/>
    <w:uiPriority w:val="99"/>
    <w:rsid w:val="000D245A"/>
    <w:pPr>
      <w:bidi w:val="0"/>
      <w:spacing w:before="60" w:after="160" w:line="240" w:lineRule="exact"/>
    </w:pPr>
    <w:rPr>
      <w:rFonts w:ascii="Verdana" w:hAnsi="Verdana" w:cs="Times New Roman"/>
      <w:color w:val="FF00FF"/>
      <w:szCs w:val="20"/>
      <w:lang w:val="en-GB" w:bidi="ar-SA"/>
    </w:rPr>
  </w:style>
  <w:style w:type="character" w:customStyle="1" w:styleId="RonnyBase1">
    <w:name w:val="RonnyBase תו1"/>
    <w:link w:val="RonnyBase"/>
    <w:uiPriority w:val="99"/>
    <w:locked/>
    <w:rsid w:val="000D245A"/>
    <w:rPr>
      <w:rFonts w:ascii="Times New Roman" w:hAnsi="Times New Roman"/>
      <w:sz w:val="22"/>
      <w:lang w:val="en-US" w:eastAsia="en-US"/>
    </w:rPr>
  </w:style>
  <w:style w:type="character" w:customStyle="1" w:styleId="NormalWeb1">
    <w:name w:val="Normal (Web)‎ תו"/>
    <w:uiPriority w:val="99"/>
    <w:rsid w:val="000D245A"/>
    <w:rPr>
      <w:sz w:val="24"/>
      <w:lang w:val="en-US" w:eastAsia="en-US"/>
    </w:rPr>
  </w:style>
  <w:style w:type="paragraph" w:customStyle="1" w:styleId="ListParagraph2">
    <w:name w:val="List Paragraph2"/>
    <w:basedOn w:val="a0"/>
    <w:uiPriority w:val="99"/>
    <w:qFormat/>
    <w:rsid w:val="000D245A"/>
    <w:pPr>
      <w:ind w:left="720"/>
    </w:pPr>
  </w:style>
  <w:style w:type="paragraph" w:customStyle="1" w:styleId="ListParagraph1">
    <w:name w:val="List Paragraph1"/>
    <w:basedOn w:val="a0"/>
    <w:uiPriority w:val="99"/>
    <w:rsid w:val="00DC4706"/>
    <w:pPr>
      <w:widowControl w:val="0"/>
      <w:bidi w:val="0"/>
      <w:ind w:left="720"/>
      <w:contextualSpacing/>
      <w:jc w:val="both"/>
    </w:pPr>
    <w:rPr>
      <w:rFonts w:ascii="Times New Roman" w:eastAsia="SimSun" w:hAnsi="Times New Roman" w:cs="Arial"/>
      <w:noProof/>
      <w:kern w:val="2"/>
      <w:sz w:val="21"/>
      <w:lang w:eastAsia="zh-CN" w:bidi="ar-SA"/>
    </w:rPr>
  </w:style>
  <w:style w:type="paragraph" w:customStyle="1" w:styleId="1CharCharCharChar1">
    <w:name w:val="תו תו1 תו Char Char תו תו Char Char תו תו תו תו תו תו1"/>
    <w:basedOn w:val="a0"/>
    <w:uiPriority w:val="99"/>
    <w:rsid w:val="00CA2FAA"/>
    <w:pPr>
      <w:bidi w:val="0"/>
      <w:spacing w:before="60" w:after="160" w:line="240" w:lineRule="exact"/>
    </w:pPr>
    <w:rPr>
      <w:rFonts w:ascii="Verdana" w:hAnsi="Verdana" w:cs="Times New Roman"/>
      <w:color w:val="FF00FF"/>
      <w:szCs w:val="20"/>
      <w:lang w:val="en-GB" w:bidi="ar-SA"/>
    </w:rPr>
  </w:style>
  <w:style w:type="paragraph" w:customStyle="1" w:styleId="ronnybase0">
    <w:name w:val="ronnybase"/>
    <w:basedOn w:val="a0"/>
    <w:uiPriority w:val="99"/>
    <w:rsid w:val="00BD76C7"/>
    <w:pPr>
      <w:spacing w:before="120"/>
      <w:jc w:val="both"/>
    </w:pPr>
    <w:rPr>
      <w:rFonts w:ascii="Times New Roman" w:hAnsi="Times New Roman" w:cs="Times New Roman"/>
      <w:sz w:val="22"/>
      <w:szCs w:val="22"/>
    </w:rPr>
  </w:style>
  <w:style w:type="character" w:customStyle="1" w:styleId="2e">
    <w:name w:val="תו תו2"/>
    <w:uiPriority w:val="99"/>
    <w:rsid w:val="009C4660"/>
    <w:rPr>
      <w:rFonts w:ascii="Arial" w:hAnsi="Arial"/>
      <w:b/>
      <w:i/>
      <w:sz w:val="28"/>
      <w:lang w:val="en-US" w:eastAsia="en-US"/>
    </w:rPr>
  </w:style>
  <w:style w:type="character" w:customStyle="1" w:styleId="16">
    <w:name w:val="תו תו1"/>
    <w:uiPriority w:val="99"/>
    <w:rsid w:val="009C4660"/>
    <w:rPr>
      <w:rFonts w:ascii="Franklin Gothic Medium" w:hAnsi="Franklin Gothic Medium"/>
      <w:color w:val="000000"/>
      <w:sz w:val="24"/>
      <w:lang w:val="en-US" w:eastAsia="en-US"/>
    </w:rPr>
  </w:style>
  <w:style w:type="character" w:customStyle="1" w:styleId="aff7">
    <w:name w:val="תו תו"/>
    <w:uiPriority w:val="99"/>
    <w:rsid w:val="009C4660"/>
    <w:rPr>
      <w:rFonts w:ascii="Franklin Gothic Medium" w:hAnsi="Franklin Gothic Medium"/>
      <w:b/>
      <w:color w:val="000000"/>
      <w:sz w:val="24"/>
      <w:lang w:val="en-US" w:eastAsia="en-US"/>
    </w:rPr>
  </w:style>
  <w:style w:type="paragraph" w:customStyle="1" w:styleId="a">
    <w:name w:val="כותרת סעיף"/>
    <w:basedOn w:val="a0"/>
    <w:rsid w:val="006E0BBF"/>
    <w:pPr>
      <w:numPr>
        <w:numId w:val="14"/>
      </w:numPr>
      <w:spacing w:before="240" w:line="360" w:lineRule="auto"/>
      <w:jc w:val="both"/>
    </w:pPr>
    <w:rPr>
      <w:rFonts w:ascii="Arial" w:hAnsi="Arial" w:cs="Arial"/>
      <w:b/>
      <w:bCs/>
      <w:color w:val="1B3461"/>
      <w:sz w:val="22"/>
      <w:szCs w:val="22"/>
    </w:rPr>
  </w:style>
  <w:style w:type="paragraph" w:styleId="aff8">
    <w:name w:val="List Paragraph"/>
    <w:basedOn w:val="a0"/>
    <w:uiPriority w:val="34"/>
    <w:qFormat/>
    <w:rsid w:val="00CF143B"/>
    <w:pPr>
      <w:ind w:left="720"/>
    </w:pPr>
  </w:style>
  <w:style w:type="numbering" w:customStyle="1" w:styleId="3">
    <w:name w:val="סגנון3"/>
    <w:rsid w:val="00D17F3B"/>
    <w:pPr>
      <w:numPr>
        <w:numId w:val="7"/>
      </w:numPr>
    </w:pPr>
  </w:style>
  <w:style w:type="numbering" w:customStyle="1" w:styleId="2">
    <w:name w:val="סגנון2"/>
    <w:rsid w:val="00D17F3B"/>
    <w:pPr>
      <w:numPr>
        <w:numId w:val="6"/>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Calibri"/>
        <w:lang w:val="en-US" w:eastAsia="en-US" w:bidi="he-IL"/>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locked="1" w:uiPriority="0"/>
    <w:lsdException w:name="footnote text" w:semiHidden="1" w:unhideWhenUsed="1"/>
    <w:lsdException w:name="annotation text" w:locked="1" w:uiPriority="0"/>
    <w:lsdException w:name="header" w:locked="1" w:uiPriority="0"/>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1" w:uiPriority="0"/>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locked="1" w:uiPriority="0"/>
    <w:lsdException w:name="List Bullet" w:locked="1" w:uiPriority="0"/>
    <w:lsdException w:name="List Number" w:semiHidden="1" w:unhideWhenUsed="1"/>
    <w:lsdException w:name="List 2" w:locked="1" w:uiPriority="0"/>
    <w:lsdException w:name="List 3" w:locked="1" w:uiPriority="0"/>
    <w:lsdException w:name="List 4" w:semiHidden="1" w:unhideWhenUsed="1"/>
    <w:lsdException w:name="List 5" w:semiHidden="1" w:unhideWhenUsed="1"/>
    <w:lsdException w:name="List Bullet 2" w:locked="1" w:uiPriority="0"/>
    <w:lsdException w:name="List Bullet 3" w:locked="1" w:uiPriority="0"/>
    <w:lsdException w:name="List Bullet 4" w:semiHidden="1" w:unhideWhenUsed="1"/>
    <w:lsdException w:name="List Bullet 5" w:semiHidden="1" w:unhideWhenUsed="1"/>
    <w:lsdException w:name="List Number 2" w:semiHidden="1" w:unhideWhenUsed="1"/>
    <w:lsdException w:name="List Number 3" w:locked="1" w:uiPriority="0"/>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semiHidden="1" w:unhideWhenUsed="1"/>
    <w:lsdException w:name="List Continue 2" w:locked="1" w:uiPriority="0"/>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locked="1" w:uiPriority="0"/>
    <w:lsdException w:name="Body Text Indent 2" w:locked="1" w:uiPriority="0"/>
    <w:lsdException w:name="Body Text Indent 3" w:locked="1" w:uiPriority="0"/>
    <w:lsdException w:name="Block Text" w:locked="1" w:uiPriority="0"/>
    <w:lsdException w:name="Hyperlink" w:locked="1" w:uiPriority="0"/>
    <w:lsdException w:name="FollowedHyperlink" w:locked="1" w:uiPriority="0"/>
    <w:lsdException w:name="Strong" w:locked="1" w:uiPriority="0" w:qFormat="1"/>
    <w:lsdException w:name="Emphasis" w:locked="1" w:uiPriority="0" w:qFormat="1"/>
    <w:lsdException w:name="Document Map" w:locked="1" w:uiPriority="0"/>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locked="1" w:uiPriority="0"/>
    <w:lsdException w:name="No List" w:locked="1" w:uiPriority="0"/>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locked="1" w:uiPriority="0"/>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uiPriority="0"/>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041C6F"/>
    <w:pPr>
      <w:bidi/>
    </w:pPr>
    <w:rPr>
      <w:rFonts w:ascii="Franklin Gothic Medium" w:hAnsi="Franklin Gothic Medium" w:cs="David"/>
      <w:sz w:val="26"/>
      <w:szCs w:val="24"/>
    </w:rPr>
  </w:style>
  <w:style w:type="paragraph" w:styleId="1">
    <w:name w:val="heading 1"/>
    <w:basedOn w:val="a0"/>
    <w:next w:val="a0"/>
    <w:link w:val="10"/>
    <w:uiPriority w:val="99"/>
    <w:qFormat/>
    <w:rsid w:val="000D245A"/>
    <w:pPr>
      <w:keepNext/>
      <w:spacing w:before="240" w:after="60"/>
      <w:outlineLvl w:val="0"/>
    </w:pPr>
    <w:rPr>
      <w:rFonts w:ascii="Arial" w:hAnsi="Arial" w:cs="Times New Roman"/>
      <w:b/>
      <w:bCs/>
      <w:kern w:val="32"/>
      <w:sz w:val="32"/>
      <w:szCs w:val="32"/>
    </w:rPr>
  </w:style>
  <w:style w:type="paragraph" w:styleId="20">
    <w:name w:val="heading 2"/>
    <w:basedOn w:val="a0"/>
    <w:next w:val="a0"/>
    <w:link w:val="21"/>
    <w:uiPriority w:val="99"/>
    <w:qFormat/>
    <w:rsid w:val="000D245A"/>
    <w:pPr>
      <w:keepNext/>
      <w:spacing w:before="240" w:after="60"/>
      <w:outlineLvl w:val="1"/>
    </w:pPr>
    <w:rPr>
      <w:rFonts w:ascii="Arial" w:hAnsi="Arial" w:cs="Times New Roman"/>
      <w:b/>
      <w:bCs/>
      <w:i/>
      <w:iCs/>
      <w:sz w:val="28"/>
      <w:szCs w:val="28"/>
    </w:rPr>
  </w:style>
  <w:style w:type="paragraph" w:styleId="31">
    <w:name w:val="heading 3"/>
    <w:basedOn w:val="20"/>
    <w:next w:val="Normal3"/>
    <w:link w:val="32"/>
    <w:uiPriority w:val="99"/>
    <w:qFormat/>
    <w:rsid w:val="000D245A"/>
    <w:pPr>
      <w:keepLines/>
      <w:widowControl w:val="0"/>
      <w:autoSpaceDE w:val="0"/>
      <w:autoSpaceDN w:val="0"/>
      <w:adjustRightInd w:val="0"/>
      <w:spacing w:before="120"/>
      <w:ind w:right="1556"/>
      <w:jc w:val="both"/>
      <w:outlineLvl w:val="2"/>
    </w:pPr>
    <w:rPr>
      <w:rFonts w:ascii="Times New Roman" w:hAnsi="Times New Roman"/>
      <w:b w:val="0"/>
      <w:bCs w:val="0"/>
      <w:i w:val="0"/>
      <w:iCs w:val="0"/>
      <w:color w:val="000000"/>
      <w:sz w:val="24"/>
      <w:szCs w:val="24"/>
    </w:rPr>
  </w:style>
  <w:style w:type="paragraph" w:styleId="4">
    <w:name w:val="heading 4"/>
    <w:aliases w:val="Heading 4 תו תו,Heading 4 תו תו תו תו"/>
    <w:basedOn w:val="a0"/>
    <w:next w:val="a0"/>
    <w:link w:val="40"/>
    <w:uiPriority w:val="99"/>
    <w:qFormat/>
    <w:rsid w:val="000D245A"/>
    <w:pPr>
      <w:keepNext/>
      <w:spacing w:before="240" w:after="60"/>
      <w:outlineLvl w:val="3"/>
    </w:pPr>
    <w:rPr>
      <w:rFonts w:cs="Times New Roman"/>
      <w:b/>
      <w:bCs/>
      <w:sz w:val="28"/>
      <w:szCs w:val="28"/>
    </w:rPr>
  </w:style>
  <w:style w:type="paragraph" w:styleId="51">
    <w:name w:val="heading 5"/>
    <w:basedOn w:val="a0"/>
    <w:next w:val="a0"/>
    <w:link w:val="52"/>
    <w:uiPriority w:val="99"/>
    <w:qFormat/>
    <w:rsid w:val="000D245A"/>
    <w:pPr>
      <w:spacing w:before="240" w:after="60"/>
      <w:outlineLvl w:val="4"/>
    </w:pPr>
    <w:rPr>
      <w:b/>
      <w:bCs/>
      <w:i/>
      <w:iCs/>
      <w:szCs w:val="26"/>
    </w:rPr>
  </w:style>
  <w:style w:type="paragraph" w:styleId="60">
    <w:name w:val="heading 6"/>
    <w:basedOn w:val="a0"/>
    <w:next w:val="a0"/>
    <w:link w:val="61"/>
    <w:uiPriority w:val="99"/>
    <w:qFormat/>
    <w:rsid w:val="000D245A"/>
    <w:pPr>
      <w:spacing w:before="240" w:after="60"/>
      <w:outlineLvl w:val="5"/>
    </w:pPr>
    <w:rPr>
      <w:rFonts w:cs="Times New Roman"/>
      <w:b/>
      <w:bCs/>
      <w:sz w:val="20"/>
      <w:szCs w:val="20"/>
    </w:rPr>
  </w:style>
  <w:style w:type="paragraph" w:styleId="7">
    <w:name w:val="heading 7"/>
    <w:basedOn w:val="a0"/>
    <w:next w:val="a0"/>
    <w:link w:val="70"/>
    <w:uiPriority w:val="99"/>
    <w:qFormat/>
    <w:rsid w:val="000D245A"/>
    <w:pPr>
      <w:spacing w:before="240" w:after="60"/>
      <w:outlineLvl w:val="6"/>
    </w:pPr>
    <w:rPr>
      <w:rFonts w:cs="Times New Roman"/>
      <w:sz w:val="24"/>
    </w:rPr>
  </w:style>
  <w:style w:type="paragraph" w:styleId="8">
    <w:name w:val="heading 8"/>
    <w:basedOn w:val="a0"/>
    <w:next w:val="a0"/>
    <w:link w:val="80"/>
    <w:uiPriority w:val="99"/>
    <w:qFormat/>
    <w:rsid w:val="000D245A"/>
    <w:pPr>
      <w:spacing w:before="240" w:after="60"/>
      <w:outlineLvl w:val="7"/>
    </w:pPr>
    <w:rPr>
      <w:rFonts w:cs="Times New Roman"/>
      <w:i/>
      <w:iCs/>
      <w:sz w:val="24"/>
    </w:rPr>
  </w:style>
  <w:style w:type="paragraph" w:styleId="9">
    <w:name w:val="heading 9"/>
    <w:basedOn w:val="a0"/>
    <w:next w:val="a0"/>
    <w:link w:val="90"/>
    <w:uiPriority w:val="99"/>
    <w:qFormat/>
    <w:rsid w:val="000D245A"/>
    <w:pPr>
      <w:spacing w:before="240" w:after="60"/>
      <w:outlineLvl w:val="8"/>
    </w:pPr>
    <w:rPr>
      <w:rFonts w:ascii="Arial" w:hAnsi="Arial" w:cs="Times New Roman"/>
      <w:sz w:val="2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כותרת 1 תו"/>
    <w:basedOn w:val="a1"/>
    <w:link w:val="1"/>
    <w:uiPriority w:val="99"/>
    <w:locked/>
    <w:rsid w:val="000D245A"/>
    <w:rPr>
      <w:rFonts w:ascii="Arial" w:hAnsi="Arial"/>
      <w:b/>
      <w:kern w:val="32"/>
      <w:sz w:val="32"/>
    </w:rPr>
  </w:style>
  <w:style w:type="character" w:customStyle="1" w:styleId="21">
    <w:name w:val="כותרת 2 תו"/>
    <w:basedOn w:val="a1"/>
    <w:link w:val="20"/>
    <w:uiPriority w:val="99"/>
    <w:locked/>
    <w:rsid w:val="000D245A"/>
    <w:rPr>
      <w:rFonts w:ascii="Arial" w:hAnsi="Arial"/>
      <w:b/>
      <w:i/>
      <w:sz w:val="28"/>
    </w:rPr>
  </w:style>
  <w:style w:type="character" w:customStyle="1" w:styleId="32">
    <w:name w:val="כותרת 3 תו"/>
    <w:basedOn w:val="a1"/>
    <w:link w:val="31"/>
    <w:uiPriority w:val="99"/>
    <w:locked/>
    <w:rsid w:val="000D245A"/>
    <w:rPr>
      <w:rFonts w:ascii="Times New Roman" w:hAnsi="Times New Roman"/>
      <w:color w:val="000000"/>
      <w:sz w:val="24"/>
    </w:rPr>
  </w:style>
  <w:style w:type="character" w:customStyle="1" w:styleId="40">
    <w:name w:val="כותרת 4 תו"/>
    <w:aliases w:val="Heading 4 תו תו תו,Heading 4 תו תו תו תו תו"/>
    <w:basedOn w:val="a1"/>
    <w:link w:val="4"/>
    <w:uiPriority w:val="99"/>
    <w:locked/>
    <w:rsid w:val="000D245A"/>
    <w:rPr>
      <w:rFonts w:ascii="Franklin Gothic Medium" w:hAnsi="Franklin Gothic Medium"/>
      <w:b/>
      <w:sz w:val="28"/>
    </w:rPr>
  </w:style>
  <w:style w:type="character" w:customStyle="1" w:styleId="52">
    <w:name w:val="כותרת 5 תו"/>
    <w:basedOn w:val="a1"/>
    <w:link w:val="51"/>
    <w:uiPriority w:val="99"/>
    <w:locked/>
    <w:rsid w:val="000D245A"/>
    <w:rPr>
      <w:rFonts w:ascii="Franklin Gothic Medium" w:hAnsi="Franklin Gothic Medium"/>
      <w:b/>
      <w:i/>
      <w:sz w:val="26"/>
    </w:rPr>
  </w:style>
  <w:style w:type="character" w:customStyle="1" w:styleId="61">
    <w:name w:val="כותרת 6 תו"/>
    <w:basedOn w:val="a1"/>
    <w:link w:val="60"/>
    <w:uiPriority w:val="99"/>
    <w:locked/>
    <w:rsid w:val="000D245A"/>
    <w:rPr>
      <w:rFonts w:ascii="Franklin Gothic Medium" w:hAnsi="Franklin Gothic Medium"/>
      <w:b/>
    </w:rPr>
  </w:style>
  <w:style w:type="character" w:customStyle="1" w:styleId="70">
    <w:name w:val="כותרת 7 תו"/>
    <w:basedOn w:val="a1"/>
    <w:link w:val="7"/>
    <w:uiPriority w:val="99"/>
    <w:locked/>
    <w:rsid w:val="000D245A"/>
    <w:rPr>
      <w:rFonts w:ascii="Franklin Gothic Medium" w:hAnsi="Franklin Gothic Medium"/>
      <w:sz w:val="24"/>
    </w:rPr>
  </w:style>
  <w:style w:type="character" w:customStyle="1" w:styleId="80">
    <w:name w:val="כותרת 8 תו"/>
    <w:basedOn w:val="a1"/>
    <w:link w:val="8"/>
    <w:uiPriority w:val="99"/>
    <w:locked/>
    <w:rsid w:val="000D245A"/>
    <w:rPr>
      <w:rFonts w:ascii="Franklin Gothic Medium" w:hAnsi="Franklin Gothic Medium"/>
      <w:i/>
      <w:sz w:val="24"/>
    </w:rPr>
  </w:style>
  <w:style w:type="character" w:customStyle="1" w:styleId="90">
    <w:name w:val="כותרת 9 תו"/>
    <w:basedOn w:val="a1"/>
    <w:link w:val="9"/>
    <w:uiPriority w:val="99"/>
    <w:locked/>
    <w:rsid w:val="000D245A"/>
    <w:rPr>
      <w:rFonts w:ascii="Arial" w:hAnsi="Arial"/>
    </w:rPr>
  </w:style>
  <w:style w:type="paragraph" w:customStyle="1" w:styleId="RonnyBase">
    <w:name w:val="RonnyBase"/>
    <w:link w:val="RonnyBase1"/>
    <w:uiPriority w:val="99"/>
    <w:rsid w:val="000D245A"/>
    <w:pPr>
      <w:keepLines/>
      <w:bidi/>
      <w:spacing w:before="120"/>
      <w:jc w:val="both"/>
    </w:pPr>
    <w:rPr>
      <w:rFonts w:ascii="Times New Roman" w:hAnsi="Times New Roman" w:cs="David"/>
      <w:sz w:val="22"/>
      <w:szCs w:val="22"/>
    </w:rPr>
  </w:style>
  <w:style w:type="paragraph" w:customStyle="1" w:styleId="Normal2">
    <w:name w:val="Normal2"/>
    <w:basedOn w:val="a0"/>
    <w:uiPriority w:val="99"/>
    <w:rsid w:val="000D245A"/>
    <w:pPr>
      <w:keepLines/>
      <w:widowControl w:val="0"/>
      <w:autoSpaceDE w:val="0"/>
      <w:autoSpaceDN w:val="0"/>
      <w:adjustRightInd w:val="0"/>
      <w:spacing w:before="60"/>
      <w:ind w:right="1037"/>
      <w:jc w:val="both"/>
    </w:pPr>
    <w:rPr>
      <w:rFonts w:cs="Times New Roman"/>
      <w:b/>
      <w:color w:val="000000"/>
    </w:rPr>
  </w:style>
  <w:style w:type="paragraph" w:customStyle="1" w:styleId="111">
    <w:name w:val="סגנון1.1.1"/>
    <w:basedOn w:val="a0"/>
    <w:uiPriority w:val="99"/>
    <w:rsid w:val="000D245A"/>
    <w:pPr>
      <w:keepNext/>
      <w:keepLines/>
      <w:spacing w:before="120" w:after="120"/>
      <w:ind w:right="969"/>
      <w:outlineLvl w:val="2"/>
    </w:pPr>
    <w:rPr>
      <w:b/>
      <w:color w:val="000000"/>
      <w:sz w:val="22"/>
    </w:rPr>
  </w:style>
  <w:style w:type="paragraph" w:customStyle="1" w:styleId="Normal3">
    <w:name w:val="Normal3"/>
    <w:basedOn w:val="a0"/>
    <w:uiPriority w:val="99"/>
    <w:rsid w:val="000D245A"/>
    <w:pPr>
      <w:keepLines/>
      <w:widowControl w:val="0"/>
      <w:autoSpaceDE w:val="0"/>
      <w:autoSpaceDN w:val="0"/>
      <w:adjustRightInd w:val="0"/>
      <w:spacing w:before="60"/>
      <w:ind w:right="1584"/>
      <w:jc w:val="both"/>
    </w:pPr>
    <w:rPr>
      <w:rFonts w:cs="Times New Roman"/>
      <w:b/>
      <w:smallCaps/>
      <w:color w:val="000000"/>
    </w:rPr>
  </w:style>
  <w:style w:type="paragraph" w:customStyle="1" w:styleId="ListHnumber3">
    <w:name w:val="List Hnumber3"/>
    <w:basedOn w:val="Normal3"/>
    <w:uiPriority w:val="99"/>
    <w:rsid w:val="000D245A"/>
    <w:pPr>
      <w:ind w:right="2007" w:hanging="567"/>
    </w:pPr>
  </w:style>
  <w:style w:type="paragraph" w:styleId="a4">
    <w:name w:val="header"/>
    <w:basedOn w:val="a0"/>
    <w:link w:val="a5"/>
    <w:uiPriority w:val="99"/>
    <w:rsid w:val="000D245A"/>
    <w:pPr>
      <w:keepLines/>
      <w:widowControl w:val="0"/>
      <w:tabs>
        <w:tab w:val="center" w:pos="4153"/>
        <w:tab w:val="right" w:pos="8306"/>
      </w:tabs>
      <w:autoSpaceDE w:val="0"/>
      <w:autoSpaceDN w:val="0"/>
      <w:adjustRightInd w:val="0"/>
      <w:ind w:left="720" w:right="284" w:hanging="284"/>
      <w:jc w:val="both"/>
    </w:pPr>
    <w:rPr>
      <w:rFonts w:cs="Times New Roman"/>
      <w:color w:val="000000"/>
      <w:sz w:val="24"/>
    </w:rPr>
  </w:style>
  <w:style w:type="character" w:customStyle="1" w:styleId="a5">
    <w:name w:val="כותרת עליונה תו"/>
    <w:basedOn w:val="a1"/>
    <w:link w:val="a4"/>
    <w:uiPriority w:val="99"/>
    <w:locked/>
    <w:rsid w:val="000D245A"/>
    <w:rPr>
      <w:rFonts w:ascii="Franklin Gothic Medium" w:hAnsi="Franklin Gothic Medium"/>
      <w:color w:val="000000"/>
      <w:sz w:val="24"/>
    </w:rPr>
  </w:style>
  <w:style w:type="paragraph" w:customStyle="1" w:styleId="a6">
    <w:name w:val="נדון"/>
    <w:basedOn w:val="a0"/>
    <w:next w:val="a0"/>
    <w:uiPriority w:val="99"/>
    <w:rsid w:val="000D245A"/>
    <w:pPr>
      <w:autoSpaceDE w:val="0"/>
      <w:autoSpaceDN w:val="0"/>
      <w:adjustRightInd w:val="0"/>
      <w:spacing w:after="240"/>
      <w:jc w:val="center"/>
    </w:pPr>
    <w:rPr>
      <w:bCs/>
      <w:color w:val="000000"/>
      <w:kern w:val="22"/>
      <w:sz w:val="22"/>
      <w:szCs w:val="22"/>
      <w:u w:val="single"/>
    </w:rPr>
  </w:style>
  <w:style w:type="paragraph" w:customStyle="1" w:styleId="33">
    <w:name w:val="תוכן3"/>
    <w:basedOn w:val="a0"/>
    <w:uiPriority w:val="99"/>
    <w:rsid w:val="000D245A"/>
    <w:pPr>
      <w:spacing w:before="120" w:line="360" w:lineRule="auto"/>
      <w:ind w:left="2160"/>
      <w:jc w:val="both"/>
    </w:pPr>
    <w:rPr>
      <w:rFonts w:cs="FrankRuehl"/>
      <w:b/>
      <w:color w:val="000000"/>
      <w:szCs w:val="26"/>
    </w:rPr>
  </w:style>
  <w:style w:type="paragraph" w:customStyle="1" w:styleId="11">
    <w:name w:val="סגנון1"/>
    <w:basedOn w:val="1"/>
    <w:next w:val="a0"/>
    <w:uiPriority w:val="99"/>
    <w:rsid w:val="000D245A"/>
    <w:pPr>
      <w:pageBreakBefore/>
      <w:widowControl w:val="0"/>
      <w:autoSpaceDE w:val="0"/>
      <w:autoSpaceDN w:val="0"/>
      <w:adjustRightInd w:val="0"/>
      <w:spacing w:before="0" w:after="360" w:line="360" w:lineRule="auto"/>
      <w:outlineLvl w:val="9"/>
    </w:pPr>
    <w:rPr>
      <w:rFonts w:ascii="NarkisTam" w:hAnsi="NarkisTam" w:cs="David"/>
      <w:bCs w:val="0"/>
      <w:color w:val="000000"/>
      <w:kern w:val="28"/>
      <w:sz w:val="28"/>
      <w:szCs w:val="24"/>
      <w:u w:val="single"/>
    </w:rPr>
  </w:style>
  <w:style w:type="paragraph" w:customStyle="1" w:styleId="34">
    <w:name w:val="תוכן3 ממוספר"/>
    <w:basedOn w:val="a0"/>
    <w:uiPriority w:val="99"/>
    <w:rsid w:val="000D245A"/>
    <w:pPr>
      <w:tabs>
        <w:tab w:val="left" w:pos="8266"/>
      </w:tabs>
      <w:spacing w:before="120" w:line="360" w:lineRule="auto"/>
      <w:jc w:val="both"/>
    </w:pPr>
    <w:rPr>
      <w:rFonts w:cs="FrankRuehl"/>
      <w:b/>
      <w:color w:val="000000"/>
      <w:szCs w:val="26"/>
    </w:rPr>
  </w:style>
  <w:style w:type="paragraph" w:styleId="TOC3">
    <w:name w:val="toc 3"/>
    <w:basedOn w:val="a0"/>
    <w:next w:val="a0"/>
    <w:autoRedefine/>
    <w:uiPriority w:val="99"/>
    <w:semiHidden/>
    <w:rsid w:val="000D245A"/>
    <w:pPr>
      <w:ind w:left="480"/>
    </w:pPr>
  </w:style>
  <w:style w:type="paragraph" w:styleId="TOC1">
    <w:name w:val="toc 1"/>
    <w:basedOn w:val="a0"/>
    <w:next w:val="a0"/>
    <w:autoRedefine/>
    <w:uiPriority w:val="99"/>
    <w:semiHidden/>
    <w:rsid w:val="000D245A"/>
  </w:style>
  <w:style w:type="paragraph" w:styleId="TOC2">
    <w:name w:val="toc 2"/>
    <w:basedOn w:val="a0"/>
    <w:next w:val="a0"/>
    <w:autoRedefine/>
    <w:uiPriority w:val="99"/>
    <w:semiHidden/>
    <w:rsid w:val="000D245A"/>
    <w:pPr>
      <w:ind w:left="240"/>
    </w:pPr>
  </w:style>
  <w:style w:type="paragraph" w:styleId="TOC4">
    <w:name w:val="toc 4"/>
    <w:basedOn w:val="a0"/>
    <w:next w:val="a0"/>
    <w:autoRedefine/>
    <w:uiPriority w:val="99"/>
    <w:semiHidden/>
    <w:rsid w:val="000D245A"/>
    <w:pPr>
      <w:ind w:left="720"/>
    </w:pPr>
    <w:rPr>
      <w:rFonts w:cs="Times New Roman"/>
    </w:rPr>
  </w:style>
  <w:style w:type="paragraph" w:styleId="TOC5">
    <w:name w:val="toc 5"/>
    <w:basedOn w:val="a0"/>
    <w:next w:val="a0"/>
    <w:autoRedefine/>
    <w:uiPriority w:val="99"/>
    <w:semiHidden/>
    <w:rsid w:val="000D245A"/>
    <w:pPr>
      <w:ind w:left="960"/>
    </w:pPr>
    <w:rPr>
      <w:rFonts w:cs="Times New Roman"/>
    </w:rPr>
  </w:style>
  <w:style w:type="paragraph" w:styleId="TOC6">
    <w:name w:val="toc 6"/>
    <w:basedOn w:val="a0"/>
    <w:next w:val="a0"/>
    <w:autoRedefine/>
    <w:uiPriority w:val="99"/>
    <w:semiHidden/>
    <w:rsid w:val="000D245A"/>
    <w:pPr>
      <w:ind w:left="1200"/>
    </w:pPr>
    <w:rPr>
      <w:rFonts w:cs="Times New Roman"/>
    </w:rPr>
  </w:style>
  <w:style w:type="paragraph" w:styleId="TOC7">
    <w:name w:val="toc 7"/>
    <w:basedOn w:val="a0"/>
    <w:next w:val="a0"/>
    <w:autoRedefine/>
    <w:uiPriority w:val="99"/>
    <w:semiHidden/>
    <w:rsid w:val="000D245A"/>
    <w:pPr>
      <w:ind w:left="1440"/>
    </w:pPr>
    <w:rPr>
      <w:rFonts w:cs="Times New Roman"/>
    </w:rPr>
  </w:style>
  <w:style w:type="paragraph" w:styleId="TOC8">
    <w:name w:val="toc 8"/>
    <w:basedOn w:val="a0"/>
    <w:next w:val="a0"/>
    <w:autoRedefine/>
    <w:uiPriority w:val="99"/>
    <w:semiHidden/>
    <w:rsid w:val="000D245A"/>
    <w:pPr>
      <w:ind w:left="1680"/>
    </w:pPr>
    <w:rPr>
      <w:rFonts w:cs="Times New Roman"/>
    </w:rPr>
  </w:style>
  <w:style w:type="paragraph" w:styleId="TOC9">
    <w:name w:val="toc 9"/>
    <w:basedOn w:val="a0"/>
    <w:next w:val="a0"/>
    <w:autoRedefine/>
    <w:uiPriority w:val="99"/>
    <w:semiHidden/>
    <w:rsid w:val="000D245A"/>
    <w:pPr>
      <w:ind w:left="1920"/>
    </w:pPr>
    <w:rPr>
      <w:rFonts w:cs="Times New Roman"/>
    </w:rPr>
  </w:style>
  <w:style w:type="character" w:styleId="Hyperlink">
    <w:name w:val="Hyperlink"/>
    <w:basedOn w:val="a1"/>
    <w:uiPriority w:val="99"/>
    <w:rsid w:val="000D245A"/>
    <w:rPr>
      <w:color w:val="0000FF"/>
      <w:u w:val="single"/>
    </w:rPr>
  </w:style>
  <w:style w:type="paragraph" w:customStyle="1" w:styleId="Normal1">
    <w:name w:val="Normal1"/>
    <w:basedOn w:val="a0"/>
    <w:next w:val="a0"/>
    <w:uiPriority w:val="99"/>
    <w:rsid w:val="000D245A"/>
    <w:pPr>
      <w:tabs>
        <w:tab w:val="left" w:pos="340"/>
        <w:tab w:val="left" w:pos="851"/>
        <w:tab w:val="left" w:pos="1531"/>
        <w:tab w:val="left" w:pos="2381"/>
        <w:tab w:val="left" w:pos="3572"/>
        <w:tab w:val="left" w:pos="3969"/>
        <w:tab w:val="left" w:pos="4536"/>
        <w:tab w:val="left" w:pos="5103"/>
        <w:tab w:val="left" w:pos="5670"/>
        <w:tab w:val="left" w:pos="6237"/>
        <w:tab w:val="left" w:pos="6804"/>
        <w:tab w:val="left" w:pos="7371"/>
        <w:tab w:val="left" w:pos="7938"/>
      </w:tabs>
      <w:autoSpaceDE w:val="0"/>
      <w:autoSpaceDN w:val="0"/>
      <w:jc w:val="both"/>
    </w:pPr>
    <w:rPr>
      <w:bCs/>
      <w:color w:val="000000"/>
      <w:szCs w:val="30"/>
      <w:u w:val="single"/>
    </w:rPr>
  </w:style>
  <w:style w:type="paragraph" w:customStyle="1" w:styleId="110">
    <w:name w:val="סגנון1.1"/>
    <w:basedOn w:val="11"/>
    <w:uiPriority w:val="99"/>
    <w:rsid w:val="000D245A"/>
    <w:pPr>
      <w:keepLines/>
      <w:pageBreakBefore w:val="0"/>
      <w:widowControl/>
      <w:autoSpaceDE/>
      <w:autoSpaceDN/>
      <w:adjustRightInd/>
      <w:spacing w:before="120" w:after="120" w:line="240" w:lineRule="auto"/>
      <w:ind w:right="969"/>
      <w:outlineLvl w:val="1"/>
    </w:pPr>
    <w:rPr>
      <w:rFonts w:ascii="Times New Roman" w:hAnsi="Times New Roman"/>
      <w:b w:val="0"/>
      <w:bCs/>
      <w:kern w:val="0"/>
      <w:sz w:val="24"/>
      <w:szCs w:val="28"/>
      <w:u w:val="none"/>
    </w:rPr>
  </w:style>
  <w:style w:type="paragraph" w:customStyle="1" w:styleId="Normal4">
    <w:name w:val="Normal4"/>
    <w:basedOn w:val="Normal3"/>
    <w:uiPriority w:val="99"/>
    <w:rsid w:val="000D245A"/>
    <w:pPr>
      <w:tabs>
        <w:tab w:val="num" w:pos="360"/>
        <w:tab w:val="num" w:pos="643"/>
      </w:tabs>
      <w:ind w:left="360" w:right="360" w:hanging="360"/>
    </w:pPr>
  </w:style>
  <w:style w:type="paragraph" w:styleId="a7">
    <w:name w:val="footer"/>
    <w:basedOn w:val="a0"/>
    <w:link w:val="a8"/>
    <w:uiPriority w:val="99"/>
    <w:rsid w:val="000D245A"/>
    <w:pPr>
      <w:keepLines/>
      <w:widowControl w:val="0"/>
      <w:tabs>
        <w:tab w:val="center" w:pos="4153"/>
        <w:tab w:val="right" w:pos="8306"/>
      </w:tabs>
      <w:autoSpaceDE w:val="0"/>
      <w:autoSpaceDN w:val="0"/>
      <w:adjustRightInd w:val="0"/>
      <w:spacing w:after="240"/>
      <w:ind w:left="720" w:right="1512" w:hanging="792"/>
      <w:jc w:val="both"/>
    </w:pPr>
    <w:rPr>
      <w:rFonts w:cs="Times New Roman"/>
      <w:b/>
      <w:color w:val="000000"/>
      <w:sz w:val="24"/>
    </w:rPr>
  </w:style>
  <w:style w:type="character" w:customStyle="1" w:styleId="a8">
    <w:name w:val="כותרת תחתונה תו"/>
    <w:basedOn w:val="a1"/>
    <w:link w:val="a7"/>
    <w:uiPriority w:val="99"/>
    <w:locked/>
    <w:rsid w:val="000D245A"/>
    <w:rPr>
      <w:rFonts w:ascii="Franklin Gothic Medium" w:hAnsi="Franklin Gothic Medium"/>
      <w:b/>
      <w:color w:val="000000"/>
      <w:sz w:val="24"/>
    </w:rPr>
  </w:style>
  <w:style w:type="character" w:styleId="a9">
    <w:name w:val="page number"/>
    <w:basedOn w:val="a1"/>
    <w:uiPriority w:val="99"/>
    <w:rsid w:val="000D245A"/>
    <w:rPr>
      <w:rFonts w:ascii="Times New Roman" w:hAnsi="Times New Roman"/>
      <w:sz w:val="20"/>
    </w:rPr>
  </w:style>
  <w:style w:type="paragraph" w:styleId="aa">
    <w:name w:val="Normal Indent"/>
    <w:basedOn w:val="a0"/>
    <w:uiPriority w:val="99"/>
    <w:rsid w:val="000D245A"/>
    <w:pPr>
      <w:keepLines/>
      <w:widowControl w:val="0"/>
      <w:autoSpaceDE w:val="0"/>
      <w:autoSpaceDN w:val="0"/>
      <w:adjustRightInd w:val="0"/>
      <w:spacing w:after="240"/>
      <w:ind w:left="720" w:right="1588"/>
      <w:jc w:val="both"/>
    </w:pPr>
    <w:rPr>
      <w:rFonts w:cs="Times New Roman"/>
      <w:b/>
      <w:color w:val="000000"/>
    </w:rPr>
  </w:style>
  <w:style w:type="paragraph" w:customStyle="1" w:styleId="ab">
    <w:name w:val="טבלה"/>
    <w:basedOn w:val="a0"/>
    <w:uiPriority w:val="99"/>
    <w:rsid w:val="000D245A"/>
    <w:pPr>
      <w:keepLines/>
      <w:widowControl w:val="0"/>
      <w:tabs>
        <w:tab w:val="right" w:pos="84"/>
      </w:tabs>
      <w:autoSpaceDE w:val="0"/>
      <w:autoSpaceDN w:val="0"/>
      <w:adjustRightInd w:val="0"/>
    </w:pPr>
    <w:rPr>
      <w:rFonts w:cs="Times New Roman"/>
      <w:b/>
      <w:color w:val="000000"/>
    </w:rPr>
  </w:style>
  <w:style w:type="paragraph" w:styleId="22">
    <w:name w:val="List Bullet 2"/>
    <w:basedOn w:val="a0"/>
    <w:autoRedefine/>
    <w:uiPriority w:val="99"/>
    <w:rsid w:val="000D245A"/>
    <w:pPr>
      <w:widowControl w:val="0"/>
      <w:autoSpaceDE w:val="0"/>
      <w:autoSpaceDN w:val="0"/>
      <w:adjustRightInd w:val="0"/>
      <w:spacing w:before="60"/>
      <w:ind w:right="1360" w:hanging="284"/>
      <w:jc w:val="both"/>
    </w:pPr>
    <w:rPr>
      <w:rFonts w:cs="Times New Roman"/>
      <w:b/>
      <w:smallCaps/>
      <w:color w:val="000000"/>
    </w:rPr>
  </w:style>
  <w:style w:type="paragraph" w:styleId="35">
    <w:name w:val="List Number 3"/>
    <w:basedOn w:val="36"/>
    <w:uiPriority w:val="99"/>
    <w:rsid w:val="000D245A"/>
    <w:pPr>
      <w:keepLines w:val="0"/>
      <w:spacing w:before="120" w:after="0" w:line="260" w:lineRule="atLeast"/>
      <w:ind w:left="0" w:right="1985" w:hanging="284"/>
    </w:pPr>
    <w:rPr>
      <w:smallCaps/>
    </w:rPr>
  </w:style>
  <w:style w:type="paragraph" w:styleId="36">
    <w:name w:val="List Bullet 3"/>
    <w:basedOn w:val="a0"/>
    <w:autoRedefine/>
    <w:uiPriority w:val="99"/>
    <w:rsid w:val="000D245A"/>
    <w:pPr>
      <w:keepLines/>
      <w:widowControl w:val="0"/>
      <w:autoSpaceDE w:val="0"/>
      <w:autoSpaceDN w:val="0"/>
      <w:adjustRightInd w:val="0"/>
      <w:spacing w:after="120"/>
      <w:ind w:left="1559" w:firstLine="29"/>
      <w:jc w:val="both"/>
    </w:pPr>
    <w:rPr>
      <w:b/>
      <w:color w:val="000000"/>
    </w:rPr>
  </w:style>
  <w:style w:type="paragraph" w:customStyle="1" w:styleId="BlockQuotation">
    <w:name w:val="Block Quotation"/>
    <w:basedOn w:val="a0"/>
    <w:uiPriority w:val="99"/>
    <w:rsid w:val="000D245A"/>
    <w:pPr>
      <w:keepLines/>
      <w:widowControl w:val="0"/>
      <w:autoSpaceDE w:val="0"/>
      <w:autoSpaceDN w:val="0"/>
      <w:adjustRightInd w:val="0"/>
      <w:spacing w:after="240"/>
      <w:ind w:left="720" w:right="1180" w:hanging="430"/>
      <w:jc w:val="both"/>
    </w:pPr>
    <w:rPr>
      <w:rFonts w:cs="Times New Roman"/>
      <w:b/>
      <w:color w:val="000000"/>
    </w:rPr>
  </w:style>
  <w:style w:type="paragraph" w:customStyle="1" w:styleId="37">
    <w:name w:val="רגיל מדורג 3"/>
    <w:basedOn w:val="4"/>
    <w:uiPriority w:val="99"/>
    <w:rsid w:val="000D245A"/>
    <w:pPr>
      <w:keepNext w:val="0"/>
      <w:widowControl w:val="0"/>
      <w:autoSpaceDE w:val="0"/>
      <w:autoSpaceDN w:val="0"/>
      <w:adjustRightInd w:val="0"/>
      <w:spacing w:before="60" w:line="300" w:lineRule="atLeast"/>
      <w:ind w:right="2098"/>
      <w:jc w:val="both"/>
      <w:outlineLvl w:val="9"/>
    </w:pPr>
    <w:rPr>
      <w:rFonts w:ascii="Arial" w:hAnsi="Arial"/>
      <w:bCs w:val="0"/>
      <w:color w:val="000000"/>
      <w:sz w:val="24"/>
      <w:szCs w:val="24"/>
    </w:rPr>
  </w:style>
  <w:style w:type="paragraph" w:customStyle="1" w:styleId="23">
    <w:name w:val="רגיל מדורג 2"/>
    <w:basedOn w:val="31"/>
    <w:uiPriority w:val="99"/>
    <w:rsid w:val="000D245A"/>
    <w:pPr>
      <w:keepNext w:val="0"/>
      <w:keepLines w:val="0"/>
      <w:spacing w:before="0" w:line="300" w:lineRule="atLeast"/>
      <w:ind w:right="1134"/>
      <w:outlineLvl w:val="9"/>
    </w:pPr>
    <w:rPr>
      <w:b/>
    </w:rPr>
  </w:style>
  <w:style w:type="paragraph" w:styleId="ac">
    <w:name w:val="List"/>
    <w:basedOn w:val="ad"/>
    <w:uiPriority w:val="99"/>
    <w:rsid w:val="000D245A"/>
    <w:pPr>
      <w:tabs>
        <w:tab w:val="left" w:pos="720"/>
      </w:tabs>
      <w:bidi/>
      <w:spacing w:before="40" w:after="40"/>
      <w:ind w:left="737" w:right="1077" w:hanging="340"/>
      <w:jc w:val="both"/>
    </w:pPr>
  </w:style>
  <w:style w:type="paragraph" w:styleId="ad">
    <w:name w:val="Body Text"/>
    <w:basedOn w:val="a0"/>
    <w:link w:val="ae"/>
    <w:uiPriority w:val="99"/>
    <w:rsid w:val="000D245A"/>
    <w:pPr>
      <w:widowControl w:val="0"/>
      <w:autoSpaceDE w:val="0"/>
      <w:autoSpaceDN w:val="0"/>
      <w:bidi w:val="0"/>
      <w:adjustRightInd w:val="0"/>
      <w:spacing w:before="120" w:after="120" w:line="300" w:lineRule="atLeast"/>
      <w:ind w:right="737"/>
    </w:pPr>
    <w:rPr>
      <w:rFonts w:cs="Times New Roman"/>
      <w:b/>
      <w:color w:val="000000"/>
      <w:sz w:val="24"/>
    </w:rPr>
  </w:style>
  <w:style w:type="character" w:customStyle="1" w:styleId="ae">
    <w:name w:val="גוף טקסט תו"/>
    <w:basedOn w:val="a1"/>
    <w:link w:val="ad"/>
    <w:uiPriority w:val="99"/>
    <w:locked/>
    <w:rsid w:val="000D245A"/>
    <w:rPr>
      <w:rFonts w:ascii="Franklin Gothic Medium" w:hAnsi="Franklin Gothic Medium"/>
      <w:b/>
      <w:color w:val="000000"/>
      <w:sz w:val="24"/>
    </w:rPr>
  </w:style>
  <w:style w:type="paragraph" w:customStyle="1" w:styleId="hnorm">
    <w:name w:val="hnorm"/>
    <w:basedOn w:val="a0"/>
    <w:uiPriority w:val="99"/>
    <w:rsid w:val="000D245A"/>
    <w:pPr>
      <w:widowControl w:val="0"/>
      <w:tabs>
        <w:tab w:val="left" w:pos="567"/>
        <w:tab w:val="left" w:pos="1134"/>
        <w:tab w:val="left" w:pos="1701"/>
        <w:tab w:val="left" w:pos="1985"/>
        <w:tab w:val="left" w:pos="2268"/>
        <w:tab w:val="left" w:pos="2552"/>
      </w:tabs>
      <w:autoSpaceDE w:val="0"/>
      <w:autoSpaceDN w:val="0"/>
      <w:adjustRightInd w:val="0"/>
      <w:ind w:right="567" w:hanging="567"/>
    </w:pPr>
    <w:rPr>
      <w:rFonts w:cs="Times New Roman"/>
      <w:b/>
      <w:color w:val="000000"/>
    </w:rPr>
  </w:style>
  <w:style w:type="paragraph" w:styleId="af">
    <w:name w:val="List Bullet"/>
    <w:basedOn w:val="ac"/>
    <w:autoRedefine/>
    <w:uiPriority w:val="99"/>
    <w:rsid w:val="000D245A"/>
    <w:pPr>
      <w:tabs>
        <w:tab w:val="clear" w:pos="720"/>
      </w:tabs>
    </w:pPr>
    <w:rPr>
      <w:sz w:val="20"/>
    </w:rPr>
  </w:style>
  <w:style w:type="paragraph" w:styleId="24">
    <w:name w:val="List 2"/>
    <w:basedOn w:val="ac"/>
    <w:uiPriority w:val="99"/>
    <w:rsid w:val="000D245A"/>
    <w:pPr>
      <w:tabs>
        <w:tab w:val="clear" w:pos="720"/>
        <w:tab w:val="left" w:pos="1134"/>
      </w:tabs>
      <w:ind w:right="908"/>
    </w:pPr>
  </w:style>
  <w:style w:type="paragraph" w:styleId="af0">
    <w:name w:val="Body Text Indent"/>
    <w:basedOn w:val="a0"/>
    <w:link w:val="af1"/>
    <w:uiPriority w:val="99"/>
    <w:rsid w:val="000D245A"/>
    <w:pPr>
      <w:keepLines/>
      <w:widowControl w:val="0"/>
      <w:autoSpaceDE w:val="0"/>
      <w:autoSpaceDN w:val="0"/>
      <w:adjustRightInd w:val="0"/>
      <w:spacing w:after="120"/>
      <w:ind w:left="720" w:right="283" w:hanging="792"/>
      <w:jc w:val="both"/>
    </w:pPr>
    <w:rPr>
      <w:rFonts w:cs="Times New Roman"/>
      <w:b/>
      <w:color w:val="000000"/>
      <w:sz w:val="24"/>
    </w:rPr>
  </w:style>
  <w:style w:type="character" w:customStyle="1" w:styleId="af1">
    <w:name w:val="כניסה בגוף טקסט תו"/>
    <w:basedOn w:val="a1"/>
    <w:link w:val="af0"/>
    <w:uiPriority w:val="99"/>
    <w:locked/>
    <w:rsid w:val="000D245A"/>
    <w:rPr>
      <w:rFonts w:ascii="Franklin Gothic Medium" w:hAnsi="Franklin Gothic Medium"/>
      <w:b/>
      <w:color w:val="000000"/>
      <w:sz w:val="24"/>
    </w:rPr>
  </w:style>
  <w:style w:type="paragraph" w:styleId="af2">
    <w:name w:val="Block Text"/>
    <w:basedOn w:val="a0"/>
    <w:uiPriority w:val="99"/>
    <w:rsid w:val="000D245A"/>
    <w:pPr>
      <w:keepLines/>
      <w:widowControl w:val="0"/>
      <w:autoSpaceDE w:val="0"/>
      <w:autoSpaceDN w:val="0"/>
      <w:adjustRightInd w:val="0"/>
      <w:spacing w:after="240" w:line="360" w:lineRule="auto"/>
      <w:ind w:right="720" w:hanging="720"/>
    </w:pPr>
    <w:rPr>
      <w:b/>
      <w:color w:val="000000"/>
    </w:rPr>
  </w:style>
  <w:style w:type="paragraph" w:customStyle="1" w:styleId="TOC">
    <w:name w:val="TOC"/>
    <w:basedOn w:val="a0"/>
    <w:uiPriority w:val="99"/>
    <w:rsid w:val="000D245A"/>
    <w:pPr>
      <w:autoSpaceDE w:val="0"/>
      <w:autoSpaceDN w:val="0"/>
      <w:spacing w:after="240"/>
      <w:jc w:val="both"/>
    </w:pPr>
    <w:rPr>
      <w:b/>
      <w:color w:val="000000"/>
      <w:kern w:val="22"/>
      <w:sz w:val="22"/>
      <w:szCs w:val="22"/>
    </w:rPr>
  </w:style>
  <w:style w:type="paragraph" w:customStyle="1" w:styleId="Graphic">
    <w:name w:val="Graphic"/>
    <w:basedOn w:val="a0"/>
    <w:next w:val="a0"/>
    <w:uiPriority w:val="99"/>
    <w:rsid w:val="000D245A"/>
    <w:pPr>
      <w:keepNext/>
      <w:autoSpaceDE w:val="0"/>
      <w:autoSpaceDN w:val="0"/>
      <w:bidi w:val="0"/>
      <w:spacing w:after="40" w:line="280" w:lineRule="atLeast"/>
      <w:jc w:val="center"/>
    </w:pPr>
    <w:rPr>
      <w:rFonts w:ascii="Helvetica" w:hAnsi="Helvetica" w:cs="Miriam"/>
      <w:b/>
      <w:color w:val="000000"/>
      <w:sz w:val="22"/>
      <w:szCs w:val="22"/>
    </w:rPr>
  </w:style>
  <w:style w:type="paragraph" w:customStyle="1" w:styleId="HEAD4A">
    <w:name w:val="HEAD4A"/>
    <w:basedOn w:val="a0"/>
    <w:uiPriority w:val="99"/>
    <w:rsid w:val="000D245A"/>
    <w:pPr>
      <w:keepNext/>
      <w:autoSpaceDE w:val="0"/>
      <w:autoSpaceDN w:val="0"/>
      <w:spacing w:line="360" w:lineRule="auto"/>
      <w:ind w:right="1476"/>
      <w:jc w:val="both"/>
    </w:pPr>
    <w:rPr>
      <w:b/>
      <w:color w:val="000000"/>
    </w:rPr>
  </w:style>
  <w:style w:type="paragraph" w:customStyle="1" w:styleId="25">
    <w:name w:val="פיסקה2"/>
    <w:basedOn w:val="a0"/>
    <w:uiPriority w:val="99"/>
    <w:rsid w:val="000D245A"/>
    <w:pPr>
      <w:tabs>
        <w:tab w:val="left" w:pos="1800"/>
      </w:tabs>
      <w:autoSpaceDE w:val="0"/>
      <w:autoSpaceDN w:val="0"/>
      <w:spacing w:line="360" w:lineRule="auto"/>
      <w:ind w:right="1021"/>
    </w:pPr>
    <w:rPr>
      <w:rFonts w:cs="FrankRuehl"/>
      <w:b/>
      <w:noProof/>
      <w:color w:val="000000"/>
      <w:szCs w:val="26"/>
    </w:rPr>
  </w:style>
  <w:style w:type="paragraph" w:customStyle="1" w:styleId="38">
    <w:name w:val="פיסקה3"/>
    <w:basedOn w:val="a0"/>
    <w:uiPriority w:val="99"/>
    <w:rsid w:val="000D245A"/>
    <w:pPr>
      <w:tabs>
        <w:tab w:val="left" w:pos="1800"/>
      </w:tabs>
      <w:autoSpaceDE w:val="0"/>
      <w:autoSpaceDN w:val="0"/>
      <w:spacing w:line="360" w:lineRule="auto"/>
      <w:ind w:right="1814"/>
    </w:pPr>
    <w:rPr>
      <w:rFonts w:cs="FrankRuehl"/>
      <w:noProof/>
      <w:color w:val="000000"/>
      <w:szCs w:val="26"/>
    </w:rPr>
  </w:style>
  <w:style w:type="paragraph" w:styleId="26">
    <w:name w:val="Body Text Indent 2"/>
    <w:basedOn w:val="a0"/>
    <w:link w:val="27"/>
    <w:uiPriority w:val="99"/>
    <w:rsid w:val="000D245A"/>
    <w:pPr>
      <w:keepLines/>
      <w:widowControl w:val="0"/>
      <w:autoSpaceDE w:val="0"/>
      <w:autoSpaceDN w:val="0"/>
      <w:adjustRightInd w:val="0"/>
      <w:spacing w:after="240"/>
      <w:ind w:firstLine="3210"/>
    </w:pPr>
    <w:rPr>
      <w:rFonts w:cs="Times New Roman"/>
      <w:b/>
      <w:color w:val="000000"/>
      <w:sz w:val="24"/>
    </w:rPr>
  </w:style>
  <w:style w:type="character" w:customStyle="1" w:styleId="27">
    <w:name w:val="כניסה בגוף טקסט 2 תו"/>
    <w:basedOn w:val="a1"/>
    <w:link w:val="26"/>
    <w:uiPriority w:val="99"/>
    <w:locked/>
    <w:rsid w:val="000D245A"/>
    <w:rPr>
      <w:rFonts w:ascii="Franklin Gothic Medium" w:hAnsi="Franklin Gothic Medium"/>
      <w:b/>
      <w:color w:val="000000"/>
      <w:sz w:val="24"/>
    </w:rPr>
  </w:style>
  <w:style w:type="paragraph" w:styleId="39">
    <w:name w:val="Body Text Indent 3"/>
    <w:basedOn w:val="a0"/>
    <w:link w:val="3a"/>
    <w:uiPriority w:val="99"/>
    <w:rsid w:val="000D245A"/>
    <w:pPr>
      <w:keepLines/>
      <w:widowControl w:val="0"/>
      <w:autoSpaceDE w:val="0"/>
      <w:autoSpaceDN w:val="0"/>
      <w:adjustRightInd w:val="0"/>
      <w:spacing w:after="240"/>
      <w:ind w:left="1509"/>
      <w:jc w:val="both"/>
    </w:pPr>
    <w:rPr>
      <w:b/>
      <w:smallCaps/>
      <w:color w:val="000000"/>
      <w:sz w:val="24"/>
    </w:rPr>
  </w:style>
  <w:style w:type="character" w:customStyle="1" w:styleId="3a">
    <w:name w:val="כניסה בגוף טקסט 3 תו"/>
    <w:basedOn w:val="a1"/>
    <w:link w:val="39"/>
    <w:uiPriority w:val="99"/>
    <w:locked/>
    <w:rsid w:val="000D245A"/>
    <w:rPr>
      <w:rFonts w:ascii="Franklin Gothic Medium" w:hAnsi="Franklin Gothic Medium"/>
      <w:b/>
      <w:smallCaps/>
      <w:color w:val="000000"/>
      <w:sz w:val="24"/>
    </w:rPr>
  </w:style>
  <w:style w:type="character" w:styleId="FollowedHyperlink">
    <w:name w:val="FollowedHyperlink"/>
    <w:basedOn w:val="a1"/>
    <w:uiPriority w:val="99"/>
    <w:rsid w:val="000D245A"/>
    <w:rPr>
      <w:color w:val="800080"/>
      <w:u w:val="single"/>
    </w:rPr>
  </w:style>
  <w:style w:type="paragraph" w:customStyle="1" w:styleId="12">
    <w:name w:val="טקסט בלונים1"/>
    <w:basedOn w:val="a0"/>
    <w:uiPriority w:val="99"/>
    <w:semiHidden/>
    <w:rsid w:val="000D245A"/>
    <w:pPr>
      <w:keepLines/>
      <w:widowControl w:val="0"/>
      <w:autoSpaceDE w:val="0"/>
      <w:autoSpaceDN w:val="0"/>
      <w:adjustRightInd w:val="0"/>
      <w:spacing w:after="240"/>
      <w:ind w:left="720" w:right="1512" w:hanging="792"/>
      <w:jc w:val="both"/>
    </w:pPr>
    <w:rPr>
      <w:rFonts w:ascii="Tahoma" w:hAnsi="Tahoma" w:cs="Tahoma"/>
      <w:b/>
      <w:color w:val="000000"/>
      <w:sz w:val="16"/>
      <w:szCs w:val="16"/>
    </w:rPr>
  </w:style>
  <w:style w:type="paragraph" w:styleId="af3">
    <w:name w:val="Document Map"/>
    <w:basedOn w:val="a0"/>
    <w:link w:val="af4"/>
    <w:uiPriority w:val="99"/>
    <w:semiHidden/>
    <w:rsid w:val="000D245A"/>
    <w:pPr>
      <w:keepLines/>
      <w:widowControl w:val="0"/>
      <w:shd w:val="clear" w:color="auto" w:fill="000080"/>
      <w:autoSpaceDE w:val="0"/>
      <w:autoSpaceDN w:val="0"/>
      <w:adjustRightInd w:val="0"/>
      <w:spacing w:after="240"/>
      <w:ind w:left="720" w:right="1512" w:hanging="792"/>
      <w:jc w:val="both"/>
    </w:pPr>
    <w:rPr>
      <w:rFonts w:ascii="Tahoma" w:hAnsi="Tahoma" w:cs="Times New Roman"/>
      <w:b/>
      <w:color w:val="000000"/>
      <w:sz w:val="20"/>
      <w:szCs w:val="20"/>
    </w:rPr>
  </w:style>
  <w:style w:type="character" w:customStyle="1" w:styleId="af4">
    <w:name w:val="מפת מסמך תו"/>
    <w:basedOn w:val="a1"/>
    <w:link w:val="af3"/>
    <w:uiPriority w:val="99"/>
    <w:semiHidden/>
    <w:locked/>
    <w:rsid w:val="000D245A"/>
    <w:rPr>
      <w:rFonts w:ascii="Tahoma" w:hAnsi="Tahoma"/>
      <w:b/>
      <w:color w:val="000000"/>
      <w:sz w:val="20"/>
      <w:shd w:val="clear" w:color="auto" w:fill="000080"/>
    </w:rPr>
  </w:style>
  <w:style w:type="character" w:customStyle="1" w:styleId="3b">
    <w:name w:val="תוכן3 ממוספר תו"/>
    <w:uiPriority w:val="99"/>
    <w:rsid w:val="000D245A"/>
    <w:rPr>
      <w:sz w:val="26"/>
      <w:lang w:val="en-US" w:eastAsia="en-US"/>
    </w:rPr>
  </w:style>
  <w:style w:type="character" w:customStyle="1" w:styleId="3c">
    <w:name w:val="תוכן3 תו"/>
    <w:uiPriority w:val="99"/>
    <w:rsid w:val="000D245A"/>
    <w:rPr>
      <w:sz w:val="26"/>
      <w:lang w:val="en-US" w:eastAsia="en-US"/>
    </w:rPr>
  </w:style>
  <w:style w:type="character" w:customStyle="1" w:styleId="13">
    <w:name w:val="סגנון1 תו"/>
    <w:uiPriority w:val="99"/>
    <w:rsid w:val="000D245A"/>
    <w:rPr>
      <w:rFonts w:ascii="NarkisTam" w:hAnsi="NarkisTam"/>
      <w:kern w:val="28"/>
      <w:sz w:val="24"/>
      <w:u w:val="single"/>
      <w:lang w:val="en-US" w:eastAsia="en-US" w:bidi="he-IL"/>
    </w:rPr>
  </w:style>
  <w:style w:type="paragraph" w:customStyle="1" w:styleId="41">
    <w:name w:val="סגנון4"/>
    <w:basedOn w:val="3d"/>
    <w:uiPriority w:val="99"/>
    <w:semiHidden/>
    <w:rsid w:val="000D245A"/>
    <w:pPr>
      <w:keepLines w:val="0"/>
      <w:widowControl/>
      <w:autoSpaceDE/>
      <w:autoSpaceDN/>
      <w:adjustRightInd/>
      <w:spacing w:before="120" w:after="0" w:line="320" w:lineRule="exact"/>
      <w:ind w:left="0" w:right="2155" w:firstLine="0"/>
    </w:pPr>
    <w:rPr>
      <w:rFonts w:cs="David"/>
      <w:sz w:val="22"/>
      <w:lang w:eastAsia="he-IL"/>
    </w:rPr>
  </w:style>
  <w:style w:type="paragraph" w:customStyle="1" w:styleId="28">
    <w:name w:val="כותרת2 מכרז"/>
    <w:basedOn w:val="11"/>
    <w:uiPriority w:val="99"/>
    <w:rsid w:val="000D245A"/>
    <w:pPr>
      <w:pageBreakBefore w:val="0"/>
      <w:widowControl/>
      <w:tabs>
        <w:tab w:val="left" w:pos="283"/>
        <w:tab w:val="num" w:pos="1026"/>
      </w:tabs>
      <w:autoSpaceDE/>
      <w:autoSpaceDN/>
      <w:adjustRightInd/>
      <w:spacing w:before="240" w:after="240"/>
      <w:ind w:left="1026" w:hanging="623"/>
      <w:outlineLvl w:val="0"/>
    </w:pPr>
    <w:rPr>
      <w:rFonts w:ascii="Times New Roman" w:hAnsi="Times New Roman" w:cs="FrankRuehl"/>
      <w:b w:val="0"/>
      <w:bCs/>
      <w:i/>
      <w:iCs/>
      <w:caps/>
      <w:spacing w:val="40"/>
      <w:kern w:val="40"/>
      <w:sz w:val="26"/>
      <w:szCs w:val="30"/>
      <w:u w:val="none"/>
    </w:rPr>
  </w:style>
  <w:style w:type="paragraph" w:customStyle="1" w:styleId="30">
    <w:name w:val="כותרת3 מכרז"/>
    <w:basedOn w:val="11"/>
    <w:uiPriority w:val="99"/>
    <w:rsid w:val="000D245A"/>
    <w:pPr>
      <w:pageBreakBefore w:val="0"/>
      <w:widowControl/>
      <w:numPr>
        <w:ilvl w:val="2"/>
        <w:numId w:val="8"/>
      </w:numPr>
      <w:tabs>
        <w:tab w:val="left" w:pos="283"/>
      </w:tabs>
      <w:autoSpaceDE/>
      <w:autoSpaceDN/>
      <w:adjustRightInd/>
      <w:spacing w:before="120" w:after="0"/>
      <w:outlineLvl w:val="0"/>
    </w:pPr>
    <w:rPr>
      <w:rFonts w:ascii="Times New Roman" w:hAnsi="Times New Roman" w:cs="FrankRuehl"/>
      <w:b w:val="0"/>
      <w:bCs/>
      <w:i/>
      <w:iCs/>
      <w:caps/>
      <w:spacing w:val="40"/>
      <w:kern w:val="40"/>
      <w:sz w:val="26"/>
      <w:szCs w:val="26"/>
      <w:u w:val="none"/>
    </w:rPr>
  </w:style>
  <w:style w:type="character" w:customStyle="1" w:styleId="42">
    <w:name w:val="סגנון4 תו"/>
    <w:uiPriority w:val="99"/>
    <w:rsid w:val="000D245A"/>
    <w:rPr>
      <w:sz w:val="24"/>
      <w:lang w:val="en-US" w:eastAsia="he-IL" w:bidi="he-IL"/>
    </w:rPr>
  </w:style>
  <w:style w:type="character" w:customStyle="1" w:styleId="3e">
    <w:name w:val="כותרת3 מכרז תו"/>
    <w:uiPriority w:val="99"/>
    <w:rsid w:val="000D245A"/>
    <w:rPr>
      <w:rFonts w:ascii="NarkisTam" w:hAnsi="NarkisTam"/>
      <w:b/>
      <w:i/>
      <w:caps/>
      <w:spacing w:val="40"/>
      <w:kern w:val="40"/>
      <w:sz w:val="26"/>
      <w:u w:val="single"/>
      <w:lang w:val="en-US" w:eastAsia="en-US" w:bidi="he-IL"/>
    </w:rPr>
  </w:style>
  <w:style w:type="paragraph" w:styleId="3d">
    <w:name w:val="List 3"/>
    <w:basedOn w:val="a0"/>
    <w:uiPriority w:val="99"/>
    <w:rsid w:val="000D245A"/>
    <w:pPr>
      <w:keepLines/>
      <w:widowControl w:val="0"/>
      <w:autoSpaceDE w:val="0"/>
      <w:autoSpaceDN w:val="0"/>
      <w:adjustRightInd w:val="0"/>
      <w:spacing w:after="240"/>
      <w:ind w:left="849" w:right="1512" w:hanging="283"/>
      <w:jc w:val="both"/>
    </w:pPr>
    <w:rPr>
      <w:rFonts w:cs="Times New Roman"/>
      <w:b/>
      <w:color w:val="000000"/>
    </w:rPr>
  </w:style>
  <w:style w:type="paragraph" w:customStyle="1" w:styleId="5">
    <w:name w:val="סגנון5"/>
    <w:basedOn w:val="24"/>
    <w:uiPriority w:val="99"/>
    <w:semiHidden/>
    <w:rsid w:val="000D245A"/>
    <w:pPr>
      <w:widowControl/>
      <w:numPr>
        <w:numId w:val="9"/>
      </w:numPr>
      <w:tabs>
        <w:tab w:val="clear" w:pos="1134"/>
      </w:tabs>
      <w:autoSpaceDE/>
      <w:autoSpaceDN/>
      <w:adjustRightInd/>
      <w:spacing w:before="120" w:after="0" w:line="320" w:lineRule="exact"/>
      <w:ind w:right="1418"/>
    </w:pPr>
    <w:rPr>
      <w:rFonts w:cs="David"/>
      <w:sz w:val="22"/>
      <w:lang w:eastAsia="he-IL"/>
    </w:rPr>
  </w:style>
  <w:style w:type="character" w:customStyle="1" w:styleId="53">
    <w:name w:val="סגנון5 תו"/>
    <w:uiPriority w:val="99"/>
    <w:rsid w:val="000D245A"/>
    <w:rPr>
      <w:sz w:val="24"/>
      <w:lang w:val="en-US" w:eastAsia="he-IL" w:bidi="he-IL"/>
    </w:rPr>
  </w:style>
  <w:style w:type="character" w:customStyle="1" w:styleId="RonnyHeading">
    <w:name w:val="RonnyHeading תו"/>
    <w:uiPriority w:val="99"/>
    <w:rsid w:val="000D245A"/>
    <w:rPr>
      <w:sz w:val="22"/>
      <w:lang w:val="en-US" w:eastAsia="en-US"/>
    </w:rPr>
  </w:style>
  <w:style w:type="paragraph" w:customStyle="1" w:styleId="RonnyHeading0">
    <w:name w:val="RonnyHeading"/>
    <w:basedOn w:val="RonnyBase"/>
    <w:next w:val="RonnyBase"/>
    <w:uiPriority w:val="99"/>
    <w:rsid w:val="000D245A"/>
    <w:pPr>
      <w:ind w:hanging="1134"/>
    </w:pPr>
  </w:style>
  <w:style w:type="paragraph" w:styleId="29">
    <w:name w:val="List Continue 2"/>
    <w:basedOn w:val="a0"/>
    <w:uiPriority w:val="99"/>
    <w:rsid w:val="000D245A"/>
    <w:pPr>
      <w:keepLines/>
      <w:widowControl w:val="0"/>
      <w:autoSpaceDE w:val="0"/>
      <w:autoSpaceDN w:val="0"/>
      <w:adjustRightInd w:val="0"/>
      <w:spacing w:after="120"/>
      <w:ind w:left="720" w:right="1512" w:hanging="792"/>
      <w:jc w:val="both"/>
    </w:pPr>
    <w:rPr>
      <w:rFonts w:cs="Times New Roman"/>
      <w:b/>
      <w:color w:val="000000"/>
    </w:rPr>
  </w:style>
  <w:style w:type="paragraph" w:styleId="2a">
    <w:name w:val="Body Text 2"/>
    <w:basedOn w:val="a0"/>
    <w:link w:val="2b"/>
    <w:uiPriority w:val="99"/>
    <w:rsid w:val="000D245A"/>
    <w:pPr>
      <w:keepLines/>
      <w:widowControl w:val="0"/>
      <w:autoSpaceDE w:val="0"/>
      <w:autoSpaceDN w:val="0"/>
      <w:adjustRightInd w:val="0"/>
      <w:spacing w:after="120" w:line="480" w:lineRule="auto"/>
      <w:ind w:left="720" w:right="1512" w:hanging="792"/>
      <w:jc w:val="both"/>
    </w:pPr>
    <w:rPr>
      <w:rFonts w:cs="Times New Roman"/>
      <w:b/>
      <w:color w:val="000000"/>
      <w:sz w:val="24"/>
    </w:rPr>
  </w:style>
  <w:style w:type="character" w:customStyle="1" w:styleId="2b">
    <w:name w:val="גוף טקסט 2 תו"/>
    <w:basedOn w:val="a1"/>
    <w:link w:val="2a"/>
    <w:uiPriority w:val="99"/>
    <w:locked/>
    <w:rsid w:val="000D245A"/>
    <w:rPr>
      <w:rFonts w:ascii="Franklin Gothic Medium" w:hAnsi="Franklin Gothic Medium"/>
      <w:b/>
      <w:color w:val="000000"/>
      <w:sz w:val="24"/>
    </w:rPr>
  </w:style>
  <w:style w:type="paragraph" w:styleId="3f">
    <w:name w:val="Body Text 3"/>
    <w:basedOn w:val="a0"/>
    <w:link w:val="3f0"/>
    <w:uiPriority w:val="99"/>
    <w:rsid w:val="000D245A"/>
    <w:pPr>
      <w:keepLines/>
      <w:widowControl w:val="0"/>
      <w:autoSpaceDE w:val="0"/>
      <w:autoSpaceDN w:val="0"/>
      <w:adjustRightInd w:val="0"/>
      <w:spacing w:after="120"/>
      <w:ind w:left="720" w:right="1512" w:hanging="792"/>
      <w:jc w:val="both"/>
    </w:pPr>
    <w:rPr>
      <w:rFonts w:cs="Times New Roman"/>
      <w:b/>
      <w:color w:val="000000"/>
      <w:sz w:val="16"/>
      <w:szCs w:val="16"/>
    </w:rPr>
  </w:style>
  <w:style w:type="character" w:customStyle="1" w:styleId="3f0">
    <w:name w:val="גוף טקסט 3 תו"/>
    <w:basedOn w:val="a1"/>
    <w:link w:val="3f"/>
    <w:uiPriority w:val="99"/>
    <w:locked/>
    <w:rsid w:val="000D245A"/>
    <w:rPr>
      <w:rFonts w:ascii="Franklin Gothic Medium" w:hAnsi="Franklin Gothic Medium"/>
      <w:b/>
      <w:color w:val="000000"/>
      <w:sz w:val="16"/>
    </w:rPr>
  </w:style>
  <w:style w:type="paragraph" w:customStyle="1" w:styleId="Style1">
    <w:name w:val="Style1"/>
    <w:basedOn w:val="a0"/>
    <w:uiPriority w:val="99"/>
    <w:rsid w:val="000D245A"/>
    <w:pPr>
      <w:overflowPunct w:val="0"/>
      <w:autoSpaceDE w:val="0"/>
      <w:autoSpaceDN w:val="0"/>
      <w:adjustRightInd w:val="0"/>
      <w:ind w:left="720" w:hanging="720"/>
      <w:jc w:val="both"/>
      <w:textAlignment w:val="baseline"/>
    </w:pPr>
    <w:rPr>
      <w:rFonts w:cs="Times New Roman"/>
      <w:b/>
      <w:color w:val="000000"/>
      <w:lang w:eastAsia="he-IL"/>
    </w:rPr>
  </w:style>
  <w:style w:type="paragraph" w:customStyle="1" w:styleId="14">
    <w:name w:val="פיסקה1"/>
    <w:basedOn w:val="a0"/>
    <w:uiPriority w:val="99"/>
    <w:rsid w:val="000D245A"/>
    <w:pPr>
      <w:tabs>
        <w:tab w:val="left" w:pos="1800"/>
      </w:tabs>
      <w:overflowPunct w:val="0"/>
      <w:autoSpaceDE w:val="0"/>
      <w:autoSpaceDN w:val="0"/>
      <w:adjustRightInd w:val="0"/>
      <w:spacing w:line="360" w:lineRule="auto"/>
      <w:ind w:left="284"/>
      <w:jc w:val="both"/>
      <w:textAlignment w:val="baseline"/>
    </w:pPr>
    <w:rPr>
      <w:rFonts w:cs="FrankRuehl"/>
      <w:b/>
      <w:noProof/>
      <w:color w:val="000000"/>
      <w:szCs w:val="26"/>
      <w:lang w:eastAsia="he-IL"/>
    </w:rPr>
  </w:style>
  <w:style w:type="paragraph" w:customStyle="1" w:styleId="2c">
    <w:name w:val="2"/>
    <w:basedOn w:val="a0"/>
    <w:next w:val="2a"/>
    <w:uiPriority w:val="99"/>
    <w:rsid w:val="000D245A"/>
    <w:pPr>
      <w:overflowPunct w:val="0"/>
      <w:autoSpaceDE w:val="0"/>
      <w:autoSpaceDN w:val="0"/>
      <w:adjustRightInd w:val="0"/>
      <w:spacing w:after="120" w:line="360" w:lineRule="auto"/>
      <w:ind w:left="283"/>
      <w:textAlignment w:val="baseline"/>
    </w:pPr>
    <w:rPr>
      <w:b/>
      <w:color w:val="000000"/>
      <w:lang w:eastAsia="he-IL"/>
    </w:rPr>
  </w:style>
  <w:style w:type="paragraph" w:customStyle="1" w:styleId="15">
    <w:name w:val="1"/>
    <w:basedOn w:val="2a"/>
    <w:next w:val="3f"/>
    <w:uiPriority w:val="99"/>
    <w:rsid w:val="000D245A"/>
    <w:pPr>
      <w:keepLines w:val="0"/>
      <w:widowControl/>
      <w:overflowPunct w:val="0"/>
      <w:spacing w:line="360" w:lineRule="auto"/>
      <w:ind w:left="283" w:right="0" w:firstLine="0"/>
      <w:jc w:val="left"/>
      <w:textAlignment w:val="baseline"/>
    </w:pPr>
    <w:rPr>
      <w:rFonts w:cs="David"/>
      <w:lang w:eastAsia="he-IL"/>
    </w:rPr>
  </w:style>
  <w:style w:type="paragraph" w:styleId="NormalWeb">
    <w:name w:val="Normal (Web)"/>
    <w:basedOn w:val="a0"/>
    <w:link w:val="NormalWeb0"/>
    <w:uiPriority w:val="99"/>
    <w:rsid w:val="000D245A"/>
    <w:pPr>
      <w:bidi w:val="0"/>
      <w:spacing w:before="100" w:beforeAutospacing="1" w:after="100" w:afterAutospacing="1"/>
    </w:pPr>
    <w:rPr>
      <w:rFonts w:cs="Times New Roman"/>
      <w:b/>
      <w:color w:val="000000"/>
      <w:sz w:val="24"/>
    </w:rPr>
  </w:style>
  <w:style w:type="paragraph" w:styleId="af5">
    <w:name w:val="Balloon Text"/>
    <w:basedOn w:val="a0"/>
    <w:link w:val="af6"/>
    <w:uiPriority w:val="99"/>
    <w:semiHidden/>
    <w:rsid w:val="000D245A"/>
    <w:pPr>
      <w:keepLines/>
      <w:widowControl w:val="0"/>
      <w:autoSpaceDE w:val="0"/>
      <w:autoSpaceDN w:val="0"/>
      <w:adjustRightInd w:val="0"/>
      <w:spacing w:after="240"/>
      <w:ind w:left="720" w:right="1512" w:hanging="792"/>
      <w:jc w:val="both"/>
    </w:pPr>
    <w:rPr>
      <w:rFonts w:ascii="Tahoma" w:hAnsi="Tahoma" w:cs="Times New Roman"/>
      <w:b/>
      <w:color w:val="000000"/>
      <w:sz w:val="16"/>
      <w:szCs w:val="16"/>
    </w:rPr>
  </w:style>
  <w:style w:type="character" w:customStyle="1" w:styleId="af6">
    <w:name w:val="טקסט בלונים תו"/>
    <w:basedOn w:val="a1"/>
    <w:link w:val="af5"/>
    <w:uiPriority w:val="99"/>
    <w:semiHidden/>
    <w:locked/>
    <w:rsid w:val="000D245A"/>
    <w:rPr>
      <w:rFonts w:ascii="Tahoma" w:hAnsi="Tahoma"/>
      <w:b/>
      <w:color w:val="000000"/>
      <w:sz w:val="16"/>
    </w:rPr>
  </w:style>
  <w:style w:type="character" w:styleId="af7">
    <w:name w:val="annotation reference"/>
    <w:basedOn w:val="a1"/>
    <w:uiPriority w:val="99"/>
    <w:semiHidden/>
    <w:rsid w:val="000D245A"/>
    <w:rPr>
      <w:sz w:val="16"/>
    </w:rPr>
  </w:style>
  <w:style w:type="paragraph" w:styleId="af8">
    <w:name w:val="annotation text"/>
    <w:basedOn w:val="a0"/>
    <w:link w:val="af9"/>
    <w:uiPriority w:val="99"/>
    <w:semiHidden/>
    <w:rsid w:val="000D245A"/>
    <w:pPr>
      <w:keepLines/>
      <w:widowControl w:val="0"/>
      <w:autoSpaceDE w:val="0"/>
      <w:autoSpaceDN w:val="0"/>
      <w:adjustRightInd w:val="0"/>
      <w:spacing w:after="240"/>
      <w:ind w:left="720" w:right="1512" w:hanging="792"/>
      <w:jc w:val="both"/>
    </w:pPr>
    <w:rPr>
      <w:rFonts w:cs="Times New Roman"/>
      <w:b/>
      <w:color w:val="000000"/>
      <w:sz w:val="20"/>
      <w:szCs w:val="20"/>
    </w:rPr>
  </w:style>
  <w:style w:type="character" w:customStyle="1" w:styleId="af9">
    <w:name w:val="טקסט הערה תו"/>
    <w:basedOn w:val="a1"/>
    <w:link w:val="af8"/>
    <w:uiPriority w:val="99"/>
    <w:semiHidden/>
    <w:locked/>
    <w:rsid w:val="000D245A"/>
    <w:rPr>
      <w:rFonts w:ascii="Franklin Gothic Medium" w:hAnsi="Franklin Gothic Medium"/>
      <w:b/>
      <w:color w:val="000000"/>
      <w:sz w:val="20"/>
    </w:rPr>
  </w:style>
  <w:style w:type="paragraph" w:styleId="afa">
    <w:name w:val="annotation subject"/>
    <w:basedOn w:val="af8"/>
    <w:next w:val="af8"/>
    <w:link w:val="afb"/>
    <w:uiPriority w:val="99"/>
    <w:semiHidden/>
    <w:rsid w:val="000D245A"/>
    <w:rPr>
      <w:bCs/>
    </w:rPr>
  </w:style>
  <w:style w:type="character" w:customStyle="1" w:styleId="afb">
    <w:name w:val="נושא הערה תו"/>
    <w:basedOn w:val="af9"/>
    <w:link w:val="afa"/>
    <w:uiPriority w:val="99"/>
    <w:semiHidden/>
    <w:locked/>
    <w:rsid w:val="000D245A"/>
    <w:rPr>
      <w:rFonts w:ascii="Franklin Gothic Medium" w:hAnsi="Franklin Gothic Medium"/>
      <w:b/>
      <w:color w:val="000000"/>
      <w:sz w:val="20"/>
    </w:rPr>
  </w:style>
  <w:style w:type="paragraph" w:customStyle="1" w:styleId="afc">
    <w:name w:val="טקסט בסיסי"/>
    <w:uiPriority w:val="99"/>
    <w:rsid w:val="000D245A"/>
    <w:pPr>
      <w:keepLines/>
      <w:bidi/>
      <w:spacing w:before="100" w:beforeAutospacing="1" w:after="240" w:line="320" w:lineRule="atLeast"/>
    </w:pPr>
    <w:rPr>
      <w:rFonts w:ascii="Times New Roman" w:hAnsi="Times New Roman" w:cs="Narkisim"/>
      <w:b/>
      <w:color w:val="000000"/>
      <w:sz w:val="24"/>
      <w:szCs w:val="24"/>
    </w:rPr>
  </w:style>
  <w:style w:type="character" w:customStyle="1" w:styleId="afd">
    <w:name w:val="טקסט בסיסי תו"/>
    <w:uiPriority w:val="99"/>
    <w:rsid w:val="000D245A"/>
    <w:rPr>
      <w:b/>
      <w:color w:val="000000"/>
      <w:sz w:val="24"/>
      <w:lang w:val="en-US" w:eastAsia="en-US"/>
    </w:rPr>
  </w:style>
  <w:style w:type="paragraph" w:customStyle="1" w:styleId="afe">
    <w:name w:val="כותרת נספח"/>
    <w:basedOn w:val="20"/>
    <w:next w:val="afc"/>
    <w:uiPriority w:val="99"/>
    <w:rsid w:val="000D245A"/>
    <w:pPr>
      <w:keepLines/>
      <w:pageBreakBefore/>
      <w:tabs>
        <w:tab w:val="num" w:pos="2546"/>
      </w:tabs>
      <w:spacing w:before="0" w:after="360"/>
      <w:ind w:left="792" w:hanging="284"/>
    </w:pPr>
    <w:rPr>
      <w:rFonts w:ascii="Times New Roman" w:hAnsi="Times New Roman" w:cs="Narkisim"/>
      <w:i w:val="0"/>
      <w:iCs w:val="0"/>
      <w:color w:val="000000"/>
      <w:sz w:val="36"/>
      <w:szCs w:val="32"/>
    </w:rPr>
  </w:style>
  <w:style w:type="character" w:customStyle="1" w:styleId="aff">
    <w:name w:val="כותרת נספח תו"/>
    <w:uiPriority w:val="99"/>
    <w:rsid w:val="000D245A"/>
    <w:rPr>
      <w:b/>
      <w:color w:val="000000"/>
      <w:sz w:val="32"/>
      <w:lang w:val="en-US" w:eastAsia="en-US"/>
    </w:rPr>
  </w:style>
  <w:style w:type="paragraph" w:styleId="aff0">
    <w:name w:val="Title"/>
    <w:basedOn w:val="a0"/>
    <w:link w:val="aff1"/>
    <w:uiPriority w:val="99"/>
    <w:qFormat/>
    <w:rsid w:val="000D245A"/>
    <w:pPr>
      <w:bidi w:val="0"/>
      <w:jc w:val="center"/>
    </w:pPr>
    <w:rPr>
      <w:rFonts w:cs="Monotype Hadassah"/>
      <w:noProof/>
      <w:sz w:val="16"/>
      <w:szCs w:val="16"/>
      <w:lang w:eastAsia="he-IL"/>
    </w:rPr>
  </w:style>
  <w:style w:type="character" w:customStyle="1" w:styleId="aff1">
    <w:name w:val="כותרת טקסט תו"/>
    <w:basedOn w:val="a1"/>
    <w:link w:val="aff0"/>
    <w:uiPriority w:val="99"/>
    <w:locked/>
    <w:rsid w:val="000D245A"/>
    <w:rPr>
      <w:rFonts w:ascii="Franklin Gothic Medium" w:hAnsi="Franklin Gothic Medium"/>
      <w:noProof/>
      <w:sz w:val="16"/>
      <w:lang w:eastAsia="he-IL"/>
    </w:rPr>
  </w:style>
  <w:style w:type="paragraph" w:customStyle="1" w:styleId="3f1">
    <w:name w:val="אותיות3"/>
    <w:basedOn w:val="a0"/>
    <w:autoRedefine/>
    <w:uiPriority w:val="99"/>
    <w:rsid w:val="000D245A"/>
    <w:pPr>
      <w:spacing w:before="120" w:after="120" w:line="360" w:lineRule="auto"/>
      <w:ind w:right="1157"/>
    </w:pPr>
    <w:rPr>
      <w:rFonts w:ascii="Arial" w:hAnsi="Arial"/>
    </w:rPr>
  </w:style>
  <w:style w:type="table" w:styleId="aff2">
    <w:name w:val="Table Grid"/>
    <w:basedOn w:val="a2"/>
    <w:uiPriority w:val="99"/>
    <w:rsid w:val="000D245A"/>
    <w:pPr>
      <w:bidi/>
    </w:pPr>
    <w:rPr>
      <w:rFonts w:ascii="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d">
    <w:name w:val="מטאור_רמה2"/>
    <w:basedOn w:val="51"/>
    <w:uiPriority w:val="99"/>
    <w:rsid w:val="000D245A"/>
    <w:pPr>
      <w:keepNext/>
      <w:tabs>
        <w:tab w:val="num" w:pos="1080"/>
      </w:tabs>
      <w:spacing w:before="0" w:after="0" w:line="360" w:lineRule="auto"/>
      <w:ind w:left="1080"/>
      <w:jc w:val="both"/>
    </w:pPr>
    <w:rPr>
      <w:rFonts w:ascii="Arial" w:hAnsi="Arial" w:cs="Arial"/>
      <w:i w:val="0"/>
      <w:iCs w:val="0"/>
      <w:sz w:val="28"/>
      <w:szCs w:val="28"/>
      <w:lang w:eastAsia="he-IL"/>
    </w:rPr>
  </w:style>
  <w:style w:type="paragraph" w:customStyle="1" w:styleId="50">
    <w:name w:val="מטאור_רמה5"/>
    <w:basedOn w:val="a0"/>
    <w:uiPriority w:val="99"/>
    <w:rsid w:val="000D245A"/>
    <w:pPr>
      <w:keepNext/>
      <w:numPr>
        <w:ilvl w:val="4"/>
        <w:numId w:val="10"/>
      </w:numPr>
      <w:spacing w:line="360" w:lineRule="auto"/>
      <w:ind w:right="4680"/>
      <w:jc w:val="both"/>
      <w:outlineLvl w:val="1"/>
    </w:pPr>
    <w:rPr>
      <w:rFonts w:ascii="Arial" w:hAnsi="Arial" w:cs="Arial"/>
      <w:b/>
      <w:bCs/>
      <w:sz w:val="22"/>
      <w:szCs w:val="22"/>
      <w:lang w:eastAsia="he-IL"/>
    </w:rPr>
  </w:style>
  <w:style w:type="paragraph" w:customStyle="1" w:styleId="6">
    <w:name w:val="מטאור_רמה6"/>
    <w:basedOn w:val="50"/>
    <w:uiPriority w:val="99"/>
    <w:rsid w:val="000D245A"/>
    <w:pPr>
      <w:numPr>
        <w:ilvl w:val="5"/>
      </w:numPr>
      <w:tabs>
        <w:tab w:val="num" w:pos="1152"/>
        <w:tab w:val="num" w:pos="3240"/>
        <w:tab w:val="num" w:pos="3628"/>
      </w:tabs>
      <w:ind w:right="5400" w:hanging="453"/>
    </w:pPr>
  </w:style>
  <w:style w:type="paragraph" w:customStyle="1" w:styleId="3f2">
    <w:name w:val="פסקה3"/>
    <w:basedOn w:val="a0"/>
    <w:uiPriority w:val="99"/>
    <w:rsid w:val="000D245A"/>
    <w:pPr>
      <w:ind w:left="907"/>
      <w:jc w:val="both"/>
    </w:pPr>
    <w:rPr>
      <w:rFonts w:ascii="Tahoma" w:hAnsi="Tahoma" w:cs="Tahoma"/>
      <w:noProof/>
      <w:sz w:val="22"/>
      <w:szCs w:val="22"/>
      <w:lang w:eastAsia="he-IL"/>
    </w:rPr>
  </w:style>
  <w:style w:type="paragraph" w:customStyle="1" w:styleId="1CharCharCharChar">
    <w:name w:val="תו תו1 תו Char Char תו תו Char Char תו תו תו תו תו תו"/>
    <w:basedOn w:val="a0"/>
    <w:uiPriority w:val="99"/>
    <w:rsid w:val="000D245A"/>
    <w:pPr>
      <w:bidi w:val="0"/>
      <w:spacing w:before="60" w:after="160" w:line="240" w:lineRule="exact"/>
    </w:pPr>
    <w:rPr>
      <w:rFonts w:ascii="Verdana" w:hAnsi="Verdana" w:cs="Times New Roman"/>
      <w:color w:val="FF00FF"/>
      <w:szCs w:val="20"/>
      <w:lang w:val="en-GB" w:bidi="ar-SA"/>
    </w:rPr>
  </w:style>
  <w:style w:type="paragraph" w:customStyle="1" w:styleId="aff3">
    <w:name w:val="תו תו תו תו תו תו תו תו"/>
    <w:aliases w:val="תו תו תו תו תו תו1 תו תו תו"/>
    <w:basedOn w:val="a0"/>
    <w:uiPriority w:val="99"/>
    <w:rsid w:val="000D245A"/>
    <w:pPr>
      <w:bidi w:val="0"/>
      <w:spacing w:before="60" w:after="160" w:line="240" w:lineRule="exact"/>
    </w:pPr>
    <w:rPr>
      <w:rFonts w:ascii="Verdana" w:hAnsi="Verdana" w:cs="Times New Roman"/>
      <w:color w:val="FF00FF"/>
      <w:sz w:val="24"/>
      <w:szCs w:val="20"/>
      <w:lang w:val="en-GB" w:bidi="ar-SA"/>
    </w:rPr>
  </w:style>
  <w:style w:type="paragraph" w:customStyle="1" w:styleId="CharChar">
    <w:name w:val="Char Char תו תו"/>
    <w:basedOn w:val="a0"/>
    <w:uiPriority w:val="99"/>
    <w:rsid w:val="000D245A"/>
    <w:pPr>
      <w:bidi w:val="0"/>
      <w:spacing w:after="160" w:line="240" w:lineRule="exact"/>
      <w:jc w:val="both"/>
    </w:pPr>
    <w:rPr>
      <w:rFonts w:ascii="Verdana" w:hAnsi="Verdana" w:cs="FrankRuehl"/>
      <w:sz w:val="16"/>
      <w:szCs w:val="20"/>
      <w:lang w:bidi="ar-SA"/>
    </w:rPr>
  </w:style>
  <w:style w:type="table" w:styleId="aff4">
    <w:name w:val="Table Contemporary"/>
    <w:basedOn w:val="a2"/>
    <w:uiPriority w:val="99"/>
    <w:rsid w:val="000D245A"/>
    <w:pPr>
      <w:bidi/>
    </w:pPr>
    <w:rPr>
      <w:rFonts w:ascii="Times New Roman" w:hAnsi="Times New Roman" w:cs="Miriam"/>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rFonts w:cs="Franklin Gothic Medium"/>
        <w:b/>
        <w:bCs/>
        <w:color w:val="auto"/>
      </w:rPr>
      <w:tblPr/>
      <w:tcPr>
        <w:tcBorders>
          <w:tl2br w:val="none" w:sz="0" w:space="0" w:color="auto"/>
          <w:tr2bl w:val="none" w:sz="0" w:space="0" w:color="auto"/>
        </w:tcBorders>
        <w:shd w:val="pct20" w:color="000000" w:fill="FFFFFF"/>
      </w:tcPr>
    </w:tblStylePr>
    <w:tblStylePr w:type="band1Horz">
      <w:rPr>
        <w:rFonts w:cs="Franklin Gothic Medium"/>
        <w:color w:val="auto"/>
      </w:rPr>
      <w:tblPr/>
      <w:tcPr>
        <w:tcBorders>
          <w:tl2br w:val="none" w:sz="0" w:space="0" w:color="auto"/>
          <w:tr2bl w:val="none" w:sz="0" w:space="0" w:color="auto"/>
        </w:tcBorders>
        <w:shd w:val="pct5" w:color="000000" w:fill="FFFFFF"/>
      </w:tcPr>
    </w:tblStylePr>
    <w:tblStylePr w:type="band2Horz">
      <w:rPr>
        <w:rFonts w:cs="Franklin Gothic Medium"/>
        <w:color w:val="auto"/>
      </w:rPr>
      <w:tblPr/>
      <w:tcPr>
        <w:tcBorders>
          <w:tl2br w:val="none" w:sz="0" w:space="0" w:color="auto"/>
          <w:tr2bl w:val="none" w:sz="0" w:space="0" w:color="auto"/>
        </w:tcBorders>
        <w:shd w:val="pct20" w:color="000000" w:fill="FFFFFF"/>
      </w:tcPr>
    </w:tblStylePr>
  </w:style>
  <w:style w:type="character" w:customStyle="1" w:styleId="NormalWeb0">
    <w:name w:val="Normal (Web) תו"/>
    <w:link w:val="NormalWeb"/>
    <w:uiPriority w:val="99"/>
    <w:locked/>
    <w:rsid w:val="000D245A"/>
    <w:rPr>
      <w:rFonts w:ascii="Franklin Gothic Medium" w:hAnsi="Franklin Gothic Medium"/>
      <w:b/>
      <w:color w:val="000000"/>
      <w:sz w:val="24"/>
    </w:rPr>
  </w:style>
  <w:style w:type="paragraph" w:styleId="aff5">
    <w:name w:val="Subtitle"/>
    <w:basedOn w:val="a0"/>
    <w:link w:val="aff6"/>
    <w:uiPriority w:val="99"/>
    <w:qFormat/>
    <w:rsid w:val="000D245A"/>
    <w:pPr>
      <w:overflowPunct w:val="0"/>
      <w:autoSpaceDE w:val="0"/>
      <w:autoSpaceDN w:val="0"/>
      <w:adjustRightInd w:val="0"/>
      <w:spacing w:after="60" w:line="360" w:lineRule="auto"/>
      <w:jc w:val="center"/>
      <w:textAlignment w:val="baseline"/>
      <w:outlineLvl w:val="1"/>
    </w:pPr>
    <w:rPr>
      <w:rFonts w:ascii="Arial" w:hAnsi="Arial" w:cs="Arial"/>
      <w:sz w:val="24"/>
      <w:lang w:eastAsia="he-IL"/>
    </w:rPr>
  </w:style>
  <w:style w:type="character" w:customStyle="1" w:styleId="aff6">
    <w:name w:val="כותרת משנה תו"/>
    <w:basedOn w:val="a1"/>
    <w:link w:val="aff5"/>
    <w:uiPriority w:val="99"/>
    <w:locked/>
    <w:rsid w:val="000D245A"/>
    <w:rPr>
      <w:rFonts w:ascii="Arial" w:hAnsi="Arial"/>
      <w:sz w:val="24"/>
      <w:lang w:eastAsia="he-IL" w:bidi="he-IL"/>
    </w:rPr>
  </w:style>
  <w:style w:type="paragraph" w:customStyle="1" w:styleId="Heading51">
    <w:name w:val="Heading 51"/>
    <w:basedOn w:val="a0"/>
    <w:next w:val="a0"/>
    <w:uiPriority w:val="99"/>
    <w:rsid w:val="000D245A"/>
    <w:pPr>
      <w:tabs>
        <w:tab w:val="left" w:pos="3231"/>
      </w:tabs>
      <w:ind w:left="3231" w:hanging="396"/>
    </w:pPr>
    <w:rPr>
      <w:rFonts w:ascii="Times New Roman" w:hAnsi="Times New Roman" w:cs="FrankRuehl"/>
      <w:sz w:val="24"/>
      <w:szCs w:val="26"/>
      <w:lang w:eastAsia="he-IL"/>
    </w:rPr>
  </w:style>
  <w:style w:type="paragraph" w:customStyle="1" w:styleId="Heading61">
    <w:name w:val="Heading 61"/>
    <w:basedOn w:val="a0"/>
    <w:next w:val="a0"/>
    <w:uiPriority w:val="99"/>
    <w:rsid w:val="000D245A"/>
    <w:pPr>
      <w:tabs>
        <w:tab w:val="left" w:pos="3628"/>
      </w:tabs>
      <w:ind w:left="3628" w:hanging="397"/>
    </w:pPr>
    <w:rPr>
      <w:rFonts w:ascii="Times New Roman" w:hAnsi="Times New Roman" w:cs="FrankRuehl"/>
      <w:sz w:val="24"/>
      <w:szCs w:val="26"/>
      <w:lang w:eastAsia="he-IL"/>
    </w:rPr>
  </w:style>
  <w:style w:type="paragraph" w:customStyle="1" w:styleId="CharChar0">
    <w:name w:val="תו תו Char Char תו תו"/>
    <w:basedOn w:val="a0"/>
    <w:uiPriority w:val="99"/>
    <w:rsid w:val="000D245A"/>
    <w:pPr>
      <w:bidi w:val="0"/>
      <w:spacing w:before="60" w:after="160" w:line="240" w:lineRule="exact"/>
    </w:pPr>
    <w:rPr>
      <w:rFonts w:ascii="Verdana" w:hAnsi="Verdana" w:cs="Times New Roman"/>
      <w:color w:val="FF00FF"/>
      <w:szCs w:val="20"/>
      <w:lang w:val="en-GB" w:bidi="ar-SA"/>
    </w:rPr>
  </w:style>
  <w:style w:type="character" w:customStyle="1" w:styleId="RonnyBase1">
    <w:name w:val="RonnyBase תו1"/>
    <w:link w:val="RonnyBase"/>
    <w:uiPriority w:val="99"/>
    <w:locked/>
    <w:rsid w:val="000D245A"/>
    <w:rPr>
      <w:rFonts w:ascii="Times New Roman" w:hAnsi="Times New Roman"/>
      <w:sz w:val="22"/>
      <w:lang w:val="en-US" w:eastAsia="en-US"/>
    </w:rPr>
  </w:style>
  <w:style w:type="character" w:customStyle="1" w:styleId="NormalWeb1">
    <w:name w:val="Normal (Web)‎ תו"/>
    <w:uiPriority w:val="99"/>
    <w:rsid w:val="000D245A"/>
    <w:rPr>
      <w:sz w:val="24"/>
      <w:lang w:val="en-US" w:eastAsia="en-US"/>
    </w:rPr>
  </w:style>
  <w:style w:type="paragraph" w:customStyle="1" w:styleId="ListParagraph2">
    <w:name w:val="List Paragraph2"/>
    <w:basedOn w:val="a0"/>
    <w:uiPriority w:val="99"/>
    <w:qFormat/>
    <w:rsid w:val="000D245A"/>
    <w:pPr>
      <w:ind w:left="720"/>
    </w:pPr>
  </w:style>
  <w:style w:type="paragraph" w:customStyle="1" w:styleId="ListParagraph1">
    <w:name w:val="List Paragraph1"/>
    <w:basedOn w:val="a0"/>
    <w:uiPriority w:val="99"/>
    <w:rsid w:val="00DC4706"/>
    <w:pPr>
      <w:widowControl w:val="0"/>
      <w:bidi w:val="0"/>
      <w:ind w:left="720"/>
      <w:contextualSpacing/>
      <w:jc w:val="both"/>
    </w:pPr>
    <w:rPr>
      <w:rFonts w:ascii="Times New Roman" w:eastAsia="SimSun" w:hAnsi="Times New Roman" w:cs="Arial"/>
      <w:noProof/>
      <w:kern w:val="2"/>
      <w:sz w:val="21"/>
      <w:lang w:eastAsia="zh-CN" w:bidi="ar-SA"/>
    </w:rPr>
  </w:style>
  <w:style w:type="paragraph" w:customStyle="1" w:styleId="1CharCharCharChar1">
    <w:name w:val="תו תו1 תו Char Char תו תו Char Char תו תו תו תו תו תו1"/>
    <w:basedOn w:val="a0"/>
    <w:uiPriority w:val="99"/>
    <w:rsid w:val="00CA2FAA"/>
    <w:pPr>
      <w:bidi w:val="0"/>
      <w:spacing w:before="60" w:after="160" w:line="240" w:lineRule="exact"/>
    </w:pPr>
    <w:rPr>
      <w:rFonts w:ascii="Verdana" w:hAnsi="Verdana" w:cs="Times New Roman"/>
      <w:color w:val="FF00FF"/>
      <w:szCs w:val="20"/>
      <w:lang w:val="en-GB" w:bidi="ar-SA"/>
    </w:rPr>
  </w:style>
  <w:style w:type="paragraph" w:customStyle="1" w:styleId="ronnybase0">
    <w:name w:val="ronnybase"/>
    <w:basedOn w:val="a0"/>
    <w:uiPriority w:val="99"/>
    <w:rsid w:val="00BD76C7"/>
    <w:pPr>
      <w:spacing w:before="120"/>
      <w:jc w:val="both"/>
    </w:pPr>
    <w:rPr>
      <w:rFonts w:ascii="Times New Roman" w:hAnsi="Times New Roman" w:cs="Times New Roman"/>
      <w:sz w:val="22"/>
      <w:szCs w:val="22"/>
    </w:rPr>
  </w:style>
  <w:style w:type="character" w:customStyle="1" w:styleId="2e">
    <w:name w:val="תו תו2"/>
    <w:uiPriority w:val="99"/>
    <w:rsid w:val="009C4660"/>
    <w:rPr>
      <w:rFonts w:ascii="Arial" w:hAnsi="Arial"/>
      <w:b/>
      <w:i/>
      <w:sz w:val="28"/>
      <w:lang w:val="en-US" w:eastAsia="en-US"/>
    </w:rPr>
  </w:style>
  <w:style w:type="character" w:customStyle="1" w:styleId="16">
    <w:name w:val="תו תו1"/>
    <w:uiPriority w:val="99"/>
    <w:rsid w:val="009C4660"/>
    <w:rPr>
      <w:rFonts w:ascii="Franklin Gothic Medium" w:hAnsi="Franklin Gothic Medium"/>
      <w:color w:val="000000"/>
      <w:sz w:val="24"/>
      <w:lang w:val="en-US" w:eastAsia="en-US"/>
    </w:rPr>
  </w:style>
  <w:style w:type="character" w:customStyle="1" w:styleId="aff7">
    <w:name w:val="תו תו"/>
    <w:uiPriority w:val="99"/>
    <w:rsid w:val="009C4660"/>
    <w:rPr>
      <w:rFonts w:ascii="Franklin Gothic Medium" w:hAnsi="Franklin Gothic Medium"/>
      <w:b/>
      <w:color w:val="000000"/>
      <w:sz w:val="24"/>
      <w:lang w:val="en-US" w:eastAsia="en-US"/>
    </w:rPr>
  </w:style>
  <w:style w:type="paragraph" w:customStyle="1" w:styleId="a">
    <w:name w:val="כותרת סעיף"/>
    <w:basedOn w:val="a0"/>
    <w:rsid w:val="006E0BBF"/>
    <w:pPr>
      <w:numPr>
        <w:numId w:val="14"/>
      </w:numPr>
      <w:spacing w:before="240" w:line="360" w:lineRule="auto"/>
      <w:jc w:val="both"/>
    </w:pPr>
    <w:rPr>
      <w:rFonts w:ascii="Arial" w:hAnsi="Arial" w:cs="Arial"/>
      <w:b/>
      <w:bCs/>
      <w:color w:val="1B3461"/>
      <w:sz w:val="22"/>
      <w:szCs w:val="22"/>
    </w:rPr>
  </w:style>
  <w:style w:type="paragraph" w:styleId="aff8">
    <w:name w:val="List Paragraph"/>
    <w:basedOn w:val="a0"/>
    <w:uiPriority w:val="34"/>
    <w:qFormat/>
    <w:rsid w:val="00CF143B"/>
    <w:pPr>
      <w:ind w:left="720"/>
    </w:pPr>
  </w:style>
  <w:style w:type="numbering" w:customStyle="1" w:styleId="3">
    <w:name w:val="סגנון3"/>
    <w:rsid w:val="00D17F3B"/>
    <w:pPr>
      <w:numPr>
        <w:numId w:val="7"/>
      </w:numPr>
    </w:pPr>
  </w:style>
  <w:style w:type="numbering" w:customStyle="1" w:styleId="2">
    <w:name w:val="סגנון2"/>
    <w:rsid w:val="00D17F3B"/>
    <w:pPr>
      <w:numPr>
        <w:numId w:val="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9954203">
      <w:marLeft w:val="0"/>
      <w:marRight w:val="0"/>
      <w:marTop w:val="0"/>
      <w:marBottom w:val="0"/>
      <w:divBdr>
        <w:top w:val="none" w:sz="0" w:space="0" w:color="auto"/>
        <w:left w:val="none" w:sz="0" w:space="0" w:color="auto"/>
        <w:bottom w:val="none" w:sz="0" w:space="0" w:color="auto"/>
        <w:right w:val="none" w:sz="0" w:space="0" w:color="auto"/>
      </w:divBdr>
    </w:div>
    <w:div w:id="189954204">
      <w:marLeft w:val="0"/>
      <w:marRight w:val="0"/>
      <w:marTop w:val="0"/>
      <w:marBottom w:val="0"/>
      <w:divBdr>
        <w:top w:val="none" w:sz="0" w:space="0" w:color="auto"/>
        <w:left w:val="none" w:sz="0" w:space="0" w:color="auto"/>
        <w:bottom w:val="none" w:sz="0" w:space="0" w:color="auto"/>
        <w:right w:val="none" w:sz="0" w:space="0" w:color="auto"/>
      </w:divBdr>
    </w:div>
    <w:div w:id="189954205">
      <w:marLeft w:val="0"/>
      <w:marRight w:val="0"/>
      <w:marTop w:val="0"/>
      <w:marBottom w:val="0"/>
      <w:divBdr>
        <w:top w:val="none" w:sz="0" w:space="0" w:color="auto"/>
        <w:left w:val="none" w:sz="0" w:space="0" w:color="auto"/>
        <w:bottom w:val="none" w:sz="0" w:space="0" w:color="auto"/>
        <w:right w:val="none" w:sz="0" w:space="0" w:color="auto"/>
      </w:divBdr>
    </w:div>
    <w:div w:id="189954206">
      <w:marLeft w:val="0"/>
      <w:marRight w:val="0"/>
      <w:marTop w:val="0"/>
      <w:marBottom w:val="0"/>
      <w:divBdr>
        <w:top w:val="none" w:sz="0" w:space="0" w:color="auto"/>
        <w:left w:val="none" w:sz="0" w:space="0" w:color="auto"/>
        <w:bottom w:val="none" w:sz="0" w:space="0" w:color="auto"/>
        <w:right w:val="none" w:sz="0" w:space="0" w:color="auto"/>
      </w:divBdr>
    </w:div>
    <w:div w:id="189954207">
      <w:marLeft w:val="0"/>
      <w:marRight w:val="0"/>
      <w:marTop w:val="0"/>
      <w:marBottom w:val="0"/>
      <w:divBdr>
        <w:top w:val="none" w:sz="0" w:space="0" w:color="auto"/>
        <w:left w:val="none" w:sz="0" w:space="0" w:color="auto"/>
        <w:bottom w:val="none" w:sz="0" w:space="0" w:color="auto"/>
        <w:right w:val="none" w:sz="0" w:space="0" w:color="auto"/>
      </w:divBdr>
    </w:div>
    <w:div w:id="189954208">
      <w:marLeft w:val="0"/>
      <w:marRight w:val="0"/>
      <w:marTop w:val="0"/>
      <w:marBottom w:val="0"/>
      <w:divBdr>
        <w:top w:val="none" w:sz="0" w:space="0" w:color="auto"/>
        <w:left w:val="none" w:sz="0" w:space="0" w:color="auto"/>
        <w:bottom w:val="none" w:sz="0" w:space="0" w:color="auto"/>
        <w:right w:val="none" w:sz="0" w:space="0" w:color="auto"/>
      </w:divBdr>
    </w:div>
    <w:div w:id="189954209">
      <w:marLeft w:val="0"/>
      <w:marRight w:val="0"/>
      <w:marTop w:val="0"/>
      <w:marBottom w:val="0"/>
      <w:divBdr>
        <w:top w:val="none" w:sz="0" w:space="0" w:color="auto"/>
        <w:left w:val="none" w:sz="0" w:space="0" w:color="auto"/>
        <w:bottom w:val="none" w:sz="0" w:space="0" w:color="auto"/>
        <w:right w:val="none" w:sz="0" w:space="0" w:color="auto"/>
      </w:divBdr>
    </w:div>
    <w:div w:id="189954210">
      <w:marLeft w:val="0"/>
      <w:marRight w:val="0"/>
      <w:marTop w:val="0"/>
      <w:marBottom w:val="0"/>
      <w:divBdr>
        <w:top w:val="none" w:sz="0" w:space="0" w:color="auto"/>
        <w:left w:val="none" w:sz="0" w:space="0" w:color="auto"/>
        <w:bottom w:val="none" w:sz="0" w:space="0" w:color="auto"/>
        <w:right w:val="none" w:sz="0" w:space="0" w:color="auto"/>
      </w:divBdr>
    </w:div>
    <w:div w:id="189954211">
      <w:marLeft w:val="0"/>
      <w:marRight w:val="0"/>
      <w:marTop w:val="0"/>
      <w:marBottom w:val="0"/>
      <w:divBdr>
        <w:top w:val="none" w:sz="0" w:space="0" w:color="auto"/>
        <w:left w:val="none" w:sz="0" w:space="0" w:color="auto"/>
        <w:bottom w:val="none" w:sz="0" w:space="0" w:color="auto"/>
        <w:right w:val="none" w:sz="0" w:space="0" w:color="auto"/>
      </w:divBdr>
    </w:div>
    <w:div w:id="189954212">
      <w:marLeft w:val="0"/>
      <w:marRight w:val="0"/>
      <w:marTop w:val="0"/>
      <w:marBottom w:val="0"/>
      <w:divBdr>
        <w:top w:val="none" w:sz="0" w:space="0" w:color="auto"/>
        <w:left w:val="none" w:sz="0" w:space="0" w:color="auto"/>
        <w:bottom w:val="none" w:sz="0" w:space="0" w:color="auto"/>
        <w:right w:val="none" w:sz="0" w:space="0" w:color="auto"/>
      </w:divBdr>
    </w:div>
    <w:div w:id="189954213">
      <w:marLeft w:val="0"/>
      <w:marRight w:val="0"/>
      <w:marTop w:val="0"/>
      <w:marBottom w:val="0"/>
      <w:divBdr>
        <w:top w:val="none" w:sz="0" w:space="0" w:color="auto"/>
        <w:left w:val="none" w:sz="0" w:space="0" w:color="auto"/>
        <w:bottom w:val="none" w:sz="0" w:space="0" w:color="auto"/>
        <w:right w:val="none" w:sz="0" w:space="0" w:color="auto"/>
      </w:divBdr>
    </w:div>
    <w:div w:id="189954214">
      <w:marLeft w:val="0"/>
      <w:marRight w:val="0"/>
      <w:marTop w:val="0"/>
      <w:marBottom w:val="0"/>
      <w:divBdr>
        <w:top w:val="none" w:sz="0" w:space="0" w:color="auto"/>
        <w:left w:val="none" w:sz="0" w:space="0" w:color="auto"/>
        <w:bottom w:val="none" w:sz="0" w:space="0" w:color="auto"/>
        <w:right w:val="none" w:sz="0" w:space="0" w:color="auto"/>
      </w:divBdr>
    </w:div>
    <w:div w:id="18995421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tenders@moag.gov.il"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justice.gov.il/MOJHeb/RashamHachvaro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34</Pages>
  <Words>9848</Words>
  <Characters>51567</Characters>
  <Application>Microsoft Office Word</Application>
  <DocSecurity>0</DocSecurity>
  <Lines>429</Lines>
  <Paragraphs>122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מדינת ישראל</vt:lpstr>
      <vt:lpstr>מדינת ישראל</vt:lpstr>
    </vt:vector>
  </TitlesOfParts>
  <Company>ARO</Company>
  <LinksUpToDate>false</LinksUpToDate>
  <CharactersWithSpaces>61293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מדינת ישראל</dc:title>
  <dc:creator>רועי  בן-בנימין [roee ben -binyamin]</dc:creator>
  <cp:lastModifiedBy>orlyk</cp:lastModifiedBy>
  <cp:revision>3</cp:revision>
  <cp:lastPrinted>2012-05-23T06:26:00Z</cp:lastPrinted>
  <dcterms:created xsi:type="dcterms:W3CDTF">2013-11-20T10:43:00Z</dcterms:created>
  <dcterms:modified xsi:type="dcterms:W3CDTF">2013-11-21T09:51:00Z</dcterms:modified>
</cp:coreProperties>
</file>